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63D64" w:rsidR="00763D64" w:rsidP="00763D64" w:rsidRDefault="00763D64" w14:paraId="6B4AEA0F" w14:textId="553CCCFD">
      <w:pPr>
        <w:pStyle w:val="Title"/>
        <w:rPr>
          <w:lang w:val="en-US"/>
        </w:rPr>
      </w:pPr>
      <w:r w:rsidRPr="00763D64">
        <w:rPr>
          <w:rFonts w:ascii="Segoe UI Emoji" w:hAnsi="Segoe UI Emoji" w:cs="Segoe UI Emoji"/>
          <w:lang w:val="en-US"/>
        </w:rPr>
        <w:t>🤖</w:t>
      </w:r>
      <w:r>
        <w:rPr>
          <w:lang w:val="en-US"/>
        </w:rPr>
        <w:t xml:space="preserve"> </w:t>
      </w:r>
      <w:r w:rsidRPr="00763D64">
        <w:rPr>
          <w:lang w:val="en-US"/>
        </w:rPr>
        <w:t>AI-Driven</w:t>
      </w:r>
      <w:r>
        <w:rPr>
          <w:lang w:val="en-US"/>
        </w:rPr>
        <w:t xml:space="preserve"> </w:t>
      </w:r>
      <w:r w:rsidRPr="00763D64">
        <w:rPr>
          <w:lang w:val="en-US"/>
        </w:rPr>
        <w:t>Optimization</w:t>
      </w:r>
      <w:r>
        <w:rPr>
          <w:lang w:val="en-US"/>
        </w:rPr>
        <w:t xml:space="preserve"> </w:t>
      </w:r>
      <w:r w:rsidRPr="00763D64">
        <w:rPr>
          <w:lang w:val="en-US"/>
        </w:rPr>
        <w:t>of</w:t>
      </w:r>
      <w:r>
        <w:rPr>
          <w:lang w:val="en-US"/>
        </w:rPr>
        <w:t xml:space="preserve"> </w:t>
      </w:r>
      <w:r w:rsidRPr="00763D64">
        <w:rPr>
          <w:lang w:val="en-US"/>
        </w:rPr>
        <w:t>the</w:t>
      </w:r>
      <w:r>
        <w:rPr>
          <w:lang w:val="en-US"/>
        </w:rPr>
        <w:t xml:space="preserve"> </w:t>
      </w:r>
      <w:r w:rsidRPr="00763D64">
        <w:rPr>
          <w:lang w:val="en-US"/>
        </w:rPr>
        <w:t>PTC</w:t>
      </w:r>
      <w:r>
        <w:rPr>
          <w:lang w:val="en-US"/>
        </w:rPr>
        <w:t xml:space="preserve"> </w:t>
      </w:r>
      <w:r w:rsidRPr="00763D64">
        <w:rPr>
          <w:lang w:val="en-US"/>
        </w:rPr>
        <w:t>Intake</w:t>
      </w:r>
      <w:r>
        <w:rPr>
          <w:lang w:val="en-US"/>
        </w:rPr>
        <w:t xml:space="preserve"> </w:t>
      </w:r>
      <w:r w:rsidRPr="00763D64">
        <w:rPr>
          <w:lang w:val="en-US"/>
        </w:rPr>
        <w:t>Phase</w:t>
      </w:r>
    </w:p>
    <w:p w:rsidRPr="00763D64" w:rsidR="00763D64" w:rsidP="00763D64" w:rsidRDefault="00763D64" w14:paraId="34024300" w14:textId="669064BD">
      <w:pPr>
        <w:spacing w:after="160" w:line="259" w:lineRule="auto"/>
        <w:rPr>
          <w:b/>
          <w:bCs/>
          <w:lang w:val="en-US"/>
        </w:rPr>
      </w:pPr>
      <w:r w:rsidRPr="00763D64">
        <w:rPr>
          <w:b/>
          <w:bCs/>
          <w:lang w:val="en-US"/>
        </w:rPr>
        <w:t>Strategic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Assessment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&amp;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Recommendations</w:t>
      </w:r>
    </w:p>
    <w:p w:rsidRPr="00763D64" w:rsidR="00763D64" w:rsidP="00763D64" w:rsidRDefault="001C5980" w14:paraId="55D13316" w14:textId="77777777">
      <w:pPr>
        <w:spacing w:after="160" w:line="259" w:lineRule="auto"/>
        <w:rPr>
          <w:lang w:val="en-US"/>
        </w:rPr>
      </w:pPr>
      <w:r>
        <w:rPr>
          <w:lang w:val="en-US"/>
        </w:rPr>
        <w:pict w14:anchorId="307A6F23">
          <v:rect id="_x0000_i1025" style="width:0;height:1.5pt" o:hr="t" o:hrstd="t" o:hralign="center" fillcolor="#a0a0a0" stroked="f"/>
        </w:pict>
      </w:r>
    </w:p>
    <w:p w:rsidRPr="00763D64" w:rsidR="00763D64" w:rsidP="00763D64" w:rsidRDefault="00763D64" w14:paraId="55A1B5E6" w14:textId="7017228F">
      <w:pPr>
        <w:pStyle w:val="Heading1"/>
        <w:rPr>
          <w:lang w:val="en-US"/>
        </w:rPr>
      </w:pPr>
      <w:r w:rsidRPr="00763D64">
        <w:rPr>
          <w:lang w:val="en-US"/>
        </w:rPr>
        <w:t>1.</w:t>
      </w:r>
      <w:r>
        <w:rPr>
          <w:lang w:val="en-US"/>
        </w:rPr>
        <w:t xml:space="preserve"> </w:t>
      </w:r>
      <w:r w:rsidRPr="00763D64">
        <w:rPr>
          <w:lang w:val="en-US"/>
        </w:rPr>
        <w:t>Current</w:t>
      </w:r>
      <w:r>
        <w:rPr>
          <w:lang w:val="en-US"/>
        </w:rPr>
        <w:t xml:space="preserve"> </w:t>
      </w:r>
      <w:r w:rsidRPr="00763D64">
        <w:rPr>
          <w:lang w:val="en-US"/>
        </w:rPr>
        <w:t>State</w:t>
      </w:r>
      <w:r>
        <w:rPr>
          <w:lang w:val="en-US"/>
        </w:rPr>
        <w:t xml:space="preserve"> </w:t>
      </w:r>
      <w:r w:rsidRPr="00763D64">
        <w:rPr>
          <w:lang w:val="en-US"/>
        </w:rPr>
        <w:t>Pain</w:t>
      </w:r>
      <w:r>
        <w:rPr>
          <w:lang w:val="en-US"/>
        </w:rPr>
        <w:t xml:space="preserve"> </w:t>
      </w:r>
      <w:r w:rsidRPr="00763D64">
        <w:rPr>
          <w:lang w:val="en-US"/>
        </w:rPr>
        <w:t>Points</w:t>
      </w:r>
      <w:r>
        <w:rPr>
          <w:lang w:val="en-US"/>
        </w:rPr>
        <w:t xml:space="preserve"> </w:t>
      </w:r>
      <w:r w:rsidRPr="00763D64">
        <w:rPr>
          <w:lang w:val="en-US"/>
        </w:rPr>
        <w:t>(Based</w:t>
      </w:r>
      <w:r>
        <w:rPr>
          <w:lang w:val="en-US"/>
        </w:rPr>
        <w:t xml:space="preserve"> </w:t>
      </w:r>
      <w:r w:rsidRPr="00763D64">
        <w:rPr>
          <w:lang w:val="en-US"/>
        </w:rPr>
        <w:t>on</w:t>
      </w:r>
      <w:r>
        <w:rPr>
          <w:lang w:val="en-US"/>
        </w:rPr>
        <w:t xml:space="preserve"> </w:t>
      </w:r>
      <w:r w:rsidRPr="00763D64">
        <w:rPr>
          <w:lang w:val="en-US"/>
        </w:rPr>
        <w:t>Documentation</w:t>
      </w:r>
      <w:r>
        <w:rPr>
          <w:lang w:val="en-US"/>
        </w:rPr>
        <w:t xml:space="preserve"> </w:t>
      </w:r>
      <w:r w:rsidRPr="00763D64">
        <w:rPr>
          <w:lang w:val="en-US"/>
        </w:rPr>
        <w:t>Analysis)</w:t>
      </w:r>
    </w:p>
    <w:p w:rsidRPr="00763D64" w:rsidR="00763D64" w:rsidP="00763D64" w:rsidRDefault="00763D64" w14:paraId="37CC0967" w14:textId="5FA0F2A3">
      <w:pPr>
        <w:spacing w:after="160" w:line="259" w:lineRule="auto"/>
        <w:rPr>
          <w:lang w:val="en-US"/>
        </w:rPr>
      </w:pPr>
      <w:r w:rsidRPr="00763D64">
        <w:rPr>
          <w:lang w:val="en-US"/>
        </w:rPr>
        <w:t>Before</w:t>
      </w:r>
      <w:r>
        <w:rPr>
          <w:lang w:val="en-US"/>
        </w:rPr>
        <w:t xml:space="preserve"> </w:t>
      </w:r>
      <w:r w:rsidRPr="00763D64">
        <w:rPr>
          <w:lang w:val="en-US"/>
        </w:rPr>
        <w:t>proposing</w:t>
      </w:r>
      <w:r>
        <w:rPr>
          <w:lang w:val="en-US"/>
        </w:rPr>
        <w:t xml:space="preserve"> </w:t>
      </w:r>
      <w:r w:rsidRPr="00763D64">
        <w:rPr>
          <w:lang w:val="en-US"/>
        </w:rPr>
        <w:t>solutions,</w:t>
      </w:r>
      <w:r>
        <w:rPr>
          <w:lang w:val="en-US"/>
        </w:rPr>
        <w:t xml:space="preserve"> </w:t>
      </w:r>
      <w:r w:rsidRPr="00763D64">
        <w:rPr>
          <w:lang w:val="en-US"/>
        </w:rPr>
        <w:t>let</w:t>
      </w:r>
      <w:r>
        <w:rPr>
          <w:lang w:val="en-US"/>
        </w:rPr>
        <w:t xml:space="preserve"> </w:t>
      </w:r>
      <w:r w:rsidRPr="00763D64">
        <w:rPr>
          <w:lang w:val="en-US"/>
        </w:rPr>
        <w:t>me</w:t>
      </w:r>
      <w:r>
        <w:rPr>
          <w:lang w:val="en-US"/>
        </w:rPr>
        <w:t xml:space="preserve"> </w:t>
      </w:r>
      <w:r w:rsidRPr="00763D64">
        <w:rPr>
          <w:lang w:val="en-US"/>
        </w:rPr>
        <w:t>highlight</w:t>
      </w:r>
      <w:r>
        <w:rPr>
          <w:lang w:val="en-US"/>
        </w:rPr>
        <w:t xml:space="preserve"> </w:t>
      </w:r>
      <w:r w:rsidRPr="00763D64">
        <w:rPr>
          <w:lang w:val="en-US"/>
        </w:rPr>
        <w:t>the</w:t>
      </w:r>
      <w:r>
        <w:rPr>
          <w:lang w:val="en-US"/>
        </w:rPr>
        <w:t xml:space="preserve"> </w:t>
      </w:r>
      <w:r w:rsidRPr="00763D64">
        <w:rPr>
          <w:b/>
          <w:bCs/>
          <w:lang w:val="en-US"/>
        </w:rPr>
        <w:t>key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complexity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drivers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and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inefficiencies</w:t>
      </w:r>
      <w:r>
        <w:rPr>
          <w:lang w:val="en-US"/>
        </w:rPr>
        <w:t xml:space="preserve"> </w:t>
      </w:r>
      <w:r w:rsidRPr="00763D64">
        <w:rPr>
          <w:lang w:val="en-US"/>
        </w:rPr>
        <w:t>I</w:t>
      </w:r>
      <w:r>
        <w:rPr>
          <w:lang w:val="en-US"/>
        </w:rPr>
        <w:t xml:space="preserve"> </w:t>
      </w:r>
      <w:r w:rsidRPr="00763D64">
        <w:rPr>
          <w:lang w:val="en-US"/>
        </w:rPr>
        <w:t>identified</w:t>
      </w:r>
      <w:r>
        <w:rPr>
          <w:lang w:val="en-US"/>
        </w:rPr>
        <w:t xml:space="preserve"> </w:t>
      </w:r>
      <w:r w:rsidRPr="00763D64">
        <w:rPr>
          <w:lang w:val="en-US"/>
        </w:rPr>
        <w:t>in</w:t>
      </w:r>
      <w:r>
        <w:rPr>
          <w:lang w:val="en-US"/>
        </w:rPr>
        <w:t xml:space="preserve"> </w:t>
      </w:r>
      <w:r w:rsidRPr="00763D64">
        <w:rPr>
          <w:lang w:val="en-US"/>
        </w:rPr>
        <w:t>the</w:t>
      </w:r>
      <w:r>
        <w:rPr>
          <w:lang w:val="en-US"/>
        </w:rPr>
        <w:t xml:space="preserve"> </w:t>
      </w:r>
      <w:r w:rsidRPr="00763D64">
        <w:rPr>
          <w:lang w:val="en-US"/>
        </w:rPr>
        <w:t>intake</w:t>
      </w:r>
      <w:r>
        <w:rPr>
          <w:lang w:val="en-US"/>
        </w:rPr>
        <w:t xml:space="preserve"> </w:t>
      </w:r>
      <w:r w:rsidRPr="00763D64">
        <w:rPr>
          <w:lang w:val="en-US"/>
        </w:rPr>
        <w:t>phase</w:t>
      </w:r>
      <w:r>
        <w:rPr>
          <w:lang w:val="en-US"/>
        </w:rPr>
        <w:t xml:space="preserve"> </w:t>
      </w:r>
      <w:r w:rsidRPr="00763D64">
        <w:rPr>
          <w:lang w:val="en-US"/>
        </w:rPr>
        <w:t>across</w:t>
      </w:r>
      <w:r>
        <w:rPr>
          <w:lang w:val="en-US"/>
        </w:rPr>
        <w:t xml:space="preserve"> </w:t>
      </w:r>
      <w:r w:rsidRPr="00763D64">
        <w:rPr>
          <w:lang w:val="en-US"/>
        </w:rPr>
        <w:t>all</w:t>
      </w:r>
      <w:r>
        <w:rPr>
          <w:lang w:val="en-US"/>
        </w:rPr>
        <w:t xml:space="preserve"> </w:t>
      </w:r>
      <w:r w:rsidRPr="00763D64">
        <w:rPr>
          <w:lang w:val="en-US"/>
        </w:rPr>
        <w:t>your</w:t>
      </w:r>
      <w:r>
        <w:rPr>
          <w:lang w:val="en-US"/>
        </w:rPr>
        <w:t xml:space="preserve"> </w:t>
      </w:r>
      <w:r w:rsidRPr="00763D64">
        <w:rPr>
          <w:lang w:val="en-US"/>
        </w:rPr>
        <w:t>SOPs</w:t>
      </w:r>
      <w:r>
        <w:rPr>
          <w:lang w:val="en-US"/>
        </w:rPr>
        <w:t xml:space="preserve"> </w:t>
      </w:r>
      <w:r w:rsidRPr="00763D64">
        <w:rPr>
          <w:lang w:val="en-US"/>
        </w:rPr>
        <w:t>and</w:t>
      </w:r>
      <w:r>
        <w:rPr>
          <w:lang w:val="en-US"/>
        </w:rPr>
        <w:t xml:space="preserve"> </w:t>
      </w:r>
      <w:r w:rsidRPr="00763D64">
        <w:rPr>
          <w:lang w:val="en-US"/>
        </w:rPr>
        <w:t>user</w:t>
      </w:r>
      <w:r>
        <w:rPr>
          <w:lang w:val="en-US"/>
        </w:rPr>
        <w:t xml:space="preserve"> </w:t>
      </w:r>
      <w:r w:rsidRPr="00763D64">
        <w:rPr>
          <w:lang w:val="en-US"/>
        </w:rPr>
        <w:t>letters:</w:t>
      </w: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1832"/>
        <w:gridCol w:w="7090"/>
      </w:tblGrid>
      <w:tr w:rsidRPr="00763D64" w:rsidR="00763D64" w:rsidTr="00763D64" w14:paraId="251101E1" w14:textId="77777777">
        <w:trPr>
          <w:tblHeader/>
        </w:trPr>
        <w:tc>
          <w:tcPr>
            <w:tcW w:w="17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29918DE2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#</w:t>
            </w:r>
          </w:p>
        </w:tc>
        <w:tc>
          <w:tcPr>
            <w:tcW w:w="10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4FFCEC4B" w14:textId="78875C9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Pain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Point</w:t>
            </w:r>
          </w:p>
        </w:tc>
        <w:tc>
          <w:tcPr>
            <w:tcW w:w="3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3501E73E" w14:textId="6014D32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Evidence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from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Documentation</w:t>
            </w:r>
          </w:p>
        </w:tc>
      </w:tr>
      <w:tr w:rsidRPr="00A30B63" w:rsidR="00763D64" w:rsidTr="00763D64" w14:paraId="6978D634" w14:textId="77777777">
        <w:tc>
          <w:tcPr>
            <w:tcW w:w="17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881CBBD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P1</w:t>
            </w:r>
          </w:p>
        </w:tc>
        <w:tc>
          <w:tcPr>
            <w:tcW w:w="10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671D193" w14:textId="6ABF2EC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Multi-channel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intake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fragmentation</w:t>
            </w:r>
          </w:p>
        </w:tc>
        <w:tc>
          <w:tcPr>
            <w:tcW w:w="3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781CBEC" w14:textId="0E2DCEC9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Complaints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arrive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via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email,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phone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(call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centers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like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Conduent),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PSP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platforms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(Safe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Track),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HCPs,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pharmacies,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wholesalers,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health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authorities,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PV,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and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media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—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each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with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different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data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formats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and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completeness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levels</w:t>
            </w:r>
          </w:p>
        </w:tc>
      </w:tr>
      <w:tr w:rsidRPr="00A30B63" w:rsidR="00763D64" w:rsidTr="00763D64" w14:paraId="1BBF524E" w14:textId="77777777">
        <w:tc>
          <w:tcPr>
            <w:tcW w:w="17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BBE6EF1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P2</w:t>
            </w:r>
          </w:p>
        </w:tc>
        <w:tc>
          <w:tcPr>
            <w:tcW w:w="10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3B2FC87" w14:textId="37F9F299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"Is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it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a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PTC?"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classification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ambiguity</w:t>
            </w:r>
          </w:p>
        </w:tc>
        <w:tc>
          <w:tcPr>
            <w:tcW w:w="3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48E8CE0" w14:textId="17059DCF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Officers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must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distinguish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between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PTC,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Usability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Issue,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Suspected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Counterfeit,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non-PTC,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PTC+AE,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and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LODE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—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with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product-specific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exceptions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(e.g.,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IUS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"threads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not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visible"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IQMS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entry;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Copper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IUD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always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investigate)</w:t>
            </w:r>
          </w:p>
        </w:tc>
      </w:tr>
      <w:tr w:rsidRPr="00A30B63" w:rsidR="00763D64" w:rsidTr="00763D64" w14:paraId="3FCD666A" w14:textId="77777777">
        <w:tc>
          <w:tcPr>
            <w:tcW w:w="17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5C54797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P3</w:t>
            </w:r>
          </w:p>
        </w:tc>
        <w:tc>
          <w:tcPr>
            <w:tcW w:w="10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C5829BF" w14:textId="00ADC37C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Country-specific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routing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complexity</w:t>
            </w:r>
          </w:p>
        </w:tc>
        <w:tc>
          <w:tcPr>
            <w:tcW w:w="3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D465F92" w14:textId="2B4CD328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20+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country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SOPs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with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different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rules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who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can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contact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the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complainant,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who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sends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acknowledgement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letters,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language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requirements,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and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data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privacy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constraints</w:t>
            </w:r>
          </w:p>
        </w:tc>
      </w:tr>
      <w:tr w:rsidRPr="00A30B63" w:rsidR="00763D64" w:rsidTr="00763D64" w14:paraId="11507D05" w14:textId="77777777">
        <w:tc>
          <w:tcPr>
            <w:tcW w:w="17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5DECC72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P4</w:t>
            </w:r>
          </w:p>
        </w:tc>
        <w:tc>
          <w:tcPr>
            <w:tcW w:w="10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F560663" w14:textId="19F5E9F8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Risk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classification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subjectivity</w:t>
            </w:r>
          </w:p>
        </w:tc>
        <w:tc>
          <w:tcPr>
            <w:tcW w:w="3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23FB6B0" w14:textId="314A3F30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Initial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risk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classification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(High/Medium/Low)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relies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officer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judgment,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yet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drives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critical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timelines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(24h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High)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and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escalation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paths</w:t>
            </w:r>
          </w:p>
        </w:tc>
      </w:tr>
      <w:tr w:rsidRPr="00A30B63" w:rsidR="00763D64" w:rsidTr="00763D64" w14:paraId="78DF278D" w14:textId="77777777">
        <w:tc>
          <w:tcPr>
            <w:tcW w:w="17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7D8DEB0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P5</w:t>
            </w:r>
          </w:p>
        </w:tc>
        <w:tc>
          <w:tcPr>
            <w:tcW w:w="10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5E3F6C8" w14:textId="6B2178DD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Data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completeness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gaps</w:t>
            </w:r>
          </w:p>
        </w:tc>
        <w:tc>
          <w:tcPr>
            <w:tcW w:w="3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57F1F44" w14:textId="519D9403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Officers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frequently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need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gather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additional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information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(up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3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attempts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multi-manufacturer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products),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delaying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case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entry</w:t>
            </w:r>
          </w:p>
        </w:tc>
      </w:tr>
      <w:tr w:rsidRPr="00A30B63" w:rsidR="00763D64" w:rsidTr="00763D64" w14:paraId="73716BFC" w14:textId="77777777">
        <w:tc>
          <w:tcPr>
            <w:tcW w:w="17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23FD40BD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P6</w:t>
            </w:r>
          </w:p>
        </w:tc>
        <w:tc>
          <w:tcPr>
            <w:tcW w:w="10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5A95785" w14:textId="40D9DA28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Language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barriers</w:t>
            </w:r>
          </w:p>
        </w:tc>
        <w:tc>
          <w:tcPr>
            <w:tcW w:w="3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C8F6063" w14:textId="20F45F95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Complaints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arrive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15+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languages;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IQMS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entry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must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be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English;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translation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manual</w:t>
            </w:r>
          </w:p>
        </w:tc>
      </w:tr>
      <w:tr w:rsidRPr="00A30B63" w:rsidR="00763D64" w:rsidTr="00763D64" w14:paraId="6154757F" w14:textId="77777777">
        <w:tc>
          <w:tcPr>
            <w:tcW w:w="17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148A153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P7</w:t>
            </w:r>
          </w:p>
        </w:tc>
        <w:tc>
          <w:tcPr>
            <w:tcW w:w="10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A61D3E1" w14:textId="6C8F809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Product-specific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exception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rules</w:t>
            </w:r>
          </w:p>
        </w:tc>
        <w:tc>
          <w:tcPr>
            <w:tcW w:w="3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60A39B3" w14:textId="1B9672CC">
            <w:pPr>
              <w:spacing w:after="160" w:line="259" w:lineRule="auto"/>
              <w:rPr>
                <w:lang w:val="en-US"/>
              </w:rPr>
            </w:pPr>
            <w:proofErr w:type="spellStart"/>
            <w:r w:rsidRPr="00763D64">
              <w:rPr>
                <w:lang w:val="en-US"/>
              </w:rPr>
              <w:t>Breelib</w:t>
            </w:r>
            <w:proofErr w:type="spellEnd"/>
            <w:r w:rsidRPr="00763D64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proofErr w:type="spellStart"/>
            <w:r w:rsidRPr="00763D64">
              <w:rPr>
                <w:lang w:val="en-US"/>
              </w:rPr>
              <w:t>BetaConnect</w:t>
            </w:r>
            <w:proofErr w:type="spellEnd"/>
            <w:r w:rsidRPr="00763D64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IUS,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Copper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IUD,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Radiology,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and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multi-manufacturer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products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each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have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unique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triage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rules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that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officers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must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memorize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look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up</w:t>
            </w:r>
          </w:p>
        </w:tc>
      </w:tr>
      <w:tr w:rsidRPr="00A30B63" w:rsidR="00763D64" w:rsidTr="00763D64" w14:paraId="4CF50001" w14:textId="77777777">
        <w:tc>
          <w:tcPr>
            <w:tcW w:w="17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02C7171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P8</w:t>
            </w:r>
          </w:p>
        </w:tc>
        <w:tc>
          <w:tcPr>
            <w:tcW w:w="10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408A988" w14:textId="30995133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Anonymization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requirements</w:t>
            </w:r>
          </w:p>
        </w:tc>
        <w:tc>
          <w:tcPr>
            <w:tcW w:w="3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B5CAA11" w14:textId="6B34B143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Russia/CIS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and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Belarus,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CQU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must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anonymize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data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before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GBS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can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process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—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manual,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error-prone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step</w:t>
            </w:r>
          </w:p>
        </w:tc>
      </w:tr>
      <w:tr w:rsidRPr="00A30B63" w:rsidR="00763D64" w:rsidTr="00763D64" w14:paraId="269536CB" w14:textId="77777777">
        <w:tc>
          <w:tcPr>
            <w:tcW w:w="17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E0DF82F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P9</w:t>
            </w:r>
          </w:p>
        </w:tc>
        <w:tc>
          <w:tcPr>
            <w:tcW w:w="10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28F70A67" w14:textId="7BB2B329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Duplicate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detection</w:t>
            </w:r>
          </w:p>
        </w:tc>
        <w:tc>
          <w:tcPr>
            <w:tcW w:w="3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2856D77A" w14:textId="14AFD829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No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documented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automated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mechanism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detect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duplicate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complaints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across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channels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(e.g.,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same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complaint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via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email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call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center)</w:t>
            </w:r>
          </w:p>
        </w:tc>
      </w:tr>
      <w:tr w:rsidRPr="00A30B63" w:rsidR="00763D64" w:rsidTr="00763D64" w14:paraId="09FF39CF" w14:textId="77777777">
        <w:tc>
          <w:tcPr>
            <w:tcW w:w="17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563CA8F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P10</w:t>
            </w:r>
          </w:p>
        </w:tc>
        <w:tc>
          <w:tcPr>
            <w:tcW w:w="10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205EAE5C" w14:textId="059A755A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RQU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assignment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complexity</w:t>
            </w:r>
          </w:p>
        </w:tc>
        <w:tc>
          <w:tcPr>
            <w:tcW w:w="3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B53D42A" w14:textId="19AC34E8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Determining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the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correct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RQU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depends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product,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manufacturing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site,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CMO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type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(global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vs.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local),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and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sometimes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batch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number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—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requiring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SharePoint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lookups</w:t>
            </w:r>
          </w:p>
        </w:tc>
      </w:tr>
    </w:tbl>
    <w:p w:rsidRPr="00763D64" w:rsidR="00763D64" w:rsidP="00763D64" w:rsidRDefault="001C5980" w14:paraId="1F597911" w14:textId="77777777">
      <w:pPr>
        <w:spacing w:after="160" w:line="259" w:lineRule="auto"/>
        <w:rPr>
          <w:lang w:val="en-US"/>
        </w:rPr>
      </w:pPr>
      <w:r>
        <w:rPr>
          <w:lang w:val="en-US"/>
        </w:rPr>
        <w:pict w14:anchorId="64066F4C">
          <v:rect id="_x0000_i1026" style="width:0;height:1.5pt" o:hr="t" o:hrstd="t" o:hralign="center" fillcolor="#a0a0a0" stroked="f"/>
        </w:pict>
      </w:r>
    </w:p>
    <w:p w:rsidRPr="00763D64" w:rsidR="00763D64" w:rsidP="00763D64" w:rsidRDefault="00763D64" w14:paraId="468643DD" w14:textId="35A06765">
      <w:pPr>
        <w:pStyle w:val="Heading1"/>
        <w:rPr>
          <w:lang w:val="en-US"/>
        </w:rPr>
      </w:pPr>
      <w:r w:rsidRPr="00763D64">
        <w:rPr>
          <w:lang w:val="en-US"/>
        </w:rPr>
        <w:t>2.</w:t>
      </w:r>
      <w:r>
        <w:rPr>
          <w:lang w:val="en-US"/>
        </w:rPr>
        <w:t xml:space="preserve"> </w:t>
      </w:r>
      <w:r w:rsidRPr="00763D64">
        <w:rPr>
          <w:lang w:val="en-US"/>
        </w:rPr>
        <w:t>Proposed</w:t>
      </w:r>
      <w:r>
        <w:rPr>
          <w:lang w:val="en-US"/>
        </w:rPr>
        <w:t xml:space="preserve"> </w:t>
      </w:r>
      <w:r w:rsidRPr="00763D64">
        <w:rPr>
          <w:lang w:val="en-US"/>
        </w:rPr>
        <w:t>AI-Powered</w:t>
      </w:r>
      <w:r>
        <w:rPr>
          <w:lang w:val="en-US"/>
        </w:rPr>
        <w:t xml:space="preserve"> </w:t>
      </w:r>
      <w:r w:rsidRPr="00763D64">
        <w:rPr>
          <w:lang w:val="en-US"/>
        </w:rPr>
        <w:t>Intake</w:t>
      </w:r>
      <w:r>
        <w:rPr>
          <w:lang w:val="en-US"/>
        </w:rPr>
        <w:t xml:space="preserve"> </w:t>
      </w:r>
      <w:r w:rsidRPr="00763D64">
        <w:rPr>
          <w:lang w:val="en-US"/>
        </w:rPr>
        <w:t>Architecture</w:t>
      </w:r>
    </w:p>
    <w:p w:rsidRPr="00763D64" w:rsidR="00763D64" w:rsidP="00763D64" w:rsidRDefault="00763D64" w14:paraId="27E64217" w14:textId="1F093AAF">
      <w:pPr>
        <w:spacing w:after="160" w:line="259" w:lineRule="auto"/>
        <w:rPr>
          <w:lang w:val="en-US"/>
        </w:rPr>
      </w:pPr>
      <w:r w:rsidRPr="00763D64">
        <w:rPr>
          <w:lang w:val="en-US"/>
        </w:rPr>
        <w:t>I</w:t>
      </w:r>
      <w:r>
        <w:rPr>
          <w:lang w:val="en-US"/>
        </w:rPr>
        <w:t xml:space="preserve"> </w:t>
      </w:r>
      <w:r w:rsidRPr="00763D64">
        <w:rPr>
          <w:lang w:val="en-US"/>
        </w:rPr>
        <w:t>propose</w:t>
      </w:r>
      <w:r>
        <w:rPr>
          <w:lang w:val="en-US"/>
        </w:rPr>
        <w:t xml:space="preserve"> </w:t>
      </w:r>
      <w:r w:rsidRPr="00763D64">
        <w:rPr>
          <w:lang w:val="en-US"/>
        </w:rPr>
        <w:t>a</w:t>
      </w:r>
      <w:r>
        <w:rPr>
          <w:lang w:val="en-US"/>
        </w:rPr>
        <w:t xml:space="preserve"> </w:t>
      </w:r>
      <w:r w:rsidRPr="00763D64">
        <w:rPr>
          <w:b/>
          <w:bCs/>
          <w:lang w:val="en-US"/>
        </w:rPr>
        <w:t>layered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AI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architecture</w:t>
      </w:r>
      <w:r>
        <w:rPr>
          <w:lang w:val="en-US"/>
        </w:rPr>
        <w:t xml:space="preserve"> </w:t>
      </w:r>
      <w:r w:rsidRPr="00763D64">
        <w:rPr>
          <w:lang w:val="en-US"/>
        </w:rPr>
        <w:t>with</w:t>
      </w:r>
      <w:r>
        <w:rPr>
          <w:lang w:val="en-US"/>
        </w:rPr>
        <w:t xml:space="preserve"> </w:t>
      </w:r>
      <w:r w:rsidRPr="00763D64">
        <w:rPr>
          <w:lang w:val="en-US"/>
        </w:rPr>
        <w:t>7</w:t>
      </w:r>
      <w:r>
        <w:rPr>
          <w:lang w:val="en-US"/>
        </w:rPr>
        <w:t xml:space="preserve"> </w:t>
      </w:r>
      <w:r w:rsidRPr="00763D64">
        <w:rPr>
          <w:lang w:val="en-US"/>
        </w:rPr>
        <w:t>modules</w:t>
      </w:r>
      <w:r>
        <w:rPr>
          <w:lang w:val="en-US"/>
        </w:rPr>
        <w:t xml:space="preserve"> </w:t>
      </w:r>
      <w:r w:rsidRPr="00763D64">
        <w:rPr>
          <w:lang w:val="en-US"/>
        </w:rPr>
        <w:t>that</w:t>
      </w:r>
      <w:r>
        <w:rPr>
          <w:lang w:val="en-US"/>
        </w:rPr>
        <w:t xml:space="preserve"> </w:t>
      </w:r>
      <w:r w:rsidRPr="00763D64">
        <w:rPr>
          <w:lang w:val="en-US"/>
        </w:rPr>
        <w:t>can</w:t>
      </w:r>
      <w:r>
        <w:rPr>
          <w:lang w:val="en-US"/>
        </w:rPr>
        <w:t xml:space="preserve"> </w:t>
      </w:r>
      <w:r w:rsidRPr="00763D64">
        <w:rPr>
          <w:lang w:val="en-US"/>
        </w:rPr>
        <w:t>be</w:t>
      </w:r>
      <w:r>
        <w:rPr>
          <w:lang w:val="en-US"/>
        </w:rPr>
        <w:t xml:space="preserve"> </w:t>
      </w:r>
      <w:r w:rsidRPr="00763D64">
        <w:rPr>
          <w:lang w:val="en-US"/>
        </w:rPr>
        <w:t>implemented</w:t>
      </w:r>
      <w:r>
        <w:rPr>
          <w:lang w:val="en-US"/>
        </w:rPr>
        <w:t xml:space="preserve"> </w:t>
      </w:r>
      <w:r w:rsidRPr="00763D64">
        <w:rPr>
          <w:lang w:val="en-US"/>
        </w:rPr>
        <w:t>incrementally:</w:t>
      </w:r>
    </w:p>
    <w:p w:rsidRPr="00763D64" w:rsidR="00763D64" w:rsidP="00763D64" w:rsidRDefault="00763D64" w14:paraId="478226CD" w14:textId="77777777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Pr="00763D64" w:rsidR="00763D64" w:rsidP="00763D64" w:rsidRDefault="00763D64" w14:paraId="67175405" w14:textId="684E75D2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│                    </w:t>
      </w:r>
      <w:r w:rsidRPr="00763D64">
        <w:rPr>
          <w:rFonts w:ascii="Segoe UI Emoji" w:hAnsi="Segoe UI Emoji" w:cs="Segoe UI Emoji"/>
          <w:sz w:val="20"/>
          <w:szCs w:val="20"/>
          <w:lang w:val="en-US"/>
        </w:rPr>
        <w:t>🔵</w:t>
      </w: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 MODULE 1: OMNI-CHANNEL INGESTION              │</w:t>
      </w:r>
    </w:p>
    <w:p w:rsidRPr="00763D64" w:rsidR="00763D64" w:rsidP="00763D64" w:rsidRDefault="00763D64" w14:paraId="04FF43F3" w14:textId="60CBCE2D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22AD3D5C">
        <w:rPr>
          <w:rFonts w:ascii="Courier New" w:hAnsi="Courier New" w:cs="Courier New"/>
          <w:sz w:val="20"/>
          <w:szCs w:val="20"/>
          <w:lang w:val="en-US"/>
        </w:rPr>
        <w:t>│         (Email, Phone transcription, Safe Track, Web forms)         │</w:t>
      </w:r>
    </w:p>
    <w:p w:rsidRPr="00763D64" w:rsidR="00763D64" w:rsidP="00763D64" w:rsidRDefault="00763D64" w14:paraId="4FDE659E" w14:textId="77777777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>└──────────────────────────────┬──────────────────────────────────────┘</w:t>
      </w:r>
    </w:p>
    <w:p w:rsidRPr="00763D64" w:rsidR="00763D64" w:rsidP="00763D64" w:rsidRDefault="00763D64" w14:paraId="21ED3BE9" w14:textId="2E73DDDF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│</w:t>
      </w:r>
    </w:p>
    <w:p w:rsidRPr="00763D64" w:rsidR="00763D64" w:rsidP="00763D64" w:rsidRDefault="00763D64" w14:paraId="2520277F" w14:textId="1C77878C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▼</w:t>
      </w:r>
    </w:p>
    <w:p w:rsidRPr="00763D64" w:rsidR="00763D64" w:rsidP="00763D64" w:rsidRDefault="00763D64" w14:paraId="5D980269" w14:textId="77777777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Pr="00763D64" w:rsidR="00763D64" w:rsidP="00763D64" w:rsidRDefault="00763D64" w14:paraId="2BA156BB" w14:textId="133E1051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│              </w:t>
      </w:r>
      <w:r w:rsidRPr="00763D64">
        <w:rPr>
          <w:rFonts w:ascii="Segoe UI Emoji" w:hAnsi="Segoe UI Emoji" w:cs="Segoe UI Emoji"/>
          <w:sz w:val="20"/>
          <w:szCs w:val="20"/>
          <w:lang w:val="en-US"/>
        </w:rPr>
        <w:t>🟢</w:t>
      </w: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 MODULE 2: NLP PARSING &amp; TRANSLATION                 │</w:t>
      </w:r>
    </w:p>
    <w:p w:rsidRPr="00763D64" w:rsidR="00763D64" w:rsidP="00763D64" w:rsidRDefault="00763D64" w14:paraId="6788FC94" w14:textId="4B93875E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22AD3D5C">
        <w:rPr>
          <w:rFonts w:ascii="Courier New" w:hAnsi="Courier New" w:cs="Courier New"/>
          <w:sz w:val="20"/>
          <w:szCs w:val="20"/>
          <w:lang w:val="en-US"/>
        </w:rPr>
        <w:t>│     (Entity extraction, auto-translation, structured data out)      │</w:t>
      </w:r>
    </w:p>
    <w:p w:rsidRPr="00763D64" w:rsidR="00763D64" w:rsidP="00763D64" w:rsidRDefault="00763D64" w14:paraId="0D4E9FE5" w14:textId="77777777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>└──────────────────────────────┬──────────────────────────────────────┘</w:t>
      </w:r>
    </w:p>
    <w:p w:rsidRPr="00763D64" w:rsidR="00763D64" w:rsidP="00763D64" w:rsidRDefault="00763D64" w14:paraId="1C58DDC6" w14:textId="4CE8C114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│</w:t>
      </w:r>
    </w:p>
    <w:p w:rsidRPr="00763D64" w:rsidR="00763D64" w:rsidP="00763D64" w:rsidRDefault="00763D64" w14:paraId="1840B6A5" w14:textId="2CAF9C5D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▼</w:t>
      </w:r>
    </w:p>
    <w:p w:rsidRPr="00763D64" w:rsidR="00763D64" w:rsidP="00763D64" w:rsidRDefault="00763D64" w14:paraId="05AB96E3" w14:textId="77777777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Pr="00763D64" w:rsidR="00763D64" w:rsidP="00763D64" w:rsidRDefault="00763D64" w14:paraId="22C825C2" w14:textId="6159EFDA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│           </w:t>
      </w:r>
      <w:r w:rsidRPr="00763D64">
        <w:rPr>
          <w:rFonts w:ascii="Segoe UI Emoji" w:hAnsi="Segoe UI Emoji" w:cs="Segoe UI Emoji"/>
          <w:sz w:val="20"/>
          <w:szCs w:val="20"/>
          <w:lang w:val="en-US"/>
        </w:rPr>
        <w:t>🟡</w:t>
      </w: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 MODULE 3: INTELLIGENT CLASSIFICATION ENGINE            │</w:t>
      </w:r>
    </w:p>
    <w:p w:rsidRPr="00763D64" w:rsidR="00763D64" w:rsidP="00763D64" w:rsidRDefault="00763D64" w14:paraId="735D4C27" w14:textId="0D01D945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22AD3D5C">
        <w:rPr>
          <w:rFonts w:ascii="Courier New" w:hAnsi="Courier New" w:cs="Courier New"/>
          <w:sz w:val="20"/>
          <w:szCs w:val="20"/>
          <w:lang w:val="en-US"/>
        </w:rPr>
        <w:t>│   (PTC vs. Usability vs. Counterfeit vs. non-PTC vs. PTC+AE)       │</w:t>
      </w:r>
    </w:p>
    <w:p w:rsidRPr="00763D64" w:rsidR="00763D64" w:rsidP="00763D64" w:rsidRDefault="00763D64" w14:paraId="5D3F7BB6" w14:textId="77777777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>└──────────────────────────────┬──────────────────────────────────────┘</w:t>
      </w:r>
    </w:p>
    <w:p w:rsidRPr="00763D64" w:rsidR="00763D64" w:rsidP="00763D64" w:rsidRDefault="00763D64" w14:paraId="6779E595" w14:textId="35E032E4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│</w:t>
      </w:r>
    </w:p>
    <w:p w:rsidRPr="00763D64" w:rsidR="00763D64" w:rsidP="00763D64" w:rsidRDefault="00763D64" w14:paraId="4A69779E" w14:textId="28B6FE44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▼</w:t>
      </w:r>
    </w:p>
    <w:p w:rsidRPr="00763D64" w:rsidR="00763D64" w:rsidP="00763D64" w:rsidRDefault="00763D64" w14:paraId="4B1ED738" w14:textId="77777777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Pr="00763D64" w:rsidR="00763D64" w:rsidP="00763D64" w:rsidRDefault="00763D64" w14:paraId="79334B9E" w14:textId="237B1EEB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│              </w:t>
      </w:r>
      <w:r w:rsidRPr="00763D64">
        <w:rPr>
          <w:rFonts w:ascii="Segoe UI Emoji" w:hAnsi="Segoe UI Emoji" w:cs="Segoe UI Emoji"/>
          <w:sz w:val="20"/>
          <w:szCs w:val="20"/>
          <w:lang w:val="en-US"/>
        </w:rPr>
        <w:t>🟠</w:t>
      </w: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 MODULE 4: RISK SCORING &amp; ESCALATION                 │</w:t>
      </w:r>
    </w:p>
    <w:p w:rsidRPr="00763D64" w:rsidR="00763D64" w:rsidP="00763D64" w:rsidRDefault="00763D64" w14:paraId="3FE8E928" w14:textId="50B152D9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22AD3D5C">
        <w:rPr>
          <w:rFonts w:ascii="Courier New" w:hAnsi="Courier New" w:cs="Courier New"/>
          <w:sz w:val="20"/>
          <w:szCs w:val="20"/>
          <w:lang w:val="en-US"/>
        </w:rPr>
        <w:t>│        (AI-assisted risk classification + auto-escalation)          │</w:t>
      </w:r>
    </w:p>
    <w:p w:rsidRPr="00763D64" w:rsidR="00763D64" w:rsidP="00763D64" w:rsidRDefault="00763D64" w14:paraId="654567A4" w14:textId="77777777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>└──────────────────────────────┬──────────────────────────────────────┘</w:t>
      </w:r>
    </w:p>
    <w:p w:rsidRPr="00763D64" w:rsidR="00763D64" w:rsidP="00763D64" w:rsidRDefault="00763D64" w14:paraId="32A5DCB0" w14:textId="0F806767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│</w:t>
      </w:r>
    </w:p>
    <w:p w:rsidRPr="00763D64" w:rsidR="00763D64" w:rsidP="00763D64" w:rsidRDefault="00763D64" w14:paraId="20102B2C" w14:textId="1986FBCE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▼</w:t>
      </w:r>
    </w:p>
    <w:p w:rsidRPr="00763D64" w:rsidR="00763D64" w:rsidP="00763D64" w:rsidRDefault="00763D64" w14:paraId="27550BA8" w14:textId="77777777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Pr="00763D64" w:rsidR="00763D64" w:rsidP="78CB818F" w:rsidRDefault="00763D64" w14:paraId="1568D833" w14:textId="7964B1B4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78CB818F" w:rsidR="00763D64">
        <w:rPr>
          <w:rFonts w:ascii="Courier New" w:hAnsi="Courier New" w:cs="Courier New"/>
          <w:sz w:val="20"/>
          <w:szCs w:val="20"/>
          <w:lang w:val="en-US"/>
        </w:rPr>
        <w:t xml:space="preserve">│           </w:t>
      </w:r>
      <w:r w:rsidRPr="78CB818F" w:rsidR="00763D64">
        <w:rPr>
          <w:rFonts w:ascii="Segoe UI Emoji" w:hAnsi="Segoe UI Emoji" w:cs="Segoe UI Emoji"/>
          <w:sz w:val="20"/>
          <w:szCs w:val="20"/>
          <w:lang w:val="en-US"/>
        </w:rPr>
        <w:t>🔴</w:t>
      </w:r>
      <w:r w:rsidRPr="78CB818F" w:rsidR="00763D64">
        <w:rPr>
          <w:rFonts w:ascii="Courier New" w:hAnsi="Courier New" w:cs="Courier New"/>
          <w:sz w:val="20"/>
          <w:szCs w:val="20"/>
          <w:lang w:val="en-US"/>
        </w:rPr>
        <w:t xml:space="preserve"> MODULE 5: SMART </w:t>
      </w:r>
    </w:p>
    <w:p w:rsidRPr="00763D64" w:rsidR="00763D64" w:rsidP="00763D64" w:rsidRDefault="00763D64" w14:paraId="04ACE940" w14:textId="226E40BF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78CB818F" w:rsidR="00763D64">
        <w:rPr>
          <w:rFonts w:ascii="Courier New" w:hAnsi="Courier New" w:cs="Courier New"/>
          <w:sz w:val="20"/>
          <w:szCs w:val="20"/>
          <w:lang w:val="en-US"/>
        </w:rPr>
        <w:t>ROUTING &amp; RQU ASSIGNMENT               │</w:t>
      </w:r>
    </w:p>
    <w:p w:rsidRPr="00763D64" w:rsidR="00763D64" w:rsidP="00763D64" w:rsidRDefault="00763D64" w14:paraId="787CFF15" w14:textId="018F9751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22AD3D5C">
        <w:rPr>
          <w:rFonts w:ascii="Courier New" w:hAnsi="Courier New" w:cs="Courier New"/>
          <w:sz w:val="20"/>
          <w:szCs w:val="20"/>
          <w:lang w:val="en-US"/>
        </w:rPr>
        <w:t>│    (Country rules + product rules + division rules → auto-route)    │</w:t>
      </w:r>
    </w:p>
    <w:p w:rsidRPr="00763D64" w:rsidR="00763D64" w:rsidP="00763D64" w:rsidRDefault="00763D64" w14:paraId="6E52C9BA" w14:textId="77777777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>└──────────────────────────────┬──────────────────────────────────────┘</w:t>
      </w:r>
    </w:p>
    <w:p w:rsidRPr="00763D64" w:rsidR="00763D64" w:rsidP="00763D64" w:rsidRDefault="00763D64" w14:paraId="7911E392" w14:textId="24029C2D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│</w:t>
      </w:r>
    </w:p>
    <w:p w:rsidRPr="00763D64" w:rsidR="00763D64" w:rsidP="00763D64" w:rsidRDefault="00763D64" w14:paraId="3E5453BF" w14:textId="6FE5BD4D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▼</w:t>
      </w:r>
    </w:p>
    <w:p w:rsidRPr="00763D64" w:rsidR="00763D64" w:rsidP="00763D64" w:rsidRDefault="00763D64" w14:paraId="441D9C08" w14:textId="77777777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Pr="00763D64" w:rsidR="00763D64" w:rsidP="00763D64" w:rsidRDefault="00763D64" w14:paraId="3EF7A9FC" w14:textId="4266706C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│            </w:t>
      </w:r>
      <w:r w:rsidRPr="00763D64">
        <w:rPr>
          <w:rFonts w:ascii="Segoe UI Emoji" w:hAnsi="Segoe UI Emoji" w:cs="Segoe UI Emoji"/>
          <w:sz w:val="20"/>
          <w:szCs w:val="20"/>
          <w:lang w:val="en-US"/>
        </w:rPr>
        <w:t>🟣</w:t>
      </w: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 MODULE 6: DATA QUALITY &amp; COMPLETENESS                 │</w:t>
      </w:r>
    </w:p>
    <w:p w:rsidRPr="00763D64" w:rsidR="00763D64" w:rsidP="22AD3D5C" w:rsidRDefault="00763D64" w14:paraId="3E410289" w14:textId="5EC27875">
      <w:pPr>
        <w:spacing w:after="160" w:line="259" w:lineRule="auto"/>
        <w:rPr>
          <w:rFonts w:ascii="Courier New" w:hAnsi="Courier New" w:cs="Courier New"/>
          <w:sz w:val="20"/>
          <w:szCs w:val="20"/>
        </w:rPr>
      </w:pPr>
      <w:r w:rsidRPr="22AD3D5C">
        <w:rPr>
          <w:rFonts w:ascii="Courier New" w:hAnsi="Courier New" w:cs="Courier New"/>
          <w:sz w:val="20"/>
          <w:szCs w:val="20"/>
        </w:rPr>
        <w:t>│   (Gap detection, auto-request, duplicate detection, anonymization) │</w:t>
      </w:r>
    </w:p>
    <w:p w:rsidRPr="00763D64" w:rsidR="00763D64" w:rsidP="00763D64" w:rsidRDefault="00763D64" w14:paraId="5F0B2160" w14:textId="77777777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>└──────────────────────────────┬──────────────────────────────────────┘</w:t>
      </w:r>
    </w:p>
    <w:p w:rsidRPr="00763D64" w:rsidR="00763D64" w:rsidP="00763D64" w:rsidRDefault="00763D64" w14:paraId="490C5763" w14:textId="5C943BDB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│</w:t>
      </w:r>
    </w:p>
    <w:p w:rsidRPr="00763D64" w:rsidR="00763D64" w:rsidP="00763D64" w:rsidRDefault="00763D64" w14:paraId="79813FF0" w14:textId="6693769D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▼</w:t>
      </w:r>
    </w:p>
    <w:p w:rsidRPr="00763D64" w:rsidR="00763D64" w:rsidP="00763D64" w:rsidRDefault="00763D64" w14:paraId="6E7EC542" w14:textId="77777777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Pr="00763D64" w:rsidR="00763D64" w:rsidP="00763D64" w:rsidRDefault="00763D64" w14:paraId="1062648C" w14:textId="2B3A1467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│            </w:t>
      </w:r>
      <w:r w:rsidRPr="00763D64">
        <w:rPr>
          <w:rFonts w:ascii="Segoe UI Emoji" w:hAnsi="Segoe UI Emoji" w:cs="Segoe UI Emoji"/>
          <w:sz w:val="20"/>
          <w:szCs w:val="20"/>
          <w:lang w:val="en-US"/>
        </w:rPr>
        <w:t>⚪</w:t>
      </w:r>
      <w:r w:rsidRPr="00763D64">
        <w:rPr>
          <w:rFonts w:ascii="Courier New" w:hAnsi="Courier New" w:cs="Courier New"/>
          <w:sz w:val="20"/>
          <w:szCs w:val="20"/>
          <w:lang w:val="en-US"/>
        </w:rPr>
        <w:t xml:space="preserve"> MODULE 7: IQMS AUTO-POPULATION &amp; AUDIT TRAIL          │</w:t>
      </w:r>
    </w:p>
    <w:p w:rsidRPr="00763D64" w:rsidR="00763D64" w:rsidP="00763D64" w:rsidRDefault="00763D64" w14:paraId="29B8142B" w14:textId="43BE752D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22AD3D5C">
        <w:rPr>
          <w:rFonts w:ascii="Courier New" w:hAnsi="Courier New" w:cs="Courier New"/>
          <w:sz w:val="20"/>
          <w:szCs w:val="20"/>
          <w:lang w:val="en-US"/>
        </w:rPr>
        <w:t>│       (Pre-fill IQMS fields, generate draft entry, human review)    │</w:t>
      </w:r>
    </w:p>
    <w:p w:rsidRPr="00763D64" w:rsidR="00763D64" w:rsidP="00763D64" w:rsidRDefault="00763D64" w14:paraId="15EA9023" w14:textId="77777777">
      <w:pPr>
        <w:spacing w:after="160" w:line="259" w:lineRule="auto"/>
        <w:rPr>
          <w:rFonts w:ascii="Courier New" w:hAnsi="Courier New" w:cs="Courier New"/>
          <w:sz w:val="20"/>
          <w:szCs w:val="20"/>
          <w:lang w:val="en-US"/>
        </w:rPr>
      </w:pPr>
      <w:r w:rsidRPr="00763D64">
        <w:rPr>
          <w:rFonts w:ascii="Courier New" w:hAnsi="Courier New" w:cs="Courier New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Pr="00763D64" w:rsidR="00763D64" w:rsidP="00763D64" w:rsidRDefault="001C5980" w14:paraId="62A85260" w14:textId="77777777">
      <w:pPr>
        <w:spacing w:after="160" w:line="259" w:lineRule="auto"/>
        <w:rPr>
          <w:lang w:val="en-US"/>
        </w:rPr>
      </w:pPr>
      <w:r>
        <w:rPr>
          <w:lang w:val="en-US"/>
        </w:rPr>
        <w:pict w14:anchorId="65E8B1CA">
          <v:rect id="_x0000_i1027" style="width:0;height:1.5pt" o:hr="t" o:hrstd="t" o:hralign="center" fillcolor="#a0a0a0" stroked="f"/>
        </w:pict>
      </w:r>
    </w:p>
    <w:p w:rsidRPr="00763D64" w:rsidR="00763D64" w:rsidP="00763D64" w:rsidRDefault="00763D64" w14:paraId="6E6D0789" w14:textId="23B40488">
      <w:pPr>
        <w:pStyle w:val="Heading1"/>
        <w:rPr>
          <w:lang w:val="en-US"/>
        </w:rPr>
      </w:pPr>
      <w:r w:rsidRPr="00763D64">
        <w:rPr>
          <w:lang w:val="en-US"/>
        </w:rPr>
        <w:t>3.</w:t>
      </w:r>
      <w:r>
        <w:rPr>
          <w:lang w:val="en-US"/>
        </w:rPr>
        <w:t xml:space="preserve"> </w:t>
      </w:r>
      <w:r w:rsidRPr="00763D64">
        <w:rPr>
          <w:lang w:val="en-US"/>
        </w:rPr>
        <w:t>Detailed</w:t>
      </w:r>
      <w:r>
        <w:rPr>
          <w:lang w:val="en-US"/>
        </w:rPr>
        <w:t xml:space="preserve"> </w:t>
      </w:r>
      <w:r w:rsidRPr="00763D64">
        <w:rPr>
          <w:lang w:val="en-US"/>
        </w:rPr>
        <w:t>Module</w:t>
      </w:r>
      <w:r>
        <w:rPr>
          <w:lang w:val="en-US"/>
        </w:rPr>
        <w:t xml:space="preserve"> </w:t>
      </w:r>
      <w:r w:rsidRPr="00763D64">
        <w:rPr>
          <w:lang w:val="en-US"/>
        </w:rPr>
        <w:t>Descriptions</w:t>
      </w:r>
    </w:p>
    <w:p w:rsidRPr="00763D64" w:rsidR="00763D64" w:rsidP="00763D64" w:rsidRDefault="00763D64" w14:paraId="67C70ABA" w14:textId="0B9C416E">
      <w:pPr>
        <w:pStyle w:val="Heading2"/>
        <w:rPr>
          <w:lang w:val="en-US"/>
        </w:rPr>
      </w:pPr>
      <w:r w:rsidRPr="00763D64">
        <w:rPr>
          <w:rFonts w:ascii="Segoe UI Emoji" w:hAnsi="Segoe UI Emoji" w:cs="Segoe UI Emoji"/>
          <w:lang w:val="en-US"/>
        </w:rPr>
        <w:t>🔵</w:t>
      </w:r>
      <w:r w:rsidRPr="00763D64">
        <w:rPr>
          <w:lang w:val="en-US"/>
        </w:rPr>
        <w:t xml:space="preserve"> MODULE 1: Omni-Channel Ingestion Layer</w:t>
      </w:r>
    </w:p>
    <w:p w:rsidRPr="00763D64" w:rsidR="00763D64" w:rsidP="00763D64" w:rsidRDefault="00763D64" w14:paraId="59F37A6E" w14:textId="685BECA2">
      <w:pPr>
        <w:spacing w:after="160" w:line="259" w:lineRule="auto"/>
        <w:rPr>
          <w:lang w:val="en-US"/>
        </w:rPr>
      </w:pPr>
      <w:r w:rsidRPr="00763D64">
        <w:rPr>
          <w:b/>
          <w:bCs/>
          <w:lang w:val="en-US"/>
        </w:rPr>
        <w:t>Problem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solved:</w:t>
      </w:r>
      <w:r>
        <w:rPr>
          <w:lang w:val="en-US"/>
        </w:rPr>
        <w:t xml:space="preserve"> </w:t>
      </w:r>
      <w:r w:rsidRPr="00763D64">
        <w:rPr>
          <w:lang w:val="en-US"/>
        </w:rPr>
        <w:t>P1</w:t>
      </w:r>
      <w:r>
        <w:rPr>
          <w:lang w:val="en-US"/>
        </w:rPr>
        <w:t xml:space="preserve"> </w:t>
      </w:r>
      <w:r w:rsidRPr="00763D64">
        <w:rPr>
          <w:lang w:val="en-US"/>
        </w:rPr>
        <w:t>(Multi-channel</w:t>
      </w:r>
      <w:r>
        <w:rPr>
          <w:lang w:val="en-US"/>
        </w:rPr>
        <w:t xml:space="preserve"> </w:t>
      </w:r>
      <w:r w:rsidRPr="00763D64">
        <w:rPr>
          <w:lang w:val="en-US"/>
        </w:rPr>
        <w:t>fragmentation)</w:t>
      </w: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4807"/>
        <w:gridCol w:w="2624"/>
      </w:tblGrid>
      <w:tr w:rsidRPr="00763D64" w:rsidR="00763D64" w:rsidTr="00763D64" w14:paraId="2B88590F" w14:textId="77777777">
        <w:trPr>
          <w:tblHeader/>
        </w:trPr>
        <w:tc>
          <w:tcPr>
            <w:tcW w:w="10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6CACA746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Capability</w:t>
            </w:r>
          </w:p>
        </w:tc>
        <w:tc>
          <w:tcPr>
            <w:tcW w:w="25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369A160D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4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504CC0AC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Technology</w:t>
            </w:r>
          </w:p>
        </w:tc>
      </w:tr>
      <w:tr w:rsidRPr="00763D64" w:rsidR="00763D64" w:rsidTr="00763D64" w14:paraId="025ABCAC" w14:textId="77777777">
        <w:tc>
          <w:tcPr>
            <w:tcW w:w="10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28CD4E5F" w14:textId="5D505283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Email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parsing</w:t>
            </w:r>
          </w:p>
        </w:tc>
        <w:tc>
          <w:tcPr>
            <w:tcW w:w="25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74455A5" w14:textId="67D59F48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Auto-read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incoming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PTC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emails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from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all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country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mailboxes;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extract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attachments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(photos,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forms,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PDFs)</w:t>
            </w:r>
          </w:p>
        </w:tc>
        <w:tc>
          <w:tcPr>
            <w:tcW w:w="14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396918E" w14:textId="49ED8A0C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NLP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OCR</w:t>
            </w:r>
          </w:p>
        </w:tc>
      </w:tr>
      <w:tr w:rsidRPr="00A30B63" w:rsidR="00763D64" w:rsidTr="00763D64" w14:paraId="3232A667" w14:textId="77777777">
        <w:tc>
          <w:tcPr>
            <w:tcW w:w="10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E04BBEB" w14:textId="7B65AA18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Phone/voicemail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transcription</w:t>
            </w:r>
          </w:p>
        </w:tc>
        <w:tc>
          <w:tcPr>
            <w:tcW w:w="25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6AA115F" w14:textId="7442B78E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Real-time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transcription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of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call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center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calls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(e.g.,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Conduent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Canada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CH)</w:t>
            </w:r>
          </w:p>
        </w:tc>
        <w:tc>
          <w:tcPr>
            <w:tcW w:w="14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56942C1" w14:textId="6ADA173C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Speech-to-Text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(e.g.,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Azure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Speech,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AWS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Transcribe)</w:t>
            </w:r>
          </w:p>
        </w:tc>
      </w:tr>
      <w:tr w:rsidRPr="00763D64" w:rsidR="00763D64" w:rsidTr="00763D64" w14:paraId="0B3F5014" w14:textId="77777777">
        <w:tc>
          <w:tcPr>
            <w:tcW w:w="10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C269169" w14:textId="4398E71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Safe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Track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integration</w:t>
            </w:r>
          </w:p>
        </w:tc>
        <w:tc>
          <w:tcPr>
            <w:tcW w:w="25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EA55ABC" w14:textId="29D26193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API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connector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pull</w:t>
            </w:r>
            <w:r>
              <w:rPr>
                <w:lang w:val="en-US"/>
              </w:rPr>
              <w:t xml:space="preserve"> </w:t>
            </w:r>
            <w:proofErr w:type="spellStart"/>
            <w:r w:rsidRPr="00763D64">
              <w:rPr>
                <w:lang w:val="en-US"/>
              </w:rPr>
              <w:t>Breelib</w:t>
            </w:r>
            <w:proofErr w:type="spellEnd"/>
            <w:r w:rsidRPr="00763D64">
              <w:rPr>
                <w:lang w:val="en-US"/>
              </w:rPr>
              <w:t>/</w:t>
            </w:r>
            <w:proofErr w:type="spellStart"/>
            <w:r w:rsidRPr="00763D64">
              <w:rPr>
                <w:lang w:val="en-US"/>
              </w:rPr>
              <w:t>BetaConnect</w:t>
            </w:r>
            <w:proofErr w:type="spellEnd"/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PSP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reports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automatically</w:t>
            </w:r>
          </w:p>
        </w:tc>
        <w:tc>
          <w:tcPr>
            <w:tcW w:w="14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896C639" w14:textId="29B9B04B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REST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API</w:t>
            </w:r>
          </w:p>
        </w:tc>
      </w:tr>
      <w:tr w:rsidRPr="00763D64" w:rsidR="00763D64" w:rsidTr="00763D64" w14:paraId="260143D2" w14:textId="77777777">
        <w:tc>
          <w:tcPr>
            <w:tcW w:w="10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6EFBACD" w14:textId="0604FF9B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Web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form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standardization</w:t>
            </w:r>
          </w:p>
        </w:tc>
        <w:tc>
          <w:tcPr>
            <w:tcW w:w="25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5DE1268" w14:textId="68865FA5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Unified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digital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intake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form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(country-aware,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language-aware)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HCPs,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patients,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pharmacies</w:t>
            </w:r>
          </w:p>
        </w:tc>
        <w:tc>
          <w:tcPr>
            <w:tcW w:w="14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374E1A5" w14:textId="36FE1203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Low-code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platform</w:t>
            </w:r>
          </w:p>
        </w:tc>
      </w:tr>
      <w:tr w:rsidRPr="00763D64" w:rsidR="00763D64" w:rsidTr="00763D64" w14:paraId="71362F24" w14:textId="77777777">
        <w:tc>
          <w:tcPr>
            <w:tcW w:w="10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99390B4" w14:textId="165582AC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Photo/image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ingestion</w:t>
            </w:r>
          </w:p>
        </w:tc>
        <w:tc>
          <w:tcPr>
            <w:tcW w:w="25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D2312D2" w14:textId="5E935F94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Accept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and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store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product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photos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(critical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Copper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IUD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where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photos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can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replace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samples)</w:t>
            </w:r>
          </w:p>
        </w:tc>
        <w:tc>
          <w:tcPr>
            <w:tcW w:w="14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595DC6D" w14:textId="54072AF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Cloud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storage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image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tagging</w:t>
            </w:r>
          </w:p>
        </w:tc>
      </w:tr>
    </w:tbl>
    <w:p w:rsidRPr="00763D64" w:rsidR="00763D64" w:rsidP="00763D64" w:rsidRDefault="00763D64" w14:paraId="46BB6759" w14:textId="36536AAC">
      <w:pPr>
        <w:spacing w:after="160" w:line="259" w:lineRule="auto"/>
        <w:rPr>
          <w:lang w:val="en-US"/>
        </w:rPr>
      </w:pPr>
      <w:r w:rsidRPr="00763D64">
        <w:rPr>
          <w:b/>
          <w:bCs/>
          <w:lang w:val="en-US"/>
        </w:rPr>
        <w:t>Output:</w:t>
      </w:r>
      <w:r>
        <w:rPr>
          <w:lang w:val="en-US"/>
        </w:rPr>
        <w:t xml:space="preserve"> </w:t>
      </w:r>
      <w:r w:rsidRPr="00763D64">
        <w:rPr>
          <w:lang w:val="en-US"/>
        </w:rPr>
        <w:t>A</w:t>
      </w:r>
      <w:r>
        <w:rPr>
          <w:lang w:val="en-US"/>
        </w:rPr>
        <w:t xml:space="preserve"> </w:t>
      </w:r>
      <w:r w:rsidRPr="00763D64">
        <w:rPr>
          <w:b/>
          <w:bCs/>
          <w:lang w:val="en-US"/>
        </w:rPr>
        <w:t>standardized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digital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complaint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record</w:t>
      </w:r>
      <w:r>
        <w:rPr>
          <w:lang w:val="en-US"/>
        </w:rPr>
        <w:t xml:space="preserve"> </w:t>
      </w:r>
      <w:r w:rsidRPr="00763D64">
        <w:rPr>
          <w:lang w:val="en-US"/>
        </w:rPr>
        <w:t>regardless</w:t>
      </w:r>
      <w:r>
        <w:rPr>
          <w:lang w:val="en-US"/>
        </w:rPr>
        <w:t xml:space="preserve"> </w:t>
      </w:r>
      <w:r w:rsidRPr="00763D64">
        <w:rPr>
          <w:lang w:val="en-US"/>
        </w:rPr>
        <w:t>of</w:t>
      </w:r>
      <w:r>
        <w:rPr>
          <w:lang w:val="en-US"/>
        </w:rPr>
        <w:t xml:space="preserve"> </w:t>
      </w:r>
      <w:r w:rsidRPr="00763D64">
        <w:rPr>
          <w:lang w:val="en-US"/>
        </w:rPr>
        <w:t>source</w:t>
      </w:r>
      <w:r>
        <w:rPr>
          <w:lang w:val="en-US"/>
        </w:rPr>
        <w:t xml:space="preserve"> </w:t>
      </w:r>
      <w:r w:rsidRPr="00763D64">
        <w:rPr>
          <w:lang w:val="en-US"/>
        </w:rPr>
        <w:t>channel.</w:t>
      </w:r>
    </w:p>
    <w:p w:rsidRPr="00763D64" w:rsidR="00763D64" w:rsidP="00763D64" w:rsidRDefault="001C5980" w14:paraId="1E789122" w14:textId="77777777">
      <w:pPr>
        <w:spacing w:after="160" w:line="259" w:lineRule="auto"/>
        <w:rPr>
          <w:lang w:val="en-US"/>
        </w:rPr>
      </w:pPr>
      <w:r>
        <w:rPr>
          <w:lang w:val="en-US"/>
        </w:rPr>
        <w:pict w14:anchorId="2AF983E7">
          <v:rect id="_x0000_i1028" style="width:0;height:1.5pt" o:hr="t" o:hrstd="t" o:hralign="center" fillcolor="#a0a0a0" stroked="f"/>
        </w:pict>
      </w:r>
    </w:p>
    <w:p w:rsidRPr="00763D64" w:rsidR="00763D64" w:rsidP="00763D64" w:rsidRDefault="00763D64" w14:paraId="126489FD" w14:textId="4ACB9322">
      <w:pPr>
        <w:pStyle w:val="Heading2"/>
        <w:rPr>
          <w:rFonts w:ascii="Segoe UI Emoji" w:hAnsi="Segoe UI Emoji" w:cs="Segoe UI Emoji"/>
          <w:lang w:val="en-US"/>
        </w:rPr>
      </w:pPr>
      <w:r w:rsidRPr="00763D64">
        <w:rPr>
          <w:rFonts w:ascii="Segoe UI Emoji" w:hAnsi="Segoe UI Emoji" w:cs="Segoe UI Emoji"/>
          <w:lang w:val="en-US"/>
        </w:rPr>
        <w:t>🟢 MODULE 2: NLP Parsing &amp; Auto-Translation</w:t>
      </w:r>
    </w:p>
    <w:p w:rsidRPr="00763D64" w:rsidR="00763D64" w:rsidP="00763D64" w:rsidRDefault="00763D64" w14:paraId="360E7113" w14:textId="49216A9F">
      <w:pPr>
        <w:spacing w:after="160" w:line="259" w:lineRule="auto"/>
        <w:rPr>
          <w:lang w:val="en-US"/>
        </w:rPr>
      </w:pPr>
      <w:r w:rsidRPr="00763D64">
        <w:rPr>
          <w:b/>
          <w:bCs/>
          <w:lang w:val="en-US"/>
        </w:rPr>
        <w:t>Problem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solved:</w:t>
      </w:r>
      <w:r>
        <w:rPr>
          <w:lang w:val="en-US"/>
        </w:rPr>
        <w:t xml:space="preserve"> </w:t>
      </w:r>
      <w:r w:rsidRPr="00763D64">
        <w:rPr>
          <w:lang w:val="en-US"/>
        </w:rPr>
        <w:t>P5</w:t>
      </w:r>
      <w:r>
        <w:rPr>
          <w:lang w:val="en-US"/>
        </w:rPr>
        <w:t xml:space="preserve"> </w:t>
      </w:r>
      <w:r w:rsidRPr="00763D64">
        <w:rPr>
          <w:lang w:val="en-US"/>
        </w:rPr>
        <w:t>(Data</w:t>
      </w:r>
      <w:r>
        <w:rPr>
          <w:lang w:val="en-US"/>
        </w:rPr>
        <w:t xml:space="preserve"> </w:t>
      </w:r>
      <w:r w:rsidRPr="00763D64">
        <w:rPr>
          <w:lang w:val="en-US"/>
        </w:rPr>
        <w:t>completeness),</w:t>
      </w:r>
      <w:r>
        <w:rPr>
          <w:lang w:val="en-US"/>
        </w:rPr>
        <w:t xml:space="preserve"> </w:t>
      </w:r>
      <w:r w:rsidRPr="00763D64">
        <w:rPr>
          <w:lang w:val="en-US"/>
        </w:rPr>
        <w:t>P6</w:t>
      </w:r>
      <w:r>
        <w:rPr>
          <w:lang w:val="en-US"/>
        </w:rPr>
        <w:t xml:space="preserve"> </w:t>
      </w:r>
      <w:r w:rsidRPr="00763D64">
        <w:rPr>
          <w:lang w:val="en-US"/>
        </w:rPr>
        <w:t>(Language</w:t>
      </w:r>
      <w:r>
        <w:rPr>
          <w:lang w:val="en-US"/>
        </w:rPr>
        <w:t xml:space="preserve"> </w:t>
      </w:r>
      <w:r w:rsidRPr="00763D64">
        <w:rPr>
          <w:lang w:val="en-US"/>
        </w:rPr>
        <w:t>barriers)</w:t>
      </w: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5184"/>
        <w:gridCol w:w="2570"/>
      </w:tblGrid>
      <w:tr w:rsidRPr="00763D64" w:rsidR="00763D64" w:rsidTr="00763D64" w14:paraId="64AD5AD8" w14:textId="77777777">
        <w:trPr>
          <w:tblHeader/>
        </w:trPr>
        <w:tc>
          <w:tcPr>
            <w:tcW w:w="85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6314A849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Capability</w:t>
            </w:r>
          </w:p>
        </w:tc>
        <w:tc>
          <w:tcPr>
            <w:tcW w:w="277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2A88F62D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37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6358E746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Technology</w:t>
            </w:r>
          </w:p>
        </w:tc>
      </w:tr>
      <w:tr w:rsidRPr="00A30B63" w:rsidR="00763D64" w:rsidTr="00763D64" w14:paraId="68A51D0F" w14:textId="77777777">
        <w:tc>
          <w:tcPr>
            <w:tcW w:w="85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982F851" w14:textId="132A6CA5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Named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Entity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Recognition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(NER)</w:t>
            </w:r>
          </w:p>
        </w:tc>
        <w:tc>
          <w:tcPr>
            <w:tcW w:w="277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07D322F" w14:textId="57F11DE5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Extract: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product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name,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batch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number,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expiry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date,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complainant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type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(patient/HCP/pharmacy),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country,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complaint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description,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device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serial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number</w:t>
            </w:r>
          </w:p>
        </w:tc>
        <w:tc>
          <w:tcPr>
            <w:tcW w:w="137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DFB3175" w14:textId="629B0733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Fine-tuned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LLM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model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trained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PTC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vocabulary</w:t>
            </w:r>
          </w:p>
        </w:tc>
      </w:tr>
      <w:tr w:rsidRPr="00A30B63" w:rsidR="00763D64" w:rsidTr="00763D64" w14:paraId="0AEF1783" w14:textId="77777777">
        <w:tc>
          <w:tcPr>
            <w:tcW w:w="85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2158B433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Auto-translation</w:t>
            </w:r>
          </w:p>
        </w:tc>
        <w:tc>
          <w:tcPr>
            <w:tcW w:w="277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305C3A5" w14:textId="7482122D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Translate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complaint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text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from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15+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source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languages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English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IQMS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entry</w:t>
            </w:r>
          </w:p>
        </w:tc>
        <w:tc>
          <w:tcPr>
            <w:tcW w:w="137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F2F76D7" w14:textId="6CDE60C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LLM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translation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(e.g.,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GPT-4,</w:t>
            </w:r>
            <w:r>
              <w:rPr>
                <w:lang w:val="en-US"/>
              </w:rPr>
              <w:t xml:space="preserve"> </w:t>
            </w:r>
            <w:proofErr w:type="spellStart"/>
            <w:r w:rsidRPr="00763D64">
              <w:rPr>
                <w:lang w:val="en-US"/>
              </w:rPr>
              <w:t>DeepL</w:t>
            </w:r>
            <w:proofErr w:type="spellEnd"/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API)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with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pharma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glossary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overlay</w:t>
            </w:r>
          </w:p>
        </w:tc>
      </w:tr>
      <w:tr w:rsidRPr="00A30B63" w:rsidR="00763D64" w:rsidTr="00763D64" w14:paraId="0639144E" w14:textId="77777777">
        <w:tc>
          <w:tcPr>
            <w:tcW w:w="85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165A461" w14:textId="1D9EEBBE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Key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term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extraction</w:t>
            </w:r>
          </w:p>
        </w:tc>
        <w:tc>
          <w:tcPr>
            <w:tcW w:w="277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35FE207" w14:textId="58B1E471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Identify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complaint-relevant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terms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(e.g.,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"broken,"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"discolored,"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"contamination,"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"threads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not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visible,"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"extravasation")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mapped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IQMS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coding</w:t>
            </w:r>
          </w:p>
        </w:tc>
        <w:tc>
          <w:tcPr>
            <w:tcW w:w="137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06ED048" w14:textId="3063AD3B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Custom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NLP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classifier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trained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historical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IQMS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data</w:t>
            </w:r>
          </w:p>
        </w:tc>
      </w:tr>
      <w:tr w:rsidRPr="00763D64" w:rsidR="00763D64" w:rsidTr="00763D64" w14:paraId="2C8F7DCC" w14:textId="77777777">
        <w:tc>
          <w:tcPr>
            <w:tcW w:w="85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6CCA603" w14:textId="4E1E606F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Structured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output</w:t>
            </w:r>
          </w:p>
        </w:tc>
        <w:tc>
          <w:tcPr>
            <w:tcW w:w="277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409AB58" w14:textId="44C90ECB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Generate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standardized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JSON/XML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record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with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all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extracted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fields</w:t>
            </w:r>
          </w:p>
        </w:tc>
        <w:tc>
          <w:tcPr>
            <w:tcW w:w="137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1FEF1D1" w14:textId="472653DD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Template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engine</w:t>
            </w:r>
          </w:p>
        </w:tc>
      </w:tr>
    </w:tbl>
    <w:p w:rsidRPr="00763D64" w:rsidR="00763D64" w:rsidP="00763D64" w:rsidRDefault="00763D64" w14:paraId="17D9CEA9" w14:textId="65DE3EAC">
      <w:pPr>
        <w:spacing w:after="160" w:line="259" w:lineRule="auto"/>
        <w:rPr>
          <w:lang w:val="en-US"/>
        </w:rPr>
      </w:pPr>
      <w:r w:rsidRPr="00763D64">
        <w:rPr>
          <w:b/>
          <w:bCs/>
          <w:lang w:val="en-US"/>
        </w:rPr>
        <w:t>Example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transformation:</w:t>
      </w:r>
    </w:p>
    <w:p w:rsidRPr="00763D64" w:rsidR="00763D64" w:rsidP="00763D64" w:rsidRDefault="00763D64" w14:paraId="19D9E1D1" w14:textId="6A75DB6A">
      <w:pPr>
        <w:spacing w:after="160" w:line="259" w:lineRule="auto"/>
        <w:rPr>
          <w:lang w:val="it-IT"/>
        </w:rPr>
      </w:pPr>
      <w:r w:rsidRPr="00763D64">
        <w:rPr>
          <w:b/>
          <w:bCs/>
          <w:lang w:val="it-IT"/>
        </w:rPr>
        <w:t>Input</w:t>
      </w:r>
      <w:r>
        <w:rPr>
          <w:b/>
          <w:bCs/>
          <w:lang w:val="it-IT"/>
        </w:rPr>
        <w:t xml:space="preserve"> </w:t>
      </w:r>
      <w:r w:rsidRPr="00763D64">
        <w:rPr>
          <w:b/>
          <w:bCs/>
          <w:lang w:val="it-IT"/>
        </w:rPr>
        <w:t>(</w:t>
      </w:r>
      <w:proofErr w:type="spellStart"/>
      <w:r w:rsidRPr="00763D64">
        <w:rPr>
          <w:b/>
          <w:bCs/>
          <w:lang w:val="it-IT"/>
        </w:rPr>
        <w:t>Italian</w:t>
      </w:r>
      <w:proofErr w:type="spellEnd"/>
      <w:r>
        <w:rPr>
          <w:b/>
          <w:bCs/>
          <w:lang w:val="it-IT"/>
        </w:rPr>
        <w:t xml:space="preserve"> </w:t>
      </w:r>
      <w:r w:rsidRPr="00763D64">
        <w:rPr>
          <w:b/>
          <w:bCs/>
          <w:lang w:val="it-IT"/>
        </w:rPr>
        <w:t>email):</w:t>
      </w:r>
      <w:r>
        <w:rPr>
          <w:lang w:val="it-IT"/>
        </w:rPr>
        <w:t xml:space="preserve"> </w:t>
      </w:r>
      <w:r w:rsidRPr="00763D64">
        <w:rPr>
          <w:i/>
          <w:iCs/>
          <w:lang w:val="it-IT"/>
        </w:rPr>
        <w:t>"Buongiorno,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sono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la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Dott.ssa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Rossi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dell'Ospedale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San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Raffaele.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Una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paziente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ha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segnalato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che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il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dispositivo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Mirena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(lotto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AB1234,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scad.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06/2026)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si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è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rotto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durante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la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rimozione.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La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paziente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lamenta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dolore</w:t>
      </w:r>
      <w:r>
        <w:rPr>
          <w:i/>
          <w:iCs/>
          <w:lang w:val="it-IT"/>
        </w:rPr>
        <w:t xml:space="preserve"> </w:t>
      </w:r>
      <w:r w:rsidRPr="00763D64">
        <w:rPr>
          <w:i/>
          <w:iCs/>
          <w:lang w:val="it-IT"/>
        </w:rPr>
        <w:t>addominale."</w:t>
      </w:r>
    </w:p>
    <w:p w:rsidRPr="00763D64" w:rsidR="00763D64" w:rsidP="00763D64" w:rsidRDefault="00763D64" w14:paraId="56B8E026" w14:textId="5DF2C96D">
      <w:pPr>
        <w:spacing w:after="160" w:line="259" w:lineRule="auto"/>
        <w:rPr>
          <w:lang w:val="en-US"/>
        </w:rPr>
      </w:pPr>
      <w:r w:rsidRPr="00763D64">
        <w:rPr>
          <w:b/>
          <w:bCs/>
          <w:lang w:val="en-US"/>
        </w:rPr>
        <w:t>Output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(structured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English):</w:t>
      </w: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6773"/>
      </w:tblGrid>
      <w:tr w:rsidRPr="00763D64" w:rsidR="00763D64" w:rsidTr="00763D64" w14:paraId="0BE6E01D" w14:textId="77777777">
        <w:trPr>
          <w:tblHeader/>
        </w:trPr>
        <w:tc>
          <w:tcPr>
            <w:tcW w:w="137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0D7BE7C0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Field</w:t>
            </w:r>
          </w:p>
        </w:tc>
        <w:tc>
          <w:tcPr>
            <w:tcW w:w="36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65767156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Value</w:t>
            </w:r>
          </w:p>
        </w:tc>
      </w:tr>
      <w:tr w:rsidRPr="00763D64" w:rsidR="00763D64" w:rsidTr="00763D64" w14:paraId="3482B1A0" w14:textId="77777777">
        <w:tc>
          <w:tcPr>
            <w:tcW w:w="137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63D64" w:rsidR="00763D64" w:rsidP="00763D64" w:rsidRDefault="00763D64" w14:paraId="33307348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Product</w:t>
            </w:r>
          </w:p>
        </w:tc>
        <w:tc>
          <w:tcPr>
            <w:tcW w:w="36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63D64" w:rsidR="00763D64" w:rsidP="00763D64" w:rsidRDefault="00763D64" w14:paraId="64C35437" w14:textId="4420C511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Mirena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(IUS)</w:t>
            </w:r>
          </w:p>
        </w:tc>
      </w:tr>
      <w:tr w:rsidRPr="00763D64" w:rsidR="00763D64" w:rsidTr="00763D64" w14:paraId="6C4B81B4" w14:textId="77777777">
        <w:tc>
          <w:tcPr>
            <w:tcW w:w="137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63D64" w:rsidR="00763D64" w:rsidP="00763D64" w:rsidRDefault="00763D64" w14:paraId="14E51354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Batch</w:t>
            </w:r>
          </w:p>
        </w:tc>
        <w:tc>
          <w:tcPr>
            <w:tcW w:w="36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63D64" w:rsidR="00763D64" w:rsidP="00763D64" w:rsidRDefault="00763D64" w14:paraId="33234CF1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AB1234</w:t>
            </w:r>
          </w:p>
        </w:tc>
      </w:tr>
      <w:tr w:rsidRPr="00763D64" w:rsidR="00763D64" w:rsidTr="00763D64" w14:paraId="1FE50C72" w14:textId="77777777">
        <w:tc>
          <w:tcPr>
            <w:tcW w:w="137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63D64" w:rsidR="00763D64" w:rsidP="00763D64" w:rsidRDefault="00763D64" w14:paraId="27BBD386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Expiry</w:t>
            </w:r>
          </w:p>
        </w:tc>
        <w:tc>
          <w:tcPr>
            <w:tcW w:w="36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63D64" w:rsidR="00763D64" w:rsidP="00763D64" w:rsidRDefault="00763D64" w14:paraId="6BAE7C57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06/2026</w:t>
            </w:r>
          </w:p>
        </w:tc>
      </w:tr>
      <w:tr w:rsidRPr="00763D64" w:rsidR="00763D64" w:rsidTr="00763D64" w14:paraId="5C970B14" w14:textId="77777777">
        <w:tc>
          <w:tcPr>
            <w:tcW w:w="137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63D64" w:rsidR="00763D64" w:rsidP="00763D64" w:rsidRDefault="00763D64" w14:paraId="311B2830" w14:textId="643437C5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Complainant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Type</w:t>
            </w:r>
          </w:p>
        </w:tc>
        <w:tc>
          <w:tcPr>
            <w:tcW w:w="36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63D64" w:rsidR="00763D64" w:rsidP="00763D64" w:rsidRDefault="00763D64" w14:paraId="79E18ACE" w14:textId="18DA9653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HCP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(Dr.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Rossi)</w:t>
            </w:r>
          </w:p>
        </w:tc>
      </w:tr>
      <w:tr w:rsidRPr="00763D64" w:rsidR="00763D64" w:rsidTr="00763D64" w14:paraId="196675DC" w14:textId="77777777">
        <w:tc>
          <w:tcPr>
            <w:tcW w:w="137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63D64" w:rsidR="00763D64" w:rsidP="00763D64" w:rsidRDefault="00763D64" w14:paraId="2990DD0D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Facility</w:t>
            </w:r>
          </w:p>
        </w:tc>
        <w:tc>
          <w:tcPr>
            <w:tcW w:w="36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63D64" w:rsidR="00763D64" w:rsidP="00763D64" w:rsidRDefault="00763D64" w14:paraId="357D0CF2" w14:textId="666B4A9A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Ospedale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San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Raffaele</w:t>
            </w:r>
          </w:p>
        </w:tc>
      </w:tr>
      <w:tr w:rsidRPr="00763D64" w:rsidR="00763D64" w:rsidTr="00763D64" w14:paraId="1EDF19D4" w14:textId="77777777">
        <w:tc>
          <w:tcPr>
            <w:tcW w:w="137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63D64" w:rsidR="00763D64" w:rsidP="00763D64" w:rsidRDefault="00763D64" w14:paraId="0AC43983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Country</w:t>
            </w:r>
          </w:p>
        </w:tc>
        <w:tc>
          <w:tcPr>
            <w:tcW w:w="36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63D64" w:rsidR="00763D64" w:rsidP="00763D64" w:rsidRDefault="00763D64" w14:paraId="24DF2019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Italy</w:t>
            </w:r>
          </w:p>
        </w:tc>
      </w:tr>
      <w:tr w:rsidRPr="00763D64" w:rsidR="00763D64" w:rsidTr="00763D64" w14:paraId="76CFB435" w14:textId="77777777">
        <w:tc>
          <w:tcPr>
            <w:tcW w:w="137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63D64" w:rsidR="00763D64" w:rsidP="00763D64" w:rsidRDefault="00763D64" w14:paraId="6FEE9D13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Complaint</w:t>
            </w:r>
          </w:p>
        </w:tc>
        <w:tc>
          <w:tcPr>
            <w:tcW w:w="36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63D64" w:rsidR="00763D64" w:rsidP="00763D64" w:rsidRDefault="00763D64" w14:paraId="300CD18C" w14:textId="671CA1B4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Device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breakage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during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removal</w:t>
            </w:r>
          </w:p>
        </w:tc>
      </w:tr>
      <w:tr w:rsidRPr="00763D64" w:rsidR="00763D64" w:rsidTr="00763D64" w14:paraId="30763757" w14:textId="77777777">
        <w:tc>
          <w:tcPr>
            <w:tcW w:w="137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63D64" w:rsidR="00763D64" w:rsidP="00763D64" w:rsidRDefault="00763D64" w14:paraId="194158FB" w14:textId="1C643482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AE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Reported?</w:t>
            </w:r>
          </w:p>
        </w:tc>
        <w:tc>
          <w:tcPr>
            <w:tcW w:w="36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63D64" w:rsidR="00763D64" w:rsidP="00763D64" w:rsidRDefault="00763D64" w14:paraId="7AFF553E" w14:textId="6311207B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Yes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—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abdominal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pain</w:t>
            </w:r>
          </w:p>
        </w:tc>
      </w:tr>
      <w:tr w:rsidRPr="00A30B63" w:rsidR="00763D64" w:rsidTr="00763D64" w14:paraId="38B4C972" w14:textId="77777777">
        <w:tc>
          <w:tcPr>
            <w:tcW w:w="137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63D64" w:rsidR="00763D64" w:rsidP="00763D64" w:rsidRDefault="00763D64" w14:paraId="4235DC59" w14:textId="6C509406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Classification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Hint</w:t>
            </w:r>
          </w:p>
        </w:tc>
        <w:tc>
          <w:tcPr>
            <w:tcW w:w="36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63D64" w:rsidR="00763D64" w:rsidP="00763D64" w:rsidRDefault="00763D64" w14:paraId="275310B5" w14:textId="389AD078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PTC+AE;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IUS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breakage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→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requires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investigation</w:t>
            </w:r>
          </w:p>
        </w:tc>
      </w:tr>
    </w:tbl>
    <w:p w:rsidRPr="00763D64" w:rsidR="00763D64" w:rsidP="00763D64" w:rsidRDefault="001C5980" w14:paraId="0AA0DE27" w14:textId="77777777">
      <w:pPr>
        <w:spacing w:after="160" w:line="259" w:lineRule="auto"/>
        <w:rPr>
          <w:lang w:val="en-US"/>
        </w:rPr>
      </w:pPr>
      <w:r>
        <w:rPr>
          <w:lang w:val="en-US"/>
        </w:rPr>
        <w:pict w14:anchorId="4145EF83">
          <v:rect id="_x0000_i1029" style="width:0;height:1.5pt" o:hr="t" o:hrstd="t" o:hralign="center" fillcolor="#a0a0a0" stroked="f"/>
        </w:pict>
      </w:r>
    </w:p>
    <w:p w:rsidRPr="00763D64" w:rsidR="00763D64" w:rsidP="00763D64" w:rsidRDefault="00763D64" w14:paraId="5877396F" w14:textId="6294CE05">
      <w:pPr>
        <w:pStyle w:val="Heading2"/>
        <w:rPr>
          <w:rFonts w:ascii="Segoe UI Emoji" w:hAnsi="Segoe UI Emoji" w:cs="Segoe UI Emoji"/>
          <w:lang w:val="en-US"/>
        </w:rPr>
      </w:pPr>
      <w:r w:rsidRPr="00763D64">
        <w:rPr>
          <w:rFonts w:ascii="Segoe UI Emoji" w:hAnsi="Segoe UI Emoji" w:cs="Segoe UI Emoji"/>
          <w:lang w:val="en-US"/>
        </w:rPr>
        <w:t>🟡 MODULE 3: Intelligent Classification Engine</w:t>
      </w:r>
    </w:p>
    <w:p w:rsidRPr="00763D64" w:rsidR="00763D64" w:rsidP="00763D64" w:rsidRDefault="00763D64" w14:paraId="70E34B29" w14:textId="43D0502A">
      <w:pPr>
        <w:spacing w:after="160" w:line="259" w:lineRule="auto"/>
        <w:rPr>
          <w:lang w:val="en-US"/>
        </w:rPr>
      </w:pPr>
      <w:r w:rsidRPr="00763D64">
        <w:rPr>
          <w:b/>
          <w:bCs/>
          <w:lang w:val="en-US"/>
        </w:rPr>
        <w:t>Problem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solved:</w:t>
      </w:r>
      <w:r>
        <w:rPr>
          <w:lang w:val="en-US"/>
        </w:rPr>
        <w:t xml:space="preserve"> </w:t>
      </w:r>
      <w:r w:rsidRPr="00763D64">
        <w:rPr>
          <w:lang w:val="en-US"/>
        </w:rPr>
        <w:t>P2</w:t>
      </w:r>
      <w:r>
        <w:rPr>
          <w:lang w:val="en-US"/>
        </w:rPr>
        <w:t xml:space="preserve"> </w:t>
      </w:r>
      <w:r w:rsidRPr="00763D64">
        <w:rPr>
          <w:lang w:val="en-US"/>
        </w:rPr>
        <w:t>(Classification</w:t>
      </w:r>
      <w:r>
        <w:rPr>
          <w:lang w:val="en-US"/>
        </w:rPr>
        <w:t xml:space="preserve"> </w:t>
      </w:r>
      <w:r w:rsidRPr="00763D64">
        <w:rPr>
          <w:lang w:val="en-US"/>
        </w:rPr>
        <w:t>ambiguity),</w:t>
      </w:r>
      <w:r>
        <w:rPr>
          <w:lang w:val="en-US"/>
        </w:rPr>
        <w:t xml:space="preserve"> </w:t>
      </w:r>
      <w:r w:rsidRPr="00763D64">
        <w:rPr>
          <w:lang w:val="en-US"/>
        </w:rPr>
        <w:t>P7</w:t>
      </w:r>
      <w:r>
        <w:rPr>
          <w:lang w:val="en-US"/>
        </w:rPr>
        <w:t xml:space="preserve"> </w:t>
      </w:r>
      <w:r w:rsidRPr="00763D64">
        <w:rPr>
          <w:lang w:val="en-US"/>
        </w:rPr>
        <w:t>(Product-specific</w:t>
      </w:r>
      <w:r>
        <w:rPr>
          <w:lang w:val="en-US"/>
        </w:rPr>
        <w:t xml:space="preserve"> </w:t>
      </w:r>
      <w:r w:rsidRPr="00763D64">
        <w:rPr>
          <w:lang w:val="en-US"/>
        </w:rPr>
        <w:t>exceptions)</w:t>
      </w:r>
    </w:p>
    <w:p w:rsidRPr="00763D64" w:rsidR="00763D64" w:rsidP="00763D64" w:rsidRDefault="00763D64" w14:paraId="5AC75D0D" w14:textId="3B83EE84">
      <w:pPr>
        <w:spacing w:after="160" w:line="259" w:lineRule="auto"/>
        <w:rPr>
          <w:lang w:val="en-US"/>
        </w:rPr>
      </w:pPr>
      <w:r w:rsidRPr="00763D64">
        <w:rPr>
          <w:lang w:val="en-US"/>
        </w:rPr>
        <w:t>This</w:t>
      </w:r>
      <w:r>
        <w:rPr>
          <w:lang w:val="en-US"/>
        </w:rPr>
        <w:t xml:space="preserve"> </w:t>
      </w:r>
      <w:r w:rsidRPr="00763D64">
        <w:rPr>
          <w:lang w:val="en-US"/>
        </w:rPr>
        <w:t>is</w:t>
      </w:r>
      <w:r>
        <w:rPr>
          <w:lang w:val="en-US"/>
        </w:rPr>
        <w:t xml:space="preserve"> </w:t>
      </w:r>
      <w:r w:rsidRPr="00763D64">
        <w:rPr>
          <w:lang w:val="en-US"/>
        </w:rPr>
        <w:t>the</w:t>
      </w:r>
      <w:r>
        <w:rPr>
          <w:lang w:val="en-US"/>
        </w:rPr>
        <w:t xml:space="preserve"> </w:t>
      </w:r>
      <w:r w:rsidRPr="00763D64">
        <w:rPr>
          <w:b/>
          <w:bCs/>
          <w:lang w:val="en-US"/>
        </w:rPr>
        <w:t>highest-value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AI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module</w:t>
      </w:r>
      <w:r>
        <w:rPr>
          <w:lang w:val="en-US"/>
        </w:rPr>
        <w:t xml:space="preserve"> </w:t>
      </w:r>
      <w:r w:rsidRPr="00763D64">
        <w:rPr>
          <w:lang w:val="en-US"/>
        </w:rPr>
        <w:t>because</w:t>
      </w:r>
      <w:r>
        <w:rPr>
          <w:lang w:val="en-US"/>
        </w:rPr>
        <w:t xml:space="preserve"> </w:t>
      </w:r>
      <w:r w:rsidRPr="00763D64">
        <w:rPr>
          <w:lang w:val="en-US"/>
        </w:rPr>
        <w:t>it</w:t>
      </w:r>
      <w:r>
        <w:rPr>
          <w:lang w:val="en-US"/>
        </w:rPr>
        <w:t xml:space="preserve"> </w:t>
      </w:r>
      <w:r w:rsidRPr="00763D64">
        <w:rPr>
          <w:lang w:val="en-US"/>
        </w:rPr>
        <w:t>encodes</w:t>
      </w:r>
      <w:r>
        <w:rPr>
          <w:lang w:val="en-US"/>
        </w:rPr>
        <w:t xml:space="preserve"> </w:t>
      </w:r>
      <w:r w:rsidRPr="00763D64">
        <w:rPr>
          <w:lang w:val="en-US"/>
        </w:rPr>
        <w:t>the</w:t>
      </w:r>
      <w:r>
        <w:rPr>
          <w:lang w:val="en-US"/>
        </w:rPr>
        <w:t xml:space="preserve"> </w:t>
      </w:r>
      <w:r w:rsidRPr="00763D64">
        <w:rPr>
          <w:lang w:val="en-US"/>
        </w:rPr>
        <w:t>entire</w:t>
      </w:r>
      <w:r>
        <w:rPr>
          <w:lang w:val="en-US"/>
        </w:rPr>
        <w:t xml:space="preserve"> </w:t>
      </w:r>
      <w:r w:rsidRPr="00763D64">
        <w:rPr>
          <w:lang w:val="en-US"/>
        </w:rPr>
        <w:t>decision</w:t>
      </w:r>
      <w:r>
        <w:rPr>
          <w:lang w:val="en-US"/>
        </w:rPr>
        <w:t xml:space="preserve"> </w:t>
      </w:r>
      <w:r w:rsidRPr="00763D64">
        <w:rPr>
          <w:lang w:val="en-US"/>
        </w:rPr>
        <w:t>tree</w:t>
      </w:r>
      <w:r>
        <w:rPr>
          <w:lang w:val="en-US"/>
        </w:rPr>
        <w:t xml:space="preserve"> </w:t>
      </w:r>
      <w:r w:rsidRPr="00763D64">
        <w:rPr>
          <w:lang w:val="en-US"/>
        </w:rPr>
        <w:t>(Step</w:t>
      </w:r>
      <w:r>
        <w:rPr>
          <w:lang w:val="en-US"/>
        </w:rPr>
        <w:t xml:space="preserve"> </w:t>
      </w:r>
      <w:r w:rsidRPr="00763D64">
        <w:rPr>
          <w:lang w:val="en-US"/>
        </w:rPr>
        <w:t>3</w:t>
      </w:r>
      <w:r>
        <w:rPr>
          <w:lang w:val="en-US"/>
        </w:rPr>
        <w:t xml:space="preserve"> </w:t>
      </w:r>
      <w:r w:rsidRPr="00763D64">
        <w:rPr>
          <w:lang w:val="en-US"/>
        </w:rPr>
        <w:t>of</w:t>
      </w:r>
      <w:r>
        <w:rPr>
          <w:lang w:val="en-US"/>
        </w:rPr>
        <w:t xml:space="preserve"> </w:t>
      </w:r>
      <w:r w:rsidRPr="00763D64">
        <w:rPr>
          <w:lang w:val="en-US"/>
        </w:rPr>
        <w:t>our</w:t>
      </w:r>
      <w:r>
        <w:rPr>
          <w:lang w:val="en-US"/>
        </w:rPr>
        <w:t xml:space="preserve"> </w:t>
      </w:r>
      <w:r w:rsidRPr="00763D64">
        <w:rPr>
          <w:lang w:val="en-US"/>
        </w:rPr>
        <w:t>mapping)</w:t>
      </w:r>
      <w:r>
        <w:rPr>
          <w:lang w:val="en-US"/>
        </w:rPr>
        <w:t xml:space="preserve"> </w:t>
      </w:r>
      <w:r w:rsidRPr="00763D64">
        <w:rPr>
          <w:lang w:val="en-US"/>
        </w:rPr>
        <w:t>into</w:t>
      </w:r>
      <w:r>
        <w:rPr>
          <w:lang w:val="en-US"/>
        </w:rPr>
        <w:t xml:space="preserve"> </w:t>
      </w:r>
      <w:r w:rsidRPr="00763D64">
        <w:rPr>
          <w:lang w:val="en-US"/>
        </w:rPr>
        <w:t>an</w:t>
      </w:r>
      <w:r>
        <w:rPr>
          <w:lang w:val="en-US"/>
        </w:rPr>
        <w:t xml:space="preserve"> </w:t>
      </w:r>
      <w:r w:rsidRPr="00763D64">
        <w:rPr>
          <w:lang w:val="en-US"/>
        </w:rPr>
        <w:t>automated</w:t>
      </w:r>
      <w:r>
        <w:rPr>
          <w:lang w:val="en-US"/>
        </w:rPr>
        <w:t xml:space="preserve"> </w:t>
      </w:r>
      <w:r w:rsidRPr="00763D64">
        <w:rPr>
          <w:lang w:val="en-US"/>
        </w:rPr>
        <w:t>system.</w:t>
      </w:r>
    </w:p>
    <w:p w:rsidRPr="00763D64" w:rsidR="00763D64" w:rsidP="00763D64" w:rsidRDefault="00763D64" w14:paraId="2D49B0FD" w14:textId="71FCFEDB">
      <w:pPr>
        <w:spacing w:after="160" w:line="259" w:lineRule="auto"/>
        <w:rPr>
          <w:lang w:val="en-US"/>
        </w:rPr>
      </w:pPr>
      <w:r w:rsidRPr="00763D64">
        <w:rPr>
          <w:b/>
          <w:bCs/>
          <w:lang w:val="en-US"/>
        </w:rPr>
        <w:t>Architecture: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Rules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Engine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+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ML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Classifier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(Hybrid)</w:t>
      </w: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3663"/>
        <w:gridCol w:w="3977"/>
      </w:tblGrid>
      <w:tr w:rsidRPr="00763D64" w:rsidR="00763D64" w:rsidTr="00763D64" w14:paraId="288B222F" w14:textId="77777777">
        <w:trPr>
          <w:tblHeader/>
        </w:trPr>
        <w:tc>
          <w:tcPr>
            <w:tcW w:w="91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7F1797A6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Layer</w:t>
            </w:r>
          </w:p>
        </w:tc>
        <w:tc>
          <w:tcPr>
            <w:tcW w:w="196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4721AEEB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Logic</w:t>
            </w:r>
          </w:p>
        </w:tc>
        <w:tc>
          <w:tcPr>
            <w:tcW w:w="212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724051B3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Source</w:t>
            </w:r>
          </w:p>
        </w:tc>
      </w:tr>
      <w:tr w:rsidRPr="00A30B63" w:rsidR="00763D64" w:rsidTr="00763D64" w14:paraId="1268810C" w14:textId="77777777">
        <w:tc>
          <w:tcPr>
            <w:tcW w:w="91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CAB3D1D" w14:textId="221FD8EB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Hard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rules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layer</w:t>
            </w:r>
          </w:p>
        </w:tc>
        <w:tc>
          <w:tcPr>
            <w:tcW w:w="196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0546BC8" w14:textId="3E47F6B8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Deterministic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rules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that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MUST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be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followed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(regulatory)</w:t>
            </w:r>
          </w:p>
        </w:tc>
        <w:tc>
          <w:tcPr>
            <w:tcW w:w="212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1B7C760" w14:textId="2D2DE429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Encoded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from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GSOP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115,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SSC-PTC-SOP-001,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User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Letters</w:t>
            </w:r>
          </w:p>
        </w:tc>
      </w:tr>
      <w:tr w:rsidRPr="00A30B63" w:rsidR="00763D64" w:rsidTr="00763D64" w14:paraId="62BADC55" w14:textId="77777777">
        <w:tc>
          <w:tcPr>
            <w:tcW w:w="91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E2B74A9" w14:textId="5100CA36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ML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classification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layer</w:t>
            </w:r>
          </w:p>
        </w:tc>
        <w:tc>
          <w:tcPr>
            <w:tcW w:w="196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4276649" w14:textId="288DA198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Probabilistic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classification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ambiguous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cases</w:t>
            </w:r>
          </w:p>
        </w:tc>
        <w:tc>
          <w:tcPr>
            <w:tcW w:w="212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268BF821" w14:textId="72865D9F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Trained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historical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IQMS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cases</w:t>
            </w:r>
          </w:p>
        </w:tc>
      </w:tr>
      <w:tr w:rsidRPr="00763D64" w:rsidR="00763D64" w:rsidTr="00763D64" w14:paraId="1A3E79E1" w14:textId="77777777">
        <w:tc>
          <w:tcPr>
            <w:tcW w:w="91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5A39A9F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Human-in-the-loop</w:t>
            </w:r>
          </w:p>
        </w:tc>
        <w:tc>
          <w:tcPr>
            <w:tcW w:w="196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06F9542" w14:textId="1699B260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Officer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confirms/overrides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AI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suggestion</w:t>
            </w:r>
          </w:p>
        </w:tc>
        <w:tc>
          <w:tcPr>
            <w:tcW w:w="212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3BDFA77" w14:textId="3088F8C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UI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with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confidence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score</w:t>
            </w:r>
          </w:p>
        </w:tc>
      </w:tr>
    </w:tbl>
    <w:p w:rsidRPr="00763D64" w:rsidR="00763D64" w:rsidP="00763D64" w:rsidRDefault="00763D64" w14:paraId="69D66DA0" w14:textId="36464032">
      <w:pPr>
        <w:spacing w:after="160" w:line="259" w:lineRule="auto"/>
        <w:rPr>
          <w:lang w:val="en-US"/>
        </w:rPr>
      </w:pPr>
      <w:r w:rsidRPr="00763D64">
        <w:rPr>
          <w:b/>
          <w:bCs/>
          <w:lang w:val="en-US"/>
        </w:rPr>
        <w:t>Hard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rules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examples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(from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your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documentation):</w:t>
      </w: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3881"/>
        <w:gridCol w:w="3312"/>
        <w:gridCol w:w="1615"/>
      </w:tblGrid>
      <w:tr w:rsidRPr="00763D64" w:rsidR="00763D64" w:rsidTr="00763D64" w14:paraId="435E342D" w14:textId="77777777">
        <w:trPr>
          <w:tblHeader/>
        </w:trPr>
        <w:tc>
          <w:tcPr>
            <w:tcW w:w="28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62387880" w14:textId="2E512DE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Rule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ID</w:t>
            </w:r>
          </w:p>
        </w:tc>
        <w:tc>
          <w:tcPr>
            <w:tcW w:w="207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2B73BD7D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Condition</w:t>
            </w:r>
          </w:p>
        </w:tc>
        <w:tc>
          <w:tcPr>
            <w:tcW w:w="1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123928F9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Classification</w:t>
            </w:r>
          </w:p>
        </w:tc>
        <w:tc>
          <w:tcPr>
            <w:tcW w:w="8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35E593A7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Source</w:t>
            </w:r>
          </w:p>
        </w:tc>
      </w:tr>
      <w:tr w:rsidRPr="00763D64" w:rsidR="00763D64" w:rsidTr="00763D64" w14:paraId="1D74327F" w14:textId="77777777">
        <w:tc>
          <w:tcPr>
            <w:tcW w:w="28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0047945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R01</w:t>
            </w:r>
          </w:p>
        </w:tc>
        <w:tc>
          <w:tcPr>
            <w:tcW w:w="207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6ACF428" w14:textId="53D9311C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IUS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"threads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not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visible"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breakage/malfunction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mentioned</w:t>
            </w:r>
          </w:p>
        </w:tc>
        <w:tc>
          <w:tcPr>
            <w:tcW w:w="1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41F5CD4" w14:textId="7829448C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No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IQMS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entry</w:t>
            </w:r>
          </w:p>
        </w:tc>
        <w:tc>
          <w:tcPr>
            <w:tcW w:w="8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238F0A1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UL-IUS</w:t>
            </w:r>
          </w:p>
        </w:tc>
      </w:tr>
      <w:tr w:rsidRPr="00763D64" w:rsidR="00763D64" w:rsidTr="00763D64" w14:paraId="5D9F5192" w14:textId="77777777">
        <w:tc>
          <w:tcPr>
            <w:tcW w:w="28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DC1FC18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R02</w:t>
            </w:r>
          </w:p>
        </w:tc>
        <w:tc>
          <w:tcPr>
            <w:tcW w:w="207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5F0E2E8" w14:textId="78C805EF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IUS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"failed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insertion"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AE</w:t>
            </w:r>
          </w:p>
        </w:tc>
        <w:tc>
          <w:tcPr>
            <w:tcW w:w="1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53DD557" w14:textId="3B83326F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PTC+AE,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no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investigation,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close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as</w:t>
            </w:r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 w:rsidRPr="00763D64">
              <w:rPr>
                <w:b/>
                <w:bCs/>
                <w:lang w:val="en-US"/>
              </w:rPr>
              <w:t>unprocessable</w:t>
            </w:r>
            <w:proofErr w:type="spellEnd"/>
          </w:p>
        </w:tc>
        <w:tc>
          <w:tcPr>
            <w:tcW w:w="8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02E5C80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UL-IUS</w:t>
            </w:r>
          </w:p>
        </w:tc>
      </w:tr>
      <w:tr w:rsidRPr="00763D64" w:rsidR="00763D64" w:rsidTr="00763D64" w14:paraId="143348F6" w14:textId="77777777">
        <w:tc>
          <w:tcPr>
            <w:tcW w:w="28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4093B49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R03</w:t>
            </w:r>
          </w:p>
        </w:tc>
        <w:tc>
          <w:tcPr>
            <w:tcW w:w="207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13432EA" w14:textId="666A0076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Nova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/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Nova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380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any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complaint</w:t>
            </w:r>
          </w:p>
        </w:tc>
        <w:tc>
          <w:tcPr>
            <w:tcW w:w="1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A921B37" w14:textId="6CF9A1EB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Always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investigate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(Class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III)</w:t>
            </w:r>
          </w:p>
        </w:tc>
        <w:tc>
          <w:tcPr>
            <w:tcW w:w="8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22AEF84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UL-IUD</w:t>
            </w:r>
          </w:p>
        </w:tc>
      </w:tr>
      <w:tr w:rsidRPr="00763D64" w:rsidR="00763D64" w:rsidTr="00763D64" w14:paraId="560F44AB" w14:textId="77777777">
        <w:tc>
          <w:tcPr>
            <w:tcW w:w="28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E82CD14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R04</w:t>
            </w:r>
          </w:p>
        </w:tc>
        <w:tc>
          <w:tcPr>
            <w:tcW w:w="207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B022539" w14:textId="0638661E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Radiology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"death"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"air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injection"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"extravasation"</w:t>
            </w:r>
          </w:p>
        </w:tc>
        <w:tc>
          <w:tcPr>
            <w:tcW w:w="1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2C5AD4F3" w14:textId="21ED38A2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Immediate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escalation,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24h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to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RQU</w:t>
            </w:r>
          </w:p>
        </w:tc>
        <w:tc>
          <w:tcPr>
            <w:tcW w:w="8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3A82E91" w14:textId="03BB80FE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Radiology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SOP</w:t>
            </w:r>
          </w:p>
        </w:tc>
      </w:tr>
      <w:tr w:rsidRPr="00763D64" w:rsidR="00763D64" w:rsidTr="00763D64" w14:paraId="5ECC7E81" w14:textId="77777777">
        <w:tc>
          <w:tcPr>
            <w:tcW w:w="28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22CA45B7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R05</w:t>
            </w:r>
          </w:p>
        </w:tc>
        <w:tc>
          <w:tcPr>
            <w:tcW w:w="207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4E13F0B" w14:textId="276C34B1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Any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product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suspected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counterfeit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indicators</w:t>
            </w:r>
          </w:p>
        </w:tc>
        <w:tc>
          <w:tcPr>
            <w:tcW w:w="1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03C605E" w14:textId="7C115EF8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Suspected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Counterfeit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→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immediate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CQU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escalation</w:t>
            </w:r>
          </w:p>
        </w:tc>
        <w:tc>
          <w:tcPr>
            <w:tcW w:w="8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749A1AE" w14:textId="4CE6C1BC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GSOP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115</w:t>
            </w:r>
          </w:p>
        </w:tc>
      </w:tr>
      <w:tr w:rsidRPr="00763D64" w:rsidR="00763D64" w:rsidTr="00763D64" w14:paraId="555F087F" w14:textId="77777777">
        <w:tc>
          <w:tcPr>
            <w:tcW w:w="28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61E0316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R06</w:t>
            </w:r>
          </w:p>
        </w:tc>
        <w:tc>
          <w:tcPr>
            <w:tcW w:w="207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2869563C" w14:textId="2B7612BF">
            <w:pPr>
              <w:spacing w:after="160" w:line="259" w:lineRule="auto"/>
              <w:rPr>
                <w:lang w:val="en-US"/>
              </w:rPr>
            </w:pPr>
            <w:proofErr w:type="spellStart"/>
            <w:r w:rsidRPr="00763D64">
              <w:rPr>
                <w:lang w:val="en-US"/>
              </w:rPr>
              <w:t>Breelib</w:t>
            </w:r>
            <w:proofErr w:type="spellEnd"/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treatment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stop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(no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PTC)</w:t>
            </w:r>
          </w:p>
        </w:tc>
        <w:tc>
          <w:tcPr>
            <w:tcW w:w="1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C1DFD35" w14:textId="50FF8BFC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No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PTC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entry;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dispose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device</w:t>
            </w:r>
          </w:p>
        </w:tc>
        <w:tc>
          <w:tcPr>
            <w:tcW w:w="8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587CA0C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UL-</w:t>
            </w:r>
            <w:proofErr w:type="spellStart"/>
            <w:r w:rsidRPr="00763D64">
              <w:rPr>
                <w:lang w:val="en-US"/>
              </w:rPr>
              <w:t>Breelib</w:t>
            </w:r>
            <w:proofErr w:type="spellEnd"/>
          </w:p>
        </w:tc>
      </w:tr>
      <w:tr w:rsidRPr="00763D64" w:rsidR="00763D64" w:rsidTr="00763D64" w14:paraId="579F0BEB" w14:textId="77777777">
        <w:tc>
          <w:tcPr>
            <w:tcW w:w="28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9D5DDAF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R07</w:t>
            </w:r>
          </w:p>
        </w:tc>
        <w:tc>
          <w:tcPr>
            <w:tcW w:w="207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CA64B7A" w14:textId="50A2FD99">
            <w:pPr>
              <w:spacing w:after="160" w:line="259" w:lineRule="auto"/>
              <w:rPr>
                <w:lang w:val="en-US"/>
              </w:rPr>
            </w:pPr>
            <w:proofErr w:type="spellStart"/>
            <w:r w:rsidRPr="00763D64">
              <w:rPr>
                <w:lang w:val="en-US"/>
              </w:rPr>
              <w:t>BetaConnect</w:t>
            </w:r>
            <w:proofErr w:type="spellEnd"/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expired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device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AE</w:t>
            </w:r>
          </w:p>
        </w:tc>
        <w:tc>
          <w:tcPr>
            <w:tcW w:w="1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2AA7D68" w14:textId="7B019BD5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Dispose;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quarterly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LM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reporting</w:t>
            </w:r>
          </w:p>
        </w:tc>
        <w:tc>
          <w:tcPr>
            <w:tcW w:w="8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199E2D0" w14:textId="0FCB8380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UL-</w:t>
            </w:r>
            <w:proofErr w:type="spellStart"/>
            <w:r w:rsidRPr="00763D64">
              <w:rPr>
                <w:lang w:val="en-US"/>
              </w:rPr>
              <w:t>BetaConnect</w:t>
            </w:r>
            <w:proofErr w:type="spellEnd"/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Expired</w:t>
            </w:r>
          </w:p>
        </w:tc>
      </w:tr>
      <w:tr w:rsidRPr="00763D64" w:rsidR="00763D64" w:rsidTr="00763D64" w14:paraId="4DE1B7AF" w14:textId="77777777">
        <w:tc>
          <w:tcPr>
            <w:tcW w:w="28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B9925B8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R08</w:t>
            </w:r>
          </w:p>
        </w:tc>
        <w:tc>
          <w:tcPr>
            <w:tcW w:w="207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D48B42D" w14:textId="790328B2">
            <w:pPr>
              <w:spacing w:after="160" w:line="259" w:lineRule="auto"/>
              <w:rPr>
                <w:lang w:val="en-US"/>
              </w:rPr>
            </w:pPr>
            <w:proofErr w:type="spellStart"/>
            <w:r w:rsidRPr="00763D64">
              <w:rPr>
                <w:lang w:val="en-US"/>
              </w:rPr>
              <w:t>Ventavis</w:t>
            </w:r>
            <w:proofErr w:type="spellEnd"/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off-label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patient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&lt;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18</w:t>
            </w:r>
          </w:p>
        </w:tc>
        <w:tc>
          <w:tcPr>
            <w:tcW w:w="1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934DBE5" w14:textId="36099443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PTC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only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in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IQMS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+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PV-only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in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Argus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(not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linked)</w:t>
            </w:r>
          </w:p>
        </w:tc>
        <w:tc>
          <w:tcPr>
            <w:tcW w:w="8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BE4A6D9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UL-</w:t>
            </w:r>
            <w:proofErr w:type="spellStart"/>
            <w:r w:rsidRPr="00763D64">
              <w:rPr>
                <w:lang w:val="en-US"/>
              </w:rPr>
              <w:t>Breelib</w:t>
            </w:r>
            <w:proofErr w:type="spellEnd"/>
          </w:p>
        </w:tc>
      </w:tr>
    </w:tbl>
    <w:p w:rsidRPr="00763D64" w:rsidR="00763D64" w:rsidP="00763D64" w:rsidRDefault="00763D64" w14:paraId="6750A125" w14:textId="724FB306">
      <w:pPr>
        <w:spacing w:after="160" w:line="259" w:lineRule="auto"/>
        <w:rPr>
          <w:lang w:val="en-US"/>
        </w:rPr>
      </w:pPr>
      <w:r w:rsidRPr="00763D64">
        <w:rPr>
          <w:b/>
          <w:bCs/>
          <w:lang w:val="en-US"/>
        </w:rPr>
        <w:t>ML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classifier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use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case:</w:t>
      </w:r>
      <w:r>
        <w:rPr>
          <w:lang w:val="en-US"/>
        </w:rPr>
        <w:t xml:space="preserve"> </w:t>
      </w:r>
      <w:r w:rsidRPr="00763D64">
        <w:rPr>
          <w:lang w:val="en-US"/>
        </w:rPr>
        <w:t>For</w:t>
      </w:r>
      <w:r>
        <w:rPr>
          <w:lang w:val="en-US"/>
        </w:rPr>
        <w:t xml:space="preserve"> </w:t>
      </w:r>
      <w:r w:rsidRPr="00763D64">
        <w:rPr>
          <w:lang w:val="en-US"/>
        </w:rPr>
        <w:t>the</w:t>
      </w:r>
      <w:r>
        <w:rPr>
          <w:lang w:val="en-US"/>
        </w:rPr>
        <w:t xml:space="preserve"> </w:t>
      </w:r>
      <w:r w:rsidRPr="00763D64">
        <w:rPr>
          <w:lang w:val="en-US"/>
        </w:rPr>
        <w:t>~60-70%</w:t>
      </w:r>
      <w:r>
        <w:rPr>
          <w:lang w:val="en-US"/>
        </w:rPr>
        <w:t xml:space="preserve"> </w:t>
      </w:r>
      <w:r w:rsidRPr="00763D64">
        <w:rPr>
          <w:lang w:val="en-US"/>
        </w:rPr>
        <w:t>of</w:t>
      </w:r>
      <w:r>
        <w:rPr>
          <w:lang w:val="en-US"/>
        </w:rPr>
        <w:t xml:space="preserve"> </w:t>
      </w:r>
      <w:r w:rsidRPr="00763D64">
        <w:rPr>
          <w:lang w:val="en-US"/>
        </w:rPr>
        <w:t>cases</w:t>
      </w:r>
      <w:r>
        <w:rPr>
          <w:lang w:val="en-US"/>
        </w:rPr>
        <w:t xml:space="preserve"> </w:t>
      </w:r>
      <w:r w:rsidRPr="00763D64">
        <w:rPr>
          <w:lang w:val="en-US"/>
        </w:rPr>
        <w:t>that</w:t>
      </w:r>
      <w:r>
        <w:rPr>
          <w:lang w:val="en-US"/>
        </w:rPr>
        <w:t xml:space="preserve"> </w:t>
      </w:r>
      <w:r w:rsidRPr="00763D64">
        <w:rPr>
          <w:lang w:val="en-US"/>
        </w:rPr>
        <w:t>don't</w:t>
      </w:r>
      <w:r>
        <w:rPr>
          <w:lang w:val="en-US"/>
        </w:rPr>
        <w:t xml:space="preserve"> </w:t>
      </w:r>
      <w:r w:rsidRPr="00763D64">
        <w:rPr>
          <w:lang w:val="en-US"/>
        </w:rPr>
        <w:t>match</w:t>
      </w:r>
      <w:r>
        <w:rPr>
          <w:lang w:val="en-US"/>
        </w:rPr>
        <w:t xml:space="preserve"> </w:t>
      </w:r>
      <w:r w:rsidRPr="00763D64">
        <w:rPr>
          <w:lang w:val="en-US"/>
        </w:rPr>
        <w:t>a</w:t>
      </w:r>
      <w:r>
        <w:rPr>
          <w:lang w:val="en-US"/>
        </w:rPr>
        <w:t xml:space="preserve"> </w:t>
      </w:r>
      <w:r w:rsidRPr="00763D64">
        <w:rPr>
          <w:lang w:val="en-US"/>
        </w:rPr>
        <w:t>hard</w:t>
      </w:r>
      <w:r>
        <w:rPr>
          <w:lang w:val="en-US"/>
        </w:rPr>
        <w:t xml:space="preserve"> </w:t>
      </w:r>
      <w:r w:rsidRPr="00763D64">
        <w:rPr>
          <w:lang w:val="en-US"/>
        </w:rPr>
        <w:t>rule</w:t>
      </w:r>
      <w:r>
        <w:rPr>
          <w:lang w:val="en-US"/>
        </w:rPr>
        <w:t xml:space="preserve"> </w:t>
      </w:r>
      <w:r w:rsidRPr="00763D64">
        <w:rPr>
          <w:lang w:val="en-US"/>
        </w:rPr>
        <w:t>exactly,</w:t>
      </w:r>
      <w:r>
        <w:rPr>
          <w:lang w:val="en-US"/>
        </w:rPr>
        <w:t xml:space="preserve"> </w:t>
      </w:r>
      <w:r w:rsidRPr="00763D64">
        <w:rPr>
          <w:lang w:val="en-US"/>
        </w:rPr>
        <w:t>the</w:t>
      </w:r>
      <w:r>
        <w:rPr>
          <w:lang w:val="en-US"/>
        </w:rPr>
        <w:t xml:space="preserve"> </w:t>
      </w:r>
      <w:r w:rsidRPr="00763D64">
        <w:rPr>
          <w:lang w:val="en-US"/>
        </w:rPr>
        <w:t>ML</w:t>
      </w:r>
      <w:r>
        <w:rPr>
          <w:lang w:val="en-US"/>
        </w:rPr>
        <w:t xml:space="preserve"> </w:t>
      </w:r>
      <w:r w:rsidRPr="00763D64">
        <w:rPr>
          <w:lang w:val="en-US"/>
        </w:rPr>
        <w:t>model</w:t>
      </w:r>
      <w:r>
        <w:rPr>
          <w:lang w:val="en-US"/>
        </w:rPr>
        <w:t xml:space="preserve"> </w:t>
      </w:r>
      <w:r w:rsidRPr="00763D64">
        <w:rPr>
          <w:lang w:val="en-US"/>
        </w:rPr>
        <w:t>suggests</w:t>
      </w:r>
      <w:r>
        <w:rPr>
          <w:lang w:val="en-US"/>
        </w:rPr>
        <w:t xml:space="preserve"> </w:t>
      </w:r>
      <w:r w:rsidRPr="00763D64">
        <w:rPr>
          <w:lang w:val="en-US"/>
        </w:rPr>
        <w:t>the</w:t>
      </w:r>
      <w:r>
        <w:rPr>
          <w:lang w:val="en-US"/>
        </w:rPr>
        <w:t xml:space="preserve"> </w:t>
      </w:r>
      <w:r w:rsidRPr="00763D64">
        <w:rPr>
          <w:lang w:val="en-US"/>
        </w:rPr>
        <w:t>most</w:t>
      </w:r>
      <w:r>
        <w:rPr>
          <w:lang w:val="en-US"/>
        </w:rPr>
        <w:t xml:space="preserve"> </w:t>
      </w:r>
      <w:r w:rsidRPr="00763D64">
        <w:rPr>
          <w:lang w:val="en-US"/>
        </w:rPr>
        <w:t>likely</w:t>
      </w:r>
      <w:r>
        <w:rPr>
          <w:lang w:val="en-US"/>
        </w:rPr>
        <w:t xml:space="preserve"> </w:t>
      </w:r>
      <w:r w:rsidRPr="00763D64">
        <w:rPr>
          <w:lang w:val="en-US"/>
        </w:rPr>
        <w:t>classification</w:t>
      </w:r>
      <w:r>
        <w:rPr>
          <w:lang w:val="en-US"/>
        </w:rPr>
        <w:t xml:space="preserve"> </w:t>
      </w:r>
      <w:r w:rsidRPr="00763D64">
        <w:rPr>
          <w:lang w:val="en-US"/>
        </w:rPr>
        <w:t>based</w:t>
      </w:r>
      <w:r>
        <w:rPr>
          <w:lang w:val="en-US"/>
        </w:rPr>
        <w:t xml:space="preserve"> </w:t>
      </w:r>
      <w:r w:rsidRPr="00763D64">
        <w:rPr>
          <w:lang w:val="en-US"/>
        </w:rPr>
        <w:t>on:</w:t>
      </w:r>
    </w:p>
    <w:p w:rsidRPr="00763D64" w:rsidR="00763D64" w:rsidP="00763D64" w:rsidRDefault="00763D64" w14:paraId="1B42E9DA" w14:textId="5B264C8F">
      <w:pPr>
        <w:numPr>
          <w:ilvl w:val="0"/>
          <w:numId w:val="1"/>
        </w:numPr>
        <w:spacing w:after="160" w:line="259" w:lineRule="auto"/>
        <w:rPr>
          <w:lang w:val="en-US"/>
        </w:rPr>
      </w:pPr>
      <w:r w:rsidRPr="00763D64">
        <w:rPr>
          <w:lang w:val="en-US"/>
        </w:rPr>
        <w:t>Historical</w:t>
      </w:r>
      <w:r>
        <w:rPr>
          <w:lang w:val="en-US"/>
        </w:rPr>
        <w:t xml:space="preserve"> </w:t>
      </w:r>
      <w:r w:rsidRPr="00763D64">
        <w:rPr>
          <w:lang w:val="en-US"/>
        </w:rPr>
        <w:t>IQMS</w:t>
      </w:r>
      <w:r>
        <w:rPr>
          <w:lang w:val="en-US"/>
        </w:rPr>
        <w:t xml:space="preserve"> </w:t>
      </w:r>
      <w:r w:rsidRPr="00763D64">
        <w:rPr>
          <w:lang w:val="en-US"/>
        </w:rPr>
        <w:t>case</w:t>
      </w:r>
      <w:r>
        <w:rPr>
          <w:lang w:val="en-US"/>
        </w:rPr>
        <w:t xml:space="preserve"> </w:t>
      </w:r>
      <w:r w:rsidRPr="00763D64">
        <w:rPr>
          <w:lang w:val="en-US"/>
        </w:rPr>
        <w:t>patterns</w:t>
      </w:r>
    </w:p>
    <w:p w:rsidRPr="00763D64" w:rsidR="00763D64" w:rsidP="00763D64" w:rsidRDefault="00763D64" w14:paraId="711208C3" w14:textId="1B41EC6F">
      <w:pPr>
        <w:numPr>
          <w:ilvl w:val="0"/>
          <w:numId w:val="1"/>
        </w:numPr>
        <w:spacing w:after="160" w:line="259" w:lineRule="auto"/>
        <w:rPr>
          <w:lang w:val="en-US"/>
        </w:rPr>
      </w:pPr>
      <w:r w:rsidRPr="00763D64">
        <w:rPr>
          <w:lang w:val="en-US"/>
        </w:rPr>
        <w:t>Product</w:t>
      </w:r>
      <w:r>
        <w:rPr>
          <w:lang w:val="en-US"/>
        </w:rPr>
        <w:t xml:space="preserve"> </w:t>
      </w:r>
      <w:r w:rsidRPr="00763D64">
        <w:rPr>
          <w:lang w:val="en-US"/>
        </w:rPr>
        <w:t>category</w:t>
      </w:r>
    </w:p>
    <w:p w:rsidRPr="00763D64" w:rsidR="00763D64" w:rsidP="00763D64" w:rsidRDefault="00763D64" w14:paraId="5BE7265C" w14:textId="467622C3">
      <w:pPr>
        <w:numPr>
          <w:ilvl w:val="0"/>
          <w:numId w:val="1"/>
        </w:numPr>
        <w:spacing w:after="160" w:line="259" w:lineRule="auto"/>
        <w:rPr>
          <w:lang w:val="en-US"/>
        </w:rPr>
      </w:pPr>
      <w:r w:rsidRPr="00763D64">
        <w:rPr>
          <w:lang w:val="en-US"/>
        </w:rPr>
        <w:t>Complaint</w:t>
      </w:r>
      <w:r>
        <w:rPr>
          <w:lang w:val="en-US"/>
        </w:rPr>
        <w:t xml:space="preserve"> </w:t>
      </w:r>
      <w:r w:rsidRPr="00763D64">
        <w:rPr>
          <w:lang w:val="en-US"/>
        </w:rPr>
        <w:t>description</w:t>
      </w:r>
      <w:r>
        <w:rPr>
          <w:lang w:val="en-US"/>
        </w:rPr>
        <w:t xml:space="preserve"> </w:t>
      </w:r>
      <w:r w:rsidRPr="00763D64">
        <w:rPr>
          <w:lang w:val="en-US"/>
        </w:rPr>
        <w:t>semantics</w:t>
      </w:r>
    </w:p>
    <w:p w:rsidRPr="00763D64" w:rsidR="00763D64" w:rsidP="00763D64" w:rsidRDefault="00763D64" w14:paraId="4DB78BA3" w14:textId="204F3CE0">
      <w:pPr>
        <w:numPr>
          <w:ilvl w:val="0"/>
          <w:numId w:val="1"/>
        </w:numPr>
        <w:spacing w:after="160" w:line="259" w:lineRule="auto"/>
        <w:rPr>
          <w:lang w:val="en-US"/>
        </w:rPr>
      </w:pPr>
      <w:r w:rsidRPr="00763D64">
        <w:rPr>
          <w:lang w:val="en-US"/>
        </w:rPr>
        <w:t>Complainant</w:t>
      </w:r>
      <w:r>
        <w:rPr>
          <w:lang w:val="en-US"/>
        </w:rPr>
        <w:t xml:space="preserve"> </w:t>
      </w:r>
      <w:r w:rsidRPr="00763D64">
        <w:rPr>
          <w:lang w:val="en-US"/>
        </w:rPr>
        <w:t>type</w:t>
      </w:r>
    </w:p>
    <w:p w:rsidRPr="00763D64" w:rsidR="00763D64" w:rsidP="00763D64" w:rsidRDefault="00763D64" w14:paraId="1574BB7E" w14:textId="32A5CB6D">
      <w:pPr>
        <w:spacing w:after="160" w:line="259" w:lineRule="auto"/>
        <w:rPr>
          <w:lang w:val="en-US"/>
        </w:rPr>
      </w:pPr>
      <w:r w:rsidRPr="00763D64">
        <w:rPr>
          <w:b/>
          <w:bCs/>
          <w:lang w:val="en-US"/>
        </w:rPr>
        <w:t>Output:</w:t>
      </w:r>
      <w:r>
        <w:rPr>
          <w:lang w:val="en-US"/>
        </w:rPr>
        <w:t xml:space="preserve"> </w:t>
      </w:r>
      <w:r w:rsidRPr="00763D64">
        <w:rPr>
          <w:lang w:val="en-US"/>
        </w:rPr>
        <w:t>Classification</w:t>
      </w:r>
      <w:r>
        <w:rPr>
          <w:lang w:val="en-US"/>
        </w:rPr>
        <w:t xml:space="preserve"> </w:t>
      </w:r>
      <w:r w:rsidRPr="00763D64">
        <w:rPr>
          <w:lang w:val="en-US"/>
        </w:rPr>
        <w:t>recommendation</w:t>
      </w:r>
      <w:r>
        <w:rPr>
          <w:lang w:val="en-US"/>
        </w:rPr>
        <w:t xml:space="preserve"> </w:t>
      </w:r>
      <w:r w:rsidRPr="00763D64">
        <w:rPr>
          <w:lang w:val="en-US"/>
        </w:rPr>
        <w:t>with</w:t>
      </w:r>
      <w:r>
        <w:rPr>
          <w:lang w:val="en-US"/>
        </w:rPr>
        <w:t xml:space="preserve"> </w:t>
      </w:r>
      <w:r w:rsidRPr="00763D64">
        <w:rPr>
          <w:b/>
          <w:bCs/>
          <w:lang w:val="en-US"/>
        </w:rPr>
        <w:t>confidence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score</w:t>
      </w:r>
      <w:r>
        <w:rPr>
          <w:lang w:val="en-US"/>
        </w:rPr>
        <w:t xml:space="preserve"> </w:t>
      </w:r>
      <w:r w:rsidRPr="00763D64">
        <w:rPr>
          <w:lang w:val="en-US"/>
        </w:rPr>
        <w:t>(e.g.,</w:t>
      </w:r>
      <w:r>
        <w:rPr>
          <w:lang w:val="en-US"/>
        </w:rPr>
        <w:t xml:space="preserve"> </w:t>
      </w:r>
      <w:r w:rsidRPr="00763D64">
        <w:rPr>
          <w:lang w:val="en-US"/>
        </w:rPr>
        <w:t>"PTC</w:t>
      </w:r>
      <w:r>
        <w:rPr>
          <w:lang w:val="en-US"/>
        </w:rPr>
        <w:t xml:space="preserve"> </w:t>
      </w:r>
      <w:r w:rsidRPr="00763D64">
        <w:rPr>
          <w:lang w:val="en-US"/>
        </w:rPr>
        <w:t>—</w:t>
      </w:r>
      <w:r>
        <w:rPr>
          <w:lang w:val="en-US"/>
        </w:rPr>
        <w:t xml:space="preserve"> </w:t>
      </w:r>
      <w:r w:rsidRPr="00763D64">
        <w:rPr>
          <w:lang w:val="en-US"/>
        </w:rPr>
        <w:t>94%</w:t>
      </w:r>
      <w:r>
        <w:rPr>
          <w:lang w:val="en-US"/>
        </w:rPr>
        <w:t xml:space="preserve"> </w:t>
      </w:r>
      <w:r w:rsidRPr="00763D64">
        <w:rPr>
          <w:lang w:val="en-US"/>
        </w:rPr>
        <w:t>confidence"</w:t>
      </w:r>
      <w:r>
        <w:rPr>
          <w:lang w:val="en-US"/>
        </w:rPr>
        <w:t xml:space="preserve"> </w:t>
      </w:r>
      <w:r w:rsidRPr="00763D64">
        <w:rPr>
          <w:lang w:val="en-US"/>
        </w:rPr>
        <w:t>or</w:t>
      </w:r>
      <w:r>
        <w:rPr>
          <w:lang w:val="en-US"/>
        </w:rPr>
        <w:t xml:space="preserve"> </w:t>
      </w:r>
      <w:r w:rsidRPr="00763D64">
        <w:rPr>
          <w:lang w:val="en-US"/>
        </w:rPr>
        <w:t>"PTC+AE</w:t>
      </w:r>
      <w:r>
        <w:rPr>
          <w:lang w:val="en-US"/>
        </w:rPr>
        <w:t xml:space="preserve"> </w:t>
      </w:r>
      <w:r w:rsidRPr="00763D64">
        <w:rPr>
          <w:lang w:val="en-US"/>
        </w:rPr>
        <w:t>—</w:t>
      </w:r>
      <w:r>
        <w:rPr>
          <w:lang w:val="en-US"/>
        </w:rPr>
        <w:t xml:space="preserve"> </w:t>
      </w:r>
      <w:r w:rsidRPr="00763D64">
        <w:rPr>
          <w:lang w:val="en-US"/>
        </w:rPr>
        <w:t>78%</w:t>
      </w:r>
      <w:r>
        <w:rPr>
          <w:lang w:val="en-US"/>
        </w:rPr>
        <w:t xml:space="preserve"> </w:t>
      </w:r>
      <w:r w:rsidRPr="00763D64">
        <w:rPr>
          <w:lang w:val="en-US"/>
        </w:rPr>
        <w:t>confidence</w:t>
      </w:r>
      <w:r>
        <w:rPr>
          <w:lang w:val="en-US"/>
        </w:rPr>
        <w:t xml:space="preserve"> </w:t>
      </w:r>
      <w:r w:rsidRPr="00763D64">
        <w:rPr>
          <w:lang w:val="en-US"/>
        </w:rPr>
        <w:t>→</w:t>
      </w:r>
      <w:r>
        <w:rPr>
          <w:lang w:val="en-US"/>
        </w:rPr>
        <w:t xml:space="preserve"> </w:t>
      </w:r>
      <w:r w:rsidRPr="00763D64">
        <w:rPr>
          <w:lang w:val="en-US"/>
        </w:rPr>
        <w:t>human</w:t>
      </w:r>
      <w:r>
        <w:rPr>
          <w:lang w:val="en-US"/>
        </w:rPr>
        <w:t xml:space="preserve"> </w:t>
      </w:r>
      <w:r w:rsidRPr="00763D64">
        <w:rPr>
          <w:lang w:val="en-US"/>
        </w:rPr>
        <w:t>review</w:t>
      </w:r>
      <w:r>
        <w:rPr>
          <w:lang w:val="en-US"/>
        </w:rPr>
        <w:t xml:space="preserve"> </w:t>
      </w:r>
      <w:r w:rsidRPr="00763D64">
        <w:rPr>
          <w:lang w:val="en-US"/>
        </w:rPr>
        <w:t>recommended").</w:t>
      </w:r>
    </w:p>
    <w:p w:rsidRPr="00763D64" w:rsidR="00763D64" w:rsidP="00763D64" w:rsidRDefault="001C5980" w14:paraId="3A498AFE" w14:textId="77777777">
      <w:pPr>
        <w:spacing w:after="160" w:line="259" w:lineRule="auto"/>
        <w:rPr>
          <w:lang w:val="en-US"/>
        </w:rPr>
      </w:pPr>
      <w:r>
        <w:rPr>
          <w:lang w:val="en-US"/>
        </w:rPr>
        <w:pict w14:anchorId="33025014">
          <v:rect id="_x0000_i1030" style="width:0;height:1.5pt" o:hr="t" o:hrstd="t" o:hralign="center" fillcolor="#a0a0a0" stroked="f"/>
        </w:pict>
      </w:r>
    </w:p>
    <w:p w:rsidRPr="00763D64" w:rsidR="00763D64" w:rsidP="00763D64" w:rsidRDefault="00763D64" w14:paraId="32661149" w14:textId="7A565F6F">
      <w:pPr>
        <w:pStyle w:val="Heading1"/>
        <w:rPr>
          <w:rFonts w:ascii="Segoe UI Emoji" w:hAnsi="Segoe UI Emoji" w:cs="Segoe UI Emoji"/>
          <w:lang w:val="en-US"/>
        </w:rPr>
      </w:pPr>
      <w:r w:rsidRPr="00763D64">
        <w:rPr>
          <w:rFonts w:ascii="Segoe UI Emoji" w:hAnsi="Segoe UI Emoji" w:cs="Segoe UI Emoji"/>
          <w:sz w:val="32"/>
          <w:szCs w:val="32"/>
          <w:lang w:val="en-US"/>
        </w:rPr>
        <w:t>🟠 MODULE 4: AI-Assisted Risk Scoring &amp; Auto-</w:t>
      </w:r>
      <w:r w:rsidRPr="00763D64">
        <w:rPr>
          <w:rFonts w:ascii="Segoe UI Emoji" w:hAnsi="Segoe UI Emoji" w:cs="Segoe UI Emoji"/>
          <w:lang w:val="en-US"/>
        </w:rPr>
        <w:t>Escalation</w:t>
      </w:r>
    </w:p>
    <w:p w:rsidRPr="00763D64" w:rsidR="00763D64" w:rsidP="00763D64" w:rsidRDefault="00763D64" w14:paraId="10B1DD49" w14:textId="241E81EA">
      <w:pPr>
        <w:spacing w:after="160" w:line="259" w:lineRule="auto"/>
        <w:rPr>
          <w:lang w:val="en-US"/>
        </w:rPr>
      </w:pPr>
      <w:r w:rsidRPr="00763D64">
        <w:rPr>
          <w:b/>
          <w:bCs/>
          <w:lang w:val="en-US"/>
        </w:rPr>
        <w:t>Problem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solved:</w:t>
      </w:r>
      <w:r>
        <w:rPr>
          <w:lang w:val="en-US"/>
        </w:rPr>
        <w:t xml:space="preserve"> </w:t>
      </w:r>
      <w:r w:rsidRPr="00763D64">
        <w:rPr>
          <w:lang w:val="en-US"/>
        </w:rPr>
        <w:t>P4</w:t>
      </w:r>
      <w:r>
        <w:rPr>
          <w:lang w:val="en-US"/>
        </w:rPr>
        <w:t xml:space="preserve"> </w:t>
      </w:r>
      <w:r w:rsidRPr="00763D64">
        <w:rPr>
          <w:lang w:val="en-US"/>
        </w:rPr>
        <w:t>(Risk</w:t>
      </w:r>
      <w:r>
        <w:rPr>
          <w:lang w:val="en-US"/>
        </w:rPr>
        <w:t xml:space="preserve"> </w:t>
      </w:r>
      <w:r w:rsidRPr="00763D64">
        <w:rPr>
          <w:lang w:val="en-US"/>
        </w:rPr>
        <w:t>classification</w:t>
      </w:r>
      <w:r>
        <w:rPr>
          <w:lang w:val="en-US"/>
        </w:rPr>
        <w:t xml:space="preserve"> </w:t>
      </w:r>
      <w:r w:rsidRPr="00763D64">
        <w:rPr>
          <w:lang w:val="en-US"/>
        </w:rPr>
        <w:t>subjectivity)</w:t>
      </w: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7655"/>
      </w:tblGrid>
      <w:tr w:rsidRPr="00763D64" w:rsidR="00763D64" w:rsidTr="00763D64" w14:paraId="67FDE9D5" w14:textId="77777777">
        <w:trPr>
          <w:tblHeader/>
        </w:trPr>
        <w:tc>
          <w:tcPr>
            <w:tcW w:w="9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1283031A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Capability</w:t>
            </w:r>
          </w:p>
        </w:tc>
        <w:tc>
          <w:tcPr>
            <w:tcW w:w="409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471ABE28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Description</w:t>
            </w:r>
          </w:p>
        </w:tc>
      </w:tr>
      <w:tr w:rsidRPr="00A30B63" w:rsidR="00763D64" w:rsidTr="00763D64" w14:paraId="68C5BA7A" w14:textId="77777777">
        <w:tc>
          <w:tcPr>
            <w:tcW w:w="9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3008066" w14:textId="73381355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Risk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scoring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model</w:t>
            </w:r>
          </w:p>
        </w:tc>
        <w:tc>
          <w:tcPr>
            <w:tcW w:w="409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54A91BD" w14:textId="1297FB08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Combines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NLP-extracted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complaint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severity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indicators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with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product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risk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profile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and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historical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data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suggest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High/Medium/Low</w:t>
            </w:r>
          </w:p>
        </w:tc>
      </w:tr>
      <w:tr w:rsidRPr="00A30B63" w:rsidR="00763D64" w:rsidTr="00763D64" w14:paraId="630CC727" w14:textId="77777777">
        <w:tc>
          <w:tcPr>
            <w:tcW w:w="9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48FCAB7" w14:textId="109631CC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Keyword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triggers</w:t>
            </w:r>
          </w:p>
        </w:tc>
        <w:tc>
          <w:tcPr>
            <w:tcW w:w="409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B6093A4" w14:textId="7E705B16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Automatic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High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Risk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flag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for: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"death,"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"hospitalization,"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"life-threatening,"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"contamination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injectable,"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"wrong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product/strength,"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"particles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injectable"</w:t>
            </w:r>
          </w:p>
        </w:tc>
      </w:tr>
      <w:tr w:rsidRPr="00A30B63" w:rsidR="00763D64" w:rsidTr="00763D64" w14:paraId="1BCE85CE" w14:textId="77777777">
        <w:tc>
          <w:tcPr>
            <w:tcW w:w="9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C41156E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Auto-escalation</w:t>
            </w:r>
          </w:p>
        </w:tc>
        <w:tc>
          <w:tcPr>
            <w:tcW w:w="409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7E01D3C" w14:textId="27BC0F5B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High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Risk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→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automatic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notification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CQH/CQU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within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minutes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(not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hours)</w:t>
            </w:r>
          </w:p>
        </w:tc>
      </w:tr>
      <w:tr w:rsidRPr="00A30B63" w:rsidR="00763D64" w:rsidTr="00763D64" w14:paraId="4AE8DB5B" w14:textId="77777777">
        <w:tc>
          <w:tcPr>
            <w:tcW w:w="9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CEFDEBD" w14:textId="19760452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PV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auto-notification</w:t>
            </w:r>
          </w:p>
        </w:tc>
        <w:tc>
          <w:tcPr>
            <w:tcW w:w="409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940ED9F" w14:textId="0B087AB9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AE/LODE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detected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→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automatic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PV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alert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with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complaint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DB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number</w:t>
            </w:r>
          </w:p>
        </w:tc>
      </w:tr>
      <w:tr w:rsidRPr="00A30B63" w:rsidR="00763D64" w:rsidTr="00763D64" w14:paraId="226234C7" w14:textId="77777777">
        <w:tc>
          <w:tcPr>
            <w:tcW w:w="9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2340FCB" w14:textId="470432B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HA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involvement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detection</w:t>
            </w:r>
          </w:p>
        </w:tc>
        <w:tc>
          <w:tcPr>
            <w:tcW w:w="409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24EC181" w14:textId="37D8F298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complaint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mentions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health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authority,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media,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legal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action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→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automatic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CQU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alert</w:t>
            </w:r>
          </w:p>
        </w:tc>
      </w:tr>
    </w:tbl>
    <w:p w:rsidRPr="00763D64" w:rsidR="00763D64" w:rsidP="00763D64" w:rsidRDefault="00763D64" w14:paraId="2C8F71A4" w14:textId="245EACE2">
      <w:pPr>
        <w:spacing w:after="160" w:line="259" w:lineRule="auto"/>
        <w:rPr>
          <w:lang w:val="en-US"/>
        </w:rPr>
      </w:pPr>
      <w:r w:rsidRPr="00763D64">
        <w:rPr>
          <w:b/>
          <w:bCs/>
          <w:lang w:val="en-US"/>
        </w:rPr>
        <w:t>Risk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scoring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formula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(illustrative):</w:t>
      </w:r>
    </w:p>
    <w:p w:rsidRPr="00763D64" w:rsidR="00763D64" w:rsidP="00763D64" w:rsidRDefault="00763D64" w14:paraId="160765AA" w14:textId="17D2AF4A">
      <w:pPr>
        <w:spacing w:after="160" w:line="259" w:lineRule="auto"/>
        <w:rPr>
          <w:lang w:val="en-US"/>
        </w:rPr>
      </w:pPr>
      <m:oMath>
        <m:r>
          <w:rPr>
            <w:rFonts w:ascii="Cambria Math" w:hAnsi="Cambria Math"/>
            <w:lang w:val="en-US"/>
          </w:rPr>
          <m:t>RiskScore=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×Severit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LP+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×Produc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  <m:r>
          <w:rPr>
            <w:rFonts w:ascii="Cambria Math" w:hAnsi="Cambria Math"/>
            <w:lang w:val="en-US"/>
          </w:rPr>
          <m:t>is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  <w:lang w:val="en-US"/>
          </w:rPr>
          <m:t>rofile+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×A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  <w:lang w:val="en-US"/>
          </w:rPr>
          <m:t>resence+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  <m:r>
          <w:rPr>
            <w:rFonts w:ascii="Cambria Math" w:hAnsi="Cambria Math"/>
            <w:lang w:val="en-US"/>
          </w:rPr>
          <m:t>×Historica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  <m:r>
          <w:rPr>
            <w:rFonts w:ascii="Cambria Math" w:hAnsi="Cambria Math"/>
            <w:lang w:val="en-US"/>
          </w:rPr>
          <m:t>igna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  <m:r>
          <w:rPr>
            <w:rFonts w:ascii="Cambria Math" w:hAnsi="Cambria Math"/>
            <w:lang w:val="en-US"/>
          </w:rPr>
          <m:t>core</m:t>
        </m:r>
      </m:oMath>
      <w:r w:rsidRPr="00763D64">
        <w:rPr>
          <w:lang w:val="en-US"/>
        </w:rPr>
        <w:t>RiskScore=w1​×SeverityN​LP+w2​×ProductR​iskP​rofile+w3​×AEP​resence+w4​×HistoricalS​ignalS​core</w:t>
      </w:r>
    </w:p>
    <w:p w:rsidRPr="00763D64" w:rsidR="00763D64" w:rsidP="00763D64" w:rsidRDefault="00763D64" w14:paraId="34D3F05E" w14:textId="77777777">
      <w:pPr>
        <w:spacing w:after="160" w:line="259" w:lineRule="auto"/>
        <w:rPr>
          <w:lang w:val="en-US"/>
        </w:rPr>
      </w:pPr>
      <w:r w:rsidRPr="00763D64">
        <w:rPr>
          <w:lang w:val="en-US"/>
        </w:rPr>
        <w:t>Where:</w:t>
      </w:r>
    </w:p>
    <w:p w:rsidRPr="00763D64" w:rsidR="00763D64" w:rsidP="00763D64" w:rsidRDefault="00763D64" w14:paraId="41B9162C" w14:textId="3D948384">
      <w:pPr>
        <w:numPr>
          <w:ilvl w:val="0"/>
          <w:numId w:val="2"/>
        </w:numPr>
        <w:spacing w:after="160" w:line="259" w:lineRule="auto"/>
        <w:rPr>
          <w:lang w:val="en-US"/>
        </w:rPr>
      </w:pPr>
      <w:proofErr w:type="spellStart"/>
      <w:r w:rsidRPr="00763D64">
        <w:rPr>
          <w:b/>
          <w:bCs/>
          <w:lang w:val="en-US"/>
        </w:rPr>
        <w:t>Severity_NLP</w:t>
      </w:r>
      <w:proofErr w:type="spellEnd"/>
      <w:r>
        <w:rPr>
          <w:lang w:val="en-US"/>
        </w:rPr>
        <w:t xml:space="preserve"> </w:t>
      </w:r>
      <w:r w:rsidRPr="00763D64">
        <w:rPr>
          <w:lang w:val="en-US"/>
        </w:rPr>
        <w:t>=</w:t>
      </w:r>
      <w:r>
        <w:rPr>
          <w:lang w:val="en-US"/>
        </w:rPr>
        <w:t xml:space="preserve"> </w:t>
      </w:r>
      <w:r w:rsidRPr="00763D64">
        <w:rPr>
          <w:lang w:val="en-US"/>
        </w:rPr>
        <w:t>NLP-derived</w:t>
      </w:r>
      <w:r>
        <w:rPr>
          <w:lang w:val="en-US"/>
        </w:rPr>
        <w:t xml:space="preserve"> </w:t>
      </w:r>
      <w:r w:rsidRPr="00763D64">
        <w:rPr>
          <w:lang w:val="en-US"/>
        </w:rPr>
        <w:t>severity</w:t>
      </w:r>
      <w:r>
        <w:rPr>
          <w:lang w:val="en-US"/>
        </w:rPr>
        <w:t xml:space="preserve"> </w:t>
      </w:r>
      <w:r w:rsidRPr="00763D64">
        <w:rPr>
          <w:lang w:val="en-US"/>
        </w:rPr>
        <w:t>from</w:t>
      </w:r>
      <w:r>
        <w:rPr>
          <w:lang w:val="en-US"/>
        </w:rPr>
        <w:t xml:space="preserve"> </w:t>
      </w:r>
      <w:r w:rsidRPr="00763D64">
        <w:rPr>
          <w:lang w:val="en-US"/>
        </w:rPr>
        <w:t>complaint</w:t>
      </w:r>
      <w:r>
        <w:rPr>
          <w:lang w:val="en-US"/>
        </w:rPr>
        <w:t xml:space="preserve"> </w:t>
      </w:r>
      <w:r w:rsidRPr="00763D64">
        <w:rPr>
          <w:lang w:val="en-US"/>
        </w:rPr>
        <w:t>text</w:t>
      </w:r>
      <w:r>
        <w:rPr>
          <w:lang w:val="en-US"/>
        </w:rPr>
        <w:t xml:space="preserve"> </w:t>
      </w:r>
      <w:r w:rsidRPr="00763D64">
        <w:rPr>
          <w:lang w:val="en-US"/>
        </w:rPr>
        <w:t>(0–1)</w:t>
      </w:r>
    </w:p>
    <w:p w:rsidRPr="00763D64" w:rsidR="00763D64" w:rsidP="00763D64" w:rsidRDefault="00763D64" w14:paraId="74946F85" w14:textId="024F192B">
      <w:pPr>
        <w:numPr>
          <w:ilvl w:val="0"/>
          <w:numId w:val="2"/>
        </w:numPr>
        <w:spacing w:after="160" w:line="259" w:lineRule="auto"/>
        <w:rPr>
          <w:lang w:val="en-US"/>
        </w:rPr>
      </w:pPr>
      <w:proofErr w:type="spellStart"/>
      <w:r w:rsidRPr="00763D64">
        <w:rPr>
          <w:b/>
          <w:bCs/>
          <w:lang w:val="en-US"/>
        </w:rPr>
        <w:t>Product_Risk_Profile</w:t>
      </w:r>
      <w:proofErr w:type="spellEnd"/>
      <w:r>
        <w:rPr>
          <w:lang w:val="en-US"/>
        </w:rPr>
        <w:t xml:space="preserve"> </w:t>
      </w:r>
      <w:r w:rsidRPr="00763D64">
        <w:rPr>
          <w:lang w:val="en-US"/>
        </w:rPr>
        <w:t>=</w:t>
      </w:r>
      <w:r>
        <w:rPr>
          <w:lang w:val="en-US"/>
        </w:rPr>
        <w:t xml:space="preserve"> </w:t>
      </w:r>
      <w:r w:rsidRPr="00763D64">
        <w:rPr>
          <w:lang w:val="en-US"/>
        </w:rPr>
        <w:t>inherent</w:t>
      </w:r>
      <w:r>
        <w:rPr>
          <w:lang w:val="en-US"/>
        </w:rPr>
        <w:t xml:space="preserve"> </w:t>
      </w:r>
      <w:r w:rsidRPr="00763D64">
        <w:rPr>
          <w:lang w:val="en-US"/>
        </w:rPr>
        <w:t>product</w:t>
      </w:r>
      <w:r>
        <w:rPr>
          <w:lang w:val="en-US"/>
        </w:rPr>
        <w:t xml:space="preserve"> </w:t>
      </w:r>
      <w:r w:rsidRPr="00763D64">
        <w:rPr>
          <w:lang w:val="en-US"/>
        </w:rPr>
        <w:t>risk</w:t>
      </w:r>
      <w:r>
        <w:rPr>
          <w:lang w:val="en-US"/>
        </w:rPr>
        <w:t xml:space="preserve"> </w:t>
      </w:r>
      <w:r w:rsidRPr="00763D64">
        <w:rPr>
          <w:lang w:val="en-US"/>
        </w:rPr>
        <w:t>(e.g.,</w:t>
      </w:r>
      <w:r>
        <w:rPr>
          <w:lang w:val="en-US"/>
        </w:rPr>
        <w:t xml:space="preserve"> </w:t>
      </w:r>
      <w:r w:rsidRPr="00763D64">
        <w:rPr>
          <w:lang w:val="en-US"/>
        </w:rPr>
        <w:t>Class</w:t>
      </w:r>
      <w:r>
        <w:rPr>
          <w:lang w:val="en-US"/>
        </w:rPr>
        <w:t xml:space="preserve"> </w:t>
      </w:r>
      <w:r w:rsidRPr="00763D64">
        <w:rPr>
          <w:lang w:val="en-US"/>
        </w:rPr>
        <w:t>III</w:t>
      </w:r>
      <w:r>
        <w:rPr>
          <w:lang w:val="en-US"/>
        </w:rPr>
        <w:t xml:space="preserve"> </w:t>
      </w:r>
      <w:r w:rsidRPr="00763D64">
        <w:rPr>
          <w:lang w:val="en-US"/>
        </w:rPr>
        <w:t>device</w:t>
      </w:r>
      <w:r>
        <w:rPr>
          <w:lang w:val="en-US"/>
        </w:rPr>
        <w:t xml:space="preserve"> </w:t>
      </w:r>
      <w:r w:rsidRPr="00763D64">
        <w:rPr>
          <w:lang w:val="en-US"/>
        </w:rPr>
        <w:t>=</w:t>
      </w:r>
      <w:r>
        <w:rPr>
          <w:lang w:val="en-US"/>
        </w:rPr>
        <w:t xml:space="preserve"> </w:t>
      </w:r>
      <w:r w:rsidRPr="00763D64">
        <w:rPr>
          <w:lang w:val="en-US"/>
        </w:rPr>
        <w:t>1.0,</w:t>
      </w:r>
      <w:r>
        <w:rPr>
          <w:lang w:val="en-US"/>
        </w:rPr>
        <w:t xml:space="preserve"> </w:t>
      </w:r>
      <w:r w:rsidRPr="00763D64">
        <w:rPr>
          <w:lang w:val="en-US"/>
        </w:rPr>
        <w:t>OTC</w:t>
      </w:r>
      <w:r>
        <w:rPr>
          <w:lang w:val="en-US"/>
        </w:rPr>
        <w:t xml:space="preserve"> </w:t>
      </w:r>
      <w:r w:rsidRPr="00763D64">
        <w:rPr>
          <w:lang w:val="en-US"/>
        </w:rPr>
        <w:t>=</w:t>
      </w:r>
      <w:r>
        <w:rPr>
          <w:lang w:val="en-US"/>
        </w:rPr>
        <w:t xml:space="preserve"> </w:t>
      </w:r>
      <w:r w:rsidRPr="00763D64">
        <w:rPr>
          <w:lang w:val="en-US"/>
        </w:rPr>
        <w:t>0.2)</w:t>
      </w:r>
    </w:p>
    <w:p w:rsidRPr="00763D64" w:rsidR="00763D64" w:rsidP="00763D64" w:rsidRDefault="00763D64" w14:paraId="7D8743D7" w14:textId="57EA4A14">
      <w:pPr>
        <w:numPr>
          <w:ilvl w:val="0"/>
          <w:numId w:val="2"/>
        </w:numPr>
        <w:spacing w:after="160" w:line="259" w:lineRule="auto"/>
        <w:rPr>
          <w:lang w:val="en-US"/>
        </w:rPr>
      </w:pPr>
      <w:proofErr w:type="spellStart"/>
      <w:r w:rsidRPr="00763D64">
        <w:rPr>
          <w:b/>
          <w:bCs/>
          <w:lang w:val="en-US"/>
        </w:rPr>
        <w:t>AE_Presence</w:t>
      </w:r>
      <w:proofErr w:type="spellEnd"/>
      <w:r>
        <w:rPr>
          <w:lang w:val="en-US"/>
        </w:rPr>
        <w:t xml:space="preserve"> </w:t>
      </w:r>
      <w:r w:rsidRPr="00763D64">
        <w:rPr>
          <w:lang w:val="en-US"/>
        </w:rPr>
        <w:t>=</w:t>
      </w:r>
      <w:r>
        <w:rPr>
          <w:lang w:val="en-US"/>
        </w:rPr>
        <w:t xml:space="preserve"> </w:t>
      </w:r>
      <w:r w:rsidRPr="00763D64">
        <w:rPr>
          <w:lang w:val="en-US"/>
        </w:rPr>
        <w:t>binary</w:t>
      </w:r>
      <w:r>
        <w:rPr>
          <w:lang w:val="en-US"/>
        </w:rPr>
        <w:t xml:space="preserve"> </w:t>
      </w:r>
      <w:r w:rsidRPr="00763D64">
        <w:rPr>
          <w:lang w:val="en-US"/>
        </w:rPr>
        <w:t>(0</w:t>
      </w:r>
      <w:r>
        <w:rPr>
          <w:lang w:val="en-US"/>
        </w:rPr>
        <w:t xml:space="preserve"> </w:t>
      </w:r>
      <w:r w:rsidRPr="00763D64">
        <w:rPr>
          <w:lang w:val="en-US"/>
        </w:rPr>
        <w:t>or</w:t>
      </w:r>
      <w:r>
        <w:rPr>
          <w:lang w:val="en-US"/>
        </w:rPr>
        <w:t xml:space="preserve"> </w:t>
      </w:r>
      <w:r w:rsidRPr="00763D64">
        <w:rPr>
          <w:lang w:val="en-US"/>
        </w:rPr>
        <w:t>1)</w:t>
      </w:r>
      <w:r>
        <w:rPr>
          <w:lang w:val="en-US"/>
        </w:rPr>
        <w:t xml:space="preserve"> </w:t>
      </w:r>
      <w:r w:rsidRPr="00763D64">
        <w:rPr>
          <w:lang w:val="en-US"/>
        </w:rPr>
        <w:t>based</w:t>
      </w:r>
      <w:r>
        <w:rPr>
          <w:lang w:val="en-US"/>
        </w:rPr>
        <w:t xml:space="preserve"> </w:t>
      </w:r>
      <w:r w:rsidRPr="00763D64">
        <w:rPr>
          <w:lang w:val="en-US"/>
        </w:rPr>
        <w:t>on</w:t>
      </w:r>
      <w:r>
        <w:rPr>
          <w:lang w:val="en-US"/>
        </w:rPr>
        <w:t xml:space="preserve"> </w:t>
      </w:r>
      <w:r w:rsidRPr="00763D64">
        <w:rPr>
          <w:lang w:val="en-US"/>
        </w:rPr>
        <w:t>Module</w:t>
      </w:r>
      <w:r>
        <w:rPr>
          <w:lang w:val="en-US"/>
        </w:rPr>
        <w:t xml:space="preserve"> </w:t>
      </w:r>
      <w:r w:rsidRPr="00763D64">
        <w:rPr>
          <w:lang w:val="en-US"/>
        </w:rPr>
        <w:t>3</w:t>
      </w:r>
      <w:r>
        <w:rPr>
          <w:lang w:val="en-US"/>
        </w:rPr>
        <w:t xml:space="preserve"> </w:t>
      </w:r>
      <w:r w:rsidRPr="00763D64">
        <w:rPr>
          <w:lang w:val="en-US"/>
        </w:rPr>
        <w:t>detection</w:t>
      </w:r>
    </w:p>
    <w:p w:rsidRPr="00763D64" w:rsidR="00763D64" w:rsidP="00763D64" w:rsidRDefault="00763D64" w14:paraId="49427921" w14:textId="709E289A">
      <w:pPr>
        <w:numPr>
          <w:ilvl w:val="0"/>
          <w:numId w:val="2"/>
        </w:numPr>
        <w:spacing w:after="160" w:line="259" w:lineRule="auto"/>
        <w:rPr>
          <w:lang w:val="en-US"/>
        </w:rPr>
      </w:pPr>
      <w:proofErr w:type="spellStart"/>
      <w:r w:rsidRPr="00763D64">
        <w:rPr>
          <w:b/>
          <w:bCs/>
          <w:lang w:val="en-US"/>
        </w:rPr>
        <w:t>Historical_Signal_Score</w:t>
      </w:r>
      <w:proofErr w:type="spellEnd"/>
      <w:r>
        <w:rPr>
          <w:lang w:val="en-US"/>
        </w:rPr>
        <w:t xml:space="preserve"> </w:t>
      </w:r>
      <w:r w:rsidRPr="00763D64">
        <w:rPr>
          <w:lang w:val="en-US"/>
        </w:rPr>
        <w:t>=</w:t>
      </w:r>
      <w:r>
        <w:rPr>
          <w:lang w:val="en-US"/>
        </w:rPr>
        <w:t xml:space="preserve"> </w:t>
      </w:r>
      <w:r w:rsidRPr="00763D64">
        <w:rPr>
          <w:lang w:val="en-US"/>
        </w:rPr>
        <w:t>trending</w:t>
      </w:r>
      <w:r>
        <w:rPr>
          <w:lang w:val="en-US"/>
        </w:rPr>
        <w:t xml:space="preserve"> </w:t>
      </w:r>
      <w:r w:rsidRPr="00763D64">
        <w:rPr>
          <w:lang w:val="en-US"/>
        </w:rPr>
        <w:t>signal</w:t>
      </w:r>
      <w:r>
        <w:rPr>
          <w:lang w:val="en-US"/>
        </w:rPr>
        <w:t xml:space="preserve"> </w:t>
      </w:r>
      <w:r w:rsidRPr="00763D64">
        <w:rPr>
          <w:lang w:val="en-US"/>
        </w:rPr>
        <w:t>from</w:t>
      </w:r>
      <w:r>
        <w:rPr>
          <w:lang w:val="en-US"/>
        </w:rPr>
        <w:t xml:space="preserve"> </w:t>
      </w:r>
      <w:r w:rsidRPr="00763D64">
        <w:rPr>
          <w:lang w:val="en-US"/>
        </w:rPr>
        <w:t>recent</w:t>
      </w:r>
      <w:r>
        <w:rPr>
          <w:lang w:val="en-US"/>
        </w:rPr>
        <w:t xml:space="preserve"> </w:t>
      </w:r>
      <w:r w:rsidRPr="00763D64">
        <w:rPr>
          <w:lang w:val="en-US"/>
        </w:rPr>
        <w:t>complaints</w:t>
      </w:r>
      <w:r>
        <w:rPr>
          <w:lang w:val="en-US"/>
        </w:rPr>
        <w:t xml:space="preserve"> </w:t>
      </w:r>
      <w:r w:rsidRPr="00763D64">
        <w:rPr>
          <w:lang w:val="en-US"/>
        </w:rPr>
        <w:t>on</w:t>
      </w:r>
      <w:r>
        <w:rPr>
          <w:lang w:val="en-US"/>
        </w:rPr>
        <w:t xml:space="preserve"> </w:t>
      </w:r>
      <w:r w:rsidRPr="00763D64">
        <w:rPr>
          <w:lang w:val="en-US"/>
        </w:rPr>
        <w:t>same</w:t>
      </w:r>
      <w:r>
        <w:rPr>
          <w:lang w:val="en-US"/>
        </w:rPr>
        <w:t xml:space="preserve"> </w:t>
      </w:r>
      <w:r w:rsidRPr="00763D64">
        <w:rPr>
          <w:lang w:val="en-US"/>
        </w:rPr>
        <w:t>product/batch</w:t>
      </w:r>
    </w:p>
    <w:p w:rsidRPr="00763D64" w:rsidR="00763D64" w:rsidP="00763D64" w:rsidRDefault="001C5980" w14:paraId="162DC1BB" w14:textId="77777777">
      <w:pPr>
        <w:spacing w:after="160" w:line="259" w:lineRule="auto"/>
        <w:rPr>
          <w:lang w:val="en-US"/>
        </w:rPr>
      </w:pPr>
      <w:r>
        <w:rPr>
          <w:lang w:val="en-US"/>
        </w:rPr>
        <w:pict w14:anchorId="7AC6E0C9">
          <v:rect id="_x0000_i1031" style="width:0;height:1.5pt" o:hr="t" o:hrstd="t" o:hralign="center" fillcolor="#a0a0a0" stroked="f"/>
        </w:pict>
      </w:r>
    </w:p>
    <w:p w:rsidRPr="00763D64" w:rsidR="00763D64" w:rsidP="00763D64" w:rsidRDefault="00763D64" w14:paraId="746DD522" w14:textId="191B793E">
      <w:pPr>
        <w:pStyle w:val="Heading2"/>
        <w:rPr>
          <w:lang w:val="en-US"/>
        </w:rPr>
      </w:pPr>
      <w:r w:rsidRPr="00763D64">
        <w:rPr>
          <w:rFonts w:ascii="Segoe UI Emoji" w:hAnsi="Segoe UI Emoji" w:cs="Segoe UI Emoji"/>
          <w:lang w:val="en-US"/>
        </w:rPr>
        <w:t>🔴</w:t>
      </w:r>
      <w:r w:rsidRPr="00763D64">
        <w:rPr>
          <w:lang w:val="en-US"/>
        </w:rPr>
        <w:t xml:space="preserve"> MODULE 5: Smart Routing &amp; RQU Assignment</w:t>
      </w:r>
    </w:p>
    <w:p w:rsidRPr="00763D64" w:rsidR="00763D64" w:rsidP="00763D64" w:rsidRDefault="00763D64" w14:paraId="34966E04" w14:textId="4496EE6B">
      <w:pPr>
        <w:spacing w:after="160" w:line="259" w:lineRule="auto"/>
        <w:rPr>
          <w:lang w:val="en-US"/>
        </w:rPr>
      </w:pPr>
      <w:r w:rsidRPr="00763D64">
        <w:rPr>
          <w:b/>
          <w:bCs/>
          <w:lang w:val="en-US"/>
        </w:rPr>
        <w:t>Problem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solved:</w:t>
      </w:r>
      <w:r>
        <w:rPr>
          <w:lang w:val="en-US"/>
        </w:rPr>
        <w:t xml:space="preserve"> </w:t>
      </w:r>
      <w:r w:rsidRPr="00763D64">
        <w:rPr>
          <w:lang w:val="en-US"/>
        </w:rPr>
        <w:t>P3</w:t>
      </w:r>
      <w:r>
        <w:rPr>
          <w:lang w:val="en-US"/>
        </w:rPr>
        <w:t xml:space="preserve"> </w:t>
      </w:r>
      <w:r w:rsidRPr="00763D64">
        <w:rPr>
          <w:lang w:val="en-US"/>
        </w:rPr>
        <w:t>(Country</w:t>
      </w:r>
      <w:r>
        <w:rPr>
          <w:lang w:val="en-US"/>
        </w:rPr>
        <w:t xml:space="preserve"> </w:t>
      </w:r>
      <w:r w:rsidRPr="00763D64">
        <w:rPr>
          <w:lang w:val="en-US"/>
        </w:rPr>
        <w:t>routing</w:t>
      </w:r>
      <w:r>
        <w:rPr>
          <w:lang w:val="en-US"/>
        </w:rPr>
        <w:t xml:space="preserve"> </w:t>
      </w:r>
      <w:r w:rsidRPr="00763D64">
        <w:rPr>
          <w:lang w:val="en-US"/>
        </w:rPr>
        <w:t>complexity),</w:t>
      </w:r>
      <w:r>
        <w:rPr>
          <w:lang w:val="en-US"/>
        </w:rPr>
        <w:t xml:space="preserve"> </w:t>
      </w:r>
      <w:r w:rsidRPr="00763D64">
        <w:rPr>
          <w:lang w:val="en-US"/>
        </w:rPr>
        <w:t>P10</w:t>
      </w:r>
      <w:r>
        <w:rPr>
          <w:lang w:val="en-US"/>
        </w:rPr>
        <w:t xml:space="preserve"> </w:t>
      </w:r>
      <w:r w:rsidRPr="00763D64">
        <w:rPr>
          <w:lang w:val="en-US"/>
        </w:rPr>
        <w:t>(RQU</w:t>
      </w:r>
      <w:r>
        <w:rPr>
          <w:lang w:val="en-US"/>
        </w:rPr>
        <w:t xml:space="preserve"> </w:t>
      </w:r>
      <w:r w:rsidRPr="00763D64">
        <w:rPr>
          <w:lang w:val="en-US"/>
        </w:rPr>
        <w:t>assignment)</w:t>
      </w: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5722"/>
      </w:tblGrid>
      <w:tr w:rsidRPr="00763D64" w:rsidR="00763D64" w:rsidTr="00763D64" w14:paraId="367CB60A" w14:textId="77777777">
        <w:trPr>
          <w:tblHeader/>
        </w:trPr>
        <w:tc>
          <w:tcPr>
            <w:tcW w:w="19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0A076241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Capability</w:t>
            </w:r>
          </w:p>
        </w:tc>
        <w:tc>
          <w:tcPr>
            <w:tcW w:w="306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58510013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Description</w:t>
            </w:r>
          </w:p>
        </w:tc>
      </w:tr>
      <w:tr w:rsidRPr="00A30B63" w:rsidR="00763D64" w:rsidTr="00763D64" w14:paraId="1DF8F23C" w14:textId="77777777">
        <w:tc>
          <w:tcPr>
            <w:tcW w:w="19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9606F01" w14:textId="33FC44E8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Country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rules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engine</w:t>
            </w:r>
          </w:p>
        </w:tc>
        <w:tc>
          <w:tcPr>
            <w:tcW w:w="306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38F5D3E" w14:textId="042599E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Encodes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all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20+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country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SOPs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into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routing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decision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matrix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(from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our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Step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2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deliverable)</w:t>
            </w:r>
          </w:p>
        </w:tc>
      </w:tr>
      <w:tr w:rsidRPr="00A30B63" w:rsidR="00763D64" w:rsidTr="00763D64" w14:paraId="3B81E3BF" w14:textId="77777777">
        <w:tc>
          <w:tcPr>
            <w:tcW w:w="19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271B20C" w14:textId="5FEEF000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Auto-determine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"Can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GBS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contact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complainant?"</w:t>
            </w:r>
          </w:p>
        </w:tc>
        <w:tc>
          <w:tcPr>
            <w:tcW w:w="306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EC876CA" w14:textId="30BAF6C2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Based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country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→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Yes/No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→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route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accordingly</w:t>
            </w:r>
          </w:p>
        </w:tc>
      </w:tr>
      <w:tr w:rsidRPr="00A30B63" w:rsidR="00763D64" w:rsidTr="00763D64" w14:paraId="0E2C30C7" w14:textId="77777777">
        <w:tc>
          <w:tcPr>
            <w:tcW w:w="19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10AF15B" w14:textId="01AF9B01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Auto-determine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acknowledgement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letter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responsibility</w:t>
            </w:r>
          </w:p>
        </w:tc>
        <w:tc>
          <w:tcPr>
            <w:tcW w:w="306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BD9D0CE" w14:textId="48A92AF4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GBS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sends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vs.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CQU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sends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(per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country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matrix)</w:t>
            </w:r>
          </w:p>
        </w:tc>
      </w:tr>
      <w:tr w:rsidRPr="00A30B63" w:rsidR="00763D64" w:rsidTr="00763D64" w14:paraId="3B895C7A" w14:textId="77777777">
        <w:tc>
          <w:tcPr>
            <w:tcW w:w="19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057FB46" w14:textId="19F8CCF8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RQU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auto-assignment</w:t>
            </w:r>
          </w:p>
        </w:tc>
        <w:tc>
          <w:tcPr>
            <w:tcW w:w="306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A4F9EBB" w14:textId="57CBD262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Based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product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batch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number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manufacturing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site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lookup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(API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go/</w:t>
            </w:r>
            <w:proofErr w:type="spellStart"/>
            <w:r w:rsidRPr="00763D64">
              <w:rPr>
                <w:lang w:val="en-US"/>
              </w:rPr>
              <w:t>ptcops</w:t>
            </w:r>
            <w:proofErr w:type="spellEnd"/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SharePoint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data)</w:t>
            </w:r>
          </w:p>
        </w:tc>
      </w:tr>
      <w:tr w:rsidRPr="00A30B63" w:rsidR="00763D64" w:rsidTr="00763D64" w14:paraId="6FE335E7" w14:textId="77777777">
        <w:tc>
          <w:tcPr>
            <w:tcW w:w="19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FAD876B" w14:textId="23A2CF69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Multi-manufacturer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logic</w:t>
            </w:r>
          </w:p>
        </w:tc>
        <w:tc>
          <w:tcPr>
            <w:tcW w:w="306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F30D834" w14:textId="2E707D5D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site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unknown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→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trigger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3-attempt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data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retrieval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workflow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automatically</w:t>
            </w:r>
          </w:p>
        </w:tc>
      </w:tr>
      <w:tr w:rsidRPr="00A30B63" w:rsidR="00763D64" w:rsidTr="00763D64" w14:paraId="3A5EE733" w14:textId="77777777">
        <w:tc>
          <w:tcPr>
            <w:tcW w:w="19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A97D826" w14:textId="33B2B16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Division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routing</w:t>
            </w:r>
          </w:p>
        </w:tc>
        <w:tc>
          <w:tcPr>
            <w:tcW w:w="306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2E4C261D" w14:textId="33BB2E4D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PH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vs.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vs.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Radiology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→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different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sample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handling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and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contact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rules</w:t>
            </w:r>
          </w:p>
        </w:tc>
      </w:tr>
    </w:tbl>
    <w:p w:rsidRPr="00763D64" w:rsidR="00763D64" w:rsidP="00763D64" w:rsidRDefault="00763D64" w14:paraId="65D86000" w14:textId="73BBDDF1">
      <w:pPr>
        <w:spacing w:after="160" w:line="259" w:lineRule="auto"/>
        <w:rPr>
          <w:lang w:val="en-US"/>
        </w:rPr>
      </w:pPr>
      <w:r w:rsidRPr="00763D64">
        <w:rPr>
          <w:b/>
          <w:bCs/>
          <w:lang w:val="en-US"/>
        </w:rPr>
        <w:t>Routing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decision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matrix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(automated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version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of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our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Country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Comparison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Matrix):</w:t>
      </w:r>
    </w:p>
    <w:p w:rsidRPr="00763D64" w:rsidR="00763D64" w:rsidP="00763D64" w:rsidRDefault="00763D64" w14:paraId="38E7BCFD" w14:textId="39DBD4E5">
      <w:pPr>
        <w:spacing w:after="160" w:line="259" w:lineRule="auto"/>
        <w:rPr>
          <w:lang w:val="en-US"/>
        </w:rPr>
      </w:pPr>
      <w:r w:rsidRPr="00763D64">
        <w:rPr>
          <w:lang w:val="en-US"/>
        </w:rPr>
        <w:t>IF</w:t>
      </w:r>
      <w:r>
        <w:rPr>
          <w:lang w:val="en-US"/>
        </w:rPr>
        <w:t xml:space="preserve"> </w:t>
      </w:r>
      <w:r w:rsidRPr="00763D64">
        <w:rPr>
          <w:lang w:val="en-US"/>
        </w:rPr>
        <w:t>country</w:t>
      </w:r>
      <w:r>
        <w:rPr>
          <w:lang w:val="en-US"/>
        </w:rPr>
        <w:t xml:space="preserve"> </w:t>
      </w:r>
      <w:r w:rsidRPr="00763D64">
        <w:rPr>
          <w:lang w:val="en-US"/>
        </w:rPr>
        <w:t>=</w:t>
      </w:r>
      <w:r>
        <w:rPr>
          <w:lang w:val="en-US"/>
        </w:rPr>
        <w:t xml:space="preserve"> </w:t>
      </w:r>
      <w:r w:rsidRPr="00763D64">
        <w:rPr>
          <w:lang w:val="en-US"/>
        </w:rPr>
        <w:t>"Spain"</w:t>
      </w:r>
      <w:r>
        <w:rPr>
          <w:lang w:val="en-US"/>
        </w:rPr>
        <w:t xml:space="preserve"> </w:t>
      </w:r>
      <w:r w:rsidRPr="00763D64">
        <w:rPr>
          <w:lang w:val="en-US"/>
        </w:rPr>
        <w:t>THEN</w:t>
      </w:r>
    </w:p>
    <w:p w:rsidRPr="00763D64" w:rsidR="00763D64" w:rsidP="00763D64" w:rsidRDefault="00763D64" w14:paraId="2D49F959" w14:textId="27F1B9A3">
      <w:pPr>
        <w:spacing w:after="160" w:line="259" w:lineRule="auto"/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763D64">
        <w:rPr>
          <w:lang w:val="en-US"/>
        </w:rPr>
        <w:t>complainant_contact</w:t>
      </w:r>
      <w:proofErr w:type="spellEnd"/>
      <w:r>
        <w:rPr>
          <w:lang w:val="en-US"/>
        </w:rPr>
        <w:t xml:space="preserve"> </w:t>
      </w:r>
      <w:r w:rsidRPr="00763D64">
        <w:rPr>
          <w:lang w:val="en-US"/>
        </w:rPr>
        <w:t>=</w:t>
      </w:r>
      <w:r>
        <w:rPr>
          <w:lang w:val="en-US"/>
        </w:rPr>
        <w:t xml:space="preserve"> </w:t>
      </w:r>
      <w:r w:rsidRPr="00763D64">
        <w:rPr>
          <w:lang w:val="en-US"/>
        </w:rPr>
        <w:t>"CQU_ONLY"</w:t>
      </w:r>
    </w:p>
    <w:p w:rsidRPr="00763D64" w:rsidR="00763D64" w:rsidP="00763D64" w:rsidRDefault="00763D64" w14:paraId="09EF9118" w14:textId="0643DC8C">
      <w:pPr>
        <w:spacing w:after="160" w:line="259" w:lineRule="auto"/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763D64">
        <w:rPr>
          <w:lang w:val="en-US"/>
        </w:rPr>
        <w:t>acknowledgement_sender</w:t>
      </w:r>
      <w:proofErr w:type="spellEnd"/>
      <w:r>
        <w:rPr>
          <w:lang w:val="en-US"/>
        </w:rPr>
        <w:t xml:space="preserve"> </w:t>
      </w:r>
      <w:r w:rsidRPr="00763D64">
        <w:rPr>
          <w:lang w:val="en-US"/>
        </w:rPr>
        <w:t>=</w:t>
      </w:r>
      <w:r>
        <w:rPr>
          <w:lang w:val="en-US"/>
        </w:rPr>
        <w:t xml:space="preserve"> </w:t>
      </w:r>
      <w:r w:rsidRPr="00763D64">
        <w:rPr>
          <w:lang w:val="en-US"/>
        </w:rPr>
        <w:t>"CQU"</w:t>
      </w:r>
    </w:p>
    <w:p w:rsidRPr="00763D64" w:rsidR="00763D64" w:rsidP="00763D64" w:rsidRDefault="00763D64" w14:paraId="469DFD51" w14:textId="17B377C6">
      <w:pPr>
        <w:spacing w:after="160" w:line="259" w:lineRule="auto"/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763D64">
        <w:rPr>
          <w:lang w:val="en-US"/>
        </w:rPr>
        <w:t>response_sender</w:t>
      </w:r>
      <w:proofErr w:type="spellEnd"/>
      <w:r>
        <w:rPr>
          <w:lang w:val="en-US"/>
        </w:rPr>
        <w:t xml:space="preserve"> </w:t>
      </w:r>
      <w:r w:rsidRPr="00763D64">
        <w:rPr>
          <w:lang w:val="en-US"/>
        </w:rPr>
        <w:t>=</w:t>
      </w:r>
      <w:r>
        <w:rPr>
          <w:lang w:val="en-US"/>
        </w:rPr>
        <w:t xml:space="preserve"> </w:t>
      </w:r>
      <w:r w:rsidRPr="00763D64">
        <w:rPr>
          <w:lang w:val="en-US"/>
        </w:rPr>
        <w:t>"CQU"</w:t>
      </w:r>
    </w:p>
    <w:p w:rsidRPr="00763D64" w:rsidR="00763D64" w:rsidP="00763D64" w:rsidRDefault="00763D64" w14:paraId="360BDDB9" w14:textId="49B5053C">
      <w:pPr>
        <w:spacing w:after="160" w:line="259" w:lineRule="auto"/>
        <w:rPr>
          <w:lang w:val="en-US"/>
        </w:rPr>
      </w:pPr>
      <w:r>
        <w:rPr>
          <w:lang w:val="en-US"/>
        </w:rPr>
        <w:t xml:space="preserve">    </w:t>
      </w:r>
      <w:r w:rsidRPr="00763D64">
        <w:rPr>
          <w:lang w:val="en-US"/>
        </w:rPr>
        <w:t>language</w:t>
      </w:r>
      <w:r>
        <w:rPr>
          <w:lang w:val="en-US"/>
        </w:rPr>
        <w:t xml:space="preserve"> </w:t>
      </w:r>
      <w:r w:rsidRPr="00763D64">
        <w:rPr>
          <w:lang w:val="en-US"/>
        </w:rPr>
        <w:t>=</w:t>
      </w:r>
      <w:r>
        <w:rPr>
          <w:lang w:val="en-US"/>
        </w:rPr>
        <w:t xml:space="preserve"> </w:t>
      </w:r>
      <w:r w:rsidRPr="00763D64">
        <w:rPr>
          <w:lang w:val="en-US"/>
        </w:rPr>
        <w:t>"ES"</w:t>
      </w:r>
    </w:p>
    <w:p w:rsidRPr="00763D64" w:rsidR="00763D64" w:rsidP="00763D64" w:rsidRDefault="00763D64" w14:paraId="0045DF1F" w14:textId="59D1766A">
      <w:pPr>
        <w:spacing w:after="160" w:line="259" w:lineRule="auto"/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763D64">
        <w:rPr>
          <w:lang w:val="en-US"/>
        </w:rPr>
        <w:t>privacy_model</w:t>
      </w:r>
      <w:proofErr w:type="spellEnd"/>
      <w:r>
        <w:rPr>
          <w:lang w:val="en-US"/>
        </w:rPr>
        <w:t xml:space="preserve"> </w:t>
      </w:r>
      <w:r w:rsidRPr="00763D64">
        <w:rPr>
          <w:lang w:val="en-US"/>
        </w:rPr>
        <w:t>=</w:t>
      </w:r>
      <w:r>
        <w:rPr>
          <w:lang w:val="en-US"/>
        </w:rPr>
        <w:t xml:space="preserve"> </w:t>
      </w:r>
      <w:r w:rsidRPr="00763D64">
        <w:rPr>
          <w:lang w:val="en-US"/>
        </w:rPr>
        <w:t>"CQU_INTERFACE"</w:t>
      </w:r>
    </w:p>
    <w:p w:rsidRPr="00763D64" w:rsidR="00763D64" w:rsidP="00763D64" w:rsidRDefault="00763D64" w14:paraId="138D64BB" w14:textId="4C2AEBE7">
      <w:pPr>
        <w:spacing w:after="160" w:line="259" w:lineRule="auto"/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763D64">
        <w:rPr>
          <w:lang w:val="en-US"/>
        </w:rPr>
        <w:t>closure_high_risk</w:t>
      </w:r>
      <w:proofErr w:type="spellEnd"/>
      <w:r>
        <w:rPr>
          <w:lang w:val="en-US"/>
        </w:rPr>
        <w:t xml:space="preserve"> </w:t>
      </w:r>
      <w:r w:rsidRPr="00763D64">
        <w:rPr>
          <w:lang w:val="en-US"/>
        </w:rPr>
        <w:t>=</w:t>
      </w:r>
      <w:r>
        <w:rPr>
          <w:lang w:val="en-US"/>
        </w:rPr>
        <w:t xml:space="preserve"> </w:t>
      </w:r>
      <w:r w:rsidRPr="00763D64">
        <w:rPr>
          <w:lang w:val="en-US"/>
        </w:rPr>
        <w:t>"CQU"</w:t>
      </w:r>
    </w:p>
    <w:p w:rsidRPr="00763D64" w:rsidR="00763D64" w:rsidP="00763D64" w:rsidRDefault="00763D64" w14:paraId="325E23D1" w14:textId="20E2EE59">
      <w:pPr>
        <w:spacing w:after="160" w:line="259" w:lineRule="auto"/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763D64">
        <w:rPr>
          <w:lang w:val="en-US"/>
        </w:rPr>
        <w:t>closure_low_medium</w:t>
      </w:r>
      <w:proofErr w:type="spellEnd"/>
      <w:r>
        <w:rPr>
          <w:lang w:val="en-US"/>
        </w:rPr>
        <w:t xml:space="preserve"> </w:t>
      </w:r>
      <w:r w:rsidRPr="00763D64">
        <w:rPr>
          <w:lang w:val="en-US"/>
        </w:rPr>
        <w:t>=</w:t>
      </w:r>
      <w:r>
        <w:rPr>
          <w:lang w:val="en-US"/>
        </w:rPr>
        <w:t xml:space="preserve"> </w:t>
      </w:r>
      <w:r w:rsidRPr="00763D64">
        <w:rPr>
          <w:lang w:val="en-US"/>
        </w:rPr>
        <w:t>"GBS"</w:t>
      </w:r>
    </w:p>
    <w:p w:rsidRPr="00763D64" w:rsidR="00763D64" w:rsidP="00763D64" w:rsidRDefault="00763D64" w14:paraId="6090CE84" w14:textId="09234528">
      <w:pPr>
        <w:spacing w:after="160" w:line="259" w:lineRule="auto"/>
        <w:rPr>
          <w:lang w:val="en-US"/>
        </w:rPr>
      </w:pPr>
      <w:r w:rsidRPr="00763D64">
        <w:rPr>
          <w:lang w:val="en-US"/>
        </w:rPr>
        <w:t>ELSE</w:t>
      </w:r>
      <w:r>
        <w:rPr>
          <w:lang w:val="en-US"/>
        </w:rPr>
        <w:t xml:space="preserve"> </w:t>
      </w:r>
      <w:r w:rsidRPr="00763D64">
        <w:rPr>
          <w:lang w:val="en-US"/>
        </w:rPr>
        <w:t>IF</w:t>
      </w:r>
      <w:r>
        <w:rPr>
          <w:lang w:val="en-US"/>
        </w:rPr>
        <w:t xml:space="preserve"> </w:t>
      </w:r>
      <w:r w:rsidRPr="00763D64">
        <w:rPr>
          <w:lang w:val="en-US"/>
        </w:rPr>
        <w:t>country</w:t>
      </w:r>
      <w:r>
        <w:rPr>
          <w:lang w:val="en-US"/>
        </w:rPr>
        <w:t xml:space="preserve"> </w:t>
      </w:r>
      <w:r w:rsidRPr="00763D64">
        <w:rPr>
          <w:lang w:val="en-US"/>
        </w:rPr>
        <w:t>=</w:t>
      </w:r>
      <w:r>
        <w:rPr>
          <w:lang w:val="en-US"/>
        </w:rPr>
        <w:t xml:space="preserve"> </w:t>
      </w:r>
      <w:r w:rsidRPr="00763D64">
        <w:rPr>
          <w:lang w:val="en-US"/>
        </w:rPr>
        <w:t>"Germany"</w:t>
      </w:r>
      <w:r>
        <w:rPr>
          <w:lang w:val="en-US"/>
        </w:rPr>
        <w:t xml:space="preserve"> </w:t>
      </w:r>
      <w:r w:rsidRPr="00763D64">
        <w:rPr>
          <w:lang w:val="en-US"/>
        </w:rPr>
        <w:t>AND</w:t>
      </w:r>
      <w:r>
        <w:rPr>
          <w:lang w:val="en-US"/>
        </w:rPr>
        <w:t xml:space="preserve"> </w:t>
      </w:r>
      <w:r w:rsidRPr="00763D64">
        <w:rPr>
          <w:lang w:val="en-US"/>
        </w:rPr>
        <w:t>division</w:t>
      </w:r>
      <w:r>
        <w:rPr>
          <w:lang w:val="en-US"/>
        </w:rPr>
        <w:t xml:space="preserve"> </w:t>
      </w:r>
      <w:r w:rsidRPr="00763D64">
        <w:rPr>
          <w:lang w:val="en-US"/>
        </w:rPr>
        <w:t>=</w:t>
      </w:r>
      <w:r>
        <w:rPr>
          <w:lang w:val="en-US"/>
        </w:rPr>
        <w:t xml:space="preserve"> </w:t>
      </w:r>
      <w:r w:rsidRPr="00763D64">
        <w:rPr>
          <w:lang w:val="en-US"/>
        </w:rPr>
        <w:t>"CH"</w:t>
      </w:r>
      <w:r>
        <w:rPr>
          <w:lang w:val="en-US"/>
        </w:rPr>
        <w:t xml:space="preserve"> </w:t>
      </w:r>
      <w:r w:rsidRPr="00763D64">
        <w:rPr>
          <w:lang w:val="en-US"/>
        </w:rPr>
        <w:t>THEN</w:t>
      </w:r>
    </w:p>
    <w:p w:rsidRPr="00763D64" w:rsidR="00763D64" w:rsidP="00763D64" w:rsidRDefault="00763D64" w14:paraId="2E4F75D8" w14:textId="627071E7">
      <w:pPr>
        <w:spacing w:after="160" w:line="259" w:lineRule="auto"/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763D64">
        <w:rPr>
          <w:lang w:val="en-US"/>
        </w:rPr>
        <w:t>complainant_contact</w:t>
      </w:r>
      <w:proofErr w:type="spellEnd"/>
      <w:r>
        <w:rPr>
          <w:lang w:val="en-US"/>
        </w:rPr>
        <w:t xml:space="preserve"> </w:t>
      </w:r>
      <w:r w:rsidRPr="00763D64">
        <w:rPr>
          <w:lang w:val="en-US"/>
        </w:rPr>
        <w:t>=</w:t>
      </w:r>
      <w:r>
        <w:rPr>
          <w:lang w:val="en-US"/>
        </w:rPr>
        <w:t xml:space="preserve"> </w:t>
      </w:r>
      <w:r w:rsidRPr="00763D64">
        <w:rPr>
          <w:lang w:val="en-US"/>
        </w:rPr>
        <w:t>"GBS_DIRECT"</w:t>
      </w:r>
    </w:p>
    <w:p w:rsidRPr="00763D64" w:rsidR="00763D64" w:rsidP="00763D64" w:rsidRDefault="00763D64" w14:paraId="3968BBC8" w14:textId="3E6D4846">
      <w:pPr>
        <w:spacing w:after="160" w:line="259" w:lineRule="auto"/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763D64">
        <w:rPr>
          <w:lang w:val="en-US"/>
        </w:rPr>
        <w:t>acknowledgement_sender</w:t>
      </w:r>
      <w:proofErr w:type="spellEnd"/>
      <w:r>
        <w:rPr>
          <w:lang w:val="en-US"/>
        </w:rPr>
        <w:t xml:space="preserve"> </w:t>
      </w:r>
      <w:r w:rsidRPr="00763D64">
        <w:rPr>
          <w:lang w:val="en-US"/>
        </w:rPr>
        <w:t>=</w:t>
      </w:r>
      <w:r>
        <w:rPr>
          <w:lang w:val="en-US"/>
        </w:rPr>
        <w:t xml:space="preserve"> </w:t>
      </w:r>
      <w:r w:rsidRPr="00763D64">
        <w:rPr>
          <w:lang w:val="en-US"/>
        </w:rPr>
        <w:t>"GBS"</w:t>
      </w:r>
    </w:p>
    <w:p w:rsidRPr="00763D64" w:rsidR="00763D64" w:rsidP="00763D64" w:rsidRDefault="00763D64" w14:paraId="01F8B91B" w14:textId="4DCF5CB5">
      <w:pPr>
        <w:spacing w:after="160" w:line="259" w:lineRule="auto"/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763D64">
        <w:rPr>
          <w:lang w:val="en-US"/>
        </w:rPr>
        <w:t>response_sender</w:t>
      </w:r>
      <w:proofErr w:type="spellEnd"/>
      <w:r>
        <w:rPr>
          <w:lang w:val="en-US"/>
        </w:rPr>
        <w:t xml:space="preserve"> </w:t>
      </w:r>
      <w:r w:rsidRPr="00763D64">
        <w:rPr>
          <w:lang w:val="en-US"/>
        </w:rPr>
        <w:t>=</w:t>
      </w:r>
      <w:r>
        <w:rPr>
          <w:lang w:val="en-US"/>
        </w:rPr>
        <w:t xml:space="preserve"> </w:t>
      </w:r>
      <w:r w:rsidRPr="00763D64">
        <w:rPr>
          <w:lang w:val="en-US"/>
        </w:rPr>
        <w:t>"GBS"</w:t>
      </w:r>
    </w:p>
    <w:p w:rsidRPr="00763D64" w:rsidR="00763D64" w:rsidP="00763D64" w:rsidRDefault="00763D64" w14:paraId="3DE2054B" w14:textId="0F071ADE">
      <w:pPr>
        <w:spacing w:after="160" w:line="259" w:lineRule="auto"/>
        <w:rPr>
          <w:lang w:val="en-US"/>
        </w:rPr>
      </w:pPr>
      <w:r>
        <w:rPr>
          <w:lang w:val="en-US"/>
        </w:rPr>
        <w:t xml:space="preserve">    </w:t>
      </w:r>
      <w:r w:rsidRPr="00763D64">
        <w:rPr>
          <w:lang w:val="en-US"/>
        </w:rPr>
        <w:t>language</w:t>
      </w:r>
      <w:r>
        <w:rPr>
          <w:lang w:val="en-US"/>
        </w:rPr>
        <w:t xml:space="preserve"> </w:t>
      </w:r>
      <w:r w:rsidRPr="00763D64">
        <w:rPr>
          <w:lang w:val="en-US"/>
        </w:rPr>
        <w:t>=</w:t>
      </w:r>
      <w:r>
        <w:rPr>
          <w:lang w:val="en-US"/>
        </w:rPr>
        <w:t xml:space="preserve"> </w:t>
      </w:r>
      <w:r w:rsidRPr="00763D64">
        <w:rPr>
          <w:lang w:val="en-US"/>
        </w:rPr>
        <w:t>"DE"</w:t>
      </w:r>
    </w:p>
    <w:p w:rsidRPr="00763D64" w:rsidR="00763D64" w:rsidP="00763D64" w:rsidRDefault="00763D64" w14:paraId="22F1E8D7" w14:textId="52223E12">
      <w:pPr>
        <w:spacing w:after="160" w:line="259" w:lineRule="auto"/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763D64">
        <w:rPr>
          <w:lang w:val="en-US"/>
        </w:rPr>
        <w:t>privacy_model</w:t>
      </w:r>
      <w:proofErr w:type="spellEnd"/>
      <w:r>
        <w:rPr>
          <w:lang w:val="en-US"/>
        </w:rPr>
        <w:t xml:space="preserve"> </w:t>
      </w:r>
      <w:r w:rsidRPr="00763D64">
        <w:rPr>
          <w:lang w:val="en-US"/>
        </w:rPr>
        <w:t>=</w:t>
      </w:r>
      <w:r>
        <w:rPr>
          <w:lang w:val="en-US"/>
        </w:rPr>
        <w:t xml:space="preserve"> </w:t>
      </w:r>
      <w:r w:rsidRPr="00763D64">
        <w:rPr>
          <w:lang w:val="en-US"/>
        </w:rPr>
        <w:t>"GDPR_STANDARD"</w:t>
      </w:r>
    </w:p>
    <w:p w:rsidRPr="00763D64" w:rsidR="00763D64" w:rsidP="00763D64" w:rsidRDefault="00763D64" w14:paraId="357E3B60" w14:textId="097295FD">
      <w:pPr>
        <w:spacing w:after="160" w:line="259" w:lineRule="auto"/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763D64">
        <w:rPr>
          <w:lang w:val="en-US"/>
        </w:rPr>
        <w:t>closure_all</w:t>
      </w:r>
      <w:proofErr w:type="spellEnd"/>
      <w:r>
        <w:rPr>
          <w:lang w:val="en-US"/>
        </w:rPr>
        <w:t xml:space="preserve"> </w:t>
      </w:r>
      <w:r w:rsidRPr="00763D64">
        <w:rPr>
          <w:lang w:val="en-US"/>
        </w:rPr>
        <w:t>=</w:t>
      </w:r>
      <w:r>
        <w:rPr>
          <w:lang w:val="en-US"/>
        </w:rPr>
        <w:t xml:space="preserve"> </w:t>
      </w:r>
      <w:r w:rsidRPr="00763D64">
        <w:rPr>
          <w:lang w:val="en-US"/>
        </w:rPr>
        <w:t>"GBS"</w:t>
      </w:r>
    </w:p>
    <w:p w:rsidRPr="00763D64" w:rsidR="00763D64" w:rsidP="00763D64" w:rsidRDefault="00763D64" w14:paraId="46B89F5A" w14:textId="77777777">
      <w:pPr>
        <w:spacing w:after="160" w:line="259" w:lineRule="auto"/>
        <w:rPr>
          <w:lang w:val="en-US"/>
        </w:rPr>
      </w:pPr>
      <w:r w:rsidRPr="00763D64">
        <w:rPr>
          <w:lang w:val="en-US"/>
        </w:rPr>
        <w:t>...</w:t>
      </w:r>
    </w:p>
    <w:p w:rsidRPr="00763D64" w:rsidR="00763D64" w:rsidP="00763D64" w:rsidRDefault="001C5980" w14:paraId="33C6127E" w14:textId="77777777">
      <w:pPr>
        <w:spacing w:after="160" w:line="259" w:lineRule="auto"/>
        <w:rPr>
          <w:lang w:val="en-US"/>
        </w:rPr>
      </w:pPr>
      <w:r>
        <w:rPr>
          <w:lang w:val="en-US"/>
        </w:rPr>
        <w:pict w14:anchorId="3AAA70D6">
          <v:rect id="_x0000_i1032" style="width:0;height:1.5pt" o:hr="t" o:hrstd="t" o:hralign="center" fillcolor="#a0a0a0" stroked="f"/>
        </w:pict>
      </w:r>
    </w:p>
    <w:p w:rsidRPr="00763D64" w:rsidR="00763D64" w:rsidP="00763D64" w:rsidRDefault="00763D64" w14:paraId="50C03A99" w14:textId="15656D0D">
      <w:pPr>
        <w:pStyle w:val="Heading2"/>
        <w:rPr>
          <w:rFonts w:ascii="Segoe UI Emoji" w:hAnsi="Segoe UI Emoji" w:cs="Segoe UI Emoji"/>
          <w:lang w:val="en-US"/>
        </w:rPr>
      </w:pPr>
      <w:r w:rsidRPr="00763D64">
        <w:rPr>
          <w:rFonts w:ascii="Segoe UI Emoji" w:hAnsi="Segoe UI Emoji" w:cs="Segoe UI Emoji"/>
          <w:lang w:val="en-US"/>
        </w:rPr>
        <w:t>🟣 MODULE 6: Data Quality, Completeness &amp; Compliance</w:t>
      </w:r>
    </w:p>
    <w:p w:rsidRPr="00763D64" w:rsidR="00763D64" w:rsidP="00763D64" w:rsidRDefault="00763D64" w14:paraId="7994DCB7" w14:textId="2A0E4E83">
      <w:pPr>
        <w:spacing w:after="160" w:line="259" w:lineRule="auto"/>
        <w:rPr>
          <w:lang w:val="en-US"/>
        </w:rPr>
      </w:pPr>
      <w:r w:rsidRPr="00763D64">
        <w:rPr>
          <w:b/>
          <w:bCs/>
          <w:lang w:val="en-US"/>
        </w:rPr>
        <w:t>Problem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solved:</w:t>
      </w:r>
      <w:r>
        <w:rPr>
          <w:lang w:val="en-US"/>
        </w:rPr>
        <w:t xml:space="preserve"> </w:t>
      </w:r>
      <w:r w:rsidRPr="00763D64">
        <w:rPr>
          <w:lang w:val="en-US"/>
        </w:rPr>
        <w:t>P5</w:t>
      </w:r>
      <w:r>
        <w:rPr>
          <w:lang w:val="en-US"/>
        </w:rPr>
        <w:t xml:space="preserve"> </w:t>
      </w:r>
      <w:r w:rsidRPr="00763D64">
        <w:rPr>
          <w:lang w:val="en-US"/>
        </w:rPr>
        <w:t>(Data</w:t>
      </w:r>
      <w:r>
        <w:rPr>
          <w:lang w:val="en-US"/>
        </w:rPr>
        <w:t xml:space="preserve"> </w:t>
      </w:r>
      <w:r w:rsidRPr="00763D64">
        <w:rPr>
          <w:lang w:val="en-US"/>
        </w:rPr>
        <w:t>gaps),</w:t>
      </w:r>
      <w:r>
        <w:rPr>
          <w:lang w:val="en-US"/>
        </w:rPr>
        <w:t xml:space="preserve"> </w:t>
      </w:r>
      <w:r w:rsidRPr="00763D64">
        <w:rPr>
          <w:lang w:val="en-US"/>
        </w:rPr>
        <w:t>P8</w:t>
      </w:r>
      <w:r>
        <w:rPr>
          <w:lang w:val="en-US"/>
        </w:rPr>
        <w:t xml:space="preserve"> </w:t>
      </w:r>
      <w:r w:rsidRPr="00763D64">
        <w:rPr>
          <w:lang w:val="en-US"/>
        </w:rPr>
        <w:t>(Anonymization),</w:t>
      </w:r>
      <w:r>
        <w:rPr>
          <w:lang w:val="en-US"/>
        </w:rPr>
        <w:t xml:space="preserve"> </w:t>
      </w:r>
      <w:r w:rsidRPr="00763D64">
        <w:rPr>
          <w:lang w:val="en-US"/>
        </w:rPr>
        <w:t>P9</w:t>
      </w:r>
      <w:r>
        <w:rPr>
          <w:lang w:val="en-US"/>
        </w:rPr>
        <w:t xml:space="preserve"> </w:t>
      </w:r>
      <w:r w:rsidRPr="00763D64">
        <w:rPr>
          <w:lang w:val="en-US"/>
        </w:rPr>
        <w:t>(Duplicates)</w:t>
      </w: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4939"/>
        <w:gridCol w:w="2834"/>
      </w:tblGrid>
      <w:tr w:rsidRPr="00763D64" w:rsidR="00763D64" w:rsidTr="00763D64" w14:paraId="4A061C09" w14:textId="77777777">
        <w:trPr>
          <w:tblHeader/>
        </w:trPr>
        <w:tc>
          <w:tcPr>
            <w:tcW w:w="83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5EE45037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Capability</w:t>
            </w:r>
          </w:p>
        </w:tc>
        <w:tc>
          <w:tcPr>
            <w:tcW w:w="264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77E63202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5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5519635F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Technology</w:t>
            </w:r>
          </w:p>
        </w:tc>
      </w:tr>
      <w:tr w:rsidRPr="00763D64" w:rsidR="00763D64" w:rsidTr="00763D64" w14:paraId="5A094F7F" w14:textId="77777777">
        <w:tc>
          <w:tcPr>
            <w:tcW w:w="83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76E6E04" w14:textId="0E08E5A1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Completeness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checker</w:t>
            </w:r>
          </w:p>
        </w:tc>
        <w:tc>
          <w:tcPr>
            <w:tcW w:w="264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27F8D1C" w14:textId="02DF7FC8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Validates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all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mandatory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IQMS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fields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are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populated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before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submission;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flags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gaps</w:t>
            </w:r>
          </w:p>
        </w:tc>
        <w:tc>
          <w:tcPr>
            <w:tcW w:w="15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255361A" w14:textId="528BDAB2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Rules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engine</w:t>
            </w:r>
          </w:p>
        </w:tc>
      </w:tr>
      <w:tr w:rsidRPr="00763D64" w:rsidR="00763D64" w:rsidTr="00763D64" w14:paraId="48870A66" w14:textId="77777777">
        <w:tc>
          <w:tcPr>
            <w:tcW w:w="83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23BA2FD" w14:textId="0FE2F33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Auto-request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generator</w:t>
            </w:r>
          </w:p>
        </w:tc>
        <w:tc>
          <w:tcPr>
            <w:tcW w:w="264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4E8944F" w14:textId="5AC78B8B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data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gaps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detected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→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auto-generate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follow-up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request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(to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CQU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complainant,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depending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country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rules)</w:t>
            </w:r>
          </w:p>
        </w:tc>
        <w:tc>
          <w:tcPr>
            <w:tcW w:w="15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98E70B7" w14:textId="5916EA33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Template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engine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NLG</w:t>
            </w:r>
          </w:p>
        </w:tc>
      </w:tr>
      <w:tr w:rsidRPr="00A30B63" w:rsidR="00763D64" w:rsidTr="00763D64" w14:paraId="3742BC68" w14:textId="77777777">
        <w:tc>
          <w:tcPr>
            <w:tcW w:w="83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FA6D6CC" w14:textId="7150B8B0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Duplicate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detection</w:t>
            </w:r>
          </w:p>
        </w:tc>
        <w:tc>
          <w:tcPr>
            <w:tcW w:w="264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E8B57F4" w14:textId="50CFDF96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Fuzzy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matching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product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batch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complainant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date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complaint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description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across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all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channels</w:t>
            </w:r>
          </w:p>
        </w:tc>
        <w:tc>
          <w:tcPr>
            <w:tcW w:w="15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2BA119F" w14:textId="17B3047F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ML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similarity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model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(e.g.,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cosine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similarity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embeddings)</w:t>
            </w:r>
          </w:p>
        </w:tc>
      </w:tr>
      <w:tr w:rsidRPr="00A30B63" w:rsidR="00763D64" w:rsidTr="00763D64" w14:paraId="035AAF28" w14:textId="77777777">
        <w:tc>
          <w:tcPr>
            <w:tcW w:w="83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642ABBE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Auto-anonymization</w:t>
            </w:r>
          </w:p>
        </w:tc>
        <w:tc>
          <w:tcPr>
            <w:tcW w:w="264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6C346DB" w14:textId="53CC8703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Russia/CIS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and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Belarus: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automatically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strip/mask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personal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data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fields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before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GBS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processing</w:t>
            </w:r>
          </w:p>
        </w:tc>
        <w:tc>
          <w:tcPr>
            <w:tcW w:w="15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C820730" w14:textId="7FA54D2A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PII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detection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masking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(e.g.,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Presidio,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custom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regex)</w:t>
            </w:r>
          </w:p>
        </w:tc>
      </w:tr>
      <w:tr w:rsidRPr="00763D64" w:rsidR="00763D64" w:rsidTr="00763D64" w14:paraId="7CB6DE2A" w14:textId="77777777">
        <w:tc>
          <w:tcPr>
            <w:tcW w:w="83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8FE4887" w14:textId="00F6F672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Batch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validation</w:t>
            </w:r>
          </w:p>
        </w:tc>
        <w:tc>
          <w:tcPr>
            <w:tcW w:w="264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E314952" w14:textId="6018F554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Cross-reference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batch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numbers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against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master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data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validate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format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and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existence</w:t>
            </w:r>
          </w:p>
        </w:tc>
        <w:tc>
          <w:tcPr>
            <w:tcW w:w="15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23D6A64F" w14:textId="18354F4D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API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SAP/ERP</w:t>
            </w:r>
          </w:p>
        </w:tc>
      </w:tr>
    </w:tbl>
    <w:p w:rsidRPr="00763D64" w:rsidR="00763D64" w:rsidP="00763D64" w:rsidRDefault="001C5980" w14:paraId="0E75FDAD" w14:textId="77777777">
      <w:pPr>
        <w:spacing w:after="160" w:line="259" w:lineRule="auto"/>
        <w:rPr>
          <w:lang w:val="en-US"/>
        </w:rPr>
      </w:pPr>
      <w:r>
        <w:rPr>
          <w:lang w:val="en-US"/>
        </w:rPr>
        <w:pict w14:anchorId="37B79849">
          <v:rect id="_x0000_i1033" style="width:0;height:1.5pt" o:hr="t" o:hrstd="t" o:hralign="center" fillcolor="#a0a0a0" stroked="f"/>
        </w:pict>
      </w:r>
    </w:p>
    <w:p w:rsidRPr="00763D64" w:rsidR="00763D64" w:rsidP="00763D64" w:rsidRDefault="00763D64" w14:paraId="5F91989B" w14:textId="488A94BD">
      <w:pPr>
        <w:pStyle w:val="Heading2"/>
        <w:rPr>
          <w:rFonts w:ascii="Segoe UI Emoji" w:hAnsi="Segoe UI Emoji" w:cs="Segoe UI Emoji"/>
          <w:lang w:val="en-US"/>
        </w:rPr>
      </w:pPr>
      <w:r w:rsidRPr="00763D64">
        <w:rPr>
          <w:rFonts w:ascii="Segoe UI Emoji" w:hAnsi="Segoe UI Emoji" w:cs="Segoe UI Emoji"/>
          <w:lang w:val="en-US"/>
        </w:rPr>
        <w:t>⚪ MODULE 7: IQMS Auto-Population &amp; Audit Trail</w:t>
      </w:r>
    </w:p>
    <w:p w:rsidRPr="00763D64" w:rsidR="00763D64" w:rsidP="00763D64" w:rsidRDefault="00763D64" w14:paraId="6F986C70" w14:textId="61A23FF2">
      <w:pPr>
        <w:spacing w:after="160" w:line="259" w:lineRule="auto"/>
        <w:rPr>
          <w:lang w:val="en-US"/>
        </w:rPr>
      </w:pPr>
      <w:r w:rsidRPr="00763D64">
        <w:rPr>
          <w:b/>
          <w:bCs/>
          <w:lang w:val="en-US"/>
        </w:rPr>
        <w:t>Problem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solved:</w:t>
      </w:r>
      <w:r>
        <w:rPr>
          <w:lang w:val="en-US"/>
        </w:rPr>
        <w:t xml:space="preserve"> </w:t>
      </w:r>
      <w:r w:rsidRPr="00763D64">
        <w:rPr>
          <w:lang w:val="en-US"/>
        </w:rPr>
        <w:t>Manual</w:t>
      </w:r>
      <w:r>
        <w:rPr>
          <w:lang w:val="en-US"/>
        </w:rPr>
        <w:t xml:space="preserve"> </w:t>
      </w:r>
      <w:r w:rsidRPr="00763D64">
        <w:rPr>
          <w:lang w:val="en-US"/>
        </w:rPr>
        <w:t>data</w:t>
      </w:r>
      <w:r>
        <w:rPr>
          <w:lang w:val="en-US"/>
        </w:rPr>
        <w:t xml:space="preserve"> </w:t>
      </w:r>
      <w:r w:rsidRPr="00763D64">
        <w:rPr>
          <w:lang w:val="en-US"/>
        </w:rPr>
        <w:t>entry</w:t>
      </w:r>
      <w:r>
        <w:rPr>
          <w:lang w:val="en-US"/>
        </w:rPr>
        <w:t xml:space="preserve"> </w:t>
      </w:r>
      <w:r w:rsidRPr="00763D64">
        <w:rPr>
          <w:lang w:val="en-US"/>
        </w:rPr>
        <w:t>time,</w:t>
      </w:r>
      <w:r>
        <w:rPr>
          <w:lang w:val="en-US"/>
        </w:rPr>
        <w:t xml:space="preserve"> </w:t>
      </w:r>
      <w:r w:rsidRPr="00763D64">
        <w:rPr>
          <w:lang w:val="en-US"/>
        </w:rPr>
        <w:t>transcription</w:t>
      </w:r>
      <w:r>
        <w:rPr>
          <w:lang w:val="en-US"/>
        </w:rPr>
        <w:t xml:space="preserve"> </w:t>
      </w:r>
      <w:r w:rsidRPr="00763D64">
        <w:rPr>
          <w:lang w:val="en-US"/>
        </w:rPr>
        <w:t>errors,</w:t>
      </w:r>
      <w:r>
        <w:rPr>
          <w:lang w:val="en-US"/>
        </w:rPr>
        <w:t xml:space="preserve"> </w:t>
      </w:r>
      <w:r w:rsidRPr="00763D64">
        <w:rPr>
          <w:lang w:val="en-US"/>
        </w:rPr>
        <w:t>audit</w:t>
      </w:r>
      <w:r>
        <w:rPr>
          <w:lang w:val="en-US"/>
        </w:rPr>
        <w:t xml:space="preserve"> </w:t>
      </w:r>
      <w:r w:rsidRPr="00763D64">
        <w:rPr>
          <w:lang w:val="en-US"/>
        </w:rPr>
        <w:t>compliance</w:t>
      </w: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7133"/>
      </w:tblGrid>
      <w:tr w:rsidRPr="00763D64" w:rsidR="00763D64" w:rsidTr="00763D64" w14:paraId="18744F9C" w14:textId="77777777">
        <w:trPr>
          <w:tblHeader/>
        </w:trPr>
        <w:tc>
          <w:tcPr>
            <w:tcW w:w="118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458507BD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Capability</w:t>
            </w:r>
          </w:p>
        </w:tc>
        <w:tc>
          <w:tcPr>
            <w:tcW w:w="38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1B86ABAA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Description</w:t>
            </w:r>
          </w:p>
        </w:tc>
      </w:tr>
      <w:tr w:rsidRPr="00A30B63" w:rsidR="00763D64" w:rsidTr="00763D64" w14:paraId="65DFB1E5" w14:textId="77777777">
        <w:tc>
          <w:tcPr>
            <w:tcW w:w="118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11EC5A6" w14:textId="6388EA3E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IQMS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draft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pre-fill</w:t>
            </w:r>
          </w:p>
        </w:tc>
        <w:tc>
          <w:tcPr>
            <w:tcW w:w="38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4915110" w14:textId="21B73D6C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All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fields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from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Modules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1–6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auto-populated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into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IQMS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draft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record</w:t>
            </w:r>
          </w:p>
        </w:tc>
      </w:tr>
      <w:tr w:rsidRPr="00A30B63" w:rsidR="00763D64" w:rsidTr="00763D64" w14:paraId="1AF1010F" w14:textId="77777777">
        <w:tc>
          <w:tcPr>
            <w:tcW w:w="118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1B88B49" w14:textId="4675160B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Complaint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description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generation</w:t>
            </w:r>
          </w:p>
        </w:tc>
        <w:tc>
          <w:tcPr>
            <w:tcW w:w="38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2FC45B58" w14:textId="1E48790B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AI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generates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English-language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complaint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description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from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extracted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data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translation</w:t>
            </w:r>
          </w:p>
        </w:tc>
      </w:tr>
      <w:tr w:rsidRPr="00A30B63" w:rsidR="00763D64" w:rsidTr="00763D64" w14:paraId="49621F5E" w14:textId="77777777">
        <w:tc>
          <w:tcPr>
            <w:tcW w:w="118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2AC257DE" w14:textId="5E9EB89C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Error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coding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suggestion</w:t>
            </w:r>
          </w:p>
        </w:tc>
        <w:tc>
          <w:tcPr>
            <w:tcW w:w="38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CB1BB0F" w14:textId="5B773D10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Based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complaint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text,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suggest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IQMS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error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codes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(Level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1/2/3)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aligned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with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product-specific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coding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guidance</w:t>
            </w:r>
          </w:p>
        </w:tc>
      </w:tr>
      <w:tr w:rsidRPr="00A30B63" w:rsidR="00763D64" w:rsidTr="00763D64" w14:paraId="0EA61D64" w14:textId="77777777">
        <w:tc>
          <w:tcPr>
            <w:tcW w:w="118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45A28CC" w14:textId="18B344F3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Human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review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UI</w:t>
            </w:r>
          </w:p>
        </w:tc>
        <w:tc>
          <w:tcPr>
            <w:tcW w:w="38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21DBF72C" w14:textId="1386B4CE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Officer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reviews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AI-generated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draft,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confirms/edits,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and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submits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—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with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all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AI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decisions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logged</w:t>
            </w:r>
          </w:p>
        </w:tc>
      </w:tr>
      <w:tr w:rsidRPr="00A30B63" w:rsidR="00763D64" w:rsidTr="00763D64" w14:paraId="20F169F4" w14:textId="77777777">
        <w:tc>
          <w:tcPr>
            <w:tcW w:w="118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5C246F8" w14:textId="4A88795B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Full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audit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trail</w:t>
            </w:r>
          </w:p>
        </w:tc>
        <w:tc>
          <w:tcPr>
            <w:tcW w:w="38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9295010" w14:textId="61F075CA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Every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AI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decision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(classification,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risk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score,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routing)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logged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with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confidence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score,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rule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ID,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and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timestamp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GMP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compliance</w:t>
            </w:r>
          </w:p>
        </w:tc>
      </w:tr>
    </w:tbl>
    <w:p w:rsidRPr="00763D64" w:rsidR="00763D64" w:rsidP="00763D64" w:rsidRDefault="001C5980" w14:paraId="687A7DF2" w14:textId="77777777">
      <w:pPr>
        <w:spacing w:after="160" w:line="259" w:lineRule="auto"/>
        <w:rPr>
          <w:lang w:val="en-US"/>
        </w:rPr>
      </w:pPr>
      <w:r>
        <w:rPr>
          <w:lang w:val="en-US"/>
        </w:rPr>
        <w:pict w14:anchorId="1959FA7E">
          <v:rect id="_x0000_i1034" style="width:0;height:1.5pt" o:hr="t" o:hrstd="t" o:hralign="center" fillcolor="#a0a0a0" stroked="f"/>
        </w:pict>
      </w:r>
    </w:p>
    <w:p w:rsidRPr="00763D64" w:rsidR="00763D64" w:rsidP="00763D64" w:rsidRDefault="00763D64" w14:paraId="3E3E919E" w14:textId="60716DA7">
      <w:pPr>
        <w:pStyle w:val="Heading1"/>
        <w:rPr>
          <w:lang w:val="en-US"/>
        </w:rPr>
      </w:pPr>
      <w:r w:rsidRPr="00763D64">
        <w:rPr>
          <w:lang w:val="en-US"/>
        </w:rPr>
        <w:t>4.</w:t>
      </w:r>
      <w:r>
        <w:rPr>
          <w:lang w:val="en-US"/>
        </w:rPr>
        <w:t xml:space="preserve"> </w:t>
      </w:r>
      <w:r w:rsidRPr="00763D64">
        <w:rPr>
          <w:lang w:val="en-US"/>
        </w:rPr>
        <w:t>Implementation</w:t>
      </w:r>
      <w:r>
        <w:rPr>
          <w:lang w:val="en-US"/>
        </w:rPr>
        <w:t xml:space="preserve"> </w:t>
      </w:r>
      <w:r w:rsidRPr="00763D64">
        <w:rPr>
          <w:lang w:val="en-US"/>
        </w:rPr>
        <w:t>Roadmap</w:t>
      </w:r>
    </w:p>
    <w:p w:rsidRPr="00763D64" w:rsidR="00763D64" w:rsidP="00763D64" w:rsidRDefault="00763D64" w14:paraId="01653909" w14:textId="7221340B">
      <w:pPr>
        <w:spacing w:after="160" w:line="259" w:lineRule="auto"/>
        <w:rPr>
          <w:lang w:val="en-US"/>
        </w:rPr>
      </w:pPr>
      <w:r w:rsidRPr="00763D64">
        <w:rPr>
          <w:lang w:val="en-US"/>
        </w:rPr>
        <w:t>I</w:t>
      </w:r>
      <w:r>
        <w:rPr>
          <w:lang w:val="en-US"/>
        </w:rPr>
        <w:t xml:space="preserve"> </w:t>
      </w:r>
      <w:r w:rsidRPr="00763D64">
        <w:rPr>
          <w:lang w:val="en-US"/>
        </w:rPr>
        <w:t>recommend</w:t>
      </w:r>
      <w:r>
        <w:rPr>
          <w:lang w:val="en-US"/>
        </w:rPr>
        <w:t xml:space="preserve"> </w:t>
      </w:r>
      <w:r w:rsidRPr="00763D64">
        <w:rPr>
          <w:lang w:val="en-US"/>
        </w:rPr>
        <w:t>a</w:t>
      </w:r>
      <w:r>
        <w:rPr>
          <w:lang w:val="en-US"/>
        </w:rPr>
        <w:t xml:space="preserve"> </w:t>
      </w:r>
      <w:r w:rsidRPr="00763D64">
        <w:rPr>
          <w:b/>
          <w:bCs/>
          <w:lang w:val="en-US"/>
        </w:rPr>
        <w:t>phased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approach</w:t>
      </w:r>
      <w:r>
        <w:rPr>
          <w:lang w:val="en-US"/>
        </w:rPr>
        <w:t xml:space="preserve"> </w:t>
      </w:r>
      <w:r w:rsidRPr="00763D64">
        <w:rPr>
          <w:lang w:val="en-US"/>
        </w:rPr>
        <w:t>aligned</w:t>
      </w:r>
      <w:r>
        <w:rPr>
          <w:lang w:val="en-US"/>
        </w:rPr>
        <w:t xml:space="preserve"> </w:t>
      </w:r>
      <w:r w:rsidRPr="00763D64">
        <w:rPr>
          <w:lang w:val="en-US"/>
        </w:rPr>
        <w:t>with</w:t>
      </w:r>
      <w:r>
        <w:rPr>
          <w:lang w:val="en-US"/>
        </w:rPr>
        <w:t xml:space="preserve"> </w:t>
      </w:r>
      <w:r w:rsidRPr="00763D64">
        <w:rPr>
          <w:lang w:val="en-US"/>
        </w:rPr>
        <w:t>value</w:t>
      </w:r>
      <w:r>
        <w:rPr>
          <w:lang w:val="en-US"/>
        </w:rPr>
        <w:t xml:space="preserve"> </w:t>
      </w:r>
      <w:r w:rsidRPr="00763D64">
        <w:rPr>
          <w:lang w:val="en-US"/>
        </w:rPr>
        <w:t>and</w:t>
      </w:r>
      <w:r>
        <w:rPr>
          <w:lang w:val="en-US"/>
        </w:rPr>
        <w:t xml:space="preserve"> </w:t>
      </w:r>
      <w:r w:rsidRPr="00763D64">
        <w:rPr>
          <w:lang w:val="en-US"/>
        </w:rPr>
        <w:t>feasibility:</w:t>
      </w:r>
    </w:p>
    <w:p w:rsidRPr="00763D64" w:rsidR="00763D64" w:rsidP="00763D64" w:rsidRDefault="00763D64" w14:paraId="2349D18F" w14:textId="20617E3F">
      <w:pPr>
        <w:spacing w:after="160" w:line="259" w:lineRule="auto"/>
        <w:rPr>
          <w:b/>
          <w:bCs/>
          <w:lang w:val="en-US"/>
        </w:rPr>
      </w:pPr>
      <w:r w:rsidRPr="00763D64">
        <w:rPr>
          <w:b/>
          <w:bCs/>
          <w:lang w:val="en-US"/>
        </w:rPr>
        <w:t>Phase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1: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Quick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Wins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(0–6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months)</w:t>
      </w: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3781"/>
        <w:gridCol w:w="4605"/>
      </w:tblGrid>
      <w:tr w:rsidRPr="00763D64" w:rsidR="00763D64" w:rsidTr="00763D64" w14:paraId="31A7E5C6" w14:textId="77777777">
        <w:trPr>
          <w:tblHeader/>
        </w:trPr>
        <w:tc>
          <w:tcPr>
            <w:tcW w:w="51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61F912C5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Module</w:t>
            </w:r>
          </w:p>
        </w:tc>
        <w:tc>
          <w:tcPr>
            <w:tcW w:w="202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2B520146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Scope</w:t>
            </w:r>
          </w:p>
        </w:tc>
        <w:tc>
          <w:tcPr>
            <w:tcW w:w="246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0407933B" w14:textId="276E1CA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Expected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Impact</w:t>
            </w:r>
          </w:p>
        </w:tc>
      </w:tr>
      <w:tr w:rsidRPr="00A30B63" w:rsidR="00763D64" w:rsidTr="00763D64" w14:paraId="149D4325" w14:textId="77777777">
        <w:tc>
          <w:tcPr>
            <w:tcW w:w="51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1269E45" w14:textId="4563743F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M2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(partial)</w:t>
            </w:r>
          </w:p>
        </w:tc>
        <w:tc>
          <w:tcPr>
            <w:tcW w:w="202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1927F88" w14:textId="45FA2C51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Auto-translation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of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complaint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text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English</w:t>
            </w:r>
          </w:p>
        </w:tc>
        <w:tc>
          <w:tcPr>
            <w:tcW w:w="246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C333C4E" w14:textId="17061DCD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30–40%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time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reduction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multilingual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cases</w:t>
            </w:r>
          </w:p>
        </w:tc>
      </w:tr>
      <w:tr w:rsidRPr="00763D64" w:rsidR="00763D64" w:rsidTr="00763D64" w14:paraId="4300F4A8" w14:textId="77777777">
        <w:tc>
          <w:tcPr>
            <w:tcW w:w="51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025AEDE" w14:textId="261A5F6F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M6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(partial)</w:t>
            </w:r>
          </w:p>
        </w:tc>
        <w:tc>
          <w:tcPr>
            <w:tcW w:w="202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0B25EFA" w14:textId="7593693A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Duplicate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detection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across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email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channels</w:t>
            </w:r>
          </w:p>
        </w:tc>
        <w:tc>
          <w:tcPr>
            <w:tcW w:w="246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5F27F0E" w14:textId="0B9D602C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5–10%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reduction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duplicate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processing</w:t>
            </w:r>
          </w:p>
        </w:tc>
      </w:tr>
      <w:tr w:rsidRPr="00A30B63" w:rsidR="00763D64" w:rsidTr="00763D64" w14:paraId="3134085A" w14:textId="77777777">
        <w:tc>
          <w:tcPr>
            <w:tcW w:w="51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6B6B031" w14:textId="3F22E37A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M6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(partial)</w:t>
            </w:r>
          </w:p>
        </w:tc>
        <w:tc>
          <w:tcPr>
            <w:tcW w:w="202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9921580" w14:textId="18E48FF2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Auto-anonymization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Russia/CIS/Belarus</w:t>
            </w:r>
          </w:p>
        </w:tc>
        <w:tc>
          <w:tcPr>
            <w:tcW w:w="246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44FB733" w14:textId="61CA0771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Compliance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risk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elimination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time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savings</w:t>
            </w:r>
          </w:p>
        </w:tc>
      </w:tr>
      <w:tr w:rsidRPr="00A30B63" w:rsidR="00763D64" w:rsidTr="00763D64" w14:paraId="10CC4872" w14:textId="77777777">
        <w:tc>
          <w:tcPr>
            <w:tcW w:w="51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4314308" w14:textId="095599AD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M5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(partial)</w:t>
            </w:r>
          </w:p>
        </w:tc>
        <w:tc>
          <w:tcPr>
            <w:tcW w:w="202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0E557AE" w14:textId="615C6ACA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Country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routing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rules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engine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(encode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the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matrix)</w:t>
            </w:r>
          </w:p>
        </w:tc>
        <w:tc>
          <w:tcPr>
            <w:tcW w:w="246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9619CE1" w14:textId="5934989E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Reduced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routing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errors</w:t>
            </w:r>
            <w:r w:rsidRPr="00763D64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faster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onboarding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of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new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officers</w:t>
            </w:r>
          </w:p>
        </w:tc>
      </w:tr>
    </w:tbl>
    <w:p w:rsidRPr="00763D64" w:rsidR="00763D64" w:rsidP="00763D64" w:rsidRDefault="00763D64" w14:paraId="0803F5B0" w14:textId="442DB1B1">
      <w:pPr>
        <w:spacing w:after="160" w:line="259" w:lineRule="auto"/>
        <w:rPr>
          <w:b/>
          <w:bCs/>
          <w:lang w:val="en-US"/>
        </w:rPr>
      </w:pPr>
      <w:r w:rsidRPr="00763D64">
        <w:rPr>
          <w:b/>
          <w:bCs/>
          <w:lang w:val="en-US"/>
        </w:rPr>
        <w:t>Phase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2: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Core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AI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(6–12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months)</w:t>
      </w: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3979"/>
        <w:gridCol w:w="4369"/>
      </w:tblGrid>
      <w:tr w:rsidRPr="00763D64" w:rsidR="00763D64" w:rsidTr="00763D64" w14:paraId="582D8C74" w14:textId="77777777">
        <w:trPr>
          <w:tblHeader/>
        </w:trPr>
        <w:tc>
          <w:tcPr>
            <w:tcW w:w="5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1AF5243A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Module</w:t>
            </w:r>
          </w:p>
        </w:tc>
        <w:tc>
          <w:tcPr>
            <w:tcW w:w="212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497B7CE4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Scope</w:t>
            </w:r>
          </w:p>
        </w:tc>
        <w:tc>
          <w:tcPr>
            <w:tcW w:w="23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21731D08" w14:textId="2294B69B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Expected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Impact</w:t>
            </w:r>
          </w:p>
        </w:tc>
      </w:tr>
      <w:tr w:rsidRPr="00A30B63" w:rsidR="00763D64" w:rsidTr="00763D64" w14:paraId="3E4316E0" w14:textId="77777777">
        <w:tc>
          <w:tcPr>
            <w:tcW w:w="5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6722218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M1</w:t>
            </w:r>
          </w:p>
        </w:tc>
        <w:tc>
          <w:tcPr>
            <w:tcW w:w="212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392D866" w14:textId="7558ACDD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Omni-channel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ingestion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(email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Safe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Track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API)</w:t>
            </w:r>
          </w:p>
        </w:tc>
        <w:tc>
          <w:tcPr>
            <w:tcW w:w="23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384872F" w14:textId="280B6E8F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Unified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intake</w:t>
            </w:r>
            <w:r w:rsidRPr="00763D64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manual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channel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switching</w:t>
            </w:r>
          </w:p>
        </w:tc>
      </w:tr>
      <w:tr w:rsidRPr="00A30B63" w:rsidR="00763D64" w:rsidTr="00763D64" w14:paraId="3FC31AD1" w14:textId="77777777">
        <w:tc>
          <w:tcPr>
            <w:tcW w:w="5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2ED17282" w14:textId="7BA6B61C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M2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(full)</w:t>
            </w:r>
          </w:p>
        </w:tc>
        <w:tc>
          <w:tcPr>
            <w:tcW w:w="212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422A49E" w14:textId="4136007B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NER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structured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data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extraction</w:t>
            </w:r>
          </w:p>
        </w:tc>
        <w:tc>
          <w:tcPr>
            <w:tcW w:w="23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0120E80" w14:textId="1F2627D0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50–60%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reduction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manual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data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entry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time</w:t>
            </w:r>
          </w:p>
        </w:tc>
      </w:tr>
      <w:tr w:rsidRPr="00A30B63" w:rsidR="00763D64" w:rsidTr="00763D64" w14:paraId="16AD8A63" w14:textId="77777777">
        <w:tc>
          <w:tcPr>
            <w:tcW w:w="5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AE8A75B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M3</w:t>
            </w:r>
          </w:p>
        </w:tc>
        <w:tc>
          <w:tcPr>
            <w:tcW w:w="212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A692953" w14:textId="79E708FC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Classification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engine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(hard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rules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ML)</w:t>
            </w:r>
          </w:p>
        </w:tc>
        <w:tc>
          <w:tcPr>
            <w:tcW w:w="23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F6311C4" w14:textId="323FA09D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70–80%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auto-classification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with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human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confirmation</w:t>
            </w:r>
          </w:p>
        </w:tc>
      </w:tr>
      <w:tr w:rsidRPr="00A30B63" w:rsidR="00763D64" w:rsidTr="00763D64" w14:paraId="458B10B7" w14:textId="77777777">
        <w:tc>
          <w:tcPr>
            <w:tcW w:w="5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AA2A6F3" w14:textId="2A6966AB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M7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(partial)</w:t>
            </w:r>
          </w:p>
        </w:tc>
        <w:tc>
          <w:tcPr>
            <w:tcW w:w="212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CEB677B" w14:textId="3C757300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IQMS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draft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pre-fill</w:t>
            </w:r>
          </w:p>
        </w:tc>
        <w:tc>
          <w:tcPr>
            <w:tcW w:w="23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DEDC429" w14:textId="1640489A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40–50%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reduction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IQMS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entry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time</w:t>
            </w:r>
          </w:p>
        </w:tc>
      </w:tr>
    </w:tbl>
    <w:p w:rsidRPr="00763D64" w:rsidR="00763D64" w:rsidP="00763D64" w:rsidRDefault="00763D64" w14:paraId="030D22B0" w14:textId="362A22E7">
      <w:pPr>
        <w:spacing w:after="160" w:line="259" w:lineRule="auto"/>
        <w:rPr>
          <w:b/>
          <w:bCs/>
          <w:lang w:val="en-US"/>
        </w:rPr>
      </w:pPr>
      <w:r w:rsidRPr="00763D64">
        <w:rPr>
          <w:b/>
          <w:bCs/>
          <w:lang w:val="en-US"/>
        </w:rPr>
        <w:t>Phase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3: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Advanced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Intelligence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(12–18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months)</w:t>
      </w: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3727"/>
        <w:gridCol w:w="4413"/>
      </w:tblGrid>
      <w:tr w:rsidRPr="00763D64" w:rsidR="00763D64" w:rsidTr="00763D64" w14:paraId="4E5BCDD3" w14:textId="77777777">
        <w:trPr>
          <w:tblHeader/>
        </w:trPr>
        <w:tc>
          <w:tcPr>
            <w:tcW w:w="61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29F86420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Module</w:t>
            </w:r>
          </w:p>
        </w:tc>
        <w:tc>
          <w:tcPr>
            <w:tcW w:w="201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3925DD38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Scope</w:t>
            </w:r>
          </w:p>
        </w:tc>
        <w:tc>
          <w:tcPr>
            <w:tcW w:w="237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7CA483A8" w14:textId="032D601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Expected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Impact</w:t>
            </w:r>
          </w:p>
        </w:tc>
      </w:tr>
      <w:tr w:rsidRPr="00A30B63" w:rsidR="00763D64" w:rsidTr="00763D64" w14:paraId="1E6BA71E" w14:textId="77777777">
        <w:tc>
          <w:tcPr>
            <w:tcW w:w="61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2F3F2FE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M4</w:t>
            </w:r>
          </w:p>
        </w:tc>
        <w:tc>
          <w:tcPr>
            <w:tcW w:w="201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3BDBDDC" w14:textId="3263137A">
            <w:pPr>
              <w:spacing w:after="160" w:line="259" w:lineRule="auto"/>
              <w:rPr>
                <w:lang w:val="it-IT"/>
              </w:rPr>
            </w:pPr>
            <w:r w:rsidRPr="00763D64">
              <w:rPr>
                <w:lang w:val="it-IT"/>
              </w:rPr>
              <w:t>AI</w:t>
            </w:r>
            <w:r>
              <w:rPr>
                <w:lang w:val="it-IT"/>
              </w:rPr>
              <w:t xml:space="preserve"> </w:t>
            </w:r>
            <w:r w:rsidRPr="00763D64">
              <w:rPr>
                <w:lang w:val="it-IT"/>
              </w:rPr>
              <w:t>risk</w:t>
            </w:r>
            <w:r>
              <w:rPr>
                <w:lang w:val="it-IT"/>
              </w:rPr>
              <w:t xml:space="preserve"> </w:t>
            </w:r>
            <w:r w:rsidRPr="00763D64">
              <w:rPr>
                <w:lang w:val="it-IT"/>
              </w:rPr>
              <w:t>scoring</w:t>
            </w:r>
            <w:r>
              <w:rPr>
                <w:lang w:val="it-IT"/>
              </w:rPr>
              <w:t xml:space="preserve"> </w:t>
            </w:r>
            <w:r w:rsidRPr="00763D64">
              <w:rPr>
                <w:lang w:val="it-IT"/>
              </w:rPr>
              <w:t>+</w:t>
            </w:r>
            <w:r>
              <w:rPr>
                <w:lang w:val="it-IT"/>
              </w:rPr>
              <w:t xml:space="preserve"> </w:t>
            </w:r>
            <w:r w:rsidRPr="00763D64">
              <w:rPr>
                <w:lang w:val="it-IT"/>
              </w:rPr>
              <w:t>auto-escalation</w:t>
            </w:r>
          </w:p>
        </w:tc>
        <w:tc>
          <w:tcPr>
            <w:tcW w:w="237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129749E" w14:textId="774EA974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Faster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High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Risk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detection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(minutes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vs.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hours)</w:t>
            </w:r>
          </w:p>
        </w:tc>
      </w:tr>
      <w:tr w:rsidRPr="00763D64" w:rsidR="00763D64" w:rsidTr="00763D64" w14:paraId="19B26148" w14:textId="77777777">
        <w:tc>
          <w:tcPr>
            <w:tcW w:w="61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22F6FBF2" w14:textId="4D069A6C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M5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(full)</w:t>
            </w:r>
          </w:p>
        </w:tc>
        <w:tc>
          <w:tcPr>
            <w:tcW w:w="201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82C48C7" w14:textId="4D55D872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Smart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RQU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assignment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with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batch/site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lookup</w:t>
            </w:r>
          </w:p>
        </w:tc>
        <w:tc>
          <w:tcPr>
            <w:tcW w:w="237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5F100A3" w14:textId="59CD12AC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Near-zero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routing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errors</w:t>
            </w:r>
          </w:p>
        </w:tc>
      </w:tr>
      <w:tr w:rsidRPr="00A30B63" w:rsidR="00763D64" w:rsidTr="00763D64" w14:paraId="1E204626" w14:textId="77777777">
        <w:tc>
          <w:tcPr>
            <w:tcW w:w="61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B4AC87E" w14:textId="09260FBA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M3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(enhanced)</w:t>
            </w:r>
          </w:p>
        </w:tc>
        <w:tc>
          <w:tcPr>
            <w:tcW w:w="201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2EFA7299" w14:textId="4CD2A2D5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Product-specific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exception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rules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fully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encoded</w:t>
            </w:r>
          </w:p>
        </w:tc>
        <w:tc>
          <w:tcPr>
            <w:tcW w:w="237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90B35EA" w14:textId="76A129DF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Consistent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handling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of</w:t>
            </w:r>
            <w:r>
              <w:rPr>
                <w:lang w:val="en-US"/>
              </w:rPr>
              <w:t xml:space="preserve"> </w:t>
            </w:r>
            <w:proofErr w:type="spellStart"/>
            <w:r w:rsidRPr="00763D64">
              <w:rPr>
                <w:lang w:val="en-US"/>
              </w:rPr>
              <w:t>Breelib</w:t>
            </w:r>
            <w:proofErr w:type="spellEnd"/>
            <w:r w:rsidRPr="00763D64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proofErr w:type="spellStart"/>
            <w:r w:rsidRPr="00763D64">
              <w:rPr>
                <w:lang w:val="en-US"/>
              </w:rPr>
              <w:t>BetaConnect</w:t>
            </w:r>
            <w:proofErr w:type="spellEnd"/>
            <w:r w:rsidRPr="00763D64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IUS,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IUD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edge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cases</w:t>
            </w:r>
          </w:p>
        </w:tc>
      </w:tr>
      <w:tr w:rsidRPr="00A30B63" w:rsidR="00763D64" w:rsidTr="00763D64" w14:paraId="0063B461" w14:textId="77777777">
        <w:tc>
          <w:tcPr>
            <w:tcW w:w="61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72FE81C" w14:textId="14578E8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M7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(full)</w:t>
            </w:r>
          </w:p>
        </w:tc>
        <w:tc>
          <w:tcPr>
            <w:tcW w:w="201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3E85EE0" w14:textId="08FA63D0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Error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coding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suggestion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complaint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description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generation</w:t>
            </w:r>
          </w:p>
        </w:tc>
        <w:tc>
          <w:tcPr>
            <w:tcW w:w="237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48C9602" w14:textId="2DB1E23C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Near-complete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automation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of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IQMS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entry</w:t>
            </w:r>
          </w:p>
        </w:tc>
      </w:tr>
    </w:tbl>
    <w:p w:rsidRPr="00763D64" w:rsidR="00763D64" w:rsidP="00763D64" w:rsidRDefault="00763D64" w14:paraId="0C0BA510" w14:textId="2712DFCD">
      <w:pPr>
        <w:spacing w:after="160" w:line="259" w:lineRule="auto"/>
        <w:rPr>
          <w:b/>
          <w:bCs/>
          <w:lang w:val="en-US"/>
        </w:rPr>
      </w:pPr>
      <w:r w:rsidRPr="00763D64">
        <w:rPr>
          <w:b/>
          <w:bCs/>
          <w:lang w:val="en-US"/>
        </w:rPr>
        <w:t>Phase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4: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Continuous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Learning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(18+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months)</w:t>
      </w: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3614"/>
        <w:gridCol w:w="4930"/>
      </w:tblGrid>
      <w:tr w:rsidRPr="00763D64" w:rsidR="00763D64" w:rsidTr="00763D64" w14:paraId="65527A52" w14:textId="77777777">
        <w:trPr>
          <w:tblHeader/>
        </w:trPr>
        <w:tc>
          <w:tcPr>
            <w:tcW w:w="4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35C816A7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Module</w:t>
            </w:r>
          </w:p>
        </w:tc>
        <w:tc>
          <w:tcPr>
            <w:tcW w:w="194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5819E397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Scope</w:t>
            </w:r>
          </w:p>
        </w:tc>
        <w:tc>
          <w:tcPr>
            <w:tcW w:w="265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743D0E17" w14:textId="69DFCB5A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Expected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Impact</w:t>
            </w:r>
          </w:p>
        </w:tc>
      </w:tr>
      <w:tr w:rsidRPr="00763D64" w:rsidR="00763D64" w:rsidTr="00763D64" w14:paraId="66F3CC89" w14:textId="77777777">
        <w:tc>
          <w:tcPr>
            <w:tcW w:w="4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282B8045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All</w:t>
            </w:r>
          </w:p>
        </w:tc>
        <w:tc>
          <w:tcPr>
            <w:tcW w:w="194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27E4A0CC" w14:textId="02335C52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ML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model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retraining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new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IQMS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data</w:t>
            </w:r>
          </w:p>
        </w:tc>
        <w:tc>
          <w:tcPr>
            <w:tcW w:w="265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8F981C3" w14:textId="3F91B60C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Continuous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accuracy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improvement</w:t>
            </w:r>
          </w:p>
        </w:tc>
      </w:tr>
      <w:tr w:rsidRPr="00A30B63" w:rsidR="00763D64" w:rsidTr="00763D64" w14:paraId="4AFF6DC5" w14:textId="77777777">
        <w:tc>
          <w:tcPr>
            <w:tcW w:w="4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1FA948A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M4</w:t>
            </w:r>
          </w:p>
        </w:tc>
        <w:tc>
          <w:tcPr>
            <w:tcW w:w="194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52133C4" w14:textId="51D67D29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Signal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detection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(batch-level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trending)</w:t>
            </w:r>
          </w:p>
        </w:tc>
        <w:tc>
          <w:tcPr>
            <w:tcW w:w="265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5CBEAE7" w14:textId="77175B2F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Proactive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quality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signals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before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formal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investigation</w:t>
            </w:r>
          </w:p>
        </w:tc>
      </w:tr>
      <w:tr w:rsidRPr="00763D64" w:rsidR="00763D64" w:rsidTr="00763D64" w14:paraId="499D290B" w14:textId="77777777">
        <w:tc>
          <w:tcPr>
            <w:tcW w:w="4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422EDD7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M1</w:t>
            </w:r>
          </w:p>
        </w:tc>
        <w:tc>
          <w:tcPr>
            <w:tcW w:w="194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B0B31B1" w14:textId="0FEE18C5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Phone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transcription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integration</w:t>
            </w:r>
          </w:p>
        </w:tc>
        <w:tc>
          <w:tcPr>
            <w:tcW w:w="265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77E0BF2" w14:textId="42A9F99C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Last-mile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channel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coverage</w:t>
            </w:r>
          </w:p>
        </w:tc>
      </w:tr>
    </w:tbl>
    <w:p w:rsidRPr="00763D64" w:rsidR="00763D64" w:rsidP="00763D64" w:rsidRDefault="001C5980" w14:paraId="2D3C5494" w14:textId="77777777">
      <w:pPr>
        <w:spacing w:after="160" w:line="259" w:lineRule="auto"/>
        <w:rPr>
          <w:lang w:val="en-US"/>
        </w:rPr>
      </w:pPr>
      <w:r>
        <w:rPr>
          <w:lang w:val="en-US"/>
        </w:rPr>
        <w:pict w14:anchorId="2BEB82AD">
          <v:rect id="_x0000_i1035" style="width:0;height:1.5pt" o:hr="t" o:hrstd="t" o:hralign="center" fillcolor="#a0a0a0" stroked="f"/>
        </w:pict>
      </w:r>
    </w:p>
    <w:p w:rsidRPr="00763D64" w:rsidR="00763D64" w:rsidP="00763D64" w:rsidRDefault="00763D64" w14:paraId="7E857379" w14:textId="7F28A7E5">
      <w:pPr>
        <w:pStyle w:val="Heading1"/>
        <w:rPr>
          <w:lang w:val="en-US"/>
        </w:rPr>
      </w:pPr>
      <w:r w:rsidRPr="00763D64">
        <w:rPr>
          <w:lang w:val="en-US"/>
        </w:rPr>
        <w:t>5.</w:t>
      </w:r>
      <w:r>
        <w:rPr>
          <w:lang w:val="en-US"/>
        </w:rPr>
        <w:t xml:space="preserve"> </w:t>
      </w:r>
      <w:r w:rsidRPr="00763D64">
        <w:rPr>
          <w:lang w:val="en-US"/>
        </w:rPr>
        <w:t>GMP/GDP</w:t>
      </w:r>
      <w:r>
        <w:rPr>
          <w:lang w:val="en-US"/>
        </w:rPr>
        <w:t xml:space="preserve"> </w:t>
      </w:r>
      <w:r w:rsidRPr="00763D64">
        <w:rPr>
          <w:lang w:val="en-US"/>
        </w:rPr>
        <w:t>Compliance</w:t>
      </w:r>
      <w:r>
        <w:rPr>
          <w:lang w:val="en-US"/>
        </w:rPr>
        <w:t xml:space="preserve"> </w:t>
      </w:r>
      <w:r w:rsidRPr="00763D64">
        <w:rPr>
          <w:lang w:val="en-US"/>
        </w:rPr>
        <w:t>Considerations</w:t>
      </w:r>
    </w:p>
    <w:p w:rsidRPr="00763D64" w:rsidR="00763D64" w:rsidP="00763D64" w:rsidRDefault="00763D64" w14:paraId="60ABF49F" w14:textId="7066B13B">
      <w:pPr>
        <w:spacing w:after="160" w:line="259" w:lineRule="auto"/>
        <w:rPr>
          <w:lang w:val="en-US"/>
        </w:rPr>
      </w:pPr>
      <w:r w:rsidRPr="00763D64">
        <w:rPr>
          <w:lang w:val="en-US"/>
        </w:rPr>
        <w:t>Any</w:t>
      </w:r>
      <w:r>
        <w:rPr>
          <w:lang w:val="en-US"/>
        </w:rPr>
        <w:t xml:space="preserve"> </w:t>
      </w:r>
      <w:r w:rsidRPr="00763D64">
        <w:rPr>
          <w:lang w:val="en-US"/>
        </w:rPr>
        <w:t>AI</w:t>
      </w:r>
      <w:r>
        <w:rPr>
          <w:lang w:val="en-US"/>
        </w:rPr>
        <w:t xml:space="preserve"> </w:t>
      </w:r>
      <w:r w:rsidRPr="00763D64">
        <w:rPr>
          <w:lang w:val="en-US"/>
        </w:rPr>
        <w:t>implementation</w:t>
      </w:r>
      <w:r>
        <w:rPr>
          <w:lang w:val="en-US"/>
        </w:rPr>
        <w:t xml:space="preserve"> </w:t>
      </w:r>
      <w:r w:rsidRPr="00763D64">
        <w:rPr>
          <w:lang w:val="en-US"/>
        </w:rPr>
        <w:t>in</w:t>
      </w:r>
      <w:r>
        <w:rPr>
          <w:lang w:val="en-US"/>
        </w:rPr>
        <w:t xml:space="preserve"> </w:t>
      </w:r>
      <w:r w:rsidRPr="00763D64">
        <w:rPr>
          <w:lang w:val="en-US"/>
        </w:rPr>
        <w:t>a</w:t>
      </w:r>
      <w:r>
        <w:rPr>
          <w:lang w:val="en-US"/>
        </w:rPr>
        <w:t xml:space="preserve"> </w:t>
      </w:r>
      <w:r w:rsidRPr="00763D64">
        <w:rPr>
          <w:lang w:val="en-US"/>
        </w:rPr>
        <w:t>GMP/GDP-regulated</w:t>
      </w:r>
      <w:r>
        <w:rPr>
          <w:lang w:val="en-US"/>
        </w:rPr>
        <w:t xml:space="preserve"> </w:t>
      </w:r>
      <w:r w:rsidRPr="00763D64">
        <w:rPr>
          <w:lang w:val="en-US"/>
        </w:rPr>
        <w:t>PTC</w:t>
      </w:r>
      <w:r>
        <w:rPr>
          <w:lang w:val="en-US"/>
        </w:rPr>
        <w:t xml:space="preserve"> </w:t>
      </w:r>
      <w:r w:rsidRPr="00763D64">
        <w:rPr>
          <w:lang w:val="en-US"/>
        </w:rPr>
        <w:t>process</w:t>
      </w:r>
      <w:r>
        <w:rPr>
          <w:lang w:val="en-US"/>
        </w:rPr>
        <w:t xml:space="preserve"> </w:t>
      </w:r>
      <w:r w:rsidRPr="00763D64">
        <w:rPr>
          <w:lang w:val="en-US"/>
        </w:rPr>
        <w:t>must</w:t>
      </w:r>
      <w:r>
        <w:rPr>
          <w:lang w:val="en-US"/>
        </w:rPr>
        <w:t xml:space="preserve"> </w:t>
      </w:r>
      <w:r w:rsidRPr="00763D64">
        <w:rPr>
          <w:lang w:val="en-US"/>
        </w:rPr>
        <w:t>address:</w:t>
      </w: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7625"/>
      </w:tblGrid>
      <w:tr w:rsidRPr="00763D64" w:rsidR="00763D64" w:rsidTr="00763D64" w14:paraId="1917C06D" w14:textId="77777777">
        <w:trPr>
          <w:tblHeader/>
        </w:trPr>
        <w:tc>
          <w:tcPr>
            <w:tcW w:w="92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3FD467C8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408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529E2C56" w14:textId="3ECC97AB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How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to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Address</w:t>
            </w:r>
          </w:p>
        </w:tc>
      </w:tr>
      <w:tr w:rsidRPr="00A30B63" w:rsidR="00763D64" w:rsidTr="00763D64" w14:paraId="27C1F4E2" w14:textId="77777777">
        <w:tc>
          <w:tcPr>
            <w:tcW w:w="92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F3DDFA1" w14:textId="0E6EE63C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Data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Integrity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(ALCOA+)</w:t>
            </w:r>
          </w:p>
        </w:tc>
        <w:tc>
          <w:tcPr>
            <w:tcW w:w="408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3B8E8A6" w14:textId="160029A6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Full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audit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trail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of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all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AI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decisions;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original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data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preserved;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silent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modifications</w:t>
            </w:r>
          </w:p>
        </w:tc>
      </w:tr>
      <w:tr w:rsidRPr="00A30B63" w:rsidR="00763D64" w:rsidTr="00763D64" w14:paraId="675FBA6E" w14:textId="77777777">
        <w:tc>
          <w:tcPr>
            <w:tcW w:w="92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6DC4E01" w14:textId="09EE00F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Validation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(CSV/CSA)</w:t>
            </w:r>
          </w:p>
        </w:tc>
        <w:tc>
          <w:tcPr>
            <w:tcW w:w="408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CA95647" w14:textId="4E9322ED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AI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modules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validated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GAMP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5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/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Computer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Software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Assurance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principles;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classification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accuracy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validated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against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historical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data</w:t>
            </w:r>
          </w:p>
        </w:tc>
      </w:tr>
      <w:tr w:rsidRPr="00A30B63" w:rsidR="00763D64" w:rsidTr="00763D64" w14:paraId="2F637285" w14:textId="77777777">
        <w:tc>
          <w:tcPr>
            <w:tcW w:w="92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E800997" w14:textId="58FF660F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Human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oversight</w:t>
            </w:r>
          </w:p>
        </w:tc>
        <w:tc>
          <w:tcPr>
            <w:tcW w:w="408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0FCDAD1" w14:textId="3F082D44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AI</w:t>
            </w:r>
            <w:r>
              <w:rPr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suggests</w:t>
            </w:r>
            <w:r w:rsidRPr="00763D64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human</w:t>
            </w:r>
            <w:r>
              <w:rPr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confirms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—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fully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autonomous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decisions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risk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classification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case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closure</w:t>
            </w:r>
          </w:p>
        </w:tc>
      </w:tr>
      <w:tr w:rsidRPr="00A30B63" w:rsidR="00763D64" w:rsidTr="00763D64" w14:paraId="6E7DF898" w14:textId="77777777">
        <w:tc>
          <w:tcPr>
            <w:tcW w:w="92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52D360E" w14:textId="745D92C6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Change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control</w:t>
            </w:r>
          </w:p>
        </w:tc>
        <w:tc>
          <w:tcPr>
            <w:tcW w:w="408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27F737B" w14:textId="0631CE9F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Any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rule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change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(new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User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Letter,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new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country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SOP)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triggers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model/rules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update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through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formal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change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control</w:t>
            </w:r>
          </w:p>
        </w:tc>
      </w:tr>
      <w:tr w:rsidRPr="00A30B63" w:rsidR="00763D64" w:rsidTr="00763D64" w14:paraId="2073B36A" w14:textId="77777777">
        <w:tc>
          <w:tcPr>
            <w:tcW w:w="92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1B6C0ED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Transparency</w:t>
            </w:r>
          </w:p>
        </w:tc>
        <w:tc>
          <w:tcPr>
            <w:tcW w:w="408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B142FA0" w14:textId="269EA928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AI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confidence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scores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visible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to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officers;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explainable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AI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classification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decisions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(not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black-box)</w:t>
            </w:r>
          </w:p>
        </w:tc>
      </w:tr>
      <w:tr w:rsidRPr="00A30B63" w:rsidR="00763D64" w:rsidTr="00763D64" w14:paraId="195F2AEC" w14:textId="77777777">
        <w:tc>
          <w:tcPr>
            <w:tcW w:w="92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1B6BC62" w14:textId="4769ED8F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Data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privacy</w:t>
            </w:r>
          </w:p>
        </w:tc>
        <w:tc>
          <w:tcPr>
            <w:tcW w:w="408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2A65AB08" w14:textId="5C0FD5BD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GDPR/local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privacy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compliance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built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into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Module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6;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anonymization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before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cross-border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processing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where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required</w:t>
            </w:r>
          </w:p>
        </w:tc>
      </w:tr>
    </w:tbl>
    <w:p w:rsidRPr="00763D64" w:rsidR="00763D64" w:rsidP="00763D64" w:rsidRDefault="001C5980" w14:paraId="72FE717A" w14:textId="77777777">
      <w:pPr>
        <w:spacing w:after="160" w:line="259" w:lineRule="auto"/>
        <w:rPr>
          <w:lang w:val="en-US"/>
        </w:rPr>
      </w:pPr>
      <w:r>
        <w:rPr>
          <w:lang w:val="en-US"/>
        </w:rPr>
        <w:pict w14:anchorId="0500E498">
          <v:rect id="_x0000_i1036" style="width:0;height:1.5pt" o:hr="t" o:hrstd="t" o:hralign="center" fillcolor="#a0a0a0" stroked="f"/>
        </w:pict>
      </w:r>
    </w:p>
    <w:p w:rsidRPr="00763D64" w:rsidR="00763D64" w:rsidP="00763D64" w:rsidRDefault="00763D64" w14:paraId="26545C0B" w14:textId="138A7FB0">
      <w:pPr>
        <w:pStyle w:val="Heading1"/>
        <w:rPr>
          <w:lang w:val="en-US"/>
        </w:rPr>
      </w:pPr>
      <w:r w:rsidRPr="00763D64">
        <w:rPr>
          <w:lang w:val="en-US"/>
        </w:rPr>
        <w:t>6.</w:t>
      </w:r>
      <w:r>
        <w:rPr>
          <w:lang w:val="en-US"/>
        </w:rPr>
        <w:t xml:space="preserve"> </w:t>
      </w:r>
      <w:r w:rsidRPr="00763D64">
        <w:rPr>
          <w:lang w:val="en-US"/>
        </w:rPr>
        <w:t>Expected</w:t>
      </w:r>
      <w:r>
        <w:rPr>
          <w:lang w:val="en-US"/>
        </w:rPr>
        <w:t xml:space="preserve"> </w:t>
      </w:r>
      <w:r w:rsidRPr="00763D64">
        <w:rPr>
          <w:lang w:val="en-US"/>
        </w:rPr>
        <w:t>Overall</w:t>
      </w:r>
      <w:r>
        <w:rPr>
          <w:lang w:val="en-US"/>
        </w:rPr>
        <w:t xml:space="preserve"> </w:t>
      </w:r>
      <w:r w:rsidRPr="00763D64">
        <w:rPr>
          <w:lang w:val="en-US"/>
        </w:rPr>
        <w:t>Impact</w:t>
      </w: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3297"/>
        <w:gridCol w:w="2923"/>
      </w:tblGrid>
      <w:tr w:rsidRPr="00763D64" w:rsidR="00763D64" w:rsidTr="00763D64" w14:paraId="2498DC9B" w14:textId="77777777">
        <w:trPr>
          <w:tblHeader/>
        </w:trPr>
        <w:tc>
          <w:tcPr>
            <w:tcW w:w="167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0D5BDC41" w14:textId="77777777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Metric</w:t>
            </w:r>
          </w:p>
        </w:tc>
        <w:tc>
          <w:tcPr>
            <w:tcW w:w="17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181D5D51" w14:textId="4FA1622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Current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State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(Estimated)</w:t>
            </w:r>
          </w:p>
        </w:tc>
        <w:tc>
          <w:tcPr>
            <w:tcW w:w="15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3E8EF"/>
            <w:vAlign w:val="center"/>
            <w:hideMark/>
          </w:tcPr>
          <w:p w:rsidRPr="00763D64" w:rsidR="00763D64" w:rsidP="00763D64" w:rsidRDefault="00763D64" w14:paraId="3991ACA4" w14:textId="615B062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63D64">
              <w:rPr>
                <w:b/>
                <w:bCs/>
                <w:lang w:val="en-US"/>
              </w:rPr>
              <w:t>Target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State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(with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AI)</w:t>
            </w:r>
          </w:p>
        </w:tc>
      </w:tr>
      <w:tr w:rsidRPr="00763D64" w:rsidR="00763D64" w:rsidTr="00763D64" w14:paraId="04850FF5" w14:textId="77777777">
        <w:tc>
          <w:tcPr>
            <w:tcW w:w="167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753F5A9" w14:textId="3BBB9C5F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Average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intake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processing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time</w:t>
            </w:r>
          </w:p>
        </w:tc>
        <w:tc>
          <w:tcPr>
            <w:tcW w:w="17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B041596" w14:textId="34D03801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30–60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min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case</w:t>
            </w:r>
          </w:p>
        </w:tc>
        <w:tc>
          <w:tcPr>
            <w:tcW w:w="15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6BCD005" w14:textId="0DE3C82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10–15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min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per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case</w:t>
            </w:r>
          </w:p>
        </w:tc>
      </w:tr>
      <w:tr w:rsidRPr="00763D64" w:rsidR="00763D64" w:rsidTr="00763D64" w14:paraId="4C531908" w14:textId="77777777">
        <w:tc>
          <w:tcPr>
            <w:tcW w:w="167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FC1F00F" w14:textId="7C490F82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Classification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accuracy</w:t>
            </w:r>
          </w:p>
        </w:tc>
        <w:tc>
          <w:tcPr>
            <w:tcW w:w="17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E236948" w14:textId="6F6E40F5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~85%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(human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variability)</w:t>
            </w:r>
          </w:p>
        </w:tc>
        <w:tc>
          <w:tcPr>
            <w:tcW w:w="15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F8AD67C" w14:textId="7ED7C7CD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~95%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(AI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human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confirmation)</w:t>
            </w:r>
          </w:p>
        </w:tc>
      </w:tr>
      <w:tr w:rsidRPr="00763D64" w:rsidR="00763D64" w:rsidTr="00763D64" w14:paraId="60AC5850" w14:textId="77777777">
        <w:tc>
          <w:tcPr>
            <w:tcW w:w="167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2AF41469" w14:textId="289E06FF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Risk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classification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consistency</w:t>
            </w:r>
          </w:p>
        </w:tc>
        <w:tc>
          <w:tcPr>
            <w:tcW w:w="17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0BFC513" w14:textId="19EE3E3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Variable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across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officers/locations</w:t>
            </w:r>
          </w:p>
        </w:tc>
        <w:tc>
          <w:tcPr>
            <w:tcW w:w="15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7F86E4E" w14:textId="11FDD68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Standardized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globally</w:t>
            </w:r>
          </w:p>
        </w:tc>
      </w:tr>
      <w:tr w:rsidRPr="00763D64" w:rsidR="00763D64" w:rsidTr="00763D64" w14:paraId="029B7E22" w14:textId="77777777">
        <w:tc>
          <w:tcPr>
            <w:tcW w:w="167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4EC4D4D2" w14:textId="02174143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Time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to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High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Risk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escalation</w:t>
            </w:r>
          </w:p>
        </w:tc>
        <w:tc>
          <w:tcPr>
            <w:tcW w:w="17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0255B5F" w14:textId="513CADDF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Hours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(depends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officer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availability)</w:t>
            </w:r>
          </w:p>
        </w:tc>
        <w:tc>
          <w:tcPr>
            <w:tcW w:w="15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642F389B" w14:textId="7EADC5A2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Minutes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(auto-detection)</w:t>
            </w:r>
          </w:p>
        </w:tc>
      </w:tr>
      <w:tr w:rsidRPr="00763D64" w:rsidR="00763D64" w:rsidTr="00763D64" w14:paraId="2BB744A7" w14:textId="77777777">
        <w:tc>
          <w:tcPr>
            <w:tcW w:w="167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2242A071" w14:textId="421DA8BB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Duplicate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case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rate</w:t>
            </w:r>
          </w:p>
        </w:tc>
        <w:tc>
          <w:tcPr>
            <w:tcW w:w="17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111CA78" w14:textId="06C34B9D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Unknown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(no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detection)</w:t>
            </w:r>
          </w:p>
        </w:tc>
        <w:tc>
          <w:tcPr>
            <w:tcW w:w="15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52915002" w14:textId="7777777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&lt;1%</w:t>
            </w:r>
          </w:p>
        </w:tc>
      </w:tr>
      <w:tr w:rsidRPr="00A30B63" w:rsidR="00763D64" w:rsidTr="00763D64" w14:paraId="189A5B73" w14:textId="77777777">
        <w:tc>
          <w:tcPr>
            <w:tcW w:w="167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30D19209" w14:textId="71A9ABB3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Data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completeness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at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IQMS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entry</w:t>
            </w:r>
          </w:p>
        </w:tc>
        <w:tc>
          <w:tcPr>
            <w:tcW w:w="17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2DC352A" w14:textId="3ED246CC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~70%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(frequent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follow-ups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needed)</w:t>
            </w:r>
          </w:p>
        </w:tc>
        <w:tc>
          <w:tcPr>
            <w:tcW w:w="15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04F07A8E" w14:textId="2F799B24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~90%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(AI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gap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detection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at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intake)</w:t>
            </w:r>
          </w:p>
        </w:tc>
      </w:tr>
      <w:tr w:rsidRPr="00763D64" w:rsidR="00763D64" w:rsidTr="00763D64" w14:paraId="6DF30F7A" w14:textId="77777777">
        <w:tc>
          <w:tcPr>
            <w:tcW w:w="167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74B317A7" w14:textId="50C74DD1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b/>
                <w:bCs/>
                <w:lang w:val="en-US"/>
              </w:rPr>
              <w:t>Officer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onboarding</w:t>
            </w:r>
            <w:r>
              <w:rPr>
                <w:b/>
                <w:bCs/>
                <w:lang w:val="en-US"/>
              </w:rPr>
              <w:t xml:space="preserve"> </w:t>
            </w:r>
            <w:r w:rsidRPr="00763D64">
              <w:rPr>
                <w:b/>
                <w:bCs/>
                <w:lang w:val="en-US"/>
              </w:rPr>
              <w:t>time</w:t>
            </w:r>
          </w:p>
        </w:tc>
        <w:tc>
          <w:tcPr>
            <w:tcW w:w="17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59F4972" w14:textId="3BA3DE57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Weeks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(must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learn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20+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country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rules)</w:t>
            </w:r>
          </w:p>
        </w:tc>
        <w:tc>
          <w:tcPr>
            <w:tcW w:w="15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  <w:hideMark/>
          </w:tcPr>
          <w:p w:rsidRPr="00763D64" w:rsidR="00763D64" w:rsidP="00763D64" w:rsidRDefault="00763D64" w14:paraId="1AD163EC" w14:textId="3CF74578">
            <w:pPr>
              <w:spacing w:after="160" w:line="259" w:lineRule="auto"/>
              <w:rPr>
                <w:lang w:val="en-US"/>
              </w:rPr>
            </w:pPr>
            <w:r w:rsidRPr="00763D64">
              <w:rPr>
                <w:lang w:val="en-US"/>
              </w:rPr>
              <w:t>Days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(system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guides</w:t>
            </w:r>
            <w:r>
              <w:rPr>
                <w:lang w:val="en-US"/>
              </w:rPr>
              <w:t xml:space="preserve"> </w:t>
            </w:r>
            <w:r w:rsidRPr="00763D64">
              <w:rPr>
                <w:lang w:val="en-US"/>
              </w:rPr>
              <w:t>decisions)</w:t>
            </w:r>
          </w:p>
        </w:tc>
      </w:tr>
    </w:tbl>
    <w:p w:rsidRPr="00763D64" w:rsidR="00763D64" w:rsidP="00763D64" w:rsidRDefault="001C5980" w14:paraId="20A5A4BF" w14:textId="77777777">
      <w:pPr>
        <w:spacing w:after="160" w:line="259" w:lineRule="auto"/>
        <w:rPr>
          <w:lang w:val="en-US"/>
        </w:rPr>
      </w:pPr>
      <w:r>
        <w:rPr>
          <w:lang w:val="en-US"/>
        </w:rPr>
        <w:pict w14:anchorId="0E4E421C">
          <v:rect id="_x0000_i1037" style="width:0;height:1.5pt" o:hr="t" o:hrstd="t" o:hralign="center" fillcolor="#a0a0a0" stroked="f"/>
        </w:pict>
      </w:r>
    </w:p>
    <w:p w:rsidRPr="00763D64" w:rsidR="00763D64" w:rsidP="00763D64" w:rsidRDefault="00763D64" w14:paraId="0DADFCBF" w14:textId="71BEAB79">
      <w:pPr>
        <w:pStyle w:val="Heading1"/>
        <w:rPr>
          <w:lang w:val="en-US"/>
        </w:rPr>
      </w:pPr>
      <w:r w:rsidRPr="00763D64">
        <w:rPr>
          <w:lang w:val="en-US"/>
        </w:rPr>
        <w:t>7.</w:t>
      </w:r>
      <w:r>
        <w:rPr>
          <w:lang w:val="en-US"/>
        </w:rPr>
        <w:t xml:space="preserve"> </w:t>
      </w:r>
      <w:r w:rsidRPr="00763D64">
        <w:rPr>
          <w:lang w:val="en-US"/>
        </w:rPr>
        <w:t>Summary</w:t>
      </w:r>
      <w:r>
        <w:rPr>
          <w:lang w:val="en-US"/>
        </w:rPr>
        <w:t xml:space="preserve"> </w:t>
      </w:r>
      <w:r w:rsidRPr="00763D64">
        <w:rPr>
          <w:lang w:val="en-US"/>
        </w:rPr>
        <w:t>Recommendation</w:t>
      </w:r>
    </w:p>
    <w:p w:rsidRPr="00763D64" w:rsidR="00763D64" w:rsidP="00763D64" w:rsidRDefault="00763D64" w14:paraId="66C5D831" w14:textId="390879D3">
      <w:pPr>
        <w:spacing w:after="160" w:line="259" w:lineRule="auto"/>
        <w:rPr>
          <w:lang w:val="en-US"/>
        </w:rPr>
      </w:pPr>
      <w:r w:rsidRPr="00763D64">
        <w:rPr>
          <w:b/>
          <w:bCs/>
          <w:lang w:val="en-US"/>
        </w:rPr>
        <w:t>Start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with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Module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2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(NLP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+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Translation)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and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Module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5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(Country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Routing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Rules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Engine)</w:t>
      </w:r>
      <w:r>
        <w:rPr>
          <w:lang w:val="en-US"/>
        </w:rPr>
        <w:t xml:space="preserve"> </w:t>
      </w:r>
      <w:r w:rsidRPr="00763D64">
        <w:rPr>
          <w:lang w:val="en-US"/>
        </w:rPr>
        <w:t>—</w:t>
      </w:r>
      <w:r>
        <w:rPr>
          <w:lang w:val="en-US"/>
        </w:rPr>
        <w:t xml:space="preserve"> </w:t>
      </w:r>
      <w:r w:rsidRPr="00763D64">
        <w:rPr>
          <w:lang w:val="en-US"/>
        </w:rPr>
        <w:t>these</w:t>
      </w:r>
      <w:r>
        <w:rPr>
          <w:lang w:val="en-US"/>
        </w:rPr>
        <w:t xml:space="preserve"> </w:t>
      </w:r>
      <w:r w:rsidRPr="00763D64">
        <w:rPr>
          <w:lang w:val="en-US"/>
        </w:rPr>
        <w:t>deliver</w:t>
      </w:r>
      <w:r>
        <w:rPr>
          <w:lang w:val="en-US"/>
        </w:rPr>
        <w:t xml:space="preserve"> </w:t>
      </w:r>
      <w:r w:rsidRPr="00763D64">
        <w:rPr>
          <w:lang w:val="en-US"/>
        </w:rPr>
        <w:t>the</w:t>
      </w:r>
      <w:r>
        <w:rPr>
          <w:lang w:val="en-US"/>
        </w:rPr>
        <w:t xml:space="preserve"> </w:t>
      </w:r>
      <w:r w:rsidRPr="00763D64">
        <w:rPr>
          <w:lang w:val="en-US"/>
        </w:rPr>
        <w:t>highest</w:t>
      </w:r>
      <w:r>
        <w:rPr>
          <w:lang w:val="en-US"/>
        </w:rPr>
        <w:t xml:space="preserve"> </w:t>
      </w:r>
      <w:r w:rsidRPr="00763D64">
        <w:rPr>
          <w:lang w:val="en-US"/>
        </w:rPr>
        <w:t>immediate</w:t>
      </w:r>
      <w:r>
        <w:rPr>
          <w:lang w:val="en-US"/>
        </w:rPr>
        <w:t xml:space="preserve"> </w:t>
      </w:r>
      <w:r w:rsidRPr="00763D64">
        <w:rPr>
          <w:lang w:val="en-US"/>
        </w:rPr>
        <w:t>value</w:t>
      </w:r>
      <w:r>
        <w:rPr>
          <w:lang w:val="en-US"/>
        </w:rPr>
        <w:t xml:space="preserve"> </w:t>
      </w:r>
      <w:r w:rsidRPr="00763D64">
        <w:rPr>
          <w:lang w:val="en-US"/>
        </w:rPr>
        <w:t>with</w:t>
      </w:r>
      <w:r>
        <w:rPr>
          <w:lang w:val="en-US"/>
        </w:rPr>
        <w:t xml:space="preserve"> </w:t>
      </w:r>
      <w:r w:rsidRPr="00763D64">
        <w:rPr>
          <w:lang w:val="en-US"/>
        </w:rPr>
        <w:t>the</w:t>
      </w:r>
      <w:r>
        <w:rPr>
          <w:lang w:val="en-US"/>
        </w:rPr>
        <w:t xml:space="preserve"> </w:t>
      </w:r>
      <w:r w:rsidRPr="00763D64">
        <w:rPr>
          <w:lang w:val="en-US"/>
        </w:rPr>
        <w:t>lowest</w:t>
      </w:r>
      <w:r>
        <w:rPr>
          <w:lang w:val="en-US"/>
        </w:rPr>
        <w:t xml:space="preserve"> </w:t>
      </w:r>
      <w:r w:rsidRPr="00763D64">
        <w:rPr>
          <w:lang w:val="en-US"/>
        </w:rPr>
        <w:t>regulatory</w:t>
      </w:r>
      <w:r>
        <w:rPr>
          <w:lang w:val="en-US"/>
        </w:rPr>
        <w:t xml:space="preserve"> </w:t>
      </w:r>
      <w:r w:rsidRPr="00763D64">
        <w:rPr>
          <w:lang w:val="en-US"/>
        </w:rPr>
        <w:t>risk,</w:t>
      </w:r>
      <w:r>
        <w:rPr>
          <w:lang w:val="en-US"/>
        </w:rPr>
        <w:t xml:space="preserve"> </w:t>
      </w:r>
      <w:r w:rsidRPr="00763D64">
        <w:rPr>
          <w:lang w:val="en-US"/>
        </w:rPr>
        <w:t>as</w:t>
      </w:r>
      <w:r>
        <w:rPr>
          <w:lang w:val="en-US"/>
        </w:rPr>
        <w:t xml:space="preserve"> </w:t>
      </w:r>
      <w:r w:rsidRPr="00763D64">
        <w:rPr>
          <w:lang w:val="en-US"/>
        </w:rPr>
        <w:t>they</w:t>
      </w:r>
      <w:r>
        <w:rPr>
          <w:lang w:val="en-US"/>
        </w:rPr>
        <w:t xml:space="preserve"> </w:t>
      </w:r>
      <w:r w:rsidRPr="00763D64">
        <w:rPr>
          <w:lang w:val="en-US"/>
        </w:rPr>
        <w:t>are</w:t>
      </w:r>
      <w:r>
        <w:rPr>
          <w:lang w:val="en-US"/>
        </w:rPr>
        <w:t xml:space="preserve"> </w:t>
      </w:r>
      <w:r w:rsidRPr="00763D64">
        <w:rPr>
          <w:b/>
          <w:bCs/>
          <w:lang w:val="en-US"/>
        </w:rPr>
        <w:t>assistive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tools</w:t>
      </w:r>
      <w:r>
        <w:rPr>
          <w:lang w:val="en-US"/>
        </w:rPr>
        <w:t xml:space="preserve"> </w:t>
      </w:r>
      <w:r w:rsidRPr="00763D64">
        <w:rPr>
          <w:lang w:val="en-US"/>
        </w:rPr>
        <w:t>that</w:t>
      </w:r>
      <w:r>
        <w:rPr>
          <w:lang w:val="en-US"/>
        </w:rPr>
        <w:t xml:space="preserve"> </w:t>
      </w:r>
      <w:r w:rsidRPr="00763D64">
        <w:rPr>
          <w:lang w:val="en-US"/>
        </w:rPr>
        <w:t>don't</w:t>
      </w:r>
      <w:r>
        <w:rPr>
          <w:lang w:val="en-US"/>
        </w:rPr>
        <w:t xml:space="preserve"> </w:t>
      </w:r>
      <w:r w:rsidRPr="00763D64">
        <w:rPr>
          <w:lang w:val="en-US"/>
        </w:rPr>
        <w:t>make</w:t>
      </w:r>
      <w:r>
        <w:rPr>
          <w:lang w:val="en-US"/>
        </w:rPr>
        <w:t xml:space="preserve"> </w:t>
      </w:r>
      <w:r w:rsidRPr="00763D64">
        <w:rPr>
          <w:lang w:val="en-US"/>
        </w:rPr>
        <w:t>autonomous</w:t>
      </w:r>
      <w:r>
        <w:rPr>
          <w:lang w:val="en-US"/>
        </w:rPr>
        <w:t xml:space="preserve"> </w:t>
      </w:r>
      <w:r w:rsidRPr="00763D64">
        <w:rPr>
          <w:lang w:val="en-US"/>
        </w:rPr>
        <w:t>decisions.</w:t>
      </w:r>
      <w:r>
        <w:rPr>
          <w:lang w:val="en-US"/>
        </w:rPr>
        <w:t xml:space="preserve"> </w:t>
      </w:r>
      <w:r w:rsidRPr="00763D64">
        <w:rPr>
          <w:lang w:val="en-US"/>
        </w:rPr>
        <w:t>Then</w:t>
      </w:r>
      <w:r>
        <w:rPr>
          <w:lang w:val="en-US"/>
        </w:rPr>
        <w:t xml:space="preserve"> </w:t>
      </w:r>
      <w:r w:rsidRPr="00763D64">
        <w:rPr>
          <w:lang w:val="en-US"/>
        </w:rPr>
        <w:t>progressively</w:t>
      </w:r>
      <w:r>
        <w:rPr>
          <w:lang w:val="en-US"/>
        </w:rPr>
        <w:t xml:space="preserve"> </w:t>
      </w:r>
      <w:r w:rsidRPr="00763D64">
        <w:rPr>
          <w:lang w:val="en-US"/>
        </w:rPr>
        <w:t>layer</w:t>
      </w:r>
      <w:r>
        <w:rPr>
          <w:lang w:val="en-US"/>
        </w:rPr>
        <w:t xml:space="preserve"> </w:t>
      </w:r>
      <w:r w:rsidRPr="00763D64">
        <w:rPr>
          <w:lang w:val="en-US"/>
        </w:rPr>
        <w:t>on</w:t>
      </w:r>
      <w:r>
        <w:rPr>
          <w:lang w:val="en-US"/>
        </w:rPr>
        <w:t xml:space="preserve"> </w:t>
      </w:r>
      <w:r w:rsidRPr="00763D64">
        <w:rPr>
          <w:lang w:val="en-US"/>
        </w:rPr>
        <w:t>the</w:t>
      </w:r>
      <w:r>
        <w:rPr>
          <w:lang w:val="en-US"/>
        </w:rPr>
        <w:t xml:space="preserve"> </w:t>
      </w:r>
      <w:r w:rsidRPr="00763D64">
        <w:rPr>
          <w:lang w:val="en-US"/>
        </w:rPr>
        <w:t>classification</w:t>
      </w:r>
      <w:r>
        <w:rPr>
          <w:lang w:val="en-US"/>
        </w:rPr>
        <w:t xml:space="preserve"> </w:t>
      </w:r>
      <w:r w:rsidRPr="00763D64">
        <w:rPr>
          <w:lang w:val="en-US"/>
        </w:rPr>
        <w:t>engine</w:t>
      </w:r>
      <w:r>
        <w:rPr>
          <w:lang w:val="en-US"/>
        </w:rPr>
        <w:t xml:space="preserve"> </w:t>
      </w:r>
      <w:r w:rsidRPr="00763D64">
        <w:rPr>
          <w:lang w:val="en-US"/>
        </w:rPr>
        <w:t>(Module</w:t>
      </w:r>
      <w:r>
        <w:rPr>
          <w:lang w:val="en-US"/>
        </w:rPr>
        <w:t xml:space="preserve"> </w:t>
      </w:r>
      <w:r w:rsidRPr="00763D64">
        <w:rPr>
          <w:lang w:val="en-US"/>
        </w:rPr>
        <w:t>3)</w:t>
      </w:r>
      <w:r>
        <w:rPr>
          <w:lang w:val="en-US"/>
        </w:rPr>
        <w:t xml:space="preserve"> </w:t>
      </w:r>
      <w:r w:rsidRPr="00763D64">
        <w:rPr>
          <w:lang w:val="en-US"/>
        </w:rPr>
        <w:t>and</w:t>
      </w:r>
      <w:r>
        <w:rPr>
          <w:lang w:val="en-US"/>
        </w:rPr>
        <w:t xml:space="preserve"> </w:t>
      </w:r>
      <w:r w:rsidRPr="00763D64">
        <w:rPr>
          <w:lang w:val="en-US"/>
        </w:rPr>
        <w:t>risk</w:t>
      </w:r>
      <w:r>
        <w:rPr>
          <w:lang w:val="en-US"/>
        </w:rPr>
        <w:t xml:space="preserve"> </w:t>
      </w:r>
      <w:r w:rsidRPr="00763D64">
        <w:rPr>
          <w:lang w:val="en-US"/>
        </w:rPr>
        <w:t>scoring</w:t>
      </w:r>
      <w:r>
        <w:rPr>
          <w:lang w:val="en-US"/>
        </w:rPr>
        <w:t xml:space="preserve"> </w:t>
      </w:r>
      <w:r w:rsidRPr="00763D64">
        <w:rPr>
          <w:lang w:val="en-US"/>
        </w:rPr>
        <w:t>(Module</w:t>
      </w:r>
      <w:r>
        <w:rPr>
          <w:lang w:val="en-US"/>
        </w:rPr>
        <w:t xml:space="preserve"> </w:t>
      </w:r>
      <w:r w:rsidRPr="00763D64">
        <w:rPr>
          <w:lang w:val="en-US"/>
        </w:rPr>
        <w:t>4)</w:t>
      </w:r>
      <w:r>
        <w:rPr>
          <w:lang w:val="en-US"/>
        </w:rPr>
        <w:t xml:space="preserve"> </w:t>
      </w:r>
      <w:r w:rsidRPr="00763D64">
        <w:rPr>
          <w:lang w:val="en-US"/>
        </w:rPr>
        <w:t>with</w:t>
      </w:r>
      <w:r>
        <w:rPr>
          <w:lang w:val="en-US"/>
        </w:rPr>
        <w:t xml:space="preserve"> </w:t>
      </w:r>
      <w:r w:rsidRPr="00763D64">
        <w:rPr>
          <w:lang w:val="en-US"/>
        </w:rPr>
        <w:t>proper</w:t>
      </w:r>
      <w:r>
        <w:rPr>
          <w:lang w:val="en-US"/>
        </w:rPr>
        <w:t xml:space="preserve"> </w:t>
      </w:r>
      <w:r w:rsidRPr="00763D64">
        <w:rPr>
          <w:lang w:val="en-US"/>
        </w:rPr>
        <w:t>GMP</w:t>
      </w:r>
      <w:r>
        <w:rPr>
          <w:lang w:val="en-US"/>
        </w:rPr>
        <w:t xml:space="preserve"> </w:t>
      </w:r>
      <w:r w:rsidRPr="00763D64">
        <w:rPr>
          <w:lang w:val="en-US"/>
        </w:rPr>
        <w:t>validation.</w:t>
      </w:r>
    </w:p>
    <w:p w:rsidRPr="00763D64" w:rsidR="00763D64" w:rsidP="00763D64" w:rsidRDefault="00763D64" w14:paraId="4F03C177" w14:textId="1160601C">
      <w:pPr>
        <w:spacing w:after="160" w:line="259" w:lineRule="auto"/>
        <w:rPr>
          <w:lang w:val="en-US"/>
        </w:rPr>
      </w:pPr>
      <w:r w:rsidRPr="00763D64">
        <w:rPr>
          <w:lang w:val="en-US"/>
        </w:rPr>
        <w:t>The</w:t>
      </w:r>
      <w:r>
        <w:rPr>
          <w:lang w:val="en-US"/>
        </w:rPr>
        <w:t xml:space="preserve"> </w:t>
      </w:r>
      <w:r w:rsidRPr="00763D64">
        <w:rPr>
          <w:lang w:val="en-US"/>
        </w:rPr>
        <w:t>key</w:t>
      </w:r>
      <w:r>
        <w:rPr>
          <w:lang w:val="en-US"/>
        </w:rPr>
        <w:t xml:space="preserve"> </w:t>
      </w:r>
      <w:r w:rsidRPr="00763D64">
        <w:rPr>
          <w:lang w:val="en-US"/>
        </w:rPr>
        <w:t>principle</w:t>
      </w:r>
      <w:r>
        <w:rPr>
          <w:lang w:val="en-US"/>
        </w:rPr>
        <w:t xml:space="preserve"> </w:t>
      </w:r>
      <w:r w:rsidRPr="00763D64">
        <w:rPr>
          <w:lang w:val="en-US"/>
        </w:rPr>
        <w:t>throughout:</w:t>
      </w:r>
      <w:r>
        <w:rPr>
          <w:lang w:val="en-US"/>
        </w:rPr>
        <w:t xml:space="preserve"> </w:t>
      </w:r>
      <w:r w:rsidRPr="00763D64">
        <w:rPr>
          <w:b/>
          <w:bCs/>
          <w:lang w:val="en-US"/>
        </w:rPr>
        <w:t>AI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as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co-pilot,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human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as</w:t>
      </w:r>
      <w:r>
        <w:rPr>
          <w:b/>
          <w:bCs/>
          <w:lang w:val="en-US"/>
        </w:rPr>
        <w:t xml:space="preserve"> </w:t>
      </w:r>
      <w:r w:rsidRPr="00763D64">
        <w:rPr>
          <w:b/>
          <w:bCs/>
          <w:lang w:val="en-US"/>
        </w:rPr>
        <w:t>pilot</w:t>
      </w:r>
      <w:r>
        <w:rPr>
          <w:lang w:val="en-US"/>
        </w:rPr>
        <w:t xml:space="preserve"> </w:t>
      </w:r>
      <w:r w:rsidRPr="00763D64">
        <w:rPr>
          <w:lang w:val="en-US"/>
        </w:rPr>
        <w:t>—</w:t>
      </w:r>
      <w:r>
        <w:rPr>
          <w:lang w:val="en-US"/>
        </w:rPr>
        <w:t xml:space="preserve"> </w:t>
      </w:r>
      <w:r w:rsidRPr="00763D64">
        <w:rPr>
          <w:lang w:val="en-US"/>
        </w:rPr>
        <w:t>especially</w:t>
      </w:r>
      <w:r>
        <w:rPr>
          <w:lang w:val="en-US"/>
        </w:rPr>
        <w:t xml:space="preserve"> </w:t>
      </w:r>
      <w:r w:rsidRPr="00763D64">
        <w:rPr>
          <w:lang w:val="en-US"/>
        </w:rPr>
        <w:t>in</w:t>
      </w:r>
      <w:r>
        <w:rPr>
          <w:lang w:val="en-US"/>
        </w:rPr>
        <w:t xml:space="preserve"> </w:t>
      </w:r>
      <w:r w:rsidRPr="00763D64">
        <w:rPr>
          <w:lang w:val="en-US"/>
        </w:rPr>
        <w:t>a</w:t>
      </w:r>
      <w:r>
        <w:rPr>
          <w:lang w:val="en-US"/>
        </w:rPr>
        <w:t xml:space="preserve"> </w:t>
      </w:r>
      <w:r w:rsidRPr="00763D64">
        <w:rPr>
          <w:lang w:val="en-US"/>
        </w:rPr>
        <w:t>GMP-regulated</w:t>
      </w:r>
      <w:r>
        <w:rPr>
          <w:lang w:val="en-US"/>
        </w:rPr>
        <w:t xml:space="preserve"> </w:t>
      </w:r>
      <w:r w:rsidRPr="00763D64">
        <w:rPr>
          <w:lang w:val="en-US"/>
        </w:rPr>
        <w:t>environment</w:t>
      </w:r>
      <w:r>
        <w:rPr>
          <w:lang w:val="en-US"/>
        </w:rPr>
        <w:t xml:space="preserve"> </w:t>
      </w:r>
      <w:r w:rsidRPr="00763D64">
        <w:rPr>
          <w:lang w:val="en-US"/>
        </w:rPr>
        <w:t>where</w:t>
      </w:r>
      <w:r>
        <w:rPr>
          <w:lang w:val="en-US"/>
        </w:rPr>
        <w:t xml:space="preserve"> </w:t>
      </w:r>
      <w:r w:rsidRPr="00763D64">
        <w:rPr>
          <w:lang w:val="en-US"/>
        </w:rPr>
        <w:t>accountability</w:t>
      </w:r>
      <w:r>
        <w:rPr>
          <w:lang w:val="en-US"/>
        </w:rPr>
        <w:t xml:space="preserve"> </w:t>
      </w:r>
      <w:r w:rsidRPr="00763D64">
        <w:rPr>
          <w:lang w:val="en-US"/>
        </w:rPr>
        <w:t>for</w:t>
      </w:r>
      <w:r>
        <w:rPr>
          <w:lang w:val="en-US"/>
        </w:rPr>
        <w:t xml:space="preserve"> </w:t>
      </w:r>
      <w:r w:rsidRPr="00763D64">
        <w:rPr>
          <w:lang w:val="en-US"/>
        </w:rPr>
        <w:t>complaint</w:t>
      </w:r>
      <w:r>
        <w:rPr>
          <w:lang w:val="en-US"/>
        </w:rPr>
        <w:t xml:space="preserve"> </w:t>
      </w:r>
      <w:r w:rsidRPr="00763D64">
        <w:rPr>
          <w:lang w:val="en-US"/>
        </w:rPr>
        <w:t>handling</w:t>
      </w:r>
      <w:r>
        <w:rPr>
          <w:lang w:val="en-US"/>
        </w:rPr>
        <w:t xml:space="preserve"> </w:t>
      </w:r>
      <w:r w:rsidRPr="00763D64">
        <w:rPr>
          <w:lang w:val="en-US"/>
        </w:rPr>
        <w:t>decisions</w:t>
      </w:r>
      <w:r>
        <w:rPr>
          <w:lang w:val="en-US"/>
        </w:rPr>
        <w:t xml:space="preserve"> </w:t>
      </w:r>
      <w:r w:rsidRPr="00763D64">
        <w:rPr>
          <w:lang w:val="en-US"/>
        </w:rPr>
        <w:t>must</w:t>
      </w:r>
      <w:r>
        <w:rPr>
          <w:lang w:val="en-US"/>
        </w:rPr>
        <w:t xml:space="preserve"> </w:t>
      </w:r>
      <w:r w:rsidRPr="00763D64">
        <w:rPr>
          <w:lang w:val="en-US"/>
        </w:rPr>
        <w:t>always</w:t>
      </w:r>
      <w:r>
        <w:rPr>
          <w:lang w:val="en-US"/>
        </w:rPr>
        <w:t xml:space="preserve"> </w:t>
      </w:r>
      <w:r w:rsidRPr="00763D64">
        <w:rPr>
          <w:lang w:val="en-US"/>
        </w:rPr>
        <w:t>rest</w:t>
      </w:r>
      <w:r>
        <w:rPr>
          <w:lang w:val="en-US"/>
        </w:rPr>
        <w:t xml:space="preserve"> </w:t>
      </w:r>
      <w:r w:rsidRPr="00763D64">
        <w:rPr>
          <w:lang w:val="en-US"/>
        </w:rPr>
        <w:t>with</w:t>
      </w:r>
      <w:r>
        <w:rPr>
          <w:lang w:val="en-US"/>
        </w:rPr>
        <w:t xml:space="preserve"> </w:t>
      </w:r>
      <w:r w:rsidRPr="00763D64">
        <w:rPr>
          <w:lang w:val="en-US"/>
        </w:rPr>
        <w:t>a</w:t>
      </w:r>
      <w:r>
        <w:rPr>
          <w:lang w:val="en-US"/>
        </w:rPr>
        <w:t xml:space="preserve"> </w:t>
      </w:r>
      <w:r w:rsidRPr="00763D64">
        <w:rPr>
          <w:lang w:val="en-US"/>
        </w:rPr>
        <w:t>qualified</w:t>
      </w:r>
      <w:r>
        <w:rPr>
          <w:lang w:val="en-US"/>
        </w:rPr>
        <w:t xml:space="preserve"> </w:t>
      </w:r>
      <w:r w:rsidRPr="00763D64">
        <w:rPr>
          <w:lang w:val="en-US"/>
        </w:rPr>
        <w:t>person.</w:t>
      </w:r>
    </w:p>
    <w:p w:rsidRPr="00763D64" w:rsidR="00035A34" w:rsidP="00DD5A04" w:rsidRDefault="00035A34" w14:paraId="55503478" w14:textId="77777777">
      <w:pPr>
        <w:spacing w:after="160" w:line="259" w:lineRule="auto"/>
        <w:rPr>
          <w:lang w:val="en-US"/>
        </w:rPr>
      </w:pPr>
    </w:p>
    <w:sectPr w:rsidRPr="00763D64" w:rsidR="00035A34" w:rsidSect="00DD5A04">
      <w:footerReference w:type="even" r:id="rId13"/>
      <w:footerReference w:type="default" r:id="rId14"/>
      <w:footerReference w:type="first" r:id="rId15"/>
      <w:type w:val="continuous"/>
      <w:pgSz w:w="11906" w:h="16838" w:orient="portrait"/>
      <w:pgMar w:top="900" w:right="1106" w:bottom="158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5980" w:rsidP="00035A34" w:rsidRDefault="001C5980" w14:paraId="59E58524" w14:textId="77777777">
      <w:pPr>
        <w:spacing w:line="240" w:lineRule="auto"/>
      </w:pPr>
      <w:r>
        <w:separator/>
      </w:r>
    </w:p>
  </w:endnote>
  <w:endnote w:type="continuationSeparator" w:id="0">
    <w:p w:rsidR="001C5980" w:rsidP="00035A34" w:rsidRDefault="001C5980" w14:paraId="690380B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D5A04" w:rsidRDefault="00763D64" w14:paraId="523643EB" w14:textId="7CBEBEB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CA81846" wp14:editId="54DAE33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86890" cy="381000"/>
              <wp:effectExtent l="0" t="0" r="0" b="0"/>
              <wp:wrapNone/>
              <wp:docPr id="1860955213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689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63D64" w:rsidR="00763D64" w:rsidP="00763D64" w:rsidRDefault="00763D64" w14:paraId="0C6ACD84" w14:textId="785AFB05">
                          <w:pPr>
                            <w:rPr>
                              <w:rFonts w:ascii="Aptos" w:hAnsi="Aptos" w:eastAsia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763D64">
                            <w:rPr>
                              <w:rFonts w:ascii="Aptos" w:hAnsi="Aptos" w:eastAsia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3CA81846">
              <v:stroke joinstyle="miter"/>
              <v:path gradientshapeok="t" o:connecttype="rect"/>
            </v:shapetype>
            <v:shape id="Text Box 2" style="position:absolute;margin-left:89.5pt;margin-top:0;width:140.7pt;height:30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">
              <v:fill o:detectmouseclick="t"/>
              <v:textbox style="mso-fit-shape-to-text:t" inset="0,0,20pt,15pt">
                <w:txbxContent>
                  <w:p w:rsidRPr="00763D64" w:rsidR="00763D64" w:rsidP="00763D64" w:rsidRDefault="00763D64" w14:paraId="0C6ACD84" w14:textId="785AFB05">
                    <w:pPr>
                      <w:rPr>
                        <w:rFonts w:ascii="Aptos" w:hAnsi="Aptos" w:eastAsia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763D64">
                      <w:rPr>
                        <w:rFonts w:ascii="Aptos" w:hAnsi="Aptos" w:eastAsia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35A34" w:rsidRDefault="00763D64" w14:paraId="384DA3D7" w14:textId="031E1C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317997" wp14:editId="640CC81D">
              <wp:simplePos x="914400" y="10080171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86890" cy="381000"/>
              <wp:effectExtent l="0" t="0" r="0" b="0"/>
              <wp:wrapNone/>
              <wp:docPr id="212550759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689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63D64" w:rsidR="00763D64" w:rsidP="00763D64" w:rsidRDefault="00763D64" w14:paraId="497CA90F" w14:textId="4E6E7B97">
                          <w:pPr>
                            <w:rPr>
                              <w:rFonts w:ascii="Aptos" w:hAnsi="Aptos" w:eastAsia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763D64">
                            <w:rPr>
                              <w:rFonts w:ascii="Aptos" w:hAnsi="Aptos" w:eastAsia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35317997">
              <v:stroke joinstyle="miter"/>
              <v:path gradientshapeok="t" o:connecttype="rect"/>
            </v:shapetype>
            <v:shape id="Text Box 3" style="position:absolute;margin-left:89.5pt;margin-top:0;width:140.7pt;height:30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">
              <v:fill o:detectmouseclick="t"/>
              <v:textbox style="mso-fit-shape-to-text:t" inset="0,0,20pt,15pt">
                <w:txbxContent>
                  <w:p w:rsidRPr="00763D64" w:rsidR="00763D64" w:rsidP="00763D64" w:rsidRDefault="00763D64" w14:paraId="497CA90F" w14:textId="4E6E7B97">
                    <w:pPr>
                      <w:rPr>
                        <w:rFonts w:ascii="Aptos" w:hAnsi="Aptos" w:eastAsia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763D64">
                      <w:rPr>
                        <w:rFonts w:ascii="Aptos" w:hAnsi="Aptos" w:eastAsia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D5A04" w:rsidRDefault="00763D64" w14:paraId="4D5409BE" w14:textId="0147EF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FB7728B" wp14:editId="12468C6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86890" cy="381000"/>
              <wp:effectExtent l="0" t="0" r="0" b="0"/>
              <wp:wrapNone/>
              <wp:docPr id="1172842391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689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63D64" w:rsidR="00763D64" w:rsidP="00763D64" w:rsidRDefault="00763D64" w14:paraId="7C7E9FCE" w14:textId="20C589EA">
                          <w:pPr>
                            <w:rPr>
                              <w:rFonts w:ascii="Aptos" w:hAnsi="Aptos" w:eastAsia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763D64">
                            <w:rPr>
                              <w:rFonts w:ascii="Aptos" w:hAnsi="Aptos" w:eastAsia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3FB7728B">
              <v:stroke joinstyle="miter"/>
              <v:path gradientshapeok="t" o:connecttype="rect"/>
            </v:shapetype>
            <v:shape id="Text Box 1" style="position:absolute;margin-left:89.5pt;margin-top:0;width:140.7pt;height:30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">
              <v:fill o:detectmouseclick="t"/>
              <v:textbox style="mso-fit-shape-to-text:t" inset="0,0,20pt,15pt">
                <w:txbxContent>
                  <w:p w:rsidRPr="00763D64" w:rsidR="00763D64" w:rsidP="00763D64" w:rsidRDefault="00763D64" w14:paraId="7C7E9FCE" w14:textId="20C589EA">
                    <w:pPr>
                      <w:rPr>
                        <w:rFonts w:ascii="Aptos" w:hAnsi="Aptos" w:eastAsia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763D64">
                      <w:rPr>
                        <w:rFonts w:ascii="Aptos" w:hAnsi="Aptos" w:eastAsia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5980" w:rsidP="00035A34" w:rsidRDefault="001C5980" w14:paraId="40BF12FA" w14:textId="77777777">
      <w:pPr>
        <w:spacing w:line="240" w:lineRule="auto"/>
      </w:pPr>
      <w:r>
        <w:separator/>
      </w:r>
    </w:p>
  </w:footnote>
  <w:footnote w:type="continuationSeparator" w:id="0">
    <w:p w:rsidR="001C5980" w:rsidP="00035A34" w:rsidRDefault="001C5980" w14:paraId="494BAF2D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231FD"/>
    <w:multiLevelType w:val="multilevel"/>
    <w:tmpl w:val="FF0E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7D1143AC"/>
    <w:multiLevelType w:val="multilevel"/>
    <w:tmpl w:val="D9E4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29064315">
    <w:abstractNumId w:val="1"/>
  </w:num>
  <w:num w:numId="2" w16cid:durableId="1504079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umenterLegalEntityDelimiter" w:val="\n"/>
  </w:docVars>
  <w:rsids>
    <w:rsidRoot w:val="00763D64"/>
    <w:rsid w:val="00035A34"/>
    <w:rsid w:val="0006726D"/>
    <w:rsid w:val="00074D61"/>
    <w:rsid w:val="000A52BF"/>
    <w:rsid w:val="001C3AC7"/>
    <w:rsid w:val="001C5980"/>
    <w:rsid w:val="001F1034"/>
    <w:rsid w:val="00250F17"/>
    <w:rsid w:val="002648F8"/>
    <w:rsid w:val="0028063F"/>
    <w:rsid w:val="00295DA5"/>
    <w:rsid w:val="002E796A"/>
    <w:rsid w:val="0030562B"/>
    <w:rsid w:val="00385CF6"/>
    <w:rsid w:val="00395257"/>
    <w:rsid w:val="004C45AC"/>
    <w:rsid w:val="0053536C"/>
    <w:rsid w:val="00541546"/>
    <w:rsid w:val="005B4A1C"/>
    <w:rsid w:val="005E1393"/>
    <w:rsid w:val="006C2931"/>
    <w:rsid w:val="006D2395"/>
    <w:rsid w:val="00706D9D"/>
    <w:rsid w:val="0072583B"/>
    <w:rsid w:val="00763D64"/>
    <w:rsid w:val="00792B71"/>
    <w:rsid w:val="00813E27"/>
    <w:rsid w:val="0086613A"/>
    <w:rsid w:val="008B0CCA"/>
    <w:rsid w:val="008C391C"/>
    <w:rsid w:val="008E7103"/>
    <w:rsid w:val="00A30B63"/>
    <w:rsid w:val="00A32C03"/>
    <w:rsid w:val="00A8654B"/>
    <w:rsid w:val="00A96DDC"/>
    <w:rsid w:val="00B84750"/>
    <w:rsid w:val="00C117D2"/>
    <w:rsid w:val="00C14FD6"/>
    <w:rsid w:val="00C73C2B"/>
    <w:rsid w:val="00CC0708"/>
    <w:rsid w:val="00DD5A04"/>
    <w:rsid w:val="00E16EED"/>
    <w:rsid w:val="00E218B3"/>
    <w:rsid w:val="00E462B5"/>
    <w:rsid w:val="00EB6A52"/>
    <w:rsid w:val="00F04661"/>
    <w:rsid w:val="00F10356"/>
    <w:rsid w:val="00F17B80"/>
    <w:rsid w:val="00F66CC6"/>
    <w:rsid w:val="00FF10AC"/>
    <w:rsid w:val="22AD3D5C"/>
    <w:rsid w:val="78CB8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D95CF"/>
  <w15:chartTrackingRefBased/>
  <w15:docId w15:val="{154545DE-5C57-47DE-93AA-11D7431ED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Times New Roman" w:ascii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35A34"/>
    <w:pPr>
      <w:spacing w:after="0" w:line="300" w:lineRule="exact"/>
    </w:pPr>
    <w:rPr>
      <w:rFonts w:ascii="Arial" w:hAnsi="Arial" w:cs="Times New Roman"/>
      <w:lang w:eastAsia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D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D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D64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D64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D64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D64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D64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D64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D64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Verzeichnis" w:customStyle="1">
    <w:name w:val="Verzeichnis"/>
    <w:basedOn w:val="TableofFigures"/>
    <w:link w:val="VerzeichnisChar"/>
    <w:autoRedefine/>
    <w:qFormat/>
    <w:rsid w:val="00E16EED"/>
    <w:pPr>
      <w:framePr w:wrap="notBeside" w:hAnchor="text"/>
      <w:ind w:right="1133"/>
    </w:pPr>
    <w:rPr>
      <w:b w:val="0"/>
    </w:rPr>
  </w:style>
  <w:style w:type="character" w:styleId="VerzeichnisChar" w:customStyle="1">
    <w:name w:val="Verzeichnis Char"/>
    <w:basedOn w:val="DefaultParagraphFont"/>
    <w:link w:val="Verzeichnis"/>
    <w:rsid w:val="00E16EED"/>
    <w:rPr>
      <w:rFonts w:ascii="Arial" w:hAnsi="Arial"/>
      <w:b/>
      <w:color w:val="000000"/>
    </w:rPr>
  </w:style>
  <w:style w:type="paragraph" w:styleId="TableofFigures">
    <w:name w:val="table of figures"/>
    <w:basedOn w:val="Normal"/>
    <w:next w:val="Normal"/>
    <w:link w:val="TableofFiguresChar"/>
    <w:uiPriority w:val="99"/>
    <w:unhideWhenUsed/>
    <w:rsid w:val="002E796A"/>
    <w:pPr>
      <w:tabs>
        <w:tab w:val="right" w:leader="dot" w:pos="9639"/>
      </w:tabs>
      <w:spacing w:before="80" w:line="360" w:lineRule="exact"/>
      <w:ind w:left="1406" w:right="2268" w:hanging="1406"/>
    </w:pPr>
    <w:rPr>
      <w:rFonts w:eastAsiaTheme="minorHAnsi" w:cstheme="minorBidi"/>
      <w:b/>
      <w:color w:val="000000"/>
      <w:lang w:eastAsia="en-US"/>
    </w:rPr>
  </w:style>
  <w:style w:type="character" w:styleId="TableofFiguresChar" w:customStyle="1">
    <w:name w:val="Table of Figures Char"/>
    <w:basedOn w:val="DefaultParagraphFont"/>
    <w:link w:val="TableofFigures"/>
    <w:uiPriority w:val="99"/>
    <w:rsid w:val="002E796A"/>
    <w:rPr>
      <w:rFonts w:ascii="Arial" w:hAnsi="Arial"/>
      <w:b/>
      <w:color w:val="000000"/>
    </w:rPr>
  </w:style>
  <w:style w:type="paragraph" w:styleId="StandardohneAbstand" w:customStyle="1">
    <w:name w:val="Standard ohne Abstand"/>
    <w:basedOn w:val="Normal"/>
    <w:rsid w:val="00035A34"/>
  </w:style>
  <w:style w:type="table" w:styleId="TableGrid">
    <w:name w:val="Table Grid"/>
    <w:basedOn w:val="TableNormal"/>
    <w:rsid w:val="00035A34"/>
    <w:pPr>
      <w:spacing w:after="0" w:line="240" w:lineRule="auto"/>
    </w:pPr>
    <w:rPr>
      <w:rFonts w:ascii="CG Times (W1)" w:hAnsi="CG Times (W1)" w:cs="Times New Roman"/>
      <w:sz w:val="20"/>
      <w:szCs w:val="20"/>
      <w:lang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035A34"/>
    <w:pPr>
      <w:tabs>
        <w:tab w:val="center" w:pos="4536"/>
        <w:tab w:val="right" w:pos="9072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35A34"/>
    <w:rPr>
      <w:rFonts w:ascii="Arial" w:hAnsi="Arial" w:eastAsia="Times New Roman" w:cs="Times New Roman"/>
      <w:lang w:eastAsia="de-DE"/>
    </w:rPr>
  </w:style>
  <w:style w:type="paragraph" w:styleId="Footer">
    <w:name w:val="footer"/>
    <w:basedOn w:val="Normal"/>
    <w:link w:val="FooterChar"/>
    <w:uiPriority w:val="99"/>
    <w:unhideWhenUsed/>
    <w:rsid w:val="00035A34"/>
    <w:pPr>
      <w:tabs>
        <w:tab w:val="center" w:pos="4536"/>
        <w:tab w:val="right" w:pos="9072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35A34"/>
    <w:rPr>
      <w:rFonts w:ascii="Arial" w:hAnsi="Arial" w:eastAsia="Times New Roman" w:cs="Times New Roman"/>
      <w:lang w:eastAsia="de-DE"/>
    </w:rPr>
  </w:style>
  <w:style w:type="table" w:styleId="TableGrid1" w:customStyle="1">
    <w:name w:val="Table Grid1"/>
    <w:basedOn w:val="TableNormal"/>
    <w:next w:val="TableGrid"/>
    <w:rsid w:val="00A32C03"/>
    <w:pPr>
      <w:spacing w:after="0" w:line="240" w:lineRule="auto"/>
    </w:pPr>
    <w:rPr>
      <w:rFonts w:ascii="CG Times (W1)" w:hAnsi="CG Times (W1)" w:cs="Times New Roman"/>
      <w:sz w:val="20"/>
      <w:szCs w:val="20"/>
      <w:lang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ofileData" w:customStyle="1">
    <w:name w:val="Profile Data"/>
    <w:basedOn w:val="Normal"/>
    <w:link w:val="ProfileDataChar"/>
    <w:qFormat/>
    <w:rsid w:val="00A96DDC"/>
    <w:pPr>
      <w:framePr w:hSpace="142" w:wrap="around" w:hAnchor="page" w:vAnchor="page" w:x="6238" w:y="6193"/>
      <w:spacing w:line="200" w:lineRule="exact"/>
    </w:pPr>
    <w:rPr>
      <w:rFonts w:cs="Arial"/>
      <w:color w:val="000000"/>
      <w:sz w:val="16"/>
      <w:szCs w:val="16"/>
      <w:lang w:val="en-GB"/>
    </w:rPr>
  </w:style>
  <w:style w:type="character" w:styleId="ProfileDataChar" w:customStyle="1">
    <w:name w:val="Profile Data Char"/>
    <w:basedOn w:val="DefaultParagraphFont"/>
    <w:link w:val="ProfileData"/>
    <w:rsid w:val="00A96DDC"/>
    <w:rPr>
      <w:rFonts w:ascii="Arial" w:hAnsi="Arial" w:eastAsia="Times New Roman" w:cs="Arial"/>
      <w:color w:val="000000"/>
      <w:sz w:val="16"/>
      <w:szCs w:val="16"/>
      <w:lang w:val="en-GB" w:eastAsia="de-DE"/>
    </w:rPr>
  </w:style>
  <w:style w:type="paragraph" w:styleId="Footer1" w:customStyle="1">
    <w:name w:val="Footer1"/>
    <w:basedOn w:val="Normal"/>
    <w:link w:val="Footer1Char"/>
    <w:qFormat/>
    <w:rsid w:val="00A96DDC"/>
    <w:pPr>
      <w:framePr w:hSpace="144" w:wrap="around" w:hAnchor="page" w:vAnchor="page" w:x="9289" w:y="6553"/>
      <w:spacing w:line="200" w:lineRule="exact"/>
    </w:pPr>
    <w:rPr>
      <w:rFonts w:cs="Arial"/>
      <w:color w:val="000000"/>
      <w:sz w:val="16"/>
      <w:szCs w:val="14"/>
      <w:lang w:val="en-GB"/>
    </w:rPr>
  </w:style>
  <w:style w:type="character" w:styleId="Footer1Char" w:customStyle="1">
    <w:name w:val="Footer1 Char"/>
    <w:basedOn w:val="DefaultParagraphFont"/>
    <w:link w:val="Footer1"/>
    <w:rsid w:val="00A96DDC"/>
    <w:rPr>
      <w:rFonts w:ascii="Arial" w:hAnsi="Arial" w:eastAsia="Times New Roman" w:cs="Arial"/>
      <w:color w:val="000000"/>
      <w:sz w:val="16"/>
      <w:szCs w:val="14"/>
      <w:lang w:val="en-GB" w:eastAsia="de-DE"/>
    </w:rPr>
  </w:style>
  <w:style w:type="table" w:styleId="Tabellenraster1" w:customStyle="1">
    <w:name w:val="Tabellenraster1"/>
    <w:basedOn w:val="TableNormal"/>
    <w:next w:val="TableGrid"/>
    <w:rsid w:val="00A96DDC"/>
    <w:pPr>
      <w:spacing w:after="0" w:line="240" w:lineRule="auto"/>
    </w:pPr>
    <w:rPr>
      <w:rFonts w:ascii="CG Times (W1)" w:hAnsi="CG Times (W1)" w:cs="Times New Roman"/>
      <w:sz w:val="20"/>
      <w:szCs w:val="20"/>
      <w:lang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5B4A1C"/>
    <w:rPr>
      <w:color w:val="808080"/>
    </w:rPr>
  </w:style>
  <w:style w:type="character" w:styleId="Strong">
    <w:name w:val="Strong"/>
    <w:uiPriority w:val="22"/>
    <w:rsid w:val="005B4A1C"/>
    <w:rPr>
      <w:rFonts w:cs="Arial"/>
      <w:color w:val="000000"/>
      <w:sz w:val="16"/>
      <w:szCs w:val="14"/>
      <w:lang w:val="en-GB"/>
    </w:rPr>
  </w:style>
  <w:style w:type="paragraph" w:styleId="Footerdata" w:customStyle="1">
    <w:name w:val="Footer_data"/>
    <w:basedOn w:val="Normal"/>
    <w:qFormat/>
    <w:rsid w:val="005B4A1C"/>
    <w:pPr>
      <w:framePr w:hSpace="144" w:wrap="around" w:hAnchor="page" w:vAnchor="page" w:x="9289" w:y="6553"/>
      <w:spacing w:after="200" w:line="200" w:lineRule="exact"/>
    </w:pPr>
    <w:rPr>
      <w:sz w:val="16"/>
    </w:rPr>
  </w:style>
  <w:style w:type="character" w:styleId="Heading1Char" w:customStyle="1">
    <w:name w:val="Heading 1 Char"/>
    <w:basedOn w:val="DefaultParagraphFont"/>
    <w:link w:val="Heading1"/>
    <w:uiPriority w:val="9"/>
    <w:rsid w:val="00763D64"/>
    <w:rPr>
      <w:rFonts w:asciiTheme="majorHAnsi" w:hAnsiTheme="majorHAnsi" w:eastAsiaTheme="majorEastAsia" w:cstheme="majorBidi"/>
      <w:color w:val="2E74B5" w:themeColor="accent1" w:themeShade="BF"/>
      <w:sz w:val="40"/>
      <w:szCs w:val="40"/>
      <w:lang w:eastAsia="de-DE"/>
    </w:rPr>
  </w:style>
  <w:style w:type="character" w:styleId="Heading2Char" w:customStyle="1">
    <w:name w:val="Heading 2 Char"/>
    <w:basedOn w:val="DefaultParagraphFont"/>
    <w:link w:val="Heading2"/>
    <w:uiPriority w:val="9"/>
    <w:rsid w:val="00763D64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eastAsia="de-DE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63D64"/>
    <w:rPr>
      <w:rFonts w:eastAsiaTheme="majorEastAsia" w:cstheme="majorBidi"/>
      <w:color w:val="2E74B5" w:themeColor="accent1" w:themeShade="BF"/>
      <w:sz w:val="28"/>
      <w:szCs w:val="28"/>
      <w:lang w:eastAsia="de-DE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63D64"/>
    <w:rPr>
      <w:rFonts w:eastAsiaTheme="majorEastAsia" w:cstheme="majorBidi"/>
      <w:i/>
      <w:iCs/>
      <w:color w:val="2E74B5" w:themeColor="accent1" w:themeShade="BF"/>
      <w:lang w:eastAsia="de-DE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63D64"/>
    <w:rPr>
      <w:rFonts w:eastAsiaTheme="majorEastAsia" w:cstheme="majorBidi"/>
      <w:color w:val="2E74B5" w:themeColor="accent1" w:themeShade="BF"/>
      <w:lang w:eastAsia="de-DE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63D64"/>
    <w:rPr>
      <w:rFonts w:eastAsiaTheme="majorEastAsia" w:cstheme="majorBidi"/>
      <w:i/>
      <w:iCs/>
      <w:color w:val="595959" w:themeColor="text1" w:themeTint="A6"/>
      <w:lang w:eastAsia="de-D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63D64"/>
    <w:rPr>
      <w:rFonts w:eastAsiaTheme="majorEastAsia" w:cstheme="majorBidi"/>
      <w:color w:val="595959" w:themeColor="text1" w:themeTint="A6"/>
      <w:lang w:eastAsia="de-D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63D64"/>
    <w:rPr>
      <w:rFonts w:eastAsiaTheme="majorEastAsia" w:cstheme="majorBidi"/>
      <w:i/>
      <w:iCs/>
      <w:color w:val="272727" w:themeColor="text1" w:themeTint="D8"/>
      <w:lang w:eastAsia="de-D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63D64"/>
    <w:rPr>
      <w:rFonts w:eastAsiaTheme="majorEastAsia" w:cstheme="majorBidi"/>
      <w:color w:val="272727" w:themeColor="text1" w:themeTint="D8"/>
      <w:lang w:eastAsia="de-DE"/>
    </w:rPr>
  </w:style>
  <w:style w:type="paragraph" w:styleId="Title">
    <w:name w:val="Title"/>
    <w:basedOn w:val="Normal"/>
    <w:next w:val="Normal"/>
    <w:link w:val="TitleChar"/>
    <w:uiPriority w:val="10"/>
    <w:qFormat/>
    <w:rsid w:val="00763D6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63D64"/>
    <w:rPr>
      <w:rFonts w:asciiTheme="majorHAnsi" w:hAnsiTheme="majorHAnsi" w:eastAsiaTheme="majorEastAsia" w:cstheme="majorBidi"/>
      <w:spacing w:val="-10"/>
      <w:kern w:val="28"/>
      <w:sz w:val="56"/>
      <w:szCs w:val="56"/>
      <w:lang w:eastAsia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D64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63D64"/>
    <w:rPr>
      <w:rFonts w:eastAsiaTheme="majorEastAsia" w:cstheme="majorBidi"/>
      <w:color w:val="595959" w:themeColor="text1" w:themeTint="A6"/>
      <w:spacing w:val="15"/>
      <w:sz w:val="28"/>
      <w:szCs w:val="28"/>
      <w:lang w:eastAsia="de-DE"/>
    </w:rPr>
  </w:style>
  <w:style w:type="paragraph" w:styleId="Quote">
    <w:name w:val="Quote"/>
    <w:basedOn w:val="Normal"/>
    <w:next w:val="Normal"/>
    <w:link w:val="QuoteChar"/>
    <w:uiPriority w:val="29"/>
    <w:qFormat/>
    <w:rsid w:val="00763D64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63D64"/>
    <w:rPr>
      <w:rFonts w:ascii="Arial" w:hAnsi="Arial" w:cs="Times New Roman"/>
      <w:i/>
      <w:iCs/>
      <w:color w:val="404040" w:themeColor="text1" w:themeTint="BF"/>
      <w:lang w:eastAsia="de-DE"/>
    </w:rPr>
  </w:style>
  <w:style w:type="paragraph" w:styleId="ListParagraph">
    <w:name w:val="List Paragraph"/>
    <w:basedOn w:val="Normal"/>
    <w:uiPriority w:val="34"/>
    <w:qFormat/>
    <w:rsid w:val="00763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D6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D64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63D64"/>
    <w:rPr>
      <w:rFonts w:ascii="Arial" w:hAnsi="Arial" w:cs="Times New Roman"/>
      <w:i/>
      <w:iCs/>
      <w:color w:val="2E74B5" w:themeColor="accent1" w:themeShade="BF"/>
      <w:lang w:eastAsia="de-DE"/>
    </w:rPr>
  </w:style>
  <w:style w:type="character" w:styleId="IntenseReference">
    <w:name w:val="Intense Reference"/>
    <w:basedOn w:val="DefaultParagraphFont"/>
    <w:uiPriority w:val="32"/>
    <w:qFormat/>
    <w:rsid w:val="00763D6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numbering" Target="numbering.xml" Id="rId7" /><Relationship Type="http://schemas.openxmlformats.org/officeDocument/2006/relationships/endnotes" Target="endnotes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customXml" Target="../customXml/item6.xml" Id="rId6" /><Relationship Type="http://schemas.openxmlformats.org/officeDocument/2006/relationships/footnotes" Target="footnotes.xml" Id="rId11" /><Relationship Type="http://schemas.openxmlformats.org/officeDocument/2006/relationships/customXml" Target="../customXml/item5.xml" Id="rId5" /><Relationship Type="http://schemas.openxmlformats.org/officeDocument/2006/relationships/footer" Target="footer3.xml" Id="rId15" /><Relationship Type="http://schemas.openxmlformats.org/officeDocument/2006/relationships/webSettings" Target="webSettings.xml" Id="rId10" /><Relationship Type="http://schemas.openxmlformats.org/officeDocument/2006/relationships/customXml" Target="../customXml/item4.xml" Id="rId4" /><Relationship Type="http://schemas.openxmlformats.org/officeDocument/2006/relationships/settings" Target="settings.xm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AA75A58448E942A8D8719B991AB493" ma:contentTypeVersion="7" ma:contentTypeDescription="Create a new document." ma:contentTypeScope="" ma:versionID="9a6a514f6fa644bfa8c0ec8bb5f7baba">
  <xsd:schema xmlns:xsd="http://www.w3.org/2001/XMLSchema" xmlns:xs="http://www.w3.org/2001/XMLSchema" xmlns:p="http://schemas.microsoft.com/office/2006/metadata/properties" xmlns:ns1="http://schemas.microsoft.com/sharepoint/v3" xmlns:ns2="1a4d292e-883c-434b-96e3-060cfff16c86" xmlns:ns3="21f8f7ff-d622-4902-a057-e4818f0cd360" targetNamespace="http://schemas.microsoft.com/office/2006/metadata/properties" ma:root="true" ma:fieldsID="34a052859f55d4f5578129fa3d04a08e" ns1:_="" ns2:_="" ns3:_="">
    <xsd:import namespace="http://schemas.microsoft.com/sharepoint/v3"/>
    <xsd:import namespace="1a4d292e-883c-434b-96e3-060cfff16c86"/>
    <xsd:import namespace="21f8f7ff-d622-4902-a057-e4818f0cd360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1:_dlc_Exempt" minOccurs="0"/>
                <xsd:element ref="ns1:_dlc_ExpireDateSaved" minOccurs="0"/>
                <xsd:element ref="ns1:_dlc_ExpireDate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10" nillable="true" ma:displayName="Exempt from Policy" ma:hidden="true" ma:internalName="_dlc_Exempt" ma:readOnly="false">
      <xsd:simpleType>
        <xsd:restriction base="dms:Unknown"/>
      </xsd:simpleType>
    </xsd:element>
    <xsd:element name="_dlc_ExpireDateSaved" ma:index="11" nillable="true" ma:displayName="Original Expiration Date" ma:hidden="true" ma:internalName="_dlc_ExpireDateSaved" ma:readOnly="false">
      <xsd:simpleType>
        <xsd:restriction base="dms:DateTime"/>
      </xsd:simpleType>
    </xsd:element>
    <xsd:element name="_dlc_ExpireDate" ma:index="12" nillable="true" ma:displayName="Expiration Date" ma:hidden="true" ma:internalName="_dlc_ExpireDate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4d292e-883c-434b-96e3-060cfff16c86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ed1ab1ce-6dd2-4482-a8c9-9e944bcb400b}" ma:internalName="TaxCatchAll" ma:showField="CatchAllData" ma:web="a158f93c-fc24-49be-98cc-79c71776e7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ed1ab1ce-6dd2-4482-a8c9-9e944bcb400b}" ma:internalName="TaxCatchAllLabel" ma:readOnly="true" ma:showField="CatchAllDataLabel" ma:web="a158f93c-fc24-49be-98cc-79c71776e7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f8f7ff-d622-4902-a057-e4818f0cd3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7bc43322-b630-4bac-8b27-31def233d1d0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4d292e-883c-434b-96e3-060cfff16c86" xsi:nil="true"/>
    <_dlc_ExpireDateSaved xmlns="http://schemas.microsoft.com/sharepoint/v3" xsi:nil="true"/>
    <_dlc_ExpireDate xmlns="http://schemas.microsoft.com/sharepoint/v3" xsi:nil="true"/>
    <_dlc_Exempt xmlns="http://schemas.microsoft.com/sharepoint/v3" xsi:nil="true"/>
  </documentManagement>
</p:properties>
</file>

<file path=customXml/item5.xml><?xml version="1.0" encoding="utf-8"?>
<DocsTemplateContainer xmlns="http://www.made-in-office.com/empower/docs/template/v1">
  <DocsTextTemplateDictionary/>
  <DocsImageTemplateDictionary/>
  <ImageElements/>
  <TextBlockElements/>
  <PlaceholderHiddenState>
    <HideablePlaceholderGuids/>
  </PlaceholderHiddenState>
</DocsTemplateContainer>
</file>

<file path=customXml/item6.xml><?xml version="1.0" encoding="utf-8"?>
<ElementMetadata xmlns="http://www.made-in-office.com/empower/docs/element/v1">
  <BinaryId>2f065513-5fc4-46a9-b091-0235cc0df7da</BinaryId>
  <ElementId>dabe449b-d1ef-4767-962d-b5711303d1ce</ElementId>
</ElementMetadata>
</file>

<file path=customXml/itemProps1.xml><?xml version="1.0" encoding="utf-8"?>
<ds:datastoreItem xmlns:ds="http://schemas.openxmlformats.org/officeDocument/2006/customXml" ds:itemID="{A580AE9E-B7E8-4FCE-8F8C-B2CD9843E3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a4d292e-883c-434b-96e3-060cfff16c86"/>
    <ds:schemaRef ds:uri="21f8f7ff-d622-4902-a057-e4818f0cd3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7EF3E0-2B9B-4A5F-84A7-D897D4EAB569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8A0511C3-4BFE-43D6-A657-CBA957236B3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4BBA80-A569-4115-93F7-13C819EC7A01}">
  <ds:schemaRefs>
    <ds:schemaRef ds:uri="http://schemas.microsoft.com/office/2006/metadata/properties"/>
    <ds:schemaRef ds:uri="http://schemas.microsoft.com/office/infopath/2007/PartnerControls"/>
    <ds:schemaRef ds:uri="1a4d292e-883c-434b-96e3-060cfff16c86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433A7B3A-E895-4B67-B462-E1F6C8B62427}">
  <ds:schemaRefs>
    <ds:schemaRef ds:uri="http://www.made-in-office.com/empower/docs/template/v1"/>
  </ds:schemaRefs>
</ds:datastoreItem>
</file>

<file path=customXml/itemProps6.xml><?xml version="1.0" encoding="utf-8"?>
<ds:datastoreItem xmlns:ds="http://schemas.openxmlformats.org/officeDocument/2006/customXml" ds:itemID="{76E71C68-2238-4012-A0CD-0198BA193E98}">
  <ds:schemaRefs>
    <ds:schemaRef ds:uri="http://www.made-in-office.com/empower/docs/element/v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Bayer AG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Blank</dc:title>
  <dc:subject/>
  <dc:creator>Dr. Paolo Zanzi</dc:creator>
  <keywords/>
  <dc:description/>
  <lastModifiedBy>Roberto Chaves</lastModifiedBy>
  <revision>4</revision>
  <dcterms:created xsi:type="dcterms:W3CDTF">2026-04-09T17:21:00.0000000Z</dcterms:created>
  <dcterms:modified xsi:type="dcterms:W3CDTF">2026-04-09T17:25:56.0598611Z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ContentTypeId">
    <vt:lpwstr>0x010100D1AA75A58448E942A8D8719B991AB493</vt:lpwstr>
  </property>
  <property fmtid="{D5CDD505-2E9C-101B-9397-08002B2CF9AE}" pid="4" name="ClassificationContentMarkingFooterShapeIds">
    <vt:lpwstr>45e82797,6eebec4d,cab4467</vt:lpwstr>
  </property>
  <property fmtid="{D5CDD505-2E9C-101B-9397-08002B2CF9AE}" pid="5" name="ClassificationContentMarkingFooterFontProps">
    <vt:lpwstr>#ff8939,22,Aptos</vt:lpwstr>
  </property>
  <property fmtid="{D5CDD505-2E9C-101B-9397-08002B2CF9AE}" pid="6" name="ClassificationContentMarkingFooterText">
    <vt:lpwstr>RESTRICTED</vt:lpwstr>
  </property>
  <property fmtid="{D5CDD505-2E9C-101B-9397-08002B2CF9AE}" pid="7" name="MSIP_Label_2c76c141-ac86-40e5-abf2-c6f60e474cee_Enabled">
    <vt:lpwstr>true</vt:lpwstr>
  </property>
  <property fmtid="{D5CDD505-2E9C-101B-9397-08002B2CF9AE}" pid="8" name="MSIP_Label_2c76c141-ac86-40e5-abf2-c6f60e474cee_SetDate">
    <vt:lpwstr>2026-03-23T16:57:52Z</vt:lpwstr>
  </property>
  <property fmtid="{D5CDD505-2E9C-101B-9397-08002B2CF9AE}" pid="9" name="MSIP_Label_2c76c141-ac86-40e5-abf2-c6f60e474cee_Method">
    <vt:lpwstr>Standard</vt:lpwstr>
  </property>
  <property fmtid="{D5CDD505-2E9C-101B-9397-08002B2CF9AE}" pid="10" name="MSIP_Label_2c76c141-ac86-40e5-abf2-c6f60e474cee_Name">
    <vt:lpwstr>2c76c141-ac86-40e5-abf2-c6f60e474cee</vt:lpwstr>
  </property>
  <property fmtid="{D5CDD505-2E9C-101B-9397-08002B2CF9AE}" pid="11" name="MSIP_Label_2c76c141-ac86-40e5-abf2-c6f60e474cee_SiteId">
    <vt:lpwstr>fcb2b37b-5da0-466b-9b83-0014b67a7c78</vt:lpwstr>
  </property>
  <property fmtid="{D5CDD505-2E9C-101B-9397-08002B2CF9AE}" pid="12" name="MSIP_Label_2c76c141-ac86-40e5-abf2-c6f60e474cee_ActionId">
    <vt:lpwstr>f15c7a01-3c4a-4037-87e1-72b190badfcf</vt:lpwstr>
  </property>
  <property fmtid="{D5CDD505-2E9C-101B-9397-08002B2CF9AE}" pid="13" name="MSIP_Label_2c76c141-ac86-40e5-abf2-c6f60e474cee_ContentBits">
    <vt:lpwstr>2</vt:lpwstr>
  </property>
  <property fmtid="{D5CDD505-2E9C-101B-9397-08002B2CF9AE}" pid="14" name="MSIP_Label_2c76c141-ac86-40e5-abf2-c6f60e474cee_Tag">
    <vt:lpwstr>10, 3, 0, 1</vt:lpwstr>
  </property>
  <property fmtid="{D5CDD505-2E9C-101B-9397-08002B2CF9AE}" pid="15" name="docLang">
    <vt:lpwstr>en</vt:lpwstr>
  </property>
</Properties>
</file>