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 RELEASE SCHEDULE </w:t>
      </w:r>
    </w:p>
    <w:p w:rsidR="00000000" w:rsidDel="00000000" w:rsidP="00000000" w:rsidRDefault="00000000" w:rsidRPr="00000000" w14:paraId="00000001">
      <w:pPr>
        <w:jc w:val="center"/>
        <w:rPr>
          <w:rFonts w:ascii="Quicksand" w:cs="Quicksand" w:eastAsia="Quicksand" w:hAnsi="Quicksand"/>
          <w:sz w:val="24"/>
          <w:szCs w:val="24"/>
          <w:shd w:fill="f4cccc" w:val="clear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shd w:fill="f4cccc" w:val="clear"/>
          <w:rtl w:val="0"/>
        </w:rPr>
        <w:t xml:space="preserve">* Items highlighted in pink are completed.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Blank home screen, play screen, instructions screen, and end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Buttons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Home = play btn, instructions btn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Instructions = back btn, play btn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Play =pause/home btn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End = menu btn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Run on Android (test on a phone)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Have guests walk in with a timer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Drag guests to a table (animate table)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Let (one) table be available (for now) and add cafe map (helps create paths)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Guests have hearts above head and lose hearts every 5 seconds(patience affected)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Design end screen and home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Guests have an active patience indicator (when the timer is up, remove guests)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Waiter to respond to tap.(walk towards tap)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Scratch for multiple guests to appear (ArrayList, we don’t integrate it until we have the server working)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The timer displayed on the screen for the round of play (timer runs out we go to end screen)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Background music + mute btn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The waiter walks </w:t>
            </w:r>
            <w:r w:rsidDel="00000000" w:rsidR="00000000" w:rsidRPr="00000000">
              <w:rPr>
                <w:rFonts w:ascii="Quicksand" w:cs="Quicksand" w:eastAsia="Quicksand" w:hAnsi="Quicksand"/>
                <w:b w:val="1"/>
                <w:i w:val="1"/>
                <w:sz w:val="24"/>
                <w:szCs w:val="24"/>
                <w:shd w:fill="f4cccc" w:val="clear"/>
                <w:rtl w:val="0"/>
              </w:rPr>
              <w:t xml:space="preserve">around</w:t>
            </w: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 the</w:t>
            </w:r>
            <w:r w:rsidDel="00000000" w:rsidR="00000000" w:rsidRPr="00000000">
              <w:rPr>
                <w:rFonts w:ascii="Quicksand" w:cs="Quicksand" w:eastAsia="Quicksand" w:hAnsi="Quicksand"/>
                <w:b w:val="1"/>
                <w:i w:val="1"/>
                <w:sz w:val="24"/>
                <w:szCs w:val="24"/>
                <w:shd w:fill="f4ccc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table with hardcoded path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Waiter sprite sheet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Integrate multiple active tables + guests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Customers can indicate the server that they’re ready to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shd w:fill="f4cccc" w:val="clear"/>
                <w:rtl w:val="0"/>
              </w:rPr>
              <w:t xml:space="preserve">The waiter is able to pick up an order and drop off at the kitchen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When the food is ready, then the waiter can bring it to the 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Then they eat and finish eating in 5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Guests pay their bill (with tip) and leave.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The waiter comes to clean table and collect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Number of hearts(satisfactory level) changes tip 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Money hud updates. (amount of tips is based on the amount of hearts the guest left with)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Check if money earned is equal to the minimum amount of money required to pass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End screen shows score.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Animate guests (eating)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Animate food(every interval of time the amount of food they have decreased)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>
        <w:rFonts w:ascii="Quicksand" w:cs="Quicksand" w:eastAsia="Quicksand" w:hAnsi="Quicksand"/>
        <w:b w:val="1"/>
        <w:sz w:val="24"/>
        <w:szCs w:val="24"/>
      </w:rPr>
    </w:pPr>
    <w:r w:rsidDel="00000000" w:rsidR="00000000" w:rsidRPr="00000000">
      <w:rPr>
        <w:rFonts w:ascii="Quicksand" w:cs="Quicksand" w:eastAsia="Quicksand" w:hAnsi="Quicksand"/>
        <w:b w:val="1"/>
        <w:sz w:val="24"/>
        <w:szCs w:val="24"/>
        <w:rtl w:val="0"/>
      </w:rPr>
      <w:t xml:space="preserve">Daphne</w:t>
    </w:r>
  </w:p>
  <w:p w:rsidR="00000000" w:rsidDel="00000000" w:rsidP="00000000" w:rsidRDefault="00000000" w:rsidRPr="00000000" w14:paraId="00000041">
    <w:pPr>
      <w:jc w:val="right"/>
      <w:rPr>
        <w:rFonts w:ascii="Quicksand" w:cs="Quicksand" w:eastAsia="Quicksand" w:hAnsi="Quicksand"/>
        <w:b w:val="1"/>
        <w:sz w:val="24"/>
        <w:szCs w:val="24"/>
      </w:rPr>
    </w:pPr>
    <w:r w:rsidDel="00000000" w:rsidR="00000000" w:rsidRPr="00000000">
      <w:rPr>
        <w:rFonts w:ascii="Quicksand" w:cs="Quicksand" w:eastAsia="Quicksand" w:hAnsi="Quicksand"/>
        <w:b w:val="1"/>
        <w:sz w:val="24"/>
        <w:szCs w:val="24"/>
        <w:rtl w:val="0"/>
      </w:rPr>
      <w:t xml:space="preserve">Maddie</w:t>
    </w:r>
  </w:p>
  <w:p w:rsidR="00000000" w:rsidDel="00000000" w:rsidP="00000000" w:rsidRDefault="00000000" w:rsidRPr="00000000" w14:paraId="00000042">
    <w:pPr>
      <w:jc w:val="right"/>
      <w:rPr>
        <w:rFonts w:ascii="Quicksand" w:cs="Quicksand" w:eastAsia="Quicksand" w:hAnsi="Quicksand"/>
        <w:b w:val="1"/>
        <w:sz w:val="24"/>
        <w:szCs w:val="24"/>
      </w:rPr>
    </w:pPr>
    <w:r w:rsidDel="00000000" w:rsidR="00000000" w:rsidRPr="00000000">
      <w:rPr>
        <w:rFonts w:ascii="Quicksand" w:cs="Quicksand" w:eastAsia="Quicksand" w:hAnsi="Quicksand"/>
        <w:b w:val="1"/>
        <w:sz w:val="24"/>
        <w:szCs w:val="24"/>
        <w:rtl w:val="0"/>
      </w:rPr>
      <w:t xml:space="preserve">Sarah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