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2B9087F9" w14:textId="77777777" w:rsidR="00E23230" w:rsidRPr="00E23230" w:rsidRDefault="00885110" w:rsidP="00E23230">
            <w:pPr>
              <w:rPr>
                <w:rFonts w:eastAsiaTheme="majorEastAsia"/>
                <w:color w:val="767171" w:themeColor="background2" w:themeShade="80"/>
                <w:lang w:val="es-MX"/>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r w:rsidR="00E23230">
              <w:rPr>
                <w:rFonts w:eastAsiaTheme="majorEastAsia"/>
                <w:sz w:val="24"/>
                <w:szCs w:val="24"/>
              </w:rPr>
              <w:br/>
            </w:r>
            <w:r w:rsidR="00E23230">
              <w:rPr>
                <w:rFonts w:eastAsiaTheme="majorEastAsia"/>
                <w:color w:val="767171" w:themeColor="background2" w:themeShade="80"/>
                <w:sz w:val="24"/>
                <w:szCs w:val="24"/>
              </w:rPr>
              <w:br/>
            </w:r>
            <w:r w:rsidR="00E23230" w:rsidRPr="00E23230">
              <w:rPr>
                <w:rFonts w:eastAsiaTheme="majorEastAsia"/>
                <w:color w:val="767171" w:themeColor="background2" w:themeShade="80"/>
                <w:lang w:val="es-MX"/>
              </w:rPr>
              <w:t xml:space="preserve">Las asignaturas que más me gustaron y que son la base de mi perfil actual son </w:t>
            </w:r>
            <w:r w:rsidR="00E23230" w:rsidRPr="00E23230">
              <w:rPr>
                <w:rFonts w:eastAsiaTheme="majorEastAsia"/>
                <w:b/>
                <w:bCs/>
                <w:color w:val="767171" w:themeColor="background2" w:themeShade="80"/>
                <w:lang w:val="es-MX"/>
              </w:rPr>
              <w:t>Arquitectura de Software</w:t>
            </w:r>
            <w:r w:rsidR="00E23230" w:rsidRPr="00E23230">
              <w:rPr>
                <w:rFonts w:eastAsiaTheme="majorEastAsia"/>
                <w:color w:val="767171" w:themeColor="background2" w:themeShade="80"/>
                <w:lang w:val="es-MX"/>
              </w:rPr>
              <w:t xml:space="preserve"> y </w:t>
            </w:r>
            <w:r w:rsidR="00E23230" w:rsidRPr="00E23230">
              <w:rPr>
                <w:rFonts w:eastAsiaTheme="majorEastAsia"/>
                <w:b/>
                <w:bCs/>
                <w:color w:val="767171" w:themeColor="background2" w:themeShade="80"/>
                <w:lang w:val="es-MX"/>
              </w:rPr>
              <w:t>Computación en la Nube</w:t>
            </w:r>
            <w:r w:rsidR="00E23230" w:rsidRPr="00E23230">
              <w:rPr>
                <w:rFonts w:eastAsiaTheme="majorEastAsia"/>
                <w:color w:val="767171" w:themeColor="background2" w:themeShade="80"/>
                <w:lang w:val="es-MX"/>
              </w:rPr>
              <w:t>.</w:t>
            </w:r>
          </w:p>
          <w:p w14:paraId="62BD154D" w14:textId="77777777" w:rsidR="00E23230" w:rsidRPr="00E23230" w:rsidRDefault="00E23230" w:rsidP="00E23230">
            <w:pPr>
              <w:numPr>
                <w:ilvl w:val="0"/>
                <w:numId w:val="42"/>
              </w:numPr>
              <w:rPr>
                <w:rFonts w:eastAsiaTheme="majorEastAsia"/>
                <w:color w:val="767171" w:themeColor="background2" w:themeShade="80"/>
                <w:sz w:val="24"/>
                <w:szCs w:val="24"/>
                <w:lang w:val="es-MX"/>
              </w:rPr>
            </w:pPr>
            <w:r w:rsidRPr="00E23230">
              <w:rPr>
                <w:rFonts w:eastAsiaTheme="majorEastAsia"/>
                <w:b/>
                <w:bCs/>
                <w:color w:val="767171" w:themeColor="background2" w:themeShade="80"/>
                <w:sz w:val="24"/>
                <w:szCs w:val="24"/>
                <w:lang w:val="es-MX"/>
              </w:rPr>
              <w:t>Arquitectura de Software:</w:t>
            </w:r>
            <w:r w:rsidRPr="00E23230">
              <w:rPr>
                <w:rFonts w:eastAsiaTheme="majorEastAsia"/>
                <w:color w:val="767171" w:themeColor="background2" w:themeShade="80"/>
                <w:sz w:val="24"/>
                <w:szCs w:val="24"/>
                <w:lang w:val="es-MX"/>
              </w:rPr>
              <w:t xml:space="preserve"> Lo que más me gustó fue aprender a diseñar sistemas complejos desde cero, entendiendo cómo desacoplar componentes (Microservicios) para lograr escalabilidad. Es la base para entender dónde aplicar capas de seguridad.</w:t>
            </w:r>
          </w:p>
          <w:p w14:paraId="0AE70D82" w14:textId="77777777" w:rsidR="00E23230" w:rsidRPr="00E23230" w:rsidRDefault="00E23230" w:rsidP="00E23230">
            <w:pPr>
              <w:numPr>
                <w:ilvl w:val="0"/>
                <w:numId w:val="42"/>
              </w:numPr>
              <w:rPr>
                <w:rFonts w:eastAsiaTheme="majorEastAsia"/>
                <w:color w:val="767171" w:themeColor="background2" w:themeShade="80"/>
                <w:sz w:val="24"/>
                <w:szCs w:val="24"/>
                <w:lang w:val="es-MX"/>
              </w:rPr>
            </w:pPr>
            <w:r w:rsidRPr="00E23230">
              <w:rPr>
                <w:rFonts w:eastAsiaTheme="majorEastAsia"/>
                <w:b/>
                <w:bCs/>
                <w:color w:val="767171" w:themeColor="background2" w:themeShade="80"/>
                <w:sz w:val="24"/>
                <w:szCs w:val="24"/>
                <w:lang w:val="es-MX"/>
              </w:rPr>
              <w:t>Computación en la Nube:</w:t>
            </w:r>
            <w:r w:rsidRPr="00E23230">
              <w:rPr>
                <w:rFonts w:eastAsiaTheme="majorEastAsia"/>
                <w:color w:val="767171" w:themeColor="background2" w:themeShade="80"/>
                <w:sz w:val="24"/>
                <w:szCs w:val="24"/>
                <w:lang w:val="es-MX"/>
              </w:rPr>
              <w:t xml:space="preserve"> Me apasionó porque pude llevar la teoría a la práctica real. Aprender a desplegar infraestructura en AWS y gestionar recursos de forma flexible fue clave para mi desempeño profesional actual y es el entorno nativo donde quiero especializarme en seguridad (Cloud Security).</w:t>
            </w:r>
          </w:p>
          <w:p w14:paraId="4C00C06D" w14:textId="5CFDE23B"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5B712E4C" w14:textId="77777777" w:rsidR="00E23230" w:rsidRPr="00E23230" w:rsidRDefault="00E23230" w:rsidP="00E23230">
            <w:pPr>
              <w:rPr>
                <w:rFonts w:eastAsiaTheme="majorEastAsia"/>
                <w:color w:val="767171" w:themeColor="background2" w:themeShade="80"/>
                <w:sz w:val="24"/>
                <w:szCs w:val="24"/>
                <w:lang w:val="es-MX"/>
              </w:rPr>
            </w:pPr>
            <w:r w:rsidRPr="00E23230">
              <w:rPr>
                <w:rFonts w:eastAsiaTheme="majorEastAsia"/>
                <w:color w:val="767171" w:themeColor="background2" w:themeShade="80"/>
                <w:sz w:val="24"/>
                <w:szCs w:val="24"/>
                <w:lang w:val="es-MX"/>
              </w:rPr>
              <w:t xml:space="preserve">"Absolutamente, existe un valor inmenso. En la industria tecnológica, y especialmente en el área de </w:t>
            </w:r>
            <w:r w:rsidRPr="00E23230">
              <w:rPr>
                <w:rFonts w:eastAsiaTheme="majorEastAsia"/>
                <w:b/>
                <w:bCs/>
                <w:color w:val="767171" w:themeColor="background2" w:themeShade="80"/>
                <w:sz w:val="24"/>
                <w:szCs w:val="24"/>
                <w:lang w:val="es-MX"/>
              </w:rPr>
              <w:t>Infraestructura y Ciberseguridad</w:t>
            </w:r>
            <w:r w:rsidRPr="00E23230">
              <w:rPr>
                <w:rFonts w:eastAsiaTheme="majorEastAsia"/>
                <w:color w:val="767171" w:themeColor="background2" w:themeShade="80"/>
                <w:sz w:val="24"/>
                <w:szCs w:val="24"/>
                <w:lang w:val="es-MX"/>
              </w:rPr>
              <w:t>, las certificaciones (como las asociadas a AWS o metodologías ágiles) actúan como un estándar de calidad y validación técnica internacional.</w:t>
            </w:r>
          </w:p>
          <w:p w14:paraId="2009FE04" w14:textId="77777777" w:rsidR="00E23230" w:rsidRPr="00E23230" w:rsidRDefault="00E23230" w:rsidP="00E23230">
            <w:pPr>
              <w:rPr>
                <w:rFonts w:eastAsiaTheme="majorEastAsia"/>
                <w:color w:val="767171" w:themeColor="background2" w:themeShade="80"/>
                <w:sz w:val="24"/>
                <w:szCs w:val="24"/>
                <w:lang w:val="es-MX"/>
              </w:rPr>
            </w:pPr>
            <w:r w:rsidRPr="00E23230">
              <w:rPr>
                <w:rFonts w:eastAsiaTheme="majorEastAsia"/>
                <w:color w:val="767171" w:themeColor="background2" w:themeShade="80"/>
                <w:sz w:val="24"/>
                <w:szCs w:val="24"/>
                <w:lang w:val="es-MX"/>
              </w:rPr>
              <w:t xml:space="preserve">El valor radica en que demuestran que no solo tengo el conocimiento teórico de la universidad, sino que manejo las herramientas y prácticas que la industria exige hoy. Para mi proyección hacia </w:t>
            </w:r>
            <w:proofErr w:type="spellStart"/>
            <w:r w:rsidRPr="00E23230">
              <w:rPr>
                <w:rFonts w:eastAsiaTheme="majorEastAsia"/>
                <w:b/>
                <w:bCs/>
                <w:color w:val="767171" w:themeColor="background2" w:themeShade="80"/>
                <w:sz w:val="24"/>
                <w:szCs w:val="24"/>
                <w:lang w:val="es-MX"/>
              </w:rPr>
              <w:t>DevSecOps</w:t>
            </w:r>
            <w:proofErr w:type="spellEnd"/>
            <w:r w:rsidRPr="00E23230">
              <w:rPr>
                <w:rFonts w:eastAsiaTheme="majorEastAsia"/>
                <w:color w:val="767171" w:themeColor="background2" w:themeShade="80"/>
                <w:sz w:val="24"/>
                <w:szCs w:val="24"/>
                <w:lang w:val="es-MX"/>
              </w:rPr>
              <w:t>, las certificaciones son la 'moneda de cambio' para validar mi experticia ante futuros empleadores y clientes, diferenciándome en un mercado competitivo.</w:t>
            </w: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EAD3F94" w14:textId="77777777" w:rsidR="00E23230" w:rsidRPr="00E23230" w:rsidRDefault="00E23230" w:rsidP="00E23230">
            <w:pPr>
              <w:tabs>
                <w:tab w:val="left" w:pos="454"/>
              </w:tabs>
              <w:jc w:val="both"/>
              <w:rPr>
                <w:rFonts w:eastAsiaTheme="majorEastAsia"/>
                <w:color w:val="767171" w:themeColor="background2" w:themeShade="80"/>
                <w:sz w:val="24"/>
                <w:szCs w:val="24"/>
                <w:lang w:val="es-MX"/>
              </w:rPr>
            </w:pPr>
            <w:r w:rsidRPr="00E23230">
              <w:rPr>
                <w:rFonts w:eastAsiaTheme="majorEastAsia"/>
                <w:color w:val="767171" w:themeColor="background2" w:themeShade="80"/>
                <w:sz w:val="24"/>
                <w:szCs w:val="24"/>
                <w:lang w:val="es-MX"/>
              </w:rPr>
              <w:t xml:space="preserve">Me siento muy seguro aplicando competencias de </w:t>
            </w:r>
            <w:r w:rsidRPr="00AB251D">
              <w:rPr>
                <w:rFonts w:eastAsiaTheme="majorEastAsia"/>
                <w:b/>
                <w:bCs/>
                <w:color w:val="385623" w:themeColor="accent6" w:themeShade="80"/>
                <w:sz w:val="24"/>
                <w:szCs w:val="24"/>
                <w:lang w:val="es-MX"/>
              </w:rPr>
              <w:t>Desarrollo Backend y Orquestación de Contenedores</w:t>
            </w:r>
            <w:r w:rsidRPr="00E23230">
              <w:rPr>
                <w:rFonts w:eastAsiaTheme="majorEastAsia"/>
                <w:color w:val="767171" w:themeColor="background2" w:themeShade="80"/>
                <w:sz w:val="24"/>
                <w:szCs w:val="24"/>
                <w:lang w:val="es-MX"/>
              </w:rPr>
              <w:t xml:space="preserve">. Gracias a mi experiencia laboral y al proyecto TrueStock, domino con fluidez la creación </w:t>
            </w:r>
            <w:r w:rsidRPr="00AB251D">
              <w:rPr>
                <w:rFonts w:eastAsiaTheme="majorEastAsia"/>
                <w:color w:val="385623" w:themeColor="accent6" w:themeShade="80"/>
                <w:sz w:val="24"/>
                <w:szCs w:val="24"/>
                <w:lang w:val="es-MX"/>
              </w:rPr>
              <w:t xml:space="preserve">de APIs en </w:t>
            </w:r>
            <w:r w:rsidRPr="00AB251D">
              <w:rPr>
                <w:rFonts w:eastAsiaTheme="majorEastAsia"/>
                <w:b/>
                <w:bCs/>
                <w:color w:val="385623" w:themeColor="accent6" w:themeShade="80"/>
                <w:sz w:val="24"/>
                <w:szCs w:val="24"/>
                <w:lang w:val="es-MX"/>
              </w:rPr>
              <w:t>Go</w:t>
            </w:r>
            <w:r w:rsidRPr="00AB251D">
              <w:rPr>
                <w:rFonts w:eastAsiaTheme="majorEastAsia"/>
                <w:color w:val="385623" w:themeColor="accent6" w:themeShade="80"/>
                <w:sz w:val="24"/>
                <w:szCs w:val="24"/>
                <w:lang w:val="es-MX"/>
              </w:rPr>
              <w:t xml:space="preserve">, el uso de </w:t>
            </w:r>
            <w:r w:rsidRPr="00AB251D">
              <w:rPr>
                <w:rFonts w:eastAsiaTheme="majorEastAsia"/>
                <w:b/>
                <w:bCs/>
                <w:color w:val="385623" w:themeColor="accent6" w:themeShade="80"/>
                <w:sz w:val="24"/>
                <w:szCs w:val="24"/>
                <w:lang w:val="es-MX"/>
              </w:rPr>
              <w:t>Docker</w:t>
            </w:r>
            <w:r w:rsidRPr="00AB251D">
              <w:rPr>
                <w:rFonts w:eastAsiaTheme="majorEastAsia"/>
                <w:color w:val="385623" w:themeColor="accent6" w:themeShade="80"/>
                <w:sz w:val="24"/>
                <w:szCs w:val="24"/>
                <w:lang w:val="es-MX"/>
              </w:rPr>
              <w:t xml:space="preserve"> y la configuración de servicios en </w:t>
            </w:r>
            <w:r w:rsidRPr="00AB251D">
              <w:rPr>
                <w:rFonts w:eastAsiaTheme="majorEastAsia"/>
                <w:b/>
                <w:bCs/>
                <w:color w:val="385623" w:themeColor="accent6" w:themeShade="80"/>
                <w:sz w:val="24"/>
                <w:szCs w:val="24"/>
                <w:lang w:val="es-MX"/>
              </w:rPr>
              <w:t>AWS</w:t>
            </w:r>
            <w:r w:rsidRPr="00AB251D">
              <w:rPr>
                <w:rFonts w:eastAsiaTheme="majorEastAsia"/>
                <w:color w:val="385623" w:themeColor="accent6" w:themeShade="80"/>
                <w:sz w:val="24"/>
                <w:szCs w:val="24"/>
                <w:lang w:val="es-MX"/>
              </w:rPr>
              <w:t xml:space="preserve">. Tengo </w:t>
            </w:r>
            <w:r w:rsidRPr="00E23230">
              <w:rPr>
                <w:rFonts w:eastAsiaTheme="majorEastAsia"/>
                <w:color w:val="767171" w:themeColor="background2" w:themeShade="80"/>
                <w:sz w:val="24"/>
                <w:szCs w:val="24"/>
                <w:lang w:val="es-MX"/>
              </w:rPr>
              <w:t>la capacidad de tomar un requerimiento y transformarlo en una arquitectura funcional y desplegada.</w:t>
            </w:r>
          </w:p>
          <w:p w14:paraId="176CECB5" w14:textId="31E3BA9B" w:rsidR="00E23230" w:rsidRPr="00E23230" w:rsidRDefault="00E23230" w:rsidP="00E23230">
            <w:pPr>
              <w:tabs>
                <w:tab w:val="left" w:pos="454"/>
              </w:tabs>
              <w:jc w:val="both"/>
              <w:rPr>
                <w:rFonts w:eastAsiaTheme="majorEastAsia"/>
                <w:color w:val="767171" w:themeColor="background2" w:themeShade="80"/>
                <w:sz w:val="24"/>
                <w:szCs w:val="24"/>
                <w:lang w:val="es-MX"/>
              </w:rPr>
            </w:pPr>
            <w:r w:rsidRPr="00E23230">
              <w:rPr>
                <w:rFonts w:eastAsiaTheme="majorEastAsia"/>
                <w:color w:val="767171" w:themeColor="background2" w:themeShade="80"/>
                <w:sz w:val="24"/>
                <w:szCs w:val="24"/>
                <w:lang w:val="es-MX"/>
              </w:rPr>
              <w:t xml:space="preserve">Siento que debo fortalecer las competencias relacionadas con la </w:t>
            </w:r>
            <w:r w:rsidRPr="00AB251D">
              <w:rPr>
                <w:rFonts w:eastAsiaTheme="majorEastAsia"/>
                <w:b/>
                <w:bCs/>
                <w:color w:val="EE0000"/>
                <w:sz w:val="24"/>
                <w:szCs w:val="24"/>
                <w:lang w:val="es-MX"/>
              </w:rPr>
              <w:t>Seguridad Ofensiva (</w:t>
            </w:r>
            <w:proofErr w:type="spellStart"/>
            <w:r w:rsidRPr="00AB251D">
              <w:rPr>
                <w:rFonts w:eastAsiaTheme="majorEastAsia"/>
                <w:b/>
                <w:bCs/>
                <w:color w:val="EE0000"/>
                <w:sz w:val="24"/>
                <w:szCs w:val="24"/>
                <w:lang w:val="es-MX"/>
              </w:rPr>
              <w:t>Ethical</w:t>
            </w:r>
            <w:proofErr w:type="spellEnd"/>
            <w:r w:rsidRPr="00AB251D">
              <w:rPr>
                <w:rFonts w:eastAsiaTheme="majorEastAsia"/>
                <w:b/>
                <w:bCs/>
                <w:color w:val="EE0000"/>
                <w:sz w:val="24"/>
                <w:szCs w:val="24"/>
                <w:lang w:val="es-MX"/>
              </w:rPr>
              <w:t xml:space="preserve"> Hacking)</w:t>
            </w:r>
            <w:r w:rsidRPr="00AB251D">
              <w:rPr>
                <w:rFonts w:eastAsiaTheme="majorEastAsia"/>
                <w:color w:val="EE0000"/>
                <w:sz w:val="24"/>
                <w:szCs w:val="24"/>
                <w:lang w:val="es-MX"/>
              </w:rPr>
              <w:t xml:space="preserve"> y la </w:t>
            </w:r>
            <w:r w:rsidRPr="00AB251D">
              <w:rPr>
                <w:rFonts w:eastAsiaTheme="majorEastAsia"/>
                <w:b/>
                <w:bCs/>
                <w:color w:val="EE0000"/>
                <w:sz w:val="24"/>
                <w:szCs w:val="24"/>
                <w:lang w:val="es-MX"/>
              </w:rPr>
              <w:t>Gestión de Normativas (</w:t>
            </w:r>
            <w:proofErr w:type="spellStart"/>
            <w:r w:rsidRPr="00AB251D">
              <w:rPr>
                <w:rFonts w:eastAsiaTheme="majorEastAsia"/>
                <w:b/>
                <w:bCs/>
                <w:color w:val="EE0000"/>
                <w:sz w:val="24"/>
                <w:szCs w:val="24"/>
                <w:lang w:val="es-MX"/>
              </w:rPr>
              <w:t>Compliance</w:t>
            </w:r>
            <w:proofErr w:type="spellEnd"/>
            <w:r w:rsidRPr="00AB251D">
              <w:rPr>
                <w:rFonts w:eastAsiaTheme="majorEastAsia"/>
                <w:b/>
                <w:bCs/>
                <w:color w:val="EE0000"/>
                <w:sz w:val="24"/>
                <w:szCs w:val="24"/>
                <w:lang w:val="es-MX"/>
              </w:rPr>
              <w:t>)</w:t>
            </w:r>
            <w:r w:rsidRPr="00AB251D">
              <w:rPr>
                <w:rFonts w:eastAsiaTheme="majorEastAsia"/>
                <w:color w:val="EE0000"/>
                <w:sz w:val="24"/>
                <w:szCs w:val="24"/>
                <w:lang w:val="es-MX"/>
              </w:rPr>
              <w:t xml:space="preserve">. </w:t>
            </w:r>
            <w:r w:rsidRPr="00E23230">
              <w:rPr>
                <w:rFonts w:eastAsiaTheme="majorEastAsia"/>
                <w:color w:val="767171" w:themeColor="background2" w:themeShade="80"/>
                <w:sz w:val="24"/>
                <w:szCs w:val="24"/>
                <w:lang w:val="es-MX"/>
              </w:rPr>
              <w:t>Si bien sé construir sistemas seguros (Defensa), me falta profundizar en las técnicas avanzadas que usan los atacantes para vulnerarlos, así como en el conocimiento formal de estándares como ISO 27001. Fortalecer esto es crucial para completar mi perfil de experto en Ciberseguridad.</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7B743A9B" w14:textId="19CC8A59" w:rsidR="00CE7757" w:rsidRPr="00CE7757" w:rsidRDefault="5C765F78" w:rsidP="00CE7757">
            <w:pPr>
              <w:pStyle w:val="Prrafodelista"/>
              <w:numPr>
                <w:ilvl w:val="0"/>
                <w:numId w:val="12"/>
              </w:numPr>
              <w:tabs>
                <w:tab w:val="left" w:pos="454"/>
              </w:tabs>
              <w:ind w:left="454" w:hanging="283"/>
              <w:jc w:val="both"/>
              <w:rPr>
                <w:rFonts w:eastAsiaTheme="majorEastAsia"/>
                <w:color w:val="767171" w:themeColor="background2" w:themeShade="80"/>
                <w:lang w:val="es-MX"/>
              </w:rPr>
            </w:pPr>
            <w:r w:rsidRPr="2479F284">
              <w:rPr>
                <w:rFonts w:eastAsiaTheme="majorEastAsia"/>
                <w:sz w:val="24"/>
                <w:szCs w:val="24"/>
              </w:rPr>
              <w:t>¿Cuáles son tus principales intereses profesionales? ¿Hay alguna área de desempeño que te interese más?</w:t>
            </w:r>
            <w:r w:rsidR="00CE7757">
              <w:rPr>
                <w:rFonts w:eastAsiaTheme="majorEastAsia"/>
                <w:sz w:val="24"/>
                <w:szCs w:val="24"/>
              </w:rPr>
              <w:br/>
            </w:r>
            <w:r w:rsidR="00CE7757">
              <w:rPr>
                <w:rFonts w:eastAsiaTheme="majorEastAsia"/>
                <w:color w:val="767171" w:themeColor="background2" w:themeShade="80"/>
                <w:sz w:val="24"/>
                <w:szCs w:val="24"/>
              </w:rPr>
              <w:br/>
            </w:r>
            <w:r w:rsidR="00CE7757" w:rsidRPr="00CE7757">
              <w:rPr>
                <w:rFonts w:eastAsiaTheme="majorEastAsia"/>
                <w:color w:val="767171" w:themeColor="background2" w:themeShade="80"/>
                <w:lang w:val="es-MX"/>
              </w:rPr>
              <w:t xml:space="preserve">Mi principal interés profesional es la </w:t>
            </w:r>
            <w:r w:rsidR="00CE7757" w:rsidRPr="00CE7757">
              <w:rPr>
                <w:rFonts w:eastAsiaTheme="majorEastAsia"/>
                <w:b/>
                <w:bCs/>
                <w:color w:val="767171" w:themeColor="background2" w:themeShade="80"/>
                <w:lang w:val="es-MX"/>
              </w:rPr>
              <w:t>Ciberseguridad</w:t>
            </w:r>
            <w:r w:rsidR="00CE7757" w:rsidRPr="00CE7757">
              <w:rPr>
                <w:rFonts w:eastAsiaTheme="majorEastAsia"/>
                <w:color w:val="767171" w:themeColor="background2" w:themeShade="80"/>
                <w:lang w:val="es-MX"/>
              </w:rPr>
              <w:t xml:space="preserve">, específicamente en el ámbito de la </w:t>
            </w:r>
            <w:r w:rsidR="00CE7757" w:rsidRPr="00CE7757">
              <w:rPr>
                <w:rFonts w:eastAsiaTheme="majorEastAsia"/>
                <w:b/>
                <w:bCs/>
                <w:color w:val="767171" w:themeColor="background2" w:themeShade="80"/>
                <w:lang w:val="es-MX"/>
              </w:rPr>
              <w:t>Seguridad en la Nube (Cloud Security)</w:t>
            </w:r>
            <w:r w:rsidR="00CE7757" w:rsidRPr="00CE7757">
              <w:rPr>
                <w:rFonts w:eastAsiaTheme="majorEastAsia"/>
                <w:color w:val="767171" w:themeColor="background2" w:themeShade="80"/>
                <w:lang w:val="es-MX"/>
              </w:rPr>
              <w:t xml:space="preserve"> y </w:t>
            </w:r>
            <w:proofErr w:type="spellStart"/>
            <w:r w:rsidR="00CE7757" w:rsidRPr="00CE7757">
              <w:rPr>
                <w:rFonts w:eastAsiaTheme="majorEastAsia"/>
                <w:b/>
                <w:bCs/>
                <w:color w:val="767171" w:themeColor="background2" w:themeShade="80"/>
                <w:lang w:val="es-MX"/>
              </w:rPr>
              <w:t>DevSecOps</w:t>
            </w:r>
            <w:proofErr w:type="spellEnd"/>
            <w:r w:rsidR="00CE7757" w:rsidRPr="00CE7757">
              <w:rPr>
                <w:rFonts w:eastAsiaTheme="majorEastAsia"/>
                <w:color w:val="767171" w:themeColor="background2" w:themeShade="80"/>
                <w:lang w:val="es-MX"/>
              </w:rPr>
              <w:t>. Me motiva el desafío de proteger infraestructuras críticas y datos sensibles en entornos distribuidos.</w:t>
            </w:r>
            <w:r w:rsidR="00CE7757">
              <w:rPr>
                <w:rFonts w:eastAsiaTheme="majorEastAsia"/>
                <w:color w:val="767171" w:themeColor="background2" w:themeShade="80"/>
                <w:lang w:val="es-MX"/>
              </w:rPr>
              <w:br/>
            </w:r>
          </w:p>
          <w:p w14:paraId="34F93B0E" w14:textId="77777777" w:rsidR="00CE7757" w:rsidRPr="00CE7757" w:rsidRDefault="00CE7757" w:rsidP="00CE7757">
            <w:pPr>
              <w:pStyle w:val="Prrafodelista"/>
              <w:tabs>
                <w:tab w:val="left" w:pos="454"/>
              </w:tabs>
              <w:ind w:left="454"/>
              <w:jc w:val="both"/>
              <w:rPr>
                <w:rFonts w:eastAsiaTheme="majorEastAsia"/>
                <w:color w:val="767171" w:themeColor="background2" w:themeShade="80"/>
                <w:sz w:val="24"/>
                <w:szCs w:val="24"/>
                <w:lang w:val="es-MX"/>
              </w:rPr>
            </w:pPr>
            <w:r w:rsidRPr="00CE7757">
              <w:rPr>
                <w:rFonts w:eastAsiaTheme="majorEastAsia"/>
                <w:color w:val="767171" w:themeColor="background2" w:themeShade="80"/>
                <w:sz w:val="24"/>
                <w:szCs w:val="24"/>
                <w:lang w:val="es-MX"/>
              </w:rPr>
              <w:t xml:space="preserve">El área de desempeño que más me interesa es la integración de la seguridad desde el diseño (Security </w:t>
            </w:r>
            <w:proofErr w:type="spellStart"/>
            <w:r w:rsidRPr="00CE7757">
              <w:rPr>
                <w:rFonts w:eastAsiaTheme="majorEastAsia"/>
                <w:color w:val="767171" w:themeColor="background2" w:themeShade="80"/>
                <w:sz w:val="24"/>
                <w:szCs w:val="24"/>
                <w:lang w:val="es-MX"/>
              </w:rPr>
              <w:t>by</w:t>
            </w:r>
            <w:proofErr w:type="spellEnd"/>
            <w:r w:rsidRPr="00CE7757">
              <w:rPr>
                <w:rFonts w:eastAsiaTheme="majorEastAsia"/>
                <w:color w:val="767171" w:themeColor="background2" w:themeShade="80"/>
                <w:sz w:val="24"/>
                <w:szCs w:val="24"/>
                <w:lang w:val="es-MX"/>
              </w:rPr>
              <w:t xml:space="preserve"> </w:t>
            </w:r>
            <w:proofErr w:type="spellStart"/>
            <w:r w:rsidRPr="00CE7757">
              <w:rPr>
                <w:rFonts w:eastAsiaTheme="majorEastAsia"/>
                <w:color w:val="767171" w:themeColor="background2" w:themeShade="80"/>
                <w:sz w:val="24"/>
                <w:szCs w:val="24"/>
                <w:lang w:val="es-MX"/>
              </w:rPr>
              <w:t>Design</w:t>
            </w:r>
            <w:proofErr w:type="spellEnd"/>
            <w:r w:rsidRPr="00CE7757">
              <w:rPr>
                <w:rFonts w:eastAsiaTheme="majorEastAsia"/>
                <w:color w:val="767171" w:themeColor="background2" w:themeShade="80"/>
                <w:sz w:val="24"/>
                <w:szCs w:val="24"/>
                <w:lang w:val="es-MX"/>
              </w:rPr>
              <w:t>). Quiero especializarme en blindar las arquitecturas que construimos (como la de TrueStock en AWS) y automatizar controles de seguridad dentro de los pipelines de desarrollo, asegurando que la rapidez del despliegue no comprometa la integridad del sistema.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2C36FA99" w14:textId="77777777" w:rsidR="00CE7757" w:rsidRPr="00CE7757" w:rsidRDefault="00CE7757" w:rsidP="00CE7757">
            <w:pPr>
              <w:tabs>
                <w:tab w:val="left" w:pos="454"/>
              </w:tabs>
              <w:jc w:val="both"/>
              <w:rPr>
                <w:rFonts w:eastAsiaTheme="majorEastAsia"/>
                <w:color w:val="767171" w:themeColor="background2" w:themeShade="80"/>
                <w:sz w:val="24"/>
                <w:szCs w:val="24"/>
                <w:lang w:val="es-MX"/>
              </w:rPr>
            </w:pPr>
            <w:r w:rsidRPr="00CE7757">
              <w:rPr>
                <w:rFonts w:eastAsiaTheme="majorEastAsia"/>
                <w:color w:val="767171" w:themeColor="background2" w:themeShade="80"/>
                <w:sz w:val="24"/>
                <w:szCs w:val="24"/>
                <w:lang w:val="es-MX"/>
              </w:rPr>
              <w:t xml:space="preserve">Las competencias que ya poseo y que son fundamentales para la ciberseguridad son mi dominio de </w:t>
            </w:r>
            <w:r w:rsidRPr="00CE7757">
              <w:rPr>
                <w:rFonts w:eastAsiaTheme="majorEastAsia"/>
                <w:b/>
                <w:bCs/>
                <w:color w:val="767171" w:themeColor="background2" w:themeShade="80"/>
                <w:sz w:val="24"/>
                <w:szCs w:val="24"/>
                <w:lang w:val="es-MX"/>
              </w:rPr>
              <w:t>Linux</w:t>
            </w:r>
            <w:r w:rsidRPr="00CE7757">
              <w:rPr>
                <w:rFonts w:eastAsiaTheme="majorEastAsia"/>
                <w:color w:val="767171" w:themeColor="background2" w:themeShade="80"/>
                <w:sz w:val="24"/>
                <w:szCs w:val="24"/>
                <w:lang w:val="es-MX"/>
              </w:rPr>
              <w:t xml:space="preserve">, </w:t>
            </w:r>
            <w:r w:rsidRPr="00CE7757">
              <w:rPr>
                <w:rFonts w:eastAsiaTheme="majorEastAsia"/>
                <w:b/>
                <w:bCs/>
                <w:color w:val="767171" w:themeColor="background2" w:themeShade="80"/>
                <w:sz w:val="24"/>
                <w:szCs w:val="24"/>
                <w:lang w:val="es-MX"/>
              </w:rPr>
              <w:t>Redes y Protocolos</w:t>
            </w:r>
            <w:r w:rsidRPr="00CE7757">
              <w:rPr>
                <w:rFonts w:eastAsiaTheme="majorEastAsia"/>
                <w:color w:val="767171" w:themeColor="background2" w:themeShade="80"/>
                <w:sz w:val="24"/>
                <w:szCs w:val="24"/>
                <w:lang w:val="es-MX"/>
              </w:rPr>
              <w:t xml:space="preserve"> (HTTP/S, TCP/IP) y mi experiencia práctica asegurando servicios en </w:t>
            </w:r>
            <w:r w:rsidRPr="00CE7757">
              <w:rPr>
                <w:rFonts w:eastAsiaTheme="majorEastAsia"/>
                <w:b/>
                <w:bCs/>
                <w:color w:val="767171" w:themeColor="background2" w:themeShade="80"/>
                <w:sz w:val="24"/>
                <w:szCs w:val="24"/>
                <w:lang w:val="es-MX"/>
              </w:rPr>
              <w:t xml:space="preserve">AWS (IAM, VPC, Security </w:t>
            </w:r>
            <w:proofErr w:type="spellStart"/>
            <w:r w:rsidRPr="00CE7757">
              <w:rPr>
                <w:rFonts w:eastAsiaTheme="majorEastAsia"/>
                <w:b/>
                <w:bCs/>
                <w:color w:val="767171" w:themeColor="background2" w:themeShade="80"/>
                <w:sz w:val="24"/>
                <w:szCs w:val="24"/>
                <w:lang w:val="es-MX"/>
              </w:rPr>
              <w:t>Groups</w:t>
            </w:r>
            <w:proofErr w:type="spellEnd"/>
            <w:r w:rsidRPr="00CE7757">
              <w:rPr>
                <w:rFonts w:eastAsiaTheme="majorEastAsia"/>
                <w:b/>
                <w:bCs/>
                <w:color w:val="767171" w:themeColor="background2" w:themeShade="80"/>
                <w:sz w:val="24"/>
                <w:szCs w:val="24"/>
                <w:lang w:val="es-MX"/>
              </w:rPr>
              <w:t>)</w:t>
            </w:r>
            <w:r w:rsidRPr="00CE7757">
              <w:rPr>
                <w:rFonts w:eastAsiaTheme="majorEastAsia"/>
                <w:color w:val="767171" w:themeColor="background2" w:themeShade="80"/>
                <w:sz w:val="24"/>
                <w:szCs w:val="24"/>
                <w:lang w:val="es-MX"/>
              </w:rPr>
              <w:t xml:space="preserve"> y contenedores </w:t>
            </w:r>
            <w:r w:rsidRPr="00CE7757">
              <w:rPr>
                <w:rFonts w:eastAsiaTheme="majorEastAsia"/>
                <w:b/>
                <w:bCs/>
                <w:color w:val="767171" w:themeColor="background2" w:themeShade="80"/>
                <w:sz w:val="24"/>
                <w:szCs w:val="24"/>
                <w:lang w:val="es-MX"/>
              </w:rPr>
              <w:t>Docker</w:t>
            </w:r>
            <w:r w:rsidRPr="00CE7757">
              <w:rPr>
                <w:rFonts w:eastAsiaTheme="majorEastAsia"/>
                <w:color w:val="767171" w:themeColor="background2" w:themeShade="80"/>
                <w:sz w:val="24"/>
                <w:szCs w:val="24"/>
                <w:lang w:val="es-MX"/>
              </w:rPr>
              <w:t>. Entender cómo se construye el software (Backend en Go/Python) me da una ventaja para saber cómo protegerlo.</w:t>
            </w:r>
          </w:p>
          <w:p w14:paraId="543889E9" w14:textId="77777777" w:rsidR="00CE7757" w:rsidRPr="00CE7757" w:rsidRDefault="00CE7757" w:rsidP="00CE7757">
            <w:pPr>
              <w:tabs>
                <w:tab w:val="left" w:pos="454"/>
              </w:tabs>
              <w:jc w:val="both"/>
              <w:rPr>
                <w:rFonts w:eastAsiaTheme="majorEastAsia"/>
                <w:color w:val="767171" w:themeColor="background2" w:themeShade="80"/>
                <w:sz w:val="24"/>
                <w:szCs w:val="24"/>
                <w:lang w:val="es-MX"/>
              </w:rPr>
            </w:pPr>
            <w:r w:rsidRPr="00CE7757">
              <w:rPr>
                <w:rFonts w:eastAsiaTheme="majorEastAsia"/>
                <w:color w:val="767171" w:themeColor="background2" w:themeShade="80"/>
                <w:sz w:val="24"/>
                <w:szCs w:val="24"/>
                <w:lang w:val="es-MX"/>
              </w:rPr>
              <w:t xml:space="preserve">Sin embargo, siento que requiero fortalecer competencias específicas de seguridad ofensiva y defensiva, como </w:t>
            </w:r>
            <w:proofErr w:type="spellStart"/>
            <w:r w:rsidRPr="00CE7757">
              <w:rPr>
                <w:rFonts w:eastAsiaTheme="majorEastAsia"/>
                <w:b/>
                <w:bCs/>
                <w:color w:val="767171" w:themeColor="background2" w:themeShade="80"/>
                <w:sz w:val="24"/>
                <w:szCs w:val="24"/>
                <w:lang w:val="es-MX"/>
              </w:rPr>
              <w:t>Ethical</w:t>
            </w:r>
            <w:proofErr w:type="spellEnd"/>
            <w:r w:rsidRPr="00CE7757">
              <w:rPr>
                <w:rFonts w:eastAsiaTheme="majorEastAsia"/>
                <w:b/>
                <w:bCs/>
                <w:color w:val="767171" w:themeColor="background2" w:themeShade="80"/>
                <w:sz w:val="24"/>
                <w:szCs w:val="24"/>
                <w:lang w:val="es-MX"/>
              </w:rPr>
              <w:t xml:space="preserve"> Hacking</w:t>
            </w:r>
            <w:r w:rsidRPr="00CE7757">
              <w:rPr>
                <w:rFonts w:eastAsiaTheme="majorEastAsia"/>
                <w:color w:val="767171" w:themeColor="background2" w:themeShade="80"/>
                <w:sz w:val="24"/>
                <w:szCs w:val="24"/>
                <w:lang w:val="es-MX"/>
              </w:rPr>
              <w:t xml:space="preserve">, análisis de vulnerabilidades y normativas de seguridad (como ISO 27001 o OWASP). También me interesa profundizar en herramientas de monitoreo de amenazas y </w:t>
            </w:r>
            <w:r w:rsidRPr="00CE7757">
              <w:rPr>
                <w:rFonts w:eastAsiaTheme="majorEastAsia"/>
                <w:color w:val="767171" w:themeColor="background2" w:themeShade="80"/>
                <w:sz w:val="24"/>
                <w:szCs w:val="24"/>
                <w:lang w:val="es-MX"/>
              </w:rPr>
              <w:lastRenderedPageBreak/>
              <w:t>respuesta a incidentes para complementar mi perfil de desarrollador con el de especialista en seguridad.</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78A4BFB0" w14:textId="77777777" w:rsidR="00CE7757" w:rsidRPr="00CE7757" w:rsidRDefault="00CE7757" w:rsidP="00CE7757">
            <w:pPr>
              <w:tabs>
                <w:tab w:val="left" w:pos="454"/>
              </w:tabs>
              <w:jc w:val="both"/>
              <w:rPr>
                <w:rFonts w:eastAsiaTheme="majorEastAsia"/>
                <w:color w:val="767171" w:themeColor="background2" w:themeShade="80"/>
                <w:sz w:val="24"/>
                <w:szCs w:val="24"/>
                <w:lang w:val="es-MX"/>
              </w:rPr>
            </w:pPr>
            <w:r w:rsidRPr="00CE7757">
              <w:rPr>
                <w:rFonts w:eastAsiaTheme="majorEastAsia"/>
                <w:color w:val="767171" w:themeColor="background2" w:themeShade="80"/>
                <w:sz w:val="24"/>
                <w:szCs w:val="24"/>
                <w:lang w:val="es-MX"/>
              </w:rPr>
              <w:t xml:space="preserve">En 5 años más, me proyecto trabajando como </w:t>
            </w:r>
            <w:r w:rsidRPr="00CE7757">
              <w:rPr>
                <w:rFonts w:eastAsiaTheme="majorEastAsia"/>
                <w:b/>
                <w:bCs/>
                <w:color w:val="767171" w:themeColor="background2" w:themeShade="80"/>
                <w:sz w:val="24"/>
                <w:szCs w:val="24"/>
                <w:lang w:val="es-MX"/>
              </w:rPr>
              <w:t xml:space="preserve">Ingeniero </w:t>
            </w:r>
            <w:proofErr w:type="spellStart"/>
            <w:r w:rsidRPr="00CE7757">
              <w:rPr>
                <w:rFonts w:eastAsiaTheme="majorEastAsia"/>
                <w:b/>
                <w:bCs/>
                <w:color w:val="767171" w:themeColor="background2" w:themeShade="80"/>
                <w:sz w:val="24"/>
                <w:szCs w:val="24"/>
                <w:lang w:val="es-MX"/>
              </w:rPr>
              <w:t>DevSecOps</w:t>
            </w:r>
            <w:proofErr w:type="spellEnd"/>
            <w:r w:rsidRPr="00CE7757">
              <w:rPr>
                <w:rFonts w:eastAsiaTheme="majorEastAsia"/>
                <w:b/>
                <w:bCs/>
                <w:color w:val="767171" w:themeColor="background2" w:themeShade="80"/>
                <w:sz w:val="24"/>
                <w:szCs w:val="24"/>
                <w:lang w:val="es-MX"/>
              </w:rPr>
              <w:t xml:space="preserve"> Senior</w:t>
            </w:r>
            <w:r w:rsidRPr="00CE7757">
              <w:rPr>
                <w:rFonts w:eastAsiaTheme="majorEastAsia"/>
                <w:color w:val="767171" w:themeColor="background2" w:themeShade="80"/>
                <w:sz w:val="24"/>
                <w:szCs w:val="24"/>
                <w:lang w:val="es-MX"/>
              </w:rPr>
              <w:t xml:space="preserve"> o </w:t>
            </w:r>
            <w:r w:rsidRPr="00CE7757">
              <w:rPr>
                <w:rFonts w:eastAsiaTheme="majorEastAsia"/>
                <w:b/>
                <w:bCs/>
                <w:color w:val="767171" w:themeColor="background2" w:themeShade="80"/>
                <w:sz w:val="24"/>
                <w:szCs w:val="24"/>
                <w:lang w:val="es-MX"/>
              </w:rPr>
              <w:t>Arquitecto de Seguridad Cloud</w:t>
            </w:r>
            <w:r w:rsidRPr="00CE7757">
              <w:rPr>
                <w:rFonts w:eastAsiaTheme="majorEastAsia"/>
                <w:color w:val="767171" w:themeColor="background2" w:themeShade="80"/>
                <w:sz w:val="24"/>
                <w:szCs w:val="24"/>
                <w:lang w:val="es-MX"/>
              </w:rPr>
              <w:t xml:space="preserve"> en una empresa que maneje datos críticos (como banca o </w:t>
            </w:r>
            <w:proofErr w:type="spellStart"/>
            <w:r w:rsidRPr="00CE7757">
              <w:rPr>
                <w:rFonts w:eastAsiaTheme="majorEastAsia"/>
                <w:color w:val="767171" w:themeColor="background2" w:themeShade="80"/>
                <w:sz w:val="24"/>
                <w:szCs w:val="24"/>
                <w:lang w:val="es-MX"/>
              </w:rPr>
              <w:t>retail</w:t>
            </w:r>
            <w:proofErr w:type="spellEnd"/>
            <w:r w:rsidRPr="00CE7757">
              <w:rPr>
                <w:rFonts w:eastAsiaTheme="majorEastAsia"/>
                <w:color w:val="767171" w:themeColor="background2" w:themeShade="80"/>
                <w:sz w:val="24"/>
                <w:szCs w:val="24"/>
                <w:lang w:val="es-MX"/>
              </w:rPr>
              <w:t>). Me gustaría estar liderando la estrategia de seguridad de la organización, diseñando arquitecturas 'Zero Trust' y evangelizando a los equipos de desarrollo sobre buenas prácticas de código seguro.</w:t>
            </w:r>
          </w:p>
          <w:p w14:paraId="4626E5BB" w14:textId="5D8C9CAE" w:rsidR="00C73CB5" w:rsidRPr="00714540" w:rsidRDefault="00CE7757" w:rsidP="00714540">
            <w:pPr>
              <w:tabs>
                <w:tab w:val="left" w:pos="454"/>
              </w:tabs>
              <w:jc w:val="both"/>
              <w:rPr>
                <w:rFonts w:eastAsiaTheme="majorEastAsia"/>
                <w:color w:val="767171" w:themeColor="background2" w:themeShade="80"/>
                <w:sz w:val="24"/>
                <w:szCs w:val="24"/>
                <w:lang w:val="es-MX"/>
              </w:rPr>
            </w:pPr>
            <w:r w:rsidRPr="00CE7757">
              <w:rPr>
                <w:rFonts w:eastAsiaTheme="majorEastAsia"/>
                <w:color w:val="767171" w:themeColor="background2" w:themeShade="80"/>
                <w:sz w:val="24"/>
                <w:szCs w:val="24"/>
                <w:lang w:val="es-MX"/>
              </w:rPr>
              <w:t>Me visualizo no solo implementando firewalls o configuraciones, sino creando herramientas automatizadas que detecten y mitiguen ataques en tiempo real, fusionando mi pasión por el desarrollo con la protección de la información.</w:t>
            </w: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457C1FC5" w14:textId="3423A25F" w:rsidR="002C4FB7" w:rsidRPr="00AB251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65AB61EB" w14:textId="77777777" w:rsidR="00CE7757" w:rsidRPr="00CE7757" w:rsidRDefault="00CE7757" w:rsidP="00CE7757">
            <w:pPr>
              <w:tabs>
                <w:tab w:val="left" w:pos="454"/>
              </w:tabs>
              <w:jc w:val="both"/>
              <w:rPr>
                <w:rFonts w:eastAsiaTheme="majorEastAsia"/>
                <w:color w:val="767171" w:themeColor="background2" w:themeShade="80"/>
                <w:sz w:val="24"/>
                <w:szCs w:val="24"/>
                <w:lang w:val="es-MX"/>
              </w:rPr>
            </w:pPr>
            <w:r w:rsidRPr="00CE7757">
              <w:rPr>
                <w:rFonts w:eastAsiaTheme="majorEastAsia"/>
                <w:color w:val="767171" w:themeColor="background2" w:themeShade="80"/>
                <w:sz w:val="24"/>
                <w:szCs w:val="24"/>
                <w:lang w:val="es-MX"/>
              </w:rPr>
              <w:t xml:space="preserve">Sí, el proyecto </w:t>
            </w:r>
            <w:r w:rsidRPr="00CE7757">
              <w:rPr>
                <w:rFonts w:eastAsiaTheme="majorEastAsia"/>
                <w:b/>
                <w:bCs/>
                <w:color w:val="767171" w:themeColor="background2" w:themeShade="80"/>
                <w:sz w:val="24"/>
                <w:szCs w:val="24"/>
                <w:lang w:val="es-MX"/>
              </w:rPr>
              <w:t>TrueStock</w:t>
            </w:r>
            <w:r w:rsidRPr="00CE7757">
              <w:rPr>
                <w:rFonts w:eastAsiaTheme="majorEastAsia"/>
                <w:color w:val="767171" w:themeColor="background2" w:themeShade="80"/>
                <w:sz w:val="24"/>
                <w:szCs w:val="24"/>
                <w:lang w:val="es-MX"/>
              </w:rPr>
              <w:t xml:space="preserve"> se relaciona directamente con mi proyección actual hacia la </w:t>
            </w:r>
            <w:r w:rsidRPr="00CE7757">
              <w:rPr>
                <w:rFonts w:eastAsiaTheme="majorEastAsia"/>
                <w:b/>
                <w:bCs/>
                <w:color w:val="767171" w:themeColor="background2" w:themeShade="80"/>
                <w:sz w:val="24"/>
                <w:szCs w:val="24"/>
                <w:lang w:val="es-MX"/>
              </w:rPr>
              <w:t xml:space="preserve">Ciberseguridad y </w:t>
            </w:r>
            <w:proofErr w:type="spellStart"/>
            <w:r w:rsidRPr="00CE7757">
              <w:rPr>
                <w:rFonts w:eastAsiaTheme="majorEastAsia"/>
                <w:b/>
                <w:bCs/>
                <w:color w:val="767171" w:themeColor="background2" w:themeShade="80"/>
                <w:sz w:val="24"/>
                <w:szCs w:val="24"/>
                <w:lang w:val="es-MX"/>
              </w:rPr>
              <w:t>DevSecOps</w:t>
            </w:r>
            <w:proofErr w:type="spellEnd"/>
            <w:r w:rsidRPr="00CE7757">
              <w:rPr>
                <w:rFonts w:eastAsiaTheme="majorEastAsia"/>
                <w:color w:val="767171" w:themeColor="background2" w:themeShade="80"/>
                <w:sz w:val="24"/>
                <w:szCs w:val="24"/>
                <w:lang w:val="es-MX"/>
              </w:rPr>
              <w:t>.</w:t>
            </w:r>
          </w:p>
          <w:p w14:paraId="7AD8528D" w14:textId="77777777" w:rsidR="00CE7757" w:rsidRPr="00CE7757" w:rsidRDefault="00CE7757" w:rsidP="00CE7757">
            <w:pPr>
              <w:tabs>
                <w:tab w:val="left" w:pos="454"/>
              </w:tabs>
              <w:jc w:val="both"/>
              <w:rPr>
                <w:rFonts w:eastAsiaTheme="majorEastAsia"/>
                <w:color w:val="767171" w:themeColor="background2" w:themeShade="80"/>
                <w:sz w:val="24"/>
                <w:szCs w:val="24"/>
                <w:lang w:val="es-MX"/>
              </w:rPr>
            </w:pPr>
            <w:r w:rsidRPr="00CE7757">
              <w:rPr>
                <w:rFonts w:eastAsiaTheme="majorEastAsia"/>
                <w:b/>
                <w:bCs/>
                <w:color w:val="767171" w:themeColor="background2" w:themeShade="80"/>
                <w:sz w:val="24"/>
                <w:szCs w:val="24"/>
                <w:lang w:val="es-MX"/>
              </w:rPr>
              <w:t>¿Cuál se relaciona más?</w:t>
            </w:r>
            <w:r w:rsidRPr="00CE7757">
              <w:rPr>
                <w:rFonts w:eastAsiaTheme="majorEastAsia"/>
                <w:color w:val="767171" w:themeColor="background2" w:themeShade="80"/>
                <w:sz w:val="24"/>
                <w:szCs w:val="24"/>
                <w:lang w:val="es-MX"/>
              </w:rPr>
              <w:t xml:space="preserve"> El componente del proyecto que más se vincula con mis intereses es la </w:t>
            </w:r>
            <w:r w:rsidRPr="00CE7757">
              <w:rPr>
                <w:rFonts w:eastAsiaTheme="majorEastAsia"/>
                <w:b/>
                <w:bCs/>
                <w:color w:val="767171" w:themeColor="background2" w:themeShade="80"/>
                <w:sz w:val="24"/>
                <w:szCs w:val="24"/>
                <w:lang w:val="es-MX"/>
              </w:rPr>
              <w:t>Arquitectura en la Nube (AWS)</w:t>
            </w:r>
            <w:r w:rsidRPr="00CE7757">
              <w:rPr>
                <w:rFonts w:eastAsiaTheme="majorEastAsia"/>
                <w:color w:val="767171" w:themeColor="background2" w:themeShade="80"/>
                <w:sz w:val="24"/>
                <w:szCs w:val="24"/>
                <w:lang w:val="es-MX"/>
              </w:rPr>
              <w:t xml:space="preserve"> y el </w:t>
            </w:r>
            <w:r w:rsidRPr="00CE7757">
              <w:rPr>
                <w:rFonts w:eastAsiaTheme="majorEastAsia"/>
                <w:b/>
                <w:bCs/>
                <w:color w:val="767171" w:themeColor="background2" w:themeShade="80"/>
                <w:sz w:val="24"/>
                <w:szCs w:val="24"/>
                <w:lang w:val="es-MX"/>
              </w:rPr>
              <w:t>Pipeline de CI/CD</w:t>
            </w:r>
            <w:r w:rsidRPr="00CE7757">
              <w:rPr>
                <w:rFonts w:eastAsiaTheme="majorEastAsia"/>
                <w:color w:val="767171" w:themeColor="background2" w:themeShade="80"/>
                <w:sz w:val="24"/>
                <w:szCs w:val="24"/>
                <w:lang w:val="es-MX"/>
              </w:rPr>
              <w:t>. Al estar diseñando una infraestructura basada en microservicios y contenedores, estoy trabajando sobre la superficie de ataque real que tendré que proteger en mi futuro laboral. La gestión de identidades (IAM), las redes privadas (VPC) y la exposición de APIs son el terreno de juego fundamental para la seguridad cloud.</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12DC25F8" w14:textId="77777777" w:rsidR="00CE7757" w:rsidRPr="00CE7757" w:rsidRDefault="00CE7757" w:rsidP="00CE7757">
            <w:pPr>
              <w:jc w:val="both"/>
              <w:rPr>
                <w:rFonts w:ascii="Calibri" w:hAnsi="Calibri"/>
                <w:lang w:val="es-MX"/>
              </w:rPr>
            </w:pPr>
            <w:r w:rsidRPr="00CE7757">
              <w:rPr>
                <w:rFonts w:ascii="Calibri" w:hAnsi="Calibri"/>
                <w:lang w:val="es-MX"/>
              </w:rPr>
              <w:t xml:space="preserve">Sí, requiere un ajuste de enfoque. Originalmente, el plan de trabajo estaba orientado puramente a la funcionalidad (que el software funcione). Para alinearse totalmente con mi perfil de Ciberseguridad, debo incorporar una capa de 'Security </w:t>
            </w:r>
            <w:proofErr w:type="spellStart"/>
            <w:r w:rsidRPr="00CE7757">
              <w:rPr>
                <w:rFonts w:ascii="Calibri" w:hAnsi="Calibri"/>
                <w:lang w:val="es-MX"/>
              </w:rPr>
              <w:t>by</w:t>
            </w:r>
            <w:proofErr w:type="spellEnd"/>
            <w:r w:rsidRPr="00CE7757">
              <w:rPr>
                <w:rFonts w:ascii="Calibri" w:hAnsi="Calibri"/>
                <w:lang w:val="es-MX"/>
              </w:rPr>
              <w:t xml:space="preserve"> </w:t>
            </w:r>
            <w:proofErr w:type="spellStart"/>
            <w:r w:rsidRPr="00CE7757">
              <w:rPr>
                <w:rFonts w:ascii="Calibri" w:hAnsi="Calibri"/>
                <w:lang w:val="es-MX"/>
              </w:rPr>
              <w:t>Design</w:t>
            </w:r>
            <w:proofErr w:type="spellEnd"/>
            <w:r w:rsidRPr="00CE7757">
              <w:rPr>
                <w:rFonts w:ascii="Calibri" w:hAnsi="Calibri"/>
                <w:lang w:val="es-MX"/>
              </w:rPr>
              <w:t>'.</w:t>
            </w:r>
          </w:p>
          <w:p w14:paraId="22A96413" w14:textId="77777777" w:rsidR="00CE7757" w:rsidRPr="00CE7757" w:rsidRDefault="00CE7757" w:rsidP="00CE7757">
            <w:pPr>
              <w:jc w:val="both"/>
              <w:rPr>
                <w:rFonts w:ascii="Calibri" w:hAnsi="Calibri"/>
                <w:lang w:val="es-MX"/>
              </w:rPr>
            </w:pPr>
            <w:r w:rsidRPr="00CE7757">
              <w:rPr>
                <w:rFonts w:ascii="Calibri" w:hAnsi="Calibri"/>
                <w:lang w:val="es-MX"/>
              </w:rPr>
              <w:t>El ajuste consiste en no solo desplegar la infraestructura, sino 'endurecerla' (</w:t>
            </w:r>
            <w:proofErr w:type="spellStart"/>
            <w:r w:rsidRPr="00CE7757">
              <w:rPr>
                <w:rFonts w:ascii="Calibri" w:hAnsi="Calibri"/>
                <w:lang w:val="es-MX"/>
              </w:rPr>
              <w:t>Hardening</w:t>
            </w:r>
            <w:proofErr w:type="spellEnd"/>
            <w:r w:rsidRPr="00CE7757">
              <w:rPr>
                <w:rFonts w:ascii="Calibri" w:hAnsi="Calibri"/>
                <w:lang w:val="es-MX"/>
              </w:rPr>
              <w:t>):</w:t>
            </w:r>
          </w:p>
          <w:p w14:paraId="57710398" w14:textId="77777777" w:rsidR="00CE7757" w:rsidRPr="00CE7757" w:rsidRDefault="00CE7757" w:rsidP="00CE7757">
            <w:pPr>
              <w:numPr>
                <w:ilvl w:val="0"/>
                <w:numId w:val="41"/>
              </w:numPr>
              <w:jc w:val="both"/>
              <w:rPr>
                <w:rFonts w:ascii="Calibri" w:hAnsi="Calibri"/>
                <w:lang w:val="es-MX"/>
              </w:rPr>
            </w:pPr>
            <w:r w:rsidRPr="00CE7757">
              <w:rPr>
                <w:rFonts w:ascii="Calibri" w:hAnsi="Calibri"/>
                <w:lang w:val="es-MX"/>
              </w:rPr>
              <w:t>Implementar análisis estático de código (SAST) en el pipeline de GitHub Actions para detectar vulnerabilidades antes de desplegar.</w:t>
            </w:r>
          </w:p>
          <w:p w14:paraId="25A3BE21" w14:textId="77777777" w:rsidR="00CE7757" w:rsidRPr="00CE7757" w:rsidRDefault="00CE7757" w:rsidP="00CE7757">
            <w:pPr>
              <w:numPr>
                <w:ilvl w:val="0"/>
                <w:numId w:val="41"/>
              </w:numPr>
              <w:jc w:val="both"/>
              <w:rPr>
                <w:rFonts w:ascii="Calibri" w:hAnsi="Calibri"/>
                <w:lang w:val="es-MX"/>
              </w:rPr>
            </w:pPr>
            <w:proofErr w:type="gramStart"/>
            <w:r w:rsidRPr="00CE7757">
              <w:rPr>
                <w:rFonts w:ascii="Calibri" w:hAnsi="Calibri"/>
                <w:lang w:val="es-MX"/>
              </w:rPr>
              <w:t>Asegurar</w:t>
            </w:r>
            <w:proofErr w:type="gramEnd"/>
            <w:r w:rsidRPr="00CE7757">
              <w:rPr>
                <w:rFonts w:ascii="Calibri" w:hAnsi="Calibri"/>
                <w:lang w:val="es-MX"/>
              </w:rPr>
              <w:t xml:space="preserve"> que los secretos (credenciales de BD y AWS) no estén </w:t>
            </w:r>
            <w:proofErr w:type="spellStart"/>
            <w:r w:rsidRPr="00CE7757">
              <w:rPr>
                <w:rFonts w:ascii="Calibri" w:hAnsi="Calibri"/>
                <w:lang w:val="es-MX"/>
              </w:rPr>
              <w:t>hardcodeados</w:t>
            </w:r>
            <w:proofErr w:type="spellEnd"/>
            <w:r w:rsidRPr="00CE7757">
              <w:rPr>
                <w:rFonts w:ascii="Calibri" w:hAnsi="Calibri"/>
                <w:lang w:val="es-MX"/>
              </w:rPr>
              <w:t xml:space="preserve">, utilizando estrictamente </w:t>
            </w:r>
            <w:proofErr w:type="spellStart"/>
            <w:r w:rsidRPr="00CE7757">
              <w:rPr>
                <w:rFonts w:ascii="Calibri" w:hAnsi="Calibri"/>
                <w:lang w:val="es-MX"/>
              </w:rPr>
              <w:t>Secret</w:t>
            </w:r>
            <w:proofErr w:type="spellEnd"/>
            <w:r w:rsidRPr="00CE7757">
              <w:rPr>
                <w:rFonts w:ascii="Calibri" w:hAnsi="Calibri"/>
                <w:lang w:val="es-MX"/>
              </w:rPr>
              <w:t xml:space="preserve"> Manager.</w:t>
            </w:r>
          </w:p>
          <w:p w14:paraId="11B17C1E" w14:textId="72698D9E" w:rsidR="00C73CB5" w:rsidRPr="00AB251D" w:rsidRDefault="00CE7757" w:rsidP="2479F284">
            <w:pPr>
              <w:numPr>
                <w:ilvl w:val="0"/>
                <w:numId w:val="41"/>
              </w:numPr>
              <w:jc w:val="both"/>
              <w:rPr>
                <w:rFonts w:ascii="Calibri" w:hAnsi="Calibri"/>
                <w:lang w:val="es-MX"/>
              </w:rPr>
            </w:pPr>
            <w:r w:rsidRPr="00CE7757">
              <w:rPr>
                <w:rFonts w:ascii="Calibri" w:hAnsi="Calibri"/>
                <w:lang w:val="es-MX"/>
              </w:rPr>
              <w:t>Configurar las políticas de acceso (IAM) con el principio de privilegio mínimo, en lugar de dar permisos amplios para facilitar el desarrollo.</w:t>
            </w: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D6D62" w14:textId="77777777" w:rsidR="00EB6AA7" w:rsidRDefault="00EB6AA7" w:rsidP="00DF38AE">
      <w:pPr>
        <w:spacing w:after="0" w:line="240" w:lineRule="auto"/>
      </w:pPr>
      <w:r>
        <w:separator/>
      </w:r>
    </w:p>
  </w:endnote>
  <w:endnote w:type="continuationSeparator" w:id="0">
    <w:p w14:paraId="6B9C9516" w14:textId="77777777" w:rsidR="00EB6AA7" w:rsidRDefault="00EB6AA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253FA" w14:textId="77777777" w:rsidR="00EB6AA7" w:rsidRDefault="00EB6AA7" w:rsidP="00DF38AE">
      <w:pPr>
        <w:spacing w:after="0" w:line="240" w:lineRule="auto"/>
      </w:pPr>
      <w:r>
        <w:separator/>
      </w:r>
    </w:p>
  </w:footnote>
  <w:footnote w:type="continuationSeparator" w:id="0">
    <w:p w14:paraId="7D5E696E" w14:textId="77777777" w:rsidR="00EB6AA7" w:rsidRDefault="00EB6AA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01A55C6"/>
    <w:multiLevelType w:val="multilevel"/>
    <w:tmpl w:val="AF40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91E4DF7"/>
    <w:multiLevelType w:val="multilevel"/>
    <w:tmpl w:val="94FE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07192565">
    <w:abstractNumId w:val="4"/>
  </w:num>
  <w:num w:numId="2" w16cid:durableId="1423334413">
    <w:abstractNumId w:val="9"/>
  </w:num>
  <w:num w:numId="3" w16cid:durableId="1127746844">
    <w:abstractNumId w:val="13"/>
  </w:num>
  <w:num w:numId="4" w16cid:durableId="1678726813">
    <w:abstractNumId w:val="30"/>
  </w:num>
  <w:num w:numId="5" w16cid:durableId="622732415">
    <w:abstractNumId w:val="32"/>
  </w:num>
  <w:num w:numId="6" w16cid:durableId="342629763">
    <w:abstractNumId w:val="5"/>
  </w:num>
  <w:num w:numId="7" w16cid:durableId="262687769">
    <w:abstractNumId w:val="12"/>
  </w:num>
  <w:num w:numId="8" w16cid:durableId="181630525">
    <w:abstractNumId w:val="20"/>
  </w:num>
  <w:num w:numId="9" w16cid:durableId="672218587">
    <w:abstractNumId w:val="16"/>
  </w:num>
  <w:num w:numId="10" w16cid:durableId="1862427149">
    <w:abstractNumId w:val="10"/>
  </w:num>
  <w:num w:numId="11" w16cid:durableId="2060280030">
    <w:abstractNumId w:val="26"/>
  </w:num>
  <w:num w:numId="12" w16cid:durableId="596985724">
    <w:abstractNumId w:val="37"/>
  </w:num>
  <w:num w:numId="13" w16cid:durableId="1751191327">
    <w:abstractNumId w:val="31"/>
  </w:num>
  <w:num w:numId="14" w16cid:durableId="600333663">
    <w:abstractNumId w:val="1"/>
  </w:num>
  <w:num w:numId="15" w16cid:durableId="1979704">
    <w:abstractNumId w:val="38"/>
  </w:num>
  <w:num w:numId="16" w16cid:durableId="272982029">
    <w:abstractNumId w:val="22"/>
  </w:num>
  <w:num w:numId="17" w16cid:durableId="1988898512">
    <w:abstractNumId w:val="18"/>
  </w:num>
  <w:num w:numId="18" w16cid:durableId="942998915">
    <w:abstractNumId w:val="33"/>
  </w:num>
  <w:num w:numId="19" w16cid:durableId="833181738">
    <w:abstractNumId w:val="11"/>
  </w:num>
  <w:num w:numId="20" w16cid:durableId="872498554">
    <w:abstractNumId w:val="41"/>
  </w:num>
  <w:num w:numId="21" w16cid:durableId="1372153327">
    <w:abstractNumId w:val="36"/>
  </w:num>
  <w:num w:numId="22" w16cid:durableId="1280142329">
    <w:abstractNumId w:val="14"/>
  </w:num>
  <w:num w:numId="23" w16cid:durableId="97524139">
    <w:abstractNumId w:val="15"/>
  </w:num>
  <w:num w:numId="24" w16cid:durableId="147745421">
    <w:abstractNumId w:val="6"/>
  </w:num>
  <w:num w:numId="25" w16cid:durableId="840004286">
    <w:abstractNumId w:val="17"/>
  </w:num>
  <w:num w:numId="26" w16cid:durableId="113522089">
    <w:abstractNumId w:val="21"/>
  </w:num>
  <w:num w:numId="27" w16cid:durableId="482815162">
    <w:abstractNumId w:val="25"/>
  </w:num>
  <w:num w:numId="28" w16cid:durableId="1030032846">
    <w:abstractNumId w:val="0"/>
  </w:num>
  <w:num w:numId="29" w16cid:durableId="2053767889">
    <w:abstractNumId w:val="19"/>
  </w:num>
  <w:num w:numId="30" w16cid:durableId="1871603000">
    <w:abstractNumId w:val="24"/>
  </w:num>
  <w:num w:numId="31" w16cid:durableId="177936875">
    <w:abstractNumId w:val="2"/>
  </w:num>
  <w:num w:numId="32" w16cid:durableId="1376584681">
    <w:abstractNumId w:val="8"/>
  </w:num>
  <w:num w:numId="33" w16cid:durableId="1411197323">
    <w:abstractNumId w:val="34"/>
  </w:num>
  <w:num w:numId="34" w16cid:durableId="106436851">
    <w:abstractNumId w:val="40"/>
  </w:num>
  <w:num w:numId="35" w16cid:durableId="728460453">
    <w:abstractNumId w:val="7"/>
  </w:num>
  <w:num w:numId="36" w16cid:durableId="517817345">
    <w:abstractNumId w:val="27"/>
  </w:num>
  <w:num w:numId="37" w16cid:durableId="1381637744">
    <w:abstractNumId w:val="39"/>
  </w:num>
  <w:num w:numId="38" w16cid:durableId="1442258932">
    <w:abstractNumId w:val="29"/>
  </w:num>
  <w:num w:numId="39" w16cid:durableId="1134562572">
    <w:abstractNumId w:val="28"/>
  </w:num>
  <w:num w:numId="40" w16cid:durableId="840850717">
    <w:abstractNumId w:val="35"/>
  </w:num>
  <w:num w:numId="41" w16cid:durableId="2086801122">
    <w:abstractNumId w:val="3"/>
  </w:num>
  <w:num w:numId="42" w16cid:durableId="142739787">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151"/>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20F9"/>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0CD8"/>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4D6"/>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5B8"/>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4540"/>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251D"/>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215"/>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E7757"/>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3230"/>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B6AA7"/>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3</Pages>
  <Words>1231</Words>
  <Characters>6800</Characters>
  <Application>Microsoft Office Word</Application>
  <DocSecurity>0</DocSecurity>
  <Lines>138</Lines>
  <Paragraphs>42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43</cp:revision>
  <cp:lastPrinted>2019-12-16T20:10:00Z</cp:lastPrinted>
  <dcterms:created xsi:type="dcterms:W3CDTF">2021-12-31T12:50:00Z</dcterms:created>
  <dcterms:modified xsi:type="dcterms:W3CDTF">2025-12-05T22:54:00Z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