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Augusto Pfeifer: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Sí, el proyecto reforzó mi interés por el área de DevOps. Antes me llamaba la atención, pero al trabajar con pipelines, automatización y despliegues pude confirmar que esta es el área donde quiero especializarme.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Augusto Pfeifer: 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Me permitió ver cómo mi trabajo en DevOps impacta en todo el equipo. Ver los despliegues funcionando y el pipeline estable me motivó a seguir perfeccionando mis habilidades en automatización.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Augusto Pfeifer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Reforcé mis habilidades en pipelines y despliegues. Como debilidad, noté que me falta mejorar en documentación y en avisar al equipo cuando realizo cambios importantes.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Augusto Pfeifer: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Aprender herramientas nuevas de CI/CD, practicar integración continua y estudiar contenedores y despliegue avanzado.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bookmarkStart w:colFirst="0" w:colLast="0" w:name="_heading=h.vl9v2bz7s0l4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Augusto Pfeifer: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Crear documentación del pipeline, avisar al equipo antes de hacer cambios y mejorar mis tiempos de comunicación.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azonznd68o8g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Augusto Pfeifer: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El proyecto dejó claro que quiero especializarme en DevOps y crecer profesionalmente en esa área.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Augusto Pfeifer: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Como Ingeniero DevOps Senior, automatizando despliegues, gestionando infraestructura y optimizando flujos de integración.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Augusto Pfeifer: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Positivos: buena integración con el pipeline y despliegues.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Negativos: faltó mayor comunicación cuando había cambios técnicos.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Augusto Pfeifer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Avisar antes de realizar cambios importantes y documentar mejor los procesos.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wvZKP5Atbppy9R1Y+nI9hAqjA==">CgMxLjAyDmgudmw5djJiejdzMGw0Mg5oLmF6b256bmQ2OG84ZzgAciExTGF1ZlNUaFhHRTJrQldNeTBIYk05SXNmMS1IS0VQT28=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