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7663CC4E">
      <w:bookmarkStart w:name="_GoBack" w:id="0"/>
      <w:bookmarkEnd w:id="0"/>
      <w:r w:rsidR="08B682C3">
        <w:rPr/>
        <w:t xml:space="preserve">Team: </w:t>
      </w:r>
      <w:r w:rsidR="08B682C3">
        <w:rPr/>
        <w:t>RedWings</w:t>
      </w:r>
    </w:p>
    <w:p w:rsidR="08B682C3" w:rsidP="08B682C3" w:rsidRDefault="08B682C3" w14:paraId="177C88D3" w14:textId="3274E25D">
      <w:pPr>
        <w:pStyle w:val="Normal"/>
      </w:pPr>
      <w:proofErr w:type="spellStart"/>
      <w:r w:rsidR="08B682C3">
        <w:rPr/>
        <w:t>Tcss</w:t>
      </w:r>
      <w:proofErr w:type="spellEnd"/>
      <w:r w:rsidR="08B682C3">
        <w:rPr/>
        <w:t xml:space="preserve"> 360</w:t>
      </w:r>
    </w:p>
    <w:p w:rsidR="08B682C3" w:rsidP="08B682C3" w:rsidRDefault="08B682C3" w14:paraId="58CB8131" w14:textId="07AE5BD1">
      <w:pPr>
        <w:pStyle w:val="Normal"/>
      </w:pPr>
      <w:r w:rsidR="08B682C3">
        <w:rPr/>
        <w:t>Check in 4</w:t>
      </w:r>
    </w:p>
    <w:p w:rsidR="08B682C3" w:rsidP="08B682C3" w:rsidRDefault="08B682C3" w14:paraId="5E3ABAD2" w14:textId="0B524A53">
      <w:pPr>
        <w:pStyle w:val="Normal"/>
      </w:pPr>
    </w:p>
    <w:p w:rsidR="08B682C3" w:rsidP="08B682C3" w:rsidRDefault="08B682C3" w14:paraId="53A74ED7" w14:textId="73764DE6">
      <w:pPr>
        <w:pStyle w:val="Normal"/>
      </w:pPr>
      <w:r w:rsidR="08B682C3">
        <w:rPr/>
        <w:t xml:space="preserve">The code we are reviewing today is the </w:t>
      </w:r>
      <w:proofErr w:type="spellStart"/>
      <w:r w:rsidR="08B682C3">
        <w:rPr/>
        <w:t>AbsractGUI</w:t>
      </w:r>
      <w:proofErr w:type="spellEnd"/>
      <w:r w:rsidR="08B682C3">
        <w:rPr/>
        <w:t xml:space="preserve">, GUI, and </w:t>
      </w:r>
      <w:proofErr w:type="spellStart"/>
      <w:r w:rsidR="08B682C3">
        <w:rPr/>
        <w:t>ProjectGUI</w:t>
      </w:r>
      <w:proofErr w:type="spellEnd"/>
      <w:r w:rsidR="08B682C3">
        <w:rPr/>
        <w:t xml:space="preserve"> classes of our alpha 0.0.06 release (found on our </w:t>
      </w:r>
      <w:r w:rsidR="08B682C3">
        <w:rPr/>
        <w:t>GitHub</w:t>
      </w:r>
      <w:r w:rsidR="08B682C3">
        <w:rPr/>
        <w:t xml:space="preserve"> page). </w:t>
      </w:r>
    </w:p>
    <w:p w:rsidR="08B682C3" w:rsidP="08B682C3" w:rsidRDefault="08B682C3" w14:paraId="58135651" w14:textId="12623BE5">
      <w:pPr>
        <w:pStyle w:val="Normal"/>
      </w:pPr>
      <w:r w:rsidR="7C42FCA5">
        <w:rPr/>
        <w:t>These classes represent the “GUI” class depicted in the diagram below, and as such, aid in the completion of all of our user stories (most specifically the “Easy to use interface” one).</w:t>
      </w:r>
    </w:p>
    <w:p w:rsidR="7C42FCA5" w:rsidP="7C42FCA5" w:rsidRDefault="7C42FCA5" w14:paraId="6AFC96FA" w14:textId="39C8F232">
      <w:pPr>
        <w:pStyle w:val="Normal"/>
      </w:pPr>
      <w:r w:rsidR="7C42FCA5">
        <w:rPr/>
        <w:t xml:space="preserve">As this is a GUI class, it does not lend its self readily to JUnit testing, though we did do some testing on the other classes it calls (see </w:t>
      </w:r>
      <w:proofErr w:type="spellStart"/>
      <w:r w:rsidR="7C42FCA5">
        <w:rPr/>
        <w:t>OldTests</w:t>
      </w:r>
      <w:proofErr w:type="spellEnd"/>
      <w:r w:rsidR="7C42FCA5">
        <w:rPr/>
        <w:t>).</w:t>
      </w:r>
    </w:p>
    <w:p w:rsidR="7C42FCA5" w:rsidP="7C42FCA5" w:rsidRDefault="7C42FCA5" w14:paraId="351F78DE" w14:textId="5435DD44">
      <w:pPr>
        <w:pStyle w:val="Normal"/>
      </w:pPr>
      <w:r w:rsidR="7C42FCA5">
        <w:rPr/>
        <w:t>Our build automation consists of simply having a master copy of the project in our repository, and a “digital rubber chicken” in the form of a “Checked out by:” tag at the top of all of the classes. When someone wants to work on a class, they check it out by putting their tag in the header.</w:t>
      </w:r>
    </w:p>
    <w:p w:rsidR="7C42FCA5" w:rsidP="7C42FCA5" w:rsidRDefault="7C42FCA5" w14:paraId="515D5067" w14:textId="793BE3AF">
      <w:pPr>
        <w:pStyle w:val="Normal"/>
      </w:pPr>
      <w:r>
        <w:drawing>
          <wp:inline wp14:editId="121BC359" wp14:anchorId="1CE61209">
            <wp:extent cx="4572000" cy="3457575"/>
            <wp:effectExtent l="0" t="0" r="0" b="0"/>
            <wp:docPr id="115217769" name="" title=""/>
            <wp:cNvGraphicFramePr>
              <a:graphicFrameLocks noChangeAspect="1"/>
            </wp:cNvGraphicFramePr>
            <a:graphic>
              <a:graphicData uri="http://schemas.openxmlformats.org/drawingml/2006/picture">
                <pic:pic>
                  <pic:nvPicPr>
                    <pic:cNvPr id="0" name=""/>
                    <pic:cNvPicPr/>
                  </pic:nvPicPr>
                  <pic:blipFill>
                    <a:blip r:embed="R7f9cb93f4c59440d">
                      <a:extLst>
                        <a:ext xmlns:a="http://schemas.openxmlformats.org/drawingml/2006/main" uri="{28A0092B-C50C-407E-A947-70E740481C1C}">
                          <a14:useLocalDpi val="0"/>
                        </a:ext>
                      </a:extLst>
                    </a:blip>
                    <a:stretch>
                      <a:fillRect/>
                    </a:stretch>
                  </pic:blipFill>
                  <pic:spPr>
                    <a:xfrm>
                      <a:off x="0" y="0"/>
                      <a:ext cx="4572000" cy="34575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EEE1544"/>
  <w15:docId w15:val="{ee24c217-fdd7-425a-aba7-b28d49eb2135}"/>
  <w:rsids>
    <w:rsidRoot w:val="43DF97B7"/>
    <w:rsid w:val="08B682C3"/>
    <w:rsid w:val="43DF97B7"/>
    <w:rsid w:val="7C42FCA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7f9cb93f4c5944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2019-11-26T21:21:11.8611854Z</dcterms:created>
  <dcterms:modified xsi:type="dcterms:W3CDTF">2019-11-26T21:42:57.1563967Z</dcterms:modified>
  <dc:creator>Guest User</dc:creator>
  <lastModifiedBy>Guest User</lastModifiedBy>
</coreProperties>
</file>