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9A2" w:rsidRPr="00570602" w:rsidRDefault="005E5B1D" w:rsidP="00EB5992">
      <w:pPr>
        <w:pStyle w:val="Heading1"/>
        <w:tabs>
          <w:tab w:val="left" w:pos="4962"/>
        </w:tabs>
        <w:spacing w:before="360"/>
        <w:rPr>
          <w:sz w:val="24"/>
          <w:lang w:val="fr-CH"/>
        </w:rPr>
      </w:pPr>
      <w:r w:rsidRPr="00570602">
        <w:rPr>
          <w:sz w:val="24"/>
          <w:lang w:val="fr-CH"/>
        </w:rPr>
        <w:t>Modul</w:t>
      </w:r>
      <w:r w:rsidR="00570602" w:rsidRPr="00570602">
        <w:rPr>
          <w:sz w:val="24"/>
          <w:lang w:val="fr-CH"/>
        </w:rPr>
        <w:t>e</w:t>
      </w:r>
      <w:r w:rsidRPr="00570602">
        <w:rPr>
          <w:sz w:val="24"/>
          <w:lang w:val="fr-CH"/>
        </w:rPr>
        <w:t xml:space="preserve"> 5033</w:t>
      </w:r>
      <w:r w:rsidR="00B24608" w:rsidRPr="00570602">
        <w:rPr>
          <w:sz w:val="24"/>
          <w:lang w:val="fr-CH"/>
        </w:rPr>
        <w:t xml:space="preserve"> </w:t>
      </w:r>
      <w:r w:rsidR="00570602" w:rsidRPr="00570602">
        <w:rPr>
          <w:sz w:val="24"/>
          <w:lang w:val="fr-CH"/>
        </w:rPr>
        <w:t>Traitement numérique des signaux</w:t>
      </w:r>
      <w:r w:rsidR="00B24608" w:rsidRPr="00570602">
        <w:rPr>
          <w:sz w:val="24"/>
          <w:lang w:val="fr-CH"/>
        </w:rPr>
        <w:tab/>
      </w:r>
      <w:r w:rsidR="00B24608" w:rsidRPr="00570602">
        <w:rPr>
          <w:sz w:val="24"/>
          <w:lang w:val="fr-CH"/>
        </w:rPr>
        <w:tab/>
      </w:r>
      <w:r w:rsidR="00B24608" w:rsidRPr="00570602">
        <w:rPr>
          <w:sz w:val="24"/>
          <w:lang w:val="fr-CH"/>
        </w:rPr>
        <w:tab/>
      </w:r>
      <w:r w:rsidR="00570602">
        <w:rPr>
          <w:sz w:val="24"/>
          <w:lang w:val="fr-CH"/>
        </w:rPr>
        <w:t>Professeur</w:t>
      </w:r>
      <w:r w:rsidR="00B24608" w:rsidRPr="00570602">
        <w:rPr>
          <w:sz w:val="24"/>
          <w:lang w:val="fr-CH"/>
        </w:rPr>
        <w:t>: Rolf Vetter</w:t>
      </w:r>
    </w:p>
    <w:p w:rsidR="00246211" w:rsidRPr="00570602" w:rsidRDefault="00246211" w:rsidP="00EB5992">
      <w:pPr>
        <w:pStyle w:val="Heading1"/>
        <w:tabs>
          <w:tab w:val="left" w:pos="4962"/>
        </w:tabs>
        <w:spacing w:before="360"/>
        <w:rPr>
          <w:i/>
          <w:sz w:val="24"/>
          <w:lang w:val="fr-CH"/>
        </w:rPr>
      </w:pPr>
      <w:r w:rsidRPr="00570602">
        <w:rPr>
          <w:sz w:val="24"/>
          <w:lang w:val="fr-CH"/>
        </w:rPr>
        <w:tab/>
      </w:r>
    </w:p>
    <w:p w:rsidR="00EB5992" w:rsidRPr="00570602" w:rsidRDefault="00570602" w:rsidP="00EB5992">
      <w:pPr>
        <w:pStyle w:val="Heading3"/>
        <w:rPr>
          <w:b w:val="0"/>
          <w:i/>
          <w:lang w:val="fr-CH"/>
        </w:rPr>
      </w:pPr>
      <w:r>
        <w:rPr>
          <w:b w:val="0"/>
          <w:i/>
          <w:lang w:val="fr-CH"/>
        </w:rPr>
        <w:t xml:space="preserve">Exercice pratique </w:t>
      </w:r>
      <w:r w:rsidR="00EB5992" w:rsidRPr="00570602">
        <w:rPr>
          <w:b w:val="0"/>
          <w:i/>
          <w:lang w:val="fr-CH"/>
        </w:rPr>
        <w:t>N</w:t>
      </w:r>
      <w:r w:rsidR="00EB5992" w:rsidRPr="00570602">
        <w:rPr>
          <w:b w:val="0"/>
          <w:i/>
          <w:vertAlign w:val="superscript"/>
          <w:lang w:val="fr-CH"/>
        </w:rPr>
        <w:t>o</w:t>
      </w:r>
      <w:r w:rsidR="00DB714F">
        <w:rPr>
          <w:b w:val="0"/>
          <w:i/>
          <w:lang w:val="fr-CH"/>
        </w:rPr>
        <w:t xml:space="preserve"> 6</w:t>
      </w:r>
    </w:p>
    <w:p w:rsidR="003B3A12" w:rsidRDefault="00DB714F" w:rsidP="00DB714F">
      <w:pPr>
        <w:pStyle w:val="Heading1"/>
        <w:rPr>
          <w:lang w:val="fr-CH"/>
        </w:rPr>
      </w:pPr>
      <w:r>
        <w:rPr>
          <w:lang w:val="fr-CH"/>
        </w:rPr>
        <w:t>Rehaussement du Signal</w:t>
      </w:r>
      <w:r w:rsidR="003B3A12">
        <w:rPr>
          <w:lang w:val="fr-CH"/>
        </w:rPr>
        <w:t xml:space="preserve"> </w:t>
      </w:r>
    </w:p>
    <w:p w:rsidR="00B24608" w:rsidRPr="00570602" w:rsidRDefault="00570602" w:rsidP="00B24608">
      <w:pPr>
        <w:pStyle w:val="Heading3"/>
        <w:rPr>
          <w:lang w:val="fr-CH"/>
        </w:rPr>
      </w:pPr>
      <w:r w:rsidRPr="00570602">
        <w:rPr>
          <w:lang w:val="fr-CH"/>
        </w:rPr>
        <w:t>Objective</w:t>
      </w:r>
      <w:r w:rsidR="00A739C8">
        <w:rPr>
          <w:lang w:val="fr-CH"/>
        </w:rPr>
        <w:t>s</w:t>
      </w:r>
    </w:p>
    <w:p w:rsidR="00DB714F" w:rsidRDefault="00970171" w:rsidP="00DB714F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Introduction au r</w:t>
      </w:r>
      <w:r w:rsidR="00DB714F" w:rsidRPr="00DB714F">
        <w:rPr>
          <w:lang w:val="fr-CH"/>
        </w:rPr>
        <w:t>ehaussement du signal à l’aide d’un systè</w:t>
      </w:r>
      <w:r w:rsidR="00DB714F">
        <w:rPr>
          <w:lang w:val="fr-CH"/>
        </w:rPr>
        <w:t>me numé</w:t>
      </w:r>
      <w:r w:rsidR="00DB714F" w:rsidRPr="00DB714F">
        <w:rPr>
          <w:lang w:val="fr-CH"/>
        </w:rPr>
        <w:t>rique</w:t>
      </w:r>
    </w:p>
    <w:p w:rsidR="00970171" w:rsidRDefault="00970171" w:rsidP="00DB714F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Application de la synthèse d’un filtre par placement de pôles/zéros</w:t>
      </w:r>
    </w:p>
    <w:p w:rsidR="00CC06D8" w:rsidRPr="00DB714F" w:rsidRDefault="00CC06D8" w:rsidP="00CC06D8">
      <w:pPr>
        <w:rPr>
          <w:lang w:val="fr-CH"/>
        </w:rPr>
      </w:pPr>
    </w:p>
    <w:p w:rsidR="003B3A12" w:rsidRPr="00DB714F" w:rsidRDefault="003B3A12" w:rsidP="00CC06D8">
      <w:pPr>
        <w:rPr>
          <w:lang w:val="fr-CH"/>
        </w:rPr>
      </w:pPr>
    </w:p>
    <w:p w:rsidR="00762BD2" w:rsidRPr="000269FA" w:rsidRDefault="00EF769A" w:rsidP="00762BD2">
      <w:pPr>
        <w:pStyle w:val="Heading3"/>
        <w:rPr>
          <w:lang w:val="fr-CH"/>
        </w:rPr>
      </w:pPr>
      <w:r w:rsidRPr="000269FA">
        <w:rPr>
          <w:lang w:val="fr-CH"/>
        </w:rPr>
        <w:t>Exercice</w:t>
      </w:r>
    </w:p>
    <w:p w:rsidR="000269FA" w:rsidRDefault="000269FA" w:rsidP="000269FA">
      <w:pPr>
        <w:jc w:val="both"/>
        <w:rPr>
          <w:lang w:val="fr-CH"/>
        </w:rPr>
      </w:pPr>
      <w:r>
        <w:rPr>
          <w:lang w:val="fr-CH"/>
        </w:rPr>
        <w:t>Vous avez suivi</w:t>
      </w:r>
      <w:r w:rsidRPr="000269FA">
        <w:rPr>
          <w:lang w:val="fr-CH"/>
        </w:rPr>
        <w:t xml:space="preserve"> l’exposé du CSEM sur la mesure du rythme cardiaque</w:t>
      </w:r>
      <w:r w:rsidR="00970171">
        <w:rPr>
          <w:lang w:val="fr-CH"/>
        </w:rPr>
        <w:t xml:space="preserve"> sur S</w:t>
      </w:r>
      <w:r>
        <w:rPr>
          <w:lang w:val="fr-CH"/>
        </w:rPr>
        <w:t>martpho</w:t>
      </w:r>
      <w:r w:rsidRPr="000269FA">
        <w:rPr>
          <w:lang w:val="fr-CH"/>
        </w:rPr>
        <w:t>n</w:t>
      </w:r>
      <w:r>
        <w:rPr>
          <w:lang w:val="fr-CH"/>
        </w:rPr>
        <w:t>e en utilisant des signaux infra</w:t>
      </w:r>
      <w:r w:rsidRPr="000269FA">
        <w:rPr>
          <w:lang w:val="fr-CH"/>
        </w:rPr>
        <w:t>rouge et d’</w:t>
      </w:r>
      <w:r>
        <w:rPr>
          <w:lang w:val="fr-CH"/>
        </w:rPr>
        <w:t>accélé</w:t>
      </w:r>
      <w:r w:rsidRPr="000269FA">
        <w:rPr>
          <w:lang w:val="fr-CH"/>
        </w:rPr>
        <w:t>ration. Votre chef vous demande de réaliser le concept sous-jacen</w:t>
      </w:r>
      <w:r w:rsidR="00272CB9">
        <w:rPr>
          <w:lang w:val="fr-CH"/>
        </w:rPr>
        <w:t xml:space="preserve">t </w:t>
      </w:r>
      <w:r w:rsidR="00970171">
        <w:rPr>
          <w:lang w:val="fr-CH"/>
        </w:rPr>
        <w:t xml:space="preserve">du rehaussement du signal </w:t>
      </w:r>
      <w:r w:rsidR="00272CB9">
        <w:rPr>
          <w:lang w:val="fr-CH"/>
        </w:rPr>
        <w:t>sur MATLAB.  Il vous met les s</w:t>
      </w:r>
      <w:r w:rsidRPr="000269FA">
        <w:rPr>
          <w:lang w:val="fr-CH"/>
        </w:rPr>
        <w:t>ignaux  (senseur infrarouge et des</w:t>
      </w:r>
      <w:r>
        <w:rPr>
          <w:lang w:val="fr-CH"/>
        </w:rPr>
        <w:t xml:space="preserve"> accélé</w:t>
      </w:r>
      <w:r w:rsidRPr="000269FA">
        <w:rPr>
          <w:lang w:val="fr-CH"/>
        </w:rPr>
        <w:t>romè</w:t>
      </w:r>
      <w:r>
        <w:rPr>
          <w:lang w:val="fr-CH"/>
        </w:rPr>
        <w:t>tres</w:t>
      </w:r>
      <w:r w:rsidRPr="000269FA">
        <w:rPr>
          <w:lang w:val="fr-CH"/>
        </w:rPr>
        <w:t>, référence du rythme cardiaque d’un POLAR) à disposition.</w:t>
      </w:r>
    </w:p>
    <w:p w:rsidR="002652D4" w:rsidRDefault="002652D4" w:rsidP="000269FA">
      <w:pPr>
        <w:jc w:val="both"/>
        <w:rPr>
          <w:lang w:val="fr-CH"/>
        </w:rPr>
      </w:pPr>
      <w:bookmarkStart w:id="0" w:name="_GoBack"/>
      <w:bookmarkEnd w:id="0"/>
    </w:p>
    <w:p w:rsidR="008B0D3A" w:rsidRPr="000269FA" w:rsidRDefault="008B0D3A" w:rsidP="000269FA">
      <w:pPr>
        <w:jc w:val="both"/>
        <w:rPr>
          <w:lang w:val="fr-CH"/>
        </w:rPr>
      </w:pPr>
      <w:r>
        <w:rPr>
          <w:lang w:val="fr-CH"/>
        </w:rPr>
        <w:t>Marche à suivre</w:t>
      </w:r>
    </w:p>
    <w:p w:rsidR="00970171" w:rsidRPr="00970171" w:rsidRDefault="00970171" w:rsidP="00970171">
      <w:pPr>
        <w:pStyle w:val="ListParagraph"/>
        <w:numPr>
          <w:ilvl w:val="0"/>
          <w:numId w:val="25"/>
        </w:numPr>
        <w:jc w:val="both"/>
        <w:rPr>
          <w:lang w:val="fr-CH"/>
        </w:rPr>
      </w:pPr>
      <w:r w:rsidRPr="00970171">
        <w:rPr>
          <w:lang w:val="fr-CH"/>
        </w:rPr>
        <w:t xml:space="preserve">Dans le fichier MATLAB </w:t>
      </w:r>
      <w:proofErr w:type="spellStart"/>
      <w:r w:rsidRPr="00970171">
        <w:rPr>
          <w:rFonts w:ascii="Courier New" w:hAnsi="Courier New" w:cs="Courier New"/>
          <w:lang w:val="fr-CH"/>
        </w:rPr>
        <w:t>Vorlage_IRProcessing.m</w:t>
      </w:r>
      <w:proofErr w:type="spellEnd"/>
      <w:r w:rsidRPr="00970171">
        <w:rPr>
          <w:lang w:val="fr-CH"/>
        </w:rPr>
        <w:t xml:space="preserve"> les signaux sont chargés et affichés.</w:t>
      </w:r>
    </w:p>
    <w:p w:rsidR="00970171" w:rsidRPr="00970171" w:rsidRDefault="00970171" w:rsidP="00970171">
      <w:pPr>
        <w:pStyle w:val="ListParagraph"/>
        <w:numPr>
          <w:ilvl w:val="0"/>
          <w:numId w:val="25"/>
        </w:numPr>
        <w:jc w:val="both"/>
        <w:rPr>
          <w:lang w:val="fr-CH"/>
        </w:rPr>
      </w:pPr>
      <w:r w:rsidRPr="00970171">
        <w:rPr>
          <w:lang w:val="fr-CH"/>
        </w:rPr>
        <w:t>Le traitement du signal est déjà préparé à partir de la ligne 40.</w:t>
      </w:r>
    </w:p>
    <w:p w:rsidR="00970171" w:rsidRDefault="00970171" w:rsidP="00970171">
      <w:pPr>
        <w:pStyle w:val="ListParagraph"/>
        <w:numPr>
          <w:ilvl w:val="0"/>
          <w:numId w:val="25"/>
        </w:numPr>
        <w:jc w:val="both"/>
        <w:rPr>
          <w:lang w:val="fr-CH"/>
        </w:rPr>
      </w:pPr>
      <w:r w:rsidRPr="00970171">
        <w:rPr>
          <w:lang w:val="fr-CH"/>
        </w:rPr>
        <w:t>Essayez de comprendre ce traitement par bloc et dessinez un schéma de l’algorithme de rehaussement.</w:t>
      </w:r>
    </w:p>
    <w:p w:rsidR="00AE10B9" w:rsidRDefault="00AE10B9" w:rsidP="00AE10B9">
      <w:pPr>
        <w:pStyle w:val="ListParagraph"/>
        <w:jc w:val="both"/>
      </w:pPr>
    </w:p>
    <w:p w:rsidR="00AE10B9" w:rsidRDefault="00AE10B9" w:rsidP="00AE10B9">
      <w:pPr>
        <w:pStyle w:val="ListParagraph"/>
        <w:jc w:val="both"/>
        <w:rPr>
          <w:i/>
          <w:color w:val="FF0000"/>
          <w:lang w:val="fr-CH"/>
        </w:rPr>
      </w:pPr>
      <w:r w:rsidRPr="00AE10B9">
        <w:rPr>
          <w:i/>
          <w:color w:val="FF0000"/>
          <w:lang w:val="fr-CH"/>
        </w:rPr>
        <w:t>Votre schéma-bloc</w:t>
      </w:r>
    </w:p>
    <w:p w:rsidR="00AE10B9" w:rsidRPr="00AE10B9" w:rsidRDefault="00AE10B9" w:rsidP="00AE10B9">
      <w:pPr>
        <w:pStyle w:val="ListParagraph"/>
        <w:jc w:val="both"/>
        <w:rPr>
          <w:i/>
          <w:color w:val="FF0000"/>
          <w:lang w:val="fr-CH"/>
        </w:rPr>
      </w:pPr>
    </w:p>
    <w:p w:rsidR="00970171" w:rsidRDefault="00970171" w:rsidP="00970171">
      <w:pPr>
        <w:pStyle w:val="ListParagraph"/>
        <w:numPr>
          <w:ilvl w:val="0"/>
          <w:numId w:val="25"/>
        </w:numPr>
        <w:jc w:val="both"/>
        <w:rPr>
          <w:lang w:val="fr-CH"/>
        </w:rPr>
      </w:pPr>
      <w:r w:rsidRPr="00970171">
        <w:rPr>
          <w:lang w:val="fr-CH"/>
        </w:rPr>
        <w:t xml:space="preserve">Dimensionnez ensuite un filtre de rehaussement par placement de 2 pôle et 2 zéros de telle façon à réduire au maximum les perturbations du mouvement dans dégrader l’information du pouls. </w:t>
      </w:r>
      <w:r>
        <w:rPr>
          <w:lang w:val="fr-CH"/>
        </w:rPr>
        <w:t xml:space="preserve">Utilisez le spectrogramme du signal rehaussé </w:t>
      </w:r>
      <w:r w:rsidR="00C2667D">
        <w:rPr>
          <w:lang w:val="fr-CH"/>
        </w:rPr>
        <w:t>afin de déterminer les meilleurs paramètres du filtre et de</w:t>
      </w:r>
      <w:r>
        <w:rPr>
          <w:lang w:val="fr-CH"/>
        </w:rPr>
        <w:t xml:space="preserve"> juger de la qualité du résultat.</w:t>
      </w:r>
    </w:p>
    <w:p w:rsidR="00AE10B9" w:rsidRDefault="00AE10B9" w:rsidP="00AE10B9">
      <w:pPr>
        <w:pStyle w:val="ListParagraph"/>
        <w:jc w:val="both"/>
        <w:rPr>
          <w:lang w:val="fr-CH"/>
        </w:rPr>
      </w:pPr>
    </w:p>
    <w:p w:rsidR="00AE10B9" w:rsidRDefault="00AE10B9" w:rsidP="00AE10B9">
      <w:pPr>
        <w:ind w:left="709"/>
        <w:jc w:val="both"/>
        <w:rPr>
          <w:i/>
          <w:color w:val="FF0000"/>
          <w:lang w:val="fr-CH"/>
        </w:rPr>
      </w:pPr>
      <w:r w:rsidRPr="00AE10B9">
        <w:rPr>
          <w:i/>
          <w:color w:val="FF0000"/>
          <w:lang w:val="fr-CH"/>
        </w:rPr>
        <w:t>Vos paramètres et explications</w:t>
      </w:r>
    </w:p>
    <w:p w:rsidR="00AE10B9" w:rsidRPr="00AE10B9" w:rsidRDefault="00AE10B9" w:rsidP="00AE10B9">
      <w:pPr>
        <w:ind w:left="709"/>
        <w:jc w:val="both"/>
        <w:rPr>
          <w:i/>
          <w:color w:val="FF0000"/>
          <w:lang w:val="fr-CH"/>
        </w:rPr>
      </w:pPr>
    </w:p>
    <w:p w:rsidR="008B0D3A" w:rsidRPr="00970171" w:rsidRDefault="008B0D3A" w:rsidP="00970171">
      <w:pPr>
        <w:pStyle w:val="ListParagraph"/>
        <w:numPr>
          <w:ilvl w:val="0"/>
          <w:numId w:val="25"/>
        </w:numPr>
        <w:jc w:val="both"/>
        <w:rPr>
          <w:lang w:val="fr-CH"/>
        </w:rPr>
      </w:pPr>
      <w:r>
        <w:rPr>
          <w:lang w:val="fr-CH"/>
        </w:rPr>
        <w:t>Discussion et conclusions.</w:t>
      </w:r>
    </w:p>
    <w:p w:rsidR="000269FA" w:rsidRPr="00970171" w:rsidRDefault="000269FA" w:rsidP="000269FA">
      <w:pPr>
        <w:jc w:val="both"/>
        <w:rPr>
          <w:lang w:val="fr-CH"/>
        </w:rPr>
      </w:pPr>
    </w:p>
    <w:p w:rsidR="000269FA" w:rsidRPr="007514BE" w:rsidRDefault="000269FA" w:rsidP="000269FA">
      <w:pPr>
        <w:rPr>
          <w:i/>
          <w:iCs/>
          <w:lang w:val="fr-CH"/>
        </w:rPr>
      </w:pPr>
    </w:p>
    <w:p w:rsidR="000C772A" w:rsidRPr="00DB714F" w:rsidRDefault="000C772A" w:rsidP="00DB714F">
      <w:pPr>
        <w:rPr>
          <w:lang w:val="fr-CH"/>
        </w:rPr>
      </w:pPr>
    </w:p>
    <w:p w:rsidR="00646E4D" w:rsidRPr="00090829" w:rsidRDefault="00646E4D" w:rsidP="00646E4D">
      <w:pPr>
        <w:rPr>
          <w:lang w:val="fr-CH"/>
        </w:rPr>
      </w:pPr>
    </w:p>
    <w:sectPr w:rsidR="00646E4D" w:rsidRPr="00090829" w:rsidSect="006C2E21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618" w:right="567" w:bottom="567" w:left="1418" w:header="56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A9D" w:rsidRDefault="00730A9D">
      <w:r>
        <w:separator/>
      </w:r>
    </w:p>
  </w:endnote>
  <w:endnote w:type="continuationSeparator" w:id="0">
    <w:p w:rsidR="00730A9D" w:rsidRDefault="00730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5FC" w:rsidRPr="00F41C68" w:rsidRDefault="008D55FC" w:rsidP="00F41C68">
    <w:pPr>
      <w:pStyle w:val="Footer"/>
      <w:tabs>
        <w:tab w:val="clear" w:pos="9072"/>
        <w:tab w:val="right" w:pos="8820"/>
      </w:tabs>
      <w:rPr>
        <w:rFonts w:cs="Arial"/>
        <w:szCs w:val="20"/>
      </w:rPr>
    </w:pPr>
    <w:r>
      <w:tab/>
    </w:r>
    <w:r>
      <w:tab/>
    </w:r>
    <w:r w:rsidR="00CA1DED" w:rsidRPr="00F41C68">
      <w:rPr>
        <w:rFonts w:cs="Arial"/>
        <w:szCs w:val="20"/>
      </w:rPr>
      <w:fldChar w:fldCharType="begin"/>
    </w:r>
    <w:r w:rsidRPr="00F41C68">
      <w:rPr>
        <w:rFonts w:cs="Arial"/>
        <w:szCs w:val="20"/>
      </w:rPr>
      <w:instrText xml:space="preserve"> PAGE </w:instrText>
    </w:r>
    <w:r w:rsidR="00CA1DED" w:rsidRPr="00F41C68">
      <w:rPr>
        <w:rFonts w:cs="Arial"/>
        <w:szCs w:val="20"/>
      </w:rPr>
      <w:fldChar w:fldCharType="separate"/>
    </w:r>
    <w:r w:rsidR="00390B89">
      <w:rPr>
        <w:rFonts w:cs="Arial"/>
        <w:noProof/>
        <w:szCs w:val="20"/>
      </w:rPr>
      <w:t>2</w:t>
    </w:r>
    <w:r w:rsidR="00CA1DED" w:rsidRPr="00F41C68">
      <w:rPr>
        <w:rFonts w:cs="Arial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5FC" w:rsidRPr="00F41C68" w:rsidRDefault="00B24608">
    <w:pPr>
      <w:pStyle w:val="Footer"/>
      <w:rPr>
        <w:rFonts w:cs="Arial"/>
        <w:sz w:val="14"/>
        <w:szCs w:val="14"/>
      </w:rPr>
    </w:pPr>
    <w:r>
      <w:rPr>
        <w:rFonts w:cs="Arial"/>
        <w:sz w:val="14"/>
        <w:szCs w:val="14"/>
      </w:rPr>
      <w:t>Vtr1</w:t>
    </w:r>
    <w:r w:rsidR="008D55FC">
      <w:rPr>
        <w:rFonts w:cs="Arial"/>
        <w:sz w:val="14"/>
        <w:szCs w:val="14"/>
      </w:rPr>
      <w:t xml:space="preserve"> / </w:t>
    </w:r>
    <w:r w:rsidR="00CA1DED">
      <w:rPr>
        <w:rFonts w:cs="Arial"/>
        <w:sz w:val="14"/>
        <w:szCs w:val="14"/>
      </w:rPr>
      <w:fldChar w:fldCharType="begin"/>
    </w:r>
    <w:r w:rsidR="008D55FC">
      <w:rPr>
        <w:rFonts w:cs="Arial"/>
        <w:sz w:val="14"/>
        <w:szCs w:val="14"/>
      </w:rPr>
      <w:instrText xml:space="preserve"> DATE \@ "dd.MM.yyyy" </w:instrText>
    </w:r>
    <w:r w:rsidR="00CA1DED">
      <w:rPr>
        <w:rFonts w:cs="Arial"/>
        <w:sz w:val="14"/>
        <w:szCs w:val="14"/>
      </w:rPr>
      <w:fldChar w:fldCharType="separate"/>
    </w:r>
    <w:r w:rsidR="00970171">
      <w:rPr>
        <w:rFonts w:cs="Arial"/>
        <w:noProof/>
        <w:sz w:val="14"/>
        <w:szCs w:val="14"/>
      </w:rPr>
      <w:t>13.05.2013</w:t>
    </w:r>
    <w:r w:rsidR="00CA1DED">
      <w:rPr>
        <w:rFonts w:cs="Arial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A9D" w:rsidRDefault="00730A9D">
      <w:r>
        <w:separator/>
      </w:r>
    </w:p>
  </w:footnote>
  <w:footnote w:type="continuationSeparator" w:id="0">
    <w:p w:rsidR="00730A9D" w:rsidRDefault="00730A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5FC" w:rsidRDefault="003139D4" w:rsidP="00DC40F7">
    <w:pPr>
      <w:pStyle w:val="Header"/>
      <w:tabs>
        <w:tab w:val="clear" w:pos="4536"/>
        <w:tab w:val="center" w:pos="3402"/>
      </w:tabs>
    </w:pPr>
    <w:r>
      <w:rPr>
        <w:noProof/>
        <w:lang w:val="fr-CH" w:eastAsia="fr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2171700</wp:posOffset>
          </wp:positionH>
          <wp:positionV relativeFrom="paragraph">
            <wp:posOffset>0</wp:posOffset>
          </wp:positionV>
          <wp:extent cx="1007745" cy="273685"/>
          <wp:effectExtent l="19050" t="0" r="1905" b="0"/>
          <wp:wrapNone/>
          <wp:docPr id="12" name="Bild 12" descr="LOGOBFH_MK_48mm_P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LOGOBFH_MK_48mm_PO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7745" cy="2736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5FC" w:rsidRPr="002D1A83" w:rsidRDefault="00006993" w:rsidP="008D55FC">
    <w:pPr>
      <w:tabs>
        <w:tab w:val="left" w:pos="1620"/>
      </w:tabs>
      <w:spacing w:line="270" w:lineRule="exact"/>
      <w:ind w:left="5103"/>
      <w:rPr>
        <w:rFonts w:cs="Arial"/>
        <w:szCs w:val="20"/>
      </w:rPr>
    </w:pPr>
    <w:r>
      <w:rPr>
        <w:rFonts w:cs="Arial"/>
        <w:noProof/>
        <w:szCs w:val="20"/>
        <w:lang w:val="fr-CH" w:eastAsia="fr-CH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2176421</wp:posOffset>
          </wp:positionH>
          <wp:positionV relativeFrom="paragraph">
            <wp:posOffset>45701</wp:posOffset>
          </wp:positionV>
          <wp:extent cx="985626" cy="270498"/>
          <wp:effectExtent l="19050" t="0" r="4974" b="0"/>
          <wp:wrapNone/>
          <wp:docPr id="1" name="Grafik 0" descr="Loecher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echer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5626" cy="2704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D55FC" w:rsidRPr="002D1A83">
      <w:rPr>
        <w:rFonts w:cs="Arial"/>
        <w:b/>
        <w:szCs w:val="20"/>
      </w:rPr>
      <w:t>Berner Fachhochschule</w:t>
    </w:r>
    <w:r w:rsidR="008D55FC">
      <w:rPr>
        <w:rFonts w:cs="Arial"/>
        <w:b/>
        <w:szCs w:val="20"/>
      </w:rPr>
      <w:br/>
    </w:r>
    <w:r w:rsidR="008D55FC" w:rsidRPr="002D1A83">
      <w:rPr>
        <w:rFonts w:cs="Arial"/>
        <w:szCs w:val="20"/>
      </w:rPr>
      <w:t>Technik und Informatik</w:t>
    </w:r>
  </w:p>
  <w:p w:rsidR="008D55FC" w:rsidRPr="002D1A83" w:rsidRDefault="006657A6" w:rsidP="008D55FC">
    <w:pPr>
      <w:tabs>
        <w:tab w:val="left" w:pos="1620"/>
      </w:tabs>
      <w:spacing w:line="270" w:lineRule="exact"/>
      <w:ind w:left="5103"/>
      <w:rPr>
        <w:rFonts w:cs="Arial"/>
        <w:szCs w:val="20"/>
      </w:rPr>
    </w:pPr>
    <w:r>
      <w:rPr>
        <w:rFonts w:cs="Arial"/>
        <w:szCs w:val="20"/>
      </w:rPr>
      <w:t>Abteilung</w:t>
    </w:r>
    <w:r w:rsidR="008D55FC" w:rsidRPr="002D1A83">
      <w:rPr>
        <w:rFonts w:cs="Arial"/>
        <w:b/>
        <w:szCs w:val="20"/>
      </w:rPr>
      <w:t xml:space="preserve"> </w:t>
    </w:r>
    <w:r w:rsidR="008D55FC" w:rsidRPr="002D1A83">
      <w:rPr>
        <w:szCs w:val="20"/>
      </w:rPr>
      <w:t>Elektro- und Kommunikationstechnik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2pt;height:12pt;visibility:visible;mso-wrap-style:square" o:bullet="t">
        <v:imagedata r:id="rId1" o:title=""/>
      </v:shape>
    </w:pict>
  </w:numPicBullet>
  <w:abstractNum w:abstractNumId="0">
    <w:nsid w:val="05677335"/>
    <w:multiLevelType w:val="hybridMultilevel"/>
    <w:tmpl w:val="183E8034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3A7C30"/>
    <w:multiLevelType w:val="hybridMultilevel"/>
    <w:tmpl w:val="16A8B0A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86A95"/>
    <w:multiLevelType w:val="hybridMultilevel"/>
    <w:tmpl w:val="6C36AD7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F67BD"/>
    <w:multiLevelType w:val="hybridMultilevel"/>
    <w:tmpl w:val="3B00BB90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413A17"/>
    <w:multiLevelType w:val="hybridMultilevel"/>
    <w:tmpl w:val="AA9E0F8C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3B0BA1"/>
    <w:multiLevelType w:val="hybridMultilevel"/>
    <w:tmpl w:val="AF32B20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006963"/>
    <w:multiLevelType w:val="hybridMultilevel"/>
    <w:tmpl w:val="9F2A950C"/>
    <w:lvl w:ilvl="0" w:tplc="08070019">
      <w:start w:val="1"/>
      <w:numFmt w:val="lowerLetter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1C20C56"/>
    <w:multiLevelType w:val="hybridMultilevel"/>
    <w:tmpl w:val="C91E1714"/>
    <w:lvl w:ilvl="0" w:tplc="100C0019">
      <w:start w:val="1"/>
      <w:numFmt w:val="lowerLetter"/>
      <w:lvlText w:val="%1."/>
      <w:lvlJc w:val="left"/>
      <w:pPr>
        <w:ind w:left="886" w:hanging="360"/>
      </w:pPr>
    </w:lvl>
    <w:lvl w:ilvl="1" w:tplc="100C0019" w:tentative="1">
      <w:start w:val="1"/>
      <w:numFmt w:val="lowerLetter"/>
      <w:lvlText w:val="%2."/>
      <w:lvlJc w:val="left"/>
      <w:pPr>
        <w:ind w:left="1606" w:hanging="360"/>
      </w:pPr>
    </w:lvl>
    <w:lvl w:ilvl="2" w:tplc="100C001B" w:tentative="1">
      <w:start w:val="1"/>
      <w:numFmt w:val="lowerRoman"/>
      <w:lvlText w:val="%3."/>
      <w:lvlJc w:val="right"/>
      <w:pPr>
        <w:ind w:left="2326" w:hanging="180"/>
      </w:pPr>
    </w:lvl>
    <w:lvl w:ilvl="3" w:tplc="100C000F" w:tentative="1">
      <w:start w:val="1"/>
      <w:numFmt w:val="decimal"/>
      <w:lvlText w:val="%4."/>
      <w:lvlJc w:val="left"/>
      <w:pPr>
        <w:ind w:left="3046" w:hanging="360"/>
      </w:pPr>
    </w:lvl>
    <w:lvl w:ilvl="4" w:tplc="100C0019" w:tentative="1">
      <w:start w:val="1"/>
      <w:numFmt w:val="lowerLetter"/>
      <w:lvlText w:val="%5."/>
      <w:lvlJc w:val="left"/>
      <w:pPr>
        <w:ind w:left="3766" w:hanging="360"/>
      </w:pPr>
    </w:lvl>
    <w:lvl w:ilvl="5" w:tplc="100C001B" w:tentative="1">
      <w:start w:val="1"/>
      <w:numFmt w:val="lowerRoman"/>
      <w:lvlText w:val="%6."/>
      <w:lvlJc w:val="right"/>
      <w:pPr>
        <w:ind w:left="4486" w:hanging="180"/>
      </w:pPr>
    </w:lvl>
    <w:lvl w:ilvl="6" w:tplc="100C000F" w:tentative="1">
      <w:start w:val="1"/>
      <w:numFmt w:val="decimal"/>
      <w:lvlText w:val="%7."/>
      <w:lvlJc w:val="left"/>
      <w:pPr>
        <w:ind w:left="5206" w:hanging="360"/>
      </w:pPr>
    </w:lvl>
    <w:lvl w:ilvl="7" w:tplc="100C0019" w:tentative="1">
      <w:start w:val="1"/>
      <w:numFmt w:val="lowerLetter"/>
      <w:lvlText w:val="%8."/>
      <w:lvlJc w:val="left"/>
      <w:pPr>
        <w:ind w:left="5926" w:hanging="360"/>
      </w:pPr>
    </w:lvl>
    <w:lvl w:ilvl="8" w:tplc="100C001B" w:tentative="1">
      <w:start w:val="1"/>
      <w:numFmt w:val="lowerRoman"/>
      <w:lvlText w:val="%9."/>
      <w:lvlJc w:val="right"/>
      <w:pPr>
        <w:ind w:left="6646" w:hanging="180"/>
      </w:pPr>
    </w:lvl>
  </w:abstractNum>
  <w:abstractNum w:abstractNumId="8">
    <w:nsid w:val="33300167"/>
    <w:multiLevelType w:val="hybridMultilevel"/>
    <w:tmpl w:val="126052A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0E1701"/>
    <w:multiLevelType w:val="hybridMultilevel"/>
    <w:tmpl w:val="89920F52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8C10F6E"/>
    <w:multiLevelType w:val="hybridMultilevel"/>
    <w:tmpl w:val="D8943C30"/>
    <w:lvl w:ilvl="0" w:tplc="5D58909A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D519A4"/>
    <w:multiLevelType w:val="hybridMultilevel"/>
    <w:tmpl w:val="B922F7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573AD"/>
    <w:multiLevelType w:val="hybridMultilevel"/>
    <w:tmpl w:val="F70ABCB2"/>
    <w:lvl w:ilvl="0" w:tplc="100C000F">
      <w:start w:val="1"/>
      <w:numFmt w:val="decimal"/>
      <w:lvlText w:val="%1."/>
      <w:lvlJc w:val="left"/>
      <w:pPr>
        <w:ind w:left="1425" w:hanging="360"/>
      </w:pPr>
    </w:lvl>
    <w:lvl w:ilvl="1" w:tplc="100C0019" w:tentative="1">
      <w:start w:val="1"/>
      <w:numFmt w:val="lowerLetter"/>
      <w:lvlText w:val="%2."/>
      <w:lvlJc w:val="left"/>
      <w:pPr>
        <w:ind w:left="2145" w:hanging="360"/>
      </w:pPr>
    </w:lvl>
    <w:lvl w:ilvl="2" w:tplc="100C001B" w:tentative="1">
      <w:start w:val="1"/>
      <w:numFmt w:val="lowerRoman"/>
      <w:lvlText w:val="%3."/>
      <w:lvlJc w:val="right"/>
      <w:pPr>
        <w:ind w:left="2865" w:hanging="180"/>
      </w:pPr>
    </w:lvl>
    <w:lvl w:ilvl="3" w:tplc="100C000F" w:tentative="1">
      <w:start w:val="1"/>
      <w:numFmt w:val="decimal"/>
      <w:lvlText w:val="%4."/>
      <w:lvlJc w:val="left"/>
      <w:pPr>
        <w:ind w:left="3585" w:hanging="360"/>
      </w:pPr>
    </w:lvl>
    <w:lvl w:ilvl="4" w:tplc="100C0019" w:tentative="1">
      <w:start w:val="1"/>
      <w:numFmt w:val="lowerLetter"/>
      <w:lvlText w:val="%5."/>
      <w:lvlJc w:val="left"/>
      <w:pPr>
        <w:ind w:left="4305" w:hanging="360"/>
      </w:pPr>
    </w:lvl>
    <w:lvl w:ilvl="5" w:tplc="100C001B" w:tentative="1">
      <w:start w:val="1"/>
      <w:numFmt w:val="lowerRoman"/>
      <w:lvlText w:val="%6."/>
      <w:lvlJc w:val="right"/>
      <w:pPr>
        <w:ind w:left="5025" w:hanging="180"/>
      </w:pPr>
    </w:lvl>
    <w:lvl w:ilvl="6" w:tplc="100C000F" w:tentative="1">
      <w:start w:val="1"/>
      <w:numFmt w:val="decimal"/>
      <w:lvlText w:val="%7."/>
      <w:lvlJc w:val="left"/>
      <w:pPr>
        <w:ind w:left="5745" w:hanging="360"/>
      </w:pPr>
    </w:lvl>
    <w:lvl w:ilvl="7" w:tplc="100C0019" w:tentative="1">
      <w:start w:val="1"/>
      <w:numFmt w:val="lowerLetter"/>
      <w:lvlText w:val="%8."/>
      <w:lvlJc w:val="left"/>
      <w:pPr>
        <w:ind w:left="6465" w:hanging="360"/>
      </w:pPr>
    </w:lvl>
    <w:lvl w:ilvl="8" w:tplc="10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>
    <w:nsid w:val="46DE6BCC"/>
    <w:multiLevelType w:val="hybridMultilevel"/>
    <w:tmpl w:val="83FE355A"/>
    <w:lvl w:ilvl="0" w:tplc="0DFCB9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CC25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C6C0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388B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5882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1C48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AAB9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6C6C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447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4AA8566A"/>
    <w:multiLevelType w:val="hybridMultilevel"/>
    <w:tmpl w:val="FA6C8F00"/>
    <w:lvl w:ilvl="0" w:tplc="0F962E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B22F77"/>
    <w:multiLevelType w:val="hybridMultilevel"/>
    <w:tmpl w:val="362A4290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F581DFF"/>
    <w:multiLevelType w:val="hybridMultilevel"/>
    <w:tmpl w:val="F16C402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A40DE5"/>
    <w:multiLevelType w:val="hybridMultilevel"/>
    <w:tmpl w:val="68F27D0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731BD9"/>
    <w:multiLevelType w:val="hybridMultilevel"/>
    <w:tmpl w:val="32C0457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9A7736"/>
    <w:multiLevelType w:val="hybridMultilevel"/>
    <w:tmpl w:val="A6F6BDBE"/>
    <w:lvl w:ilvl="0" w:tplc="08070019">
      <w:start w:val="1"/>
      <w:numFmt w:val="lowerLetter"/>
      <w:lvlText w:val="%1."/>
      <w:lvlJc w:val="left"/>
      <w:pPr>
        <w:ind w:left="1211" w:hanging="360"/>
      </w:pPr>
    </w:lvl>
    <w:lvl w:ilvl="1" w:tplc="100C0019" w:tentative="1">
      <w:start w:val="1"/>
      <w:numFmt w:val="lowerLetter"/>
      <w:lvlText w:val="%2."/>
      <w:lvlJc w:val="left"/>
      <w:pPr>
        <w:ind w:left="1931" w:hanging="360"/>
      </w:pPr>
    </w:lvl>
    <w:lvl w:ilvl="2" w:tplc="100C001B" w:tentative="1">
      <w:start w:val="1"/>
      <w:numFmt w:val="lowerRoman"/>
      <w:lvlText w:val="%3."/>
      <w:lvlJc w:val="right"/>
      <w:pPr>
        <w:ind w:left="2651" w:hanging="180"/>
      </w:pPr>
    </w:lvl>
    <w:lvl w:ilvl="3" w:tplc="100C000F" w:tentative="1">
      <w:start w:val="1"/>
      <w:numFmt w:val="decimal"/>
      <w:lvlText w:val="%4."/>
      <w:lvlJc w:val="left"/>
      <w:pPr>
        <w:ind w:left="3371" w:hanging="360"/>
      </w:pPr>
    </w:lvl>
    <w:lvl w:ilvl="4" w:tplc="100C0019" w:tentative="1">
      <w:start w:val="1"/>
      <w:numFmt w:val="lowerLetter"/>
      <w:lvlText w:val="%5."/>
      <w:lvlJc w:val="left"/>
      <w:pPr>
        <w:ind w:left="4091" w:hanging="360"/>
      </w:pPr>
    </w:lvl>
    <w:lvl w:ilvl="5" w:tplc="100C001B" w:tentative="1">
      <w:start w:val="1"/>
      <w:numFmt w:val="lowerRoman"/>
      <w:lvlText w:val="%6."/>
      <w:lvlJc w:val="right"/>
      <w:pPr>
        <w:ind w:left="4811" w:hanging="180"/>
      </w:pPr>
    </w:lvl>
    <w:lvl w:ilvl="6" w:tplc="100C000F" w:tentative="1">
      <w:start w:val="1"/>
      <w:numFmt w:val="decimal"/>
      <w:lvlText w:val="%7."/>
      <w:lvlJc w:val="left"/>
      <w:pPr>
        <w:ind w:left="5531" w:hanging="360"/>
      </w:pPr>
    </w:lvl>
    <w:lvl w:ilvl="7" w:tplc="100C0019" w:tentative="1">
      <w:start w:val="1"/>
      <w:numFmt w:val="lowerLetter"/>
      <w:lvlText w:val="%8."/>
      <w:lvlJc w:val="left"/>
      <w:pPr>
        <w:ind w:left="6251" w:hanging="360"/>
      </w:pPr>
    </w:lvl>
    <w:lvl w:ilvl="8" w:tplc="10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5E535323"/>
    <w:multiLevelType w:val="hybridMultilevel"/>
    <w:tmpl w:val="4F48EE22"/>
    <w:lvl w:ilvl="0" w:tplc="100C000F">
      <w:start w:val="1"/>
      <w:numFmt w:val="decimal"/>
      <w:lvlText w:val="%1."/>
      <w:lvlJc w:val="left"/>
      <w:pPr>
        <w:ind w:left="1800" w:hanging="360"/>
      </w:pPr>
    </w:lvl>
    <w:lvl w:ilvl="1" w:tplc="100C0019" w:tentative="1">
      <w:start w:val="1"/>
      <w:numFmt w:val="lowerLetter"/>
      <w:lvlText w:val="%2."/>
      <w:lvlJc w:val="left"/>
      <w:pPr>
        <w:ind w:left="2520" w:hanging="360"/>
      </w:pPr>
    </w:lvl>
    <w:lvl w:ilvl="2" w:tplc="100C001B" w:tentative="1">
      <w:start w:val="1"/>
      <w:numFmt w:val="lowerRoman"/>
      <w:lvlText w:val="%3."/>
      <w:lvlJc w:val="right"/>
      <w:pPr>
        <w:ind w:left="3240" w:hanging="180"/>
      </w:pPr>
    </w:lvl>
    <w:lvl w:ilvl="3" w:tplc="100C000F" w:tentative="1">
      <w:start w:val="1"/>
      <w:numFmt w:val="decimal"/>
      <w:lvlText w:val="%4."/>
      <w:lvlJc w:val="left"/>
      <w:pPr>
        <w:ind w:left="3960" w:hanging="360"/>
      </w:pPr>
    </w:lvl>
    <w:lvl w:ilvl="4" w:tplc="100C0019" w:tentative="1">
      <w:start w:val="1"/>
      <w:numFmt w:val="lowerLetter"/>
      <w:lvlText w:val="%5."/>
      <w:lvlJc w:val="left"/>
      <w:pPr>
        <w:ind w:left="4680" w:hanging="360"/>
      </w:pPr>
    </w:lvl>
    <w:lvl w:ilvl="5" w:tplc="100C001B" w:tentative="1">
      <w:start w:val="1"/>
      <w:numFmt w:val="lowerRoman"/>
      <w:lvlText w:val="%6."/>
      <w:lvlJc w:val="right"/>
      <w:pPr>
        <w:ind w:left="5400" w:hanging="180"/>
      </w:pPr>
    </w:lvl>
    <w:lvl w:ilvl="6" w:tplc="100C000F" w:tentative="1">
      <w:start w:val="1"/>
      <w:numFmt w:val="decimal"/>
      <w:lvlText w:val="%7."/>
      <w:lvlJc w:val="left"/>
      <w:pPr>
        <w:ind w:left="6120" w:hanging="360"/>
      </w:pPr>
    </w:lvl>
    <w:lvl w:ilvl="7" w:tplc="100C0019" w:tentative="1">
      <w:start w:val="1"/>
      <w:numFmt w:val="lowerLetter"/>
      <w:lvlText w:val="%8."/>
      <w:lvlJc w:val="left"/>
      <w:pPr>
        <w:ind w:left="6840" w:hanging="360"/>
      </w:pPr>
    </w:lvl>
    <w:lvl w:ilvl="8" w:tplc="10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0723C22"/>
    <w:multiLevelType w:val="hybridMultilevel"/>
    <w:tmpl w:val="1B90C4EA"/>
    <w:lvl w:ilvl="0" w:tplc="95E05D8C">
      <w:start w:val="1"/>
      <w:numFmt w:val="decimal"/>
      <w:lvlText w:val="%1."/>
      <w:lvlJc w:val="left"/>
      <w:pPr>
        <w:ind w:left="360" w:hanging="360"/>
      </w:p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5971649"/>
    <w:multiLevelType w:val="hybridMultilevel"/>
    <w:tmpl w:val="337A422E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71E4333"/>
    <w:multiLevelType w:val="hybridMultilevel"/>
    <w:tmpl w:val="823A7688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E65349E"/>
    <w:multiLevelType w:val="hybridMultilevel"/>
    <w:tmpl w:val="A78ACD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7"/>
  </w:num>
  <w:num w:numId="4">
    <w:abstractNumId w:val="17"/>
  </w:num>
  <w:num w:numId="5">
    <w:abstractNumId w:val="13"/>
  </w:num>
  <w:num w:numId="6">
    <w:abstractNumId w:val="21"/>
  </w:num>
  <w:num w:numId="7">
    <w:abstractNumId w:val="4"/>
  </w:num>
  <w:num w:numId="8">
    <w:abstractNumId w:val="5"/>
  </w:num>
  <w:num w:numId="9">
    <w:abstractNumId w:val="1"/>
  </w:num>
  <w:num w:numId="10">
    <w:abstractNumId w:val="9"/>
  </w:num>
  <w:num w:numId="11">
    <w:abstractNumId w:val="12"/>
  </w:num>
  <w:num w:numId="12">
    <w:abstractNumId w:val="8"/>
  </w:num>
  <w:num w:numId="13">
    <w:abstractNumId w:val="2"/>
  </w:num>
  <w:num w:numId="14">
    <w:abstractNumId w:val="22"/>
  </w:num>
  <w:num w:numId="15">
    <w:abstractNumId w:val="23"/>
  </w:num>
  <w:num w:numId="16">
    <w:abstractNumId w:val="0"/>
  </w:num>
  <w:num w:numId="17">
    <w:abstractNumId w:val="15"/>
  </w:num>
  <w:num w:numId="18">
    <w:abstractNumId w:val="3"/>
  </w:num>
  <w:num w:numId="19">
    <w:abstractNumId w:val="20"/>
  </w:num>
  <w:num w:numId="20">
    <w:abstractNumId w:val="19"/>
  </w:num>
  <w:num w:numId="21">
    <w:abstractNumId w:val="6"/>
  </w:num>
  <w:num w:numId="22">
    <w:abstractNumId w:val="14"/>
  </w:num>
  <w:num w:numId="23">
    <w:abstractNumId w:val="11"/>
  </w:num>
  <w:num w:numId="24">
    <w:abstractNumId w:val="16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DED"/>
    <w:rsid w:val="0000246B"/>
    <w:rsid w:val="00003C6A"/>
    <w:rsid w:val="00006993"/>
    <w:rsid w:val="00016400"/>
    <w:rsid w:val="00021BFD"/>
    <w:rsid w:val="00021F30"/>
    <w:rsid w:val="00022E58"/>
    <w:rsid w:val="000269FA"/>
    <w:rsid w:val="000271A3"/>
    <w:rsid w:val="000333CC"/>
    <w:rsid w:val="00036613"/>
    <w:rsid w:val="00037E66"/>
    <w:rsid w:val="00066631"/>
    <w:rsid w:val="00090829"/>
    <w:rsid w:val="000A3DA3"/>
    <w:rsid w:val="000C772A"/>
    <w:rsid w:val="001052C3"/>
    <w:rsid w:val="00113C91"/>
    <w:rsid w:val="0011597E"/>
    <w:rsid w:val="001266FA"/>
    <w:rsid w:val="001445EE"/>
    <w:rsid w:val="00147F09"/>
    <w:rsid w:val="001508BA"/>
    <w:rsid w:val="001662CE"/>
    <w:rsid w:val="001700F2"/>
    <w:rsid w:val="00175C71"/>
    <w:rsid w:val="00186B2C"/>
    <w:rsid w:val="0019147C"/>
    <w:rsid w:val="00197CDC"/>
    <w:rsid w:val="001A1718"/>
    <w:rsid w:val="001A7427"/>
    <w:rsid w:val="001B4CB6"/>
    <w:rsid w:val="001E3605"/>
    <w:rsid w:val="001F2F20"/>
    <w:rsid w:val="00205B59"/>
    <w:rsid w:val="0023377A"/>
    <w:rsid w:val="00244DC2"/>
    <w:rsid w:val="00246211"/>
    <w:rsid w:val="002652D4"/>
    <w:rsid w:val="00272CB9"/>
    <w:rsid w:val="00277FED"/>
    <w:rsid w:val="0028122F"/>
    <w:rsid w:val="00284963"/>
    <w:rsid w:val="0029253C"/>
    <w:rsid w:val="00292F4D"/>
    <w:rsid w:val="002C2208"/>
    <w:rsid w:val="002C4063"/>
    <w:rsid w:val="002D1A83"/>
    <w:rsid w:val="00305464"/>
    <w:rsid w:val="003139D4"/>
    <w:rsid w:val="00330663"/>
    <w:rsid w:val="00340C28"/>
    <w:rsid w:val="00350941"/>
    <w:rsid w:val="00355436"/>
    <w:rsid w:val="00363043"/>
    <w:rsid w:val="00376D72"/>
    <w:rsid w:val="00380C00"/>
    <w:rsid w:val="00390B89"/>
    <w:rsid w:val="0039161F"/>
    <w:rsid w:val="00396CA5"/>
    <w:rsid w:val="003A305F"/>
    <w:rsid w:val="003A7EC5"/>
    <w:rsid w:val="003B13FA"/>
    <w:rsid w:val="003B3A12"/>
    <w:rsid w:val="003C33E0"/>
    <w:rsid w:val="003D02DC"/>
    <w:rsid w:val="003D6493"/>
    <w:rsid w:val="003F49BA"/>
    <w:rsid w:val="004150A8"/>
    <w:rsid w:val="004227BF"/>
    <w:rsid w:val="0042381A"/>
    <w:rsid w:val="00430E5C"/>
    <w:rsid w:val="00432CF4"/>
    <w:rsid w:val="00435447"/>
    <w:rsid w:val="00454E75"/>
    <w:rsid w:val="004550FB"/>
    <w:rsid w:val="00461B3B"/>
    <w:rsid w:val="00472EAC"/>
    <w:rsid w:val="00482D19"/>
    <w:rsid w:val="004839C1"/>
    <w:rsid w:val="00484BBA"/>
    <w:rsid w:val="004A194C"/>
    <w:rsid w:val="004A5CF8"/>
    <w:rsid w:val="004B0DBA"/>
    <w:rsid w:val="004C74AB"/>
    <w:rsid w:val="004D2A6B"/>
    <w:rsid w:val="004D6095"/>
    <w:rsid w:val="00521EC6"/>
    <w:rsid w:val="00553856"/>
    <w:rsid w:val="00553F98"/>
    <w:rsid w:val="005608AC"/>
    <w:rsid w:val="005627C1"/>
    <w:rsid w:val="00567B1E"/>
    <w:rsid w:val="00570602"/>
    <w:rsid w:val="00594B0C"/>
    <w:rsid w:val="005A44D7"/>
    <w:rsid w:val="005B2418"/>
    <w:rsid w:val="005B5F3A"/>
    <w:rsid w:val="005C4AD1"/>
    <w:rsid w:val="005C60DD"/>
    <w:rsid w:val="005E5B1D"/>
    <w:rsid w:val="005F30DF"/>
    <w:rsid w:val="005F4AD6"/>
    <w:rsid w:val="00610B72"/>
    <w:rsid w:val="00615F03"/>
    <w:rsid w:val="006166A9"/>
    <w:rsid w:val="0064029B"/>
    <w:rsid w:val="00646D15"/>
    <w:rsid w:val="00646E4D"/>
    <w:rsid w:val="0065190C"/>
    <w:rsid w:val="006657A6"/>
    <w:rsid w:val="00677439"/>
    <w:rsid w:val="00687F7E"/>
    <w:rsid w:val="006A355F"/>
    <w:rsid w:val="006A69A2"/>
    <w:rsid w:val="006C2E21"/>
    <w:rsid w:val="006F536E"/>
    <w:rsid w:val="007122B6"/>
    <w:rsid w:val="0072793E"/>
    <w:rsid w:val="00730A9D"/>
    <w:rsid w:val="00733AC0"/>
    <w:rsid w:val="00745AED"/>
    <w:rsid w:val="00747DFE"/>
    <w:rsid w:val="007514BE"/>
    <w:rsid w:val="00762BD2"/>
    <w:rsid w:val="00773FCA"/>
    <w:rsid w:val="007A1E64"/>
    <w:rsid w:val="007B1A4E"/>
    <w:rsid w:val="007C024E"/>
    <w:rsid w:val="007D2057"/>
    <w:rsid w:val="007E7355"/>
    <w:rsid w:val="007F7058"/>
    <w:rsid w:val="00800110"/>
    <w:rsid w:val="008014AC"/>
    <w:rsid w:val="00803544"/>
    <w:rsid w:val="008046F8"/>
    <w:rsid w:val="00814F4F"/>
    <w:rsid w:val="008437C3"/>
    <w:rsid w:val="008820FA"/>
    <w:rsid w:val="008A3B52"/>
    <w:rsid w:val="008B0D3A"/>
    <w:rsid w:val="008B0E39"/>
    <w:rsid w:val="008B3F5A"/>
    <w:rsid w:val="008D2F65"/>
    <w:rsid w:val="008D55FC"/>
    <w:rsid w:val="008F7529"/>
    <w:rsid w:val="009055BD"/>
    <w:rsid w:val="00907F0F"/>
    <w:rsid w:val="00910C9A"/>
    <w:rsid w:val="00921D43"/>
    <w:rsid w:val="00926C3A"/>
    <w:rsid w:val="00930426"/>
    <w:rsid w:val="00936B81"/>
    <w:rsid w:val="00953C7A"/>
    <w:rsid w:val="0095651A"/>
    <w:rsid w:val="009615A6"/>
    <w:rsid w:val="00963C5C"/>
    <w:rsid w:val="00965565"/>
    <w:rsid w:val="00970171"/>
    <w:rsid w:val="00972565"/>
    <w:rsid w:val="00984F4B"/>
    <w:rsid w:val="009B0428"/>
    <w:rsid w:val="009B24F5"/>
    <w:rsid w:val="009C689A"/>
    <w:rsid w:val="009D10F6"/>
    <w:rsid w:val="009F4382"/>
    <w:rsid w:val="00A02D5A"/>
    <w:rsid w:val="00A15628"/>
    <w:rsid w:val="00A204C2"/>
    <w:rsid w:val="00A265BA"/>
    <w:rsid w:val="00A531FF"/>
    <w:rsid w:val="00A5376C"/>
    <w:rsid w:val="00A66A91"/>
    <w:rsid w:val="00A7349B"/>
    <w:rsid w:val="00A739C8"/>
    <w:rsid w:val="00A73E58"/>
    <w:rsid w:val="00A8292A"/>
    <w:rsid w:val="00A965F7"/>
    <w:rsid w:val="00AB36AD"/>
    <w:rsid w:val="00AD397B"/>
    <w:rsid w:val="00AE0B36"/>
    <w:rsid w:val="00AE10B9"/>
    <w:rsid w:val="00AE4610"/>
    <w:rsid w:val="00B07DCA"/>
    <w:rsid w:val="00B24608"/>
    <w:rsid w:val="00B31B1A"/>
    <w:rsid w:val="00B43DF2"/>
    <w:rsid w:val="00B45BD8"/>
    <w:rsid w:val="00B5070E"/>
    <w:rsid w:val="00B566C5"/>
    <w:rsid w:val="00B65AE2"/>
    <w:rsid w:val="00B732D7"/>
    <w:rsid w:val="00B76CA3"/>
    <w:rsid w:val="00B91176"/>
    <w:rsid w:val="00B915C6"/>
    <w:rsid w:val="00BA3937"/>
    <w:rsid w:val="00BB0046"/>
    <w:rsid w:val="00BC3A79"/>
    <w:rsid w:val="00BE2464"/>
    <w:rsid w:val="00BF6119"/>
    <w:rsid w:val="00C02A48"/>
    <w:rsid w:val="00C10A92"/>
    <w:rsid w:val="00C2667D"/>
    <w:rsid w:val="00C41A0F"/>
    <w:rsid w:val="00C45DAD"/>
    <w:rsid w:val="00C6269A"/>
    <w:rsid w:val="00C73D19"/>
    <w:rsid w:val="00C93A08"/>
    <w:rsid w:val="00CA1DED"/>
    <w:rsid w:val="00CB1A56"/>
    <w:rsid w:val="00CC06D8"/>
    <w:rsid w:val="00CC39AB"/>
    <w:rsid w:val="00CD1E51"/>
    <w:rsid w:val="00CD4E04"/>
    <w:rsid w:val="00CD5D6D"/>
    <w:rsid w:val="00CF4F00"/>
    <w:rsid w:val="00D058AF"/>
    <w:rsid w:val="00D07150"/>
    <w:rsid w:val="00D204EC"/>
    <w:rsid w:val="00D458D7"/>
    <w:rsid w:val="00D700BF"/>
    <w:rsid w:val="00D83378"/>
    <w:rsid w:val="00D86C4F"/>
    <w:rsid w:val="00DA2A9E"/>
    <w:rsid w:val="00DB3B04"/>
    <w:rsid w:val="00DB714F"/>
    <w:rsid w:val="00DC40F7"/>
    <w:rsid w:val="00DC53E6"/>
    <w:rsid w:val="00DD5FC8"/>
    <w:rsid w:val="00DE0EF6"/>
    <w:rsid w:val="00DE75C2"/>
    <w:rsid w:val="00DF382E"/>
    <w:rsid w:val="00DF4C50"/>
    <w:rsid w:val="00E05A04"/>
    <w:rsid w:val="00E22CC8"/>
    <w:rsid w:val="00E249C5"/>
    <w:rsid w:val="00E313A4"/>
    <w:rsid w:val="00E33C49"/>
    <w:rsid w:val="00E430EE"/>
    <w:rsid w:val="00E77371"/>
    <w:rsid w:val="00E77FF9"/>
    <w:rsid w:val="00E865F8"/>
    <w:rsid w:val="00E92D26"/>
    <w:rsid w:val="00EB0576"/>
    <w:rsid w:val="00EB11B0"/>
    <w:rsid w:val="00EB5992"/>
    <w:rsid w:val="00EC7311"/>
    <w:rsid w:val="00EE180F"/>
    <w:rsid w:val="00EE321D"/>
    <w:rsid w:val="00EF769A"/>
    <w:rsid w:val="00F076A3"/>
    <w:rsid w:val="00F41C68"/>
    <w:rsid w:val="00F41D11"/>
    <w:rsid w:val="00F4306E"/>
    <w:rsid w:val="00F45EF6"/>
    <w:rsid w:val="00F830A3"/>
    <w:rsid w:val="00FA00FB"/>
    <w:rsid w:val="00FA2512"/>
    <w:rsid w:val="00FB6BA8"/>
    <w:rsid w:val="00FC0E70"/>
    <w:rsid w:val="00FC22EE"/>
    <w:rsid w:val="00FC530C"/>
    <w:rsid w:val="00FE06F0"/>
    <w:rsid w:val="00FE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6211"/>
    <w:pPr>
      <w:spacing w:after="120" w:line="270" w:lineRule="atLeast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6C2E2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BC3A7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next w:val="Normal"/>
    <w:rsid w:val="00F45EF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next w:val="Normal"/>
    <w:link w:val="FooterChar"/>
    <w:rsid w:val="00F45EF6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rsid w:val="001266FA"/>
    <w:rPr>
      <w:rFonts w:ascii="Arial" w:hAnsi="Arial"/>
      <w:color w:val="0000FF"/>
      <w:sz w:val="20"/>
      <w:u w:val="single"/>
    </w:rPr>
  </w:style>
  <w:style w:type="paragraph" w:customStyle="1" w:styleId="StandardNO">
    <w:name w:val="Standard NO"/>
    <w:basedOn w:val="Normal"/>
    <w:next w:val="Normal"/>
    <w:link w:val="StandardNOZchn"/>
    <w:rsid w:val="00BC3A79"/>
    <w:pPr>
      <w:widowControl w:val="0"/>
      <w:spacing w:line="280" w:lineRule="atLeast"/>
    </w:pPr>
    <w:rPr>
      <w:noProof/>
      <w:lang w:eastAsia="de-DE"/>
    </w:rPr>
  </w:style>
  <w:style w:type="table" w:styleId="TableGrid">
    <w:name w:val="Table Grid"/>
    <w:basedOn w:val="TableNormal"/>
    <w:rsid w:val="003D6493"/>
    <w:pPr>
      <w:widowControl w:val="0"/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andardNOZchn">
    <w:name w:val="Standard NO Zchn"/>
    <w:basedOn w:val="DefaultParagraphFont"/>
    <w:link w:val="StandardNO"/>
    <w:rsid w:val="00BC3A79"/>
    <w:rPr>
      <w:rFonts w:ascii="Arial" w:hAnsi="Arial"/>
      <w:noProof/>
      <w:szCs w:val="24"/>
      <w:lang w:val="de-CH" w:eastAsia="de-DE" w:bidi="ar-SA"/>
    </w:rPr>
  </w:style>
  <w:style w:type="paragraph" w:customStyle="1" w:styleId="Betreff">
    <w:name w:val="Betreff"/>
    <w:basedOn w:val="Normal"/>
    <w:next w:val="Normal"/>
    <w:rsid w:val="00800110"/>
    <w:pPr>
      <w:widowControl w:val="0"/>
      <w:spacing w:line="280" w:lineRule="atLeast"/>
    </w:pPr>
    <w:rPr>
      <w:b/>
      <w:lang w:eastAsia="de-DE"/>
    </w:rPr>
  </w:style>
  <w:style w:type="character" w:customStyle="1" w:styleId="FooterChar">
    <w:name w:val="Footer Char"/>
    <w:basedOn w:val="StandardNOZchn"/>
    <w:link w:val="Footer"/>
    <w:rsid w:val="003D6493"/>
    <w:rPr>
      <w:rFonts w:ascii="Arial" w:hAnsi="Arial"/>
      <w:noProof/>
      <w:sz w:val="24"/>
      <w:szCs w:val="24"/>
      <w:lang w:val="de-CH" w:eastAsia="de-CH" w:bidi="ar-SA"/>
    </w:rPr>
  </w:style>
  <w:style w:type="paragraph" w:styleId="BalloonText">
    <w:name w:val="Balloon Text"/>
    <w:basedOn w:val="Normal"/>
    <w:semiHidden/>
    <w:rsid w:val="00277FED"/>
    <w:rPr>
      <w:rFonts w:ascii="Tahoma" w:hAnsi="Tahoma" w:cs="Tahoma"/>
      <w:sz w:val="16"/>
      <w:szCs w:val="16"/>
    </w:rPr>
  </w:style>
  <w:style w:type="character" w:customStyle="1" w:styleId="Formatvorlage85pt">
    <w:name w:val="Formatvorlage 8.5 pt"/>
    <w:basedOn w:val="DefaultParagraphFont"/>
    <w:rsid w:val="00800110"/>
    <w:rPr>
      <w:rFonts w:ascii="Arial" w:hAnsi="Arial"/>
      <w:sz w:val="17"/>
    </w:rPr>
  </w:style>
  <w:style w:type="paragraph" w:customStyle="1" w:styleId="FormatvorlageHelveticaNeueLT45LightNach234pt">
    <w:name w:val="Formatvorlage HelveticaNeue LT 45 Light Nach:  234 pt"/>
    <w:basedOn w:val="Normal"/>
    <w:next w:val="Normal"/>
    <w:rsid w:val="00800110"/>
    <w:pPr>
      <w:spacing w:after="4680"/>
    </w:pPr>
    <w:rPr>
      <w:szCs w:val="20"/>
    </w:rPr>
  </w:style>
  <w:style w:type="paragraph" w:styleId="ListParagraph">
    <w:name w:val="List Paragraph"/>
    <w:basedOn w:val="Normal"/>
    <w:uiPriority w:val="34"/>
    <w:qFormat/>
    <w:rsid w:val="00197CDC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B9117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B004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6211"/>
    <w:pPr>
      <w:spacing w:after="120" w:line="270" w:lineRule="atLeast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6C2E2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BC3A7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next w:val="Normal"/>
    <w:rsid w:val="00F45EF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next w:val="Normal"/>
    <w:link w:val="FooterChar"/>
    <w:rsid w:val="00F45EF6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rsid w:val="001266FA"/>
    <w:rPr>
      <w:rFonts w:ascii="Arial" w:hAnsi="Arial"/>
      <w:color w:val="0000FF"/>
      <w:sz w:val="20"/>
      <w:u w:val="single"/>
    </w:rPr>
  </w:style>
  <w:style w:type="paragraph" w:customStyle="1" w:styleId="StandardNO">
    <w:name w:val="Standard NO"/>
    <w:basedOn w:val="Normal"/>
    <w:next w:val="Normal"/>
    <w:link w:val="StandardNOZchn"/>
    <w:rsid w:val="00BC3A79"/>
    <w:pPr>
      <w:widowControl w:val="0"/>
      <w:spacing w:line="280" w:lineRule="atLeast"/>
    </w:pPr>
    <w:rPr>
      <w:noProof/>
      <w:lang w:eastAsia="de-DE"/>
    </w:rPr>
  </w:style>
  <w:style w:type="table" w:styleId="TableGrid">
    <w:name w:val="Table Grid"/>
    <w:basedOn w:val="TableNormal"/>
    <w:rsid w:val="003D6493"/>
    <w:pPr>
      <w:widowControl w:val="0"/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andardNOZchn">
    <w:name w:val="Standard NO Zchn"/>
    <w:basedOn w:val="DefaultParagraphFont"/>
    <w:link w:val="StandardNO"/>
    <w:rsid w:val="00BC3A79"/>
    <w:rPr>
      <w:rFonts w:ascii="Arial" w:hAnsi="Arial"/>
      <w:noProof/>
      <w:szCs w:val="24"/>
      <w:lang w:val="de-CH" w:eastAsia="de-DE" w:bidi="ar-SA"/>
    </w:rPr>
  </w:style>
  <w:style w:type="paragraph" w:customStyle="1" w:styleId="Betreff">
    <w:name w:val="Betreff"/>
    <w:basedOn w:val="Normal"/>
    <w:next w:val="Normal"/>
    <w:rsid w:val="00800110"/>
    <w:pPr>
      <w:widowControl w:val="0"/>
      <w:spacing w:line="280" w:lineRule="atLeast"/>
    </w:pPr>
    <w:rPr>
      <w:b/>
      <w:lang w:eastAsia="de-DE"/>
    </w:rPr>
  </w:style>
  <w:style w:type="character" w:customStyle="1" w:styleId="FooterChar">
    <w:name w:val="Footer Char"/>
    <w:basedOn w:val="StandardNOZchn"/>
    <w:link w:val="Footer"/>
    <w:rsid w:val="003D6493"/>
    <w:rPr>
      <w:rFonts w:ascii="Arial" w:hAnsi="Arial"/>
      <w:noProof/>
      <w:sz w:val="24"/>
      <w:szCs w:val="24"/>
      <w:lang w:val="de-CH" w:eastAsia="de-CH" w:bidi="ar-SA"/>
    </w:rPr>
  </w:style>
  <w:style w:type="paragraph" w:styleId="BalloonText">
    <w:name w:val="Balloon Text"/>
    <w:basedOn w:val="Normal"/>
    <w:semiHidden/>
    <w:rsid w:val="00277FED"/>
    <w:rPr>
      <w:rFonts w:ascii="Tahoma" w:hAnsi="Tahoma" w:cs="Tahoma"/>
      <w:sz w:val="16"/>
      <w:szCs w:val="16"/>
    </w:rPr>
  </w:style>
  <w:style w:type="character" w:customStyle="1" w:styleId="Formatvorlage85pt">
    <w:name w:val="Formatvorlage 8.5 pt"/>
    <w:basedOn w:val="DefaultParagraphFont"/>
    <w:rsid w:val="00800110"/>
    <w:rPr>
      <w:rFonts w:ascii="Arial" w:hAnsi="Arial"/>
      <w:sz w:val="17"/>
    </w:rPr>
  </w:style>
  <w:style w:type="paragraph" w:customStyle="1" w:styleId="FormatvorlageHelveticaNeueLT45LightNach234pt">
    <w:name w:val="Formatvorlage HelveticaNeue LT 45 Light Nach:  234 pt"/>
    <w:basedOn w:val="Normal"/>
    <w:next w:val="Normal"/>
    <w:rsid w:val="00800110"/>
    <w:pPr>
      <w:spacing w:after="4680"/>
    </w:pPr>
    <w:rPr>
      <w:szCs w:val="20"/>
    </w:rPr>
  </w:style>
  <w:style w:type="paragraph" w:styleId="ListParagraph">
    <w:name w:val="List Paragraph"/>
    <w:basedOn w:val="Normal"/>
    <w:uiPriority w:val="34"/>
    <w:qFormat/>
    <w:rsid w:val="00197CDC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B9117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B00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a1.BFH\Anwendungsdaten\Microsoft\Templates\EKT-Dokument_d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88E2C-8141-4AE8-86BF-1A7CB8F8C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EKT-Dokument_d</Template>
  <TotalTime>113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Berner Fachhochschule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creator>kaa1</dc:creator>
  <cp:lastModifiedBy>vtr1</cp:lastModifiedBy>
  <cp:revision>20</cp:revision>
  <cp:lastPrinted>2012-05-01T15:04:00Z</cp:lastPrinted>
  <dcterms:created xsi:type="dcterms:W3CDTF">2012-04-17T19:04:00Z</dcterms:created>
  <dcterms:modified xsi:type="dcterms:W3CDTF">2013-05-13T17:47:00Z</dcterms:modified>
</cp:coreProperties>
</file>