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B36" w:rsidRPr="002E22D2" w:rsidRDefault="00B531D1" w:rsidP="00863B36">
      <w:pPr>
        <w:pStyle w:val="Titel"/>
        <w:rPr>
          <w:lang w:val="de-CH"/>
        </w:rPr>
      </w:pPr>
      <w:r w:rsidRPr="002E22D2">
        <w:rPr>
          <w:lang w:val="de-CH"/>
        </w:rPr>
        <w:t>Webhue</w:t>
      </w:r>
      <w:r w:rsidR="00863B36" w:rsidRPr="002E22D2">
        <w:rPr>
          <w:lang w:val="de-CH"/>
        </w:rPr>
        <w:t>sli</w:t>
      </w:r>
    </w:p>
    <w:p w:rsidR="00863B36" w:rsidRPr="002E22D2" w:rsidRDefault="00863B36" w:rsidP="00863B36">
      <w:pPr>
        <w:pStyle w:val="berschrift1"/>
        <w:rPr>
          <w:lang w:val="de-CH"/>
        </w:rPr>
      </w:pPr>
      <w:r w:rsidRPr="002E22D2">
        <w:rPr>
          <w:lang w:val="de-CH"/>
        </w:rPr>
        <w:t>Teamaufteilung</w:t>
      </w:r>
    </w:p>
    <w:p w:rsidR="00863B36" w:rsidRPr="002E22D2" w:rsidRDefault="00863B36" w:rsidP="00B531D1">
      <w:pPr>
        <w:pStyle w:val="Listenabsatz"/>
        <w:numPr>
          <w:ilvl w:val="0"/>
          <w:numId w:val="1"/>
        </w:numPr>
        <w:rPr>
          <w:lang w:val="de-CH"/>
        </w:rPr>
      </w:pPr>
      <w:r w:rsidRPr="002E22D2">
        <w:rPr>
          <w:lang w:val="de-CH"/>
        </w:rPr>
        <w:t>Käser und Jascha</w:t>
      </w:r>
    </w:p>
    <w:p w:rsidR="00863B36" w:rsidRPr="002E22D2" w:rsidRDefault="00863B36" w:rsidP="00B531D1">
      <w:pPr>
        <w:pStyle w:val="Listenabsatz"/>
        <w:numPr>
          <w:ilvl w:val="0"/>
          <w:numId w:val="1"/>
        </w:numPr>
        <w:rPr>
          <w:lang w:val="de-CH"/>
        </w:rPr>
      </w:pPr>
      <w:r w:rsidRPr="002E22D2">
        <w:rPr>
          <w:lang w:val="de-CH"/>
        </w:rPr>
        <w:t>Aufgabenbereich:</w:t>
      </w:r>
    </w:p>
    <w:p w:rsidR="00863B36" w:rsidRPr="002E22D2" w:rsidRDefault="00863B36" w:rsidP="00B531D1">
      <w:pPr>
        <w:pStyle w:val="Listenabsatz"/>
        <w:numPr>
          <w:ilvl w:val="1"/>
          <w:numId w:val="1"/>
        </w:numPr>
        <w:rPr>
          <w:lang w:val="de-CH"/>
        </w:rPr>
      </w:pPr>
      <w:r w:rsidRPr="002E22D2">
        <w:rPr>
          <w:lang w:val="de-CH"/>
        </w:rPr>
        <w:t>C Software</w:t>
      </w:r>
      <w:r w:rsidR="00B531D1" w:rsidRPr="002E22D2">
        <w:rPr>
          <w:lang w:val="de-CH"/>
        </w:rPr>
        <w:t xml:space="preserve"> („Server-Software“)</w:t>
      </w:r>
      <w:r w:rsidRPr="002E22D2">
        <w:rPr>
          <w:lang w:val="de-CH"/>
        </w:rPr>
        <w:t xml:space="preserve"> schreiben welche das Interface zwischen Webhüsli-Hardware und dem Socket bereitstellt</w:t>
      </w:r>
      <w:r w:rsidR="00B531D1" w:rsidRPr="002E22D2">
        <w:rPr>
          <w:lang w:val="de-CH"/>
        </w:rPr>
        <w:t>.</w:t>
      </w:r>
    </w:p>
    <w:p w:rsidR="00B531D1" w:rsidRPr="002E22D2" w:rsidRDefault="00B531D1" w:rsidP="00B531D1">
      <w:pPr>
        <w:pStyle w:val="Listenabsatz"/>
        <w:numPr>
          <w:ilvl w:val="2"/>
          <w:numId w:val="1"/>
        </w:numPr>
        <w:rPr>
          <w:lang w:val="de-CH"/>
        </w:rPr>
      </w:pPr>
      <w:r w:rsidRPr="002E22D2">
        <w:rPr>
          <w:lang w:val="de-CH"/>
        </w:rPr>
        <w:t>Linux API ansaugen</w:t>
      </w:r>
    </w:p>
    <w:p w:rsidR="00B531D1" w:rsidRPr="002E22D2" w:rsidRDefault="00B531D1" w:rsidP="00B531D1">
      <w:pPr>
        <w:pStyle w:val="Listenabsatz"/>
        <w:numPr>
          <w:ilvl w:val="2"/>
          <w:numId w:val="1"/>
        </w:numPr>
        <w:rPr>
          <w:lang w:val="de-CH"/>
        </w:rPr>
      </w:pPr>
      <w:r w:rsidRPr="002E22D2">
        <w:rPr>
          <w:lang w:val="de-CH"/>
        </w:rPr>
        <w:t>Regelung programmieren</w:t>
      </w:r>
    </w:p>
    <w:p w:rsidR="00B531D1" w:rsidRPr="002E22D2" w:rsidRDefault="00B531D1" w:rsidP="00B531D1">
      <w:pPr>
        <w:pStyle w:val="Listenabsatz"/>
        <w:numPr>
          <w:ilvl w:val="2"/>
          <w:numId w:val="1"/>
        </w:numPr>
        <w:rPr>
          <w:lang w:val="de-CH"/>
        </w:rPr>
      </w:pPr>
      <w:r w:rsidRPr="002E22D2">
        <w:rPr>
          <w:lang w:val="de-CH"/>
        </w:rPr>
        <w:t>Socket öffnen (Server initialisiert den Socket)</w:t>
      </w:r>
    </w:p>
    <w:p w:rsidR="00B531D1" w:rsidRPr="002E22D2" w:rsidRDefault="00B531D1" w:rsidP="00B531D1">
      <w:pPr>
        <w:pStyle w:val="Listenabsatz"/>
        <w:numPr>
          <w:ilvl w:val="0"/>
          <w:numId w:val="1"/>
        </w:numPr>
        <w:rPr>
          <w:lang w:val="de-CH"/>
        </w:rPr>
      </w:pPr>
      <w:r w:rsidRPr="002E22D2">
        <w:rPr>
          <w:lang w:val="de-CH"/>
        </w:rPr>
        <w:t>Stoller und Bärtschi</w:t>
      </w:r>
    </w:p>
    <w:p w:rsidR="00B531D1" w:rsidRPr="002E22D2" w:rsidRDefault="00B531D1" w:rsidP="00B531D1">
      <w:pPr>
        <w:pStyle w:val="Listenabsatz"/>
        <w:numPr>
          <w:ilvl w:val="0"/>
          <w:numId w:val="1"/>
        </w:numPr>
        <w:rPr>
          <w:lang w:val="de-CH"/>
        </w:rPr>
      </w:pPr>
      <w:r w:rsidRPr="002E22D2">
        <w:rPr>
          <w:lang w:val="de-CH"/>
        </w:rPr>
        <w:t>Aufgabenbereich:</w:t>
      </w:r>
    </w:p>
    <w:p w:rsidR="00B531D1" w:rsidRPr="002E22D2" w:rsidRDefault="00B531D1" w:rsidP="00B531D1">
      <w:pPr>
        <w:pStyle w:val="Listenabsatz"/>
        <w:numPr>
          <w:ilvl w:val="1"/>
          <w:numId w:val="1"/>
        </w:numPr>
        <w:rPr>
          <w:lang w:val="de-CH"/>
        </w:rPr>
      </w:pPr>
      <w:r w:rsidRPr="002E22D2">
        <w:rPr>
          <w:lang w:val="de-CH"/>
        </w:rPr>
        <w:t>Website in HTML und CSS programmieren, welche auf dem Embedded Board im Webhuesli läuft und per Socket die Client-Anfragen/Commands an die Server-Software weiterleitet.</w:t>
      </w:r>
    </w:p>
    <w:p w:rsidR="00B531D1" w:rsidRPr="002E22D2" w:rsidRDefault="00B531D1" w:rsidP="00B531D1">
      <w:pPr>
        <w:pStyle w:val="Listenabsatz"/>
        <w:numPr>
          <w:ilvl w:val="2"/>
          <w:numId w:val="1"/>
        </w:numPr>
        <w:rPr>
          <w:lang w:val="de-CH"/>
        </w:rPr>
      </w:pPr>
      <w:r w:rsidRPr="002E22D2">
        <w:rPr>
          <w:lang w:val="de-CH"/>
        </w:rPr>
        <w:t>Website (HTML und CSS)</w:t>
      </w:r>
    </w:p>
    <w:p w:rsidR="00B531D1" w:rsidRPr="002E22D2" w:rsidRDefault="00B531D1" w:rsidP="00B531D1">
      <w:pPr>
        <w:pStyle w:val="Listenabsatz"/>
        <w:numPr>
          <w:ilvl w:val="2"/>
          <w:numId w:val="1"/>
        </w:numPr>
        <w:rPr>
          <w:lang w:val="de-CH"/>
        </w:rPr>
      </w:pPr>
      <w:r w:rsidRPr="002E22D2">
        <w:rPr>
          <w:lang w:val="de-CH"/>
        </w:rPr>
        <w:t>Funktionalität in JavaScript</w:t>
      </w:r>
    </w:p>
    <w:p w:rsidR="00B531D1" w:rsidRPr="002E22D2" w:rsidRDefault="00B531D1" w:rsidP="00B531D1">
      <w:pPr>
        <w:pStyle w:val="Listenabsatz"/>
        <w:numPr>
          <w:ilvl w:val="2"/>
          <w:numId w:val="1"/>
        </w:numPr>
        <w:rPr>
          <w:lang w:val="de-CH"/>
        </w:rPr>
      </w:pPr>
      <w:r w:rsidRPr="002E22D2">
        <w:rPr>
          <w:lang w:val="de-CH"/>
        </w:rPr>
        <w:t>Socket connecten (JavaScript)</w:t>
      </w:r>
    </w:p>
    <w:p w:rsidR="00B531D1" w:rsidRPr="002E22D2" w:rsidRDefault="00B531D1" w:rsidP="00B531D1">
      <w:pPr>
        <w:pStyle w:val="berschrift1"/>
        <w:rPr>
          <w:lang w:val="de-CH"/>
        </w:rPr>
      </w:pPr>
      <w:r w:rsidRPr="002E22D2">
        <w:rPr>
          <w:lang w:val="de-CH"/>
        </w:rPr>
        <w:t>Projektablauf</w:t>
      </w:r>
    </w:p>
    <w:p w:rsidR="00B531D1" w:rsidRPr="002E22D2" w:rsidRDefault="00B531D1" w:rsidP="00B531D1">
      <w:pPr>
        <w:rPr>
          <w:lang w:val="de-CH"/>
        </w:rPr>
      </w:pPr>
      <w:r w:rsidRPr="002E22D2">
        <w:rPr>
          <w:lang w:val="de-CH"/>
        </w:rPr>
        <w:t>Als erster Arbeitsschritt soll möglichst schnell eine Socket Verbindung aufgebaut werden.</w:t>
      </w:r>
    </w:p>
    <w:p w:rsidR="00B531D1" w:rsidRPr="002E22D2" w:rsidRDefault="00B531D1" w:rsidP="00B531D1">
      <w:pPr>
        <w:pStyle w:val="berschrift2"/>
        <w:rPr>
          <w:lang w:val="de-CH"/>
        </w:rPr>
      </w:pPr>
      <w:r w:rsidRPr="002E22D2">
        <w:rPr>
          <w:lang w:val="de-CH"/>
        </w:rPr>
        <w:t>Website</w:t>
      </w:r>
    </w:p>
    <w:p w:rsidR="00B531D1" w:rsidRPr="002E22D2" w:rsidRDefault="00B531D1" w:rsidP="00B531D1">
      <w:pPr>
        <w:rPr>
          <w:lang w:val="de-CH"/>
        </w:rPr>
      </w:pPr>
      <w:r w:rsidRPr="002E22D2">
        <w:rPr>
          <w:lang w:val="de-CH"/>
        </w:rPr>
        <w:t>Webseite mit Textbox und Button, welche dann einen Key-Value-Paar über den Socket schickt. Dann noch Textbox mit String, der empfangen wird.</w:t>
      </w:r>
    </w:p>
    <w:p w:rsidR="00B531D1" w:rsidRPr="002E22D2" w:rsidRDefault="00B531D1" w:rsidP="00B531D1">
      <w:pPr>
        <w:rPr>
          <w:lang w:val="de-CH"/>
        </w:rPr>
      </w:pPr>
      <w:r w:rsidRPr="002E22D2">
        <w:rPr>
          <w:lang w:val="de-CH"/>
        </w:rPr>
        <w:t>Parallel dazu wird die Website mit Bilder und Canvas populiert.</w:t>
      </w:r>
    </w:p>
    <w:p w:rsidR="00B531D1" w:rsidRPr="002E22D2" w:rsidRDefault="00B531D1" w:rsidP="00B531D1">
      <w:pPr>
        <w:pStyle w:val="berschrift2"/>
        <w:rPr>
          <w:lang w:val="de-CH"/>
        </w:rPr>
      </w:pPr>
      <w:r w:rsidRPr="002E22D2">
        <w:rPr>
          <w:lang w:val="de-CH"/>
        </w:rPr>
        <w:t xml:space="preserve">Server-Software </w:t>
      </w:r>
    </w:p>
    <w:p w:rsidR="00B531D1" w:rsidRPr="002E22D2" w:rsidRDefault="00B531D1" w:rsidP="00B531D1">
      <w:pPr>
        <w:rPr>
          <w:lang w:val="de-CH"/>
        </w:rPr>
      </w:pPr>
      <w:r w:rsidRPr="002E22D2">
        <w:rPr>
          <w:lang w:val="de-CH"/>
        </w:rPr>
        <w:t>C Programm, welches den Socket bereitstellt und verbindet.</w:t>
      </w:r>
      <w:r w:rsidR="00827E43" w:rsidRPr="002E22D2">
        <w:rPr>
          <w:lang w:val="de-CH"/>
        </w:rPr>
        <w:t xml:space="preserve"> UI mit Printf und scanf. </w:t>
      </w:r>
      <w:r w:rsidR="00827E43" w:rsidRPr="002E22D2">
        <w:rPr>
          <w:lang w:val="de-CH"/>
        </w:rPr>
        <w:sym w:font="Wingdings" w:char="F0E0"/>
      </w:r>
      <w:r w:rsidR="00827E43" w:rsidRPr="002E22D2">
        <w:rPr>
          <w:lang w:val="de-CH"/>
        </w:rPr>
        <w:t xml:space="preserve"> JSON parsing!</w:t>
      </w:r>
    </w:p>
    <w:p w:rsidR="00827E43" w:rsidRPr="002E22D2" w:rsidRDefault="00827E43" w:rsidP="00B531D1">
      <w:pPr>
        <w:rPr>
          <w:lang w:val="de-CH"/>
        </w:rPr>
      </w:pPr>
      <w:r w:rsidRPr="002E22D2">
        <w:rPr>
          <w:lang w:val="de-CH"/>
        </w:rPr>
        <w:t>parallel dazu wird versucht, die APIs des Webhuesli anzusteuert und verschiedene Interfacefunktionen für modulare saubere programmierung zu schreiben.</w:t>
      </w:r>
    </w:p>
    <w:p w:rsidR="00876EE7" w:rsidRPr="002E22D2" w:rsidRDefault="00876EE7" w:rsidP="00876EE7">
      <w:pPr>
        <w:pStyle w:val="berschrift1"/>
        <w:rPr>
          <w:lang w:val="de-CH"/>
        </w:rPr>
      </w:pPr>
      <w:r w:rsidRPr="002E22D2">
        <w:rPr>
          <w:lang w:val="de-CH"/>
        </w:rPr>
        <w:t>Zeitlan</w:t>
      </w:r>
    </w:p>
    <w:p w:rsidR="00876EE7" w:rsidRPr="002E22D2" w:rsidRDefault="006C3056" w:rsidP="006C3056">
      <w:pPr>
        <w:pStyle w:val="Listenabsatz"/>
        <w:numPr>
          <w:ilvl w:val="0"/>
          <w:numId w:val="2"/>
        </w:numPr>
        <w:rPr>
          <w:lang w:val="de-CH"/>
        </w:rPr>
      </w:pPr>
      <w:r w:rsidRPr="002E22D2">
        <w:rPr>
          <w:lang w:val="de-CH"/>
        </w:rPr>
        <w:t>XLS File</w:t>
      </w:r>
    </w:p>
    <w:p w:rsidR="007027B3" w:rsidRPr="002E22D2" w:rsidRDefault="00356C9B" w:rsidP="00356C9B">
      <w:pPr>
        <w:pStyle w:val="berschrift1"/>
        <w:rPr>
          <w:lang w:val="de-CH"/>
        </w:rPr>
      </w:pPr>
      <w:r w:rsidRPr="002E22D2">
        <w:rPr>
          <w:lang w:val="de-CH"/>
        </w:rPr>
        <w:t>Alarmanlagenlogik</w:t>
      </w:r>
    </w:p>
    <w:p w:rsidR="00356C9B" w:rsidRPr="002E22D2" w:rsidRDefault="00356C9B" w:rsidP="00356C9B">
      <w:pPr>
        <w:rPr>
          <w:lang w:val="de-CH"/>
        </w:rPr>
      </w:pPr>
      <w:r w:rsidRPr="002E22D2">
        <w:rPr>
          <w:lang w:val="de-CH"/>
        </w:rPr>
        <w:t>Die Logik der Alarmanlage befindet sich beim Server. Die Website beim Client empfängt einzig und allein,</w:t>
      </w:r>
      <w:r w:rsidR="002E22D2">
        <w:rPr>
          <w:lang w:val="de-CH"/>
        </w:rPr>
        <w:t xml:space="preserve"> ob ein Alarm ausgelöst wurde. Ausserdem teilt er dem Server mit, ob der Alarm anschliessend quitiert wurde und ob die Checkbox „Alarm Aktiv“ gesetzt wurde.</w:t>
      </w:r>
    </w:p>
    <w:p w:rsidR="004A4ABF" w:rsidRPr="002E22D2" w:rsidRDefault="004A4ABF" w:rsidP="004A4ABF">
      <w:pPr>
        <w:rPr>
          <w:lang w:val="de-CH"/>
        </w:rPr>
      </w:pPr>
    </w:p>
    <w:p w:rsidR="007027B3" w:rsidRPr="002E22D2" w:rsidRDefault="007027B3" w:rsidP="007027B3">
      <w:pPr>
        <w:pStyle w:val="berschrift1"/>
        <w:rPr>
          <w:lang w:val="de-CH"/>
        </w:rPr>
      </w:pPr>
      <w:r w:rsidRPr="002E22D2">
        <w:rPr>
          <w:lang w:val="de-CH"/>
        </w:rPr>
        <w:lastRenderedPageBreak/>
        <w:t>JSON Protokoll</w:t>
      </w:r>
    </w:p>
    <w:p w:rsidR="00BF486A" w:rsidRPr="002E22D2" w:rsidRDefault="002F65C9" w:rsidP="00BF486A">
      <w:pPr>
        <w:pStyle w:val="Listenabsatz"/>
        <w:numPr>
          <w:ilvl w:val="0"/>
          <w:numId w:val="3"/>
        </w:numPr>
        <w:rPr>
          <w:lang w:val="de-CH"/>
        </w:rPr>
      </w:pPr>
      <w:r w:rsidRPr="002E22D2">
        <w:rPr>
          <w:lang w:val="de-CH"/>
        </w:rPr>
        <w:t>Es wird immer nur EIN Key-Value Paar geschickt</w:t>
      </w:r>
      <w:r w:rsidR="00BF486A" w:rsidRPr="002E22D2">
        <w:rPr>
          <w:lang w:val="de-CH"/>
        </w:rPr>
        <w:t>!</w:t>
      </w:r>
    </w:p>
    <w:p w:rsidR="002F65C9" w:rsidRPr="002E22D2" w:rsidRDefault="00BF486A" w:rsidP="007027B3">
      <w:pPr>
        <w:pStyle w:val="Listenabsatz"/>
        <w:numPr>
          <w:ilvl w:val="0"/>
          <w:numId w:val="3"/>
        </w:numPr>
        <w:rPr>
          <w:lang w:val="de-CH"/>
        </w:rPr>
      </w:pPr>
      <w:r w:rsidRPr="002E22D2">
        <w:rPr>
          <w:lang w:val="de-CH"/>
        </w:rPr>
        <w:t xml:space="preserve">Die gemessene Temperatur ist in 1° aufgelöst. Also wird sich diese Temperatur nicht all zu oft ändern. </w:t>
      </w:r>
      <w:r w:rsidR="00F37CB7" w:rsidRPr="002E22D2">
        <w:rPr>
          <w:lang w:val="de-CH"/>
        </w:rPr>
        <w:t>Der Server</w:t>
      </w:r>
      <w:r w:rsidRPr="002E22D2">
        <w:rPr>
          <w:lang w:val="de-CH"/>
        </w:rPr>
        <w:t xml:space="preserve"> soll die aktuelle Temperatur immer in eine temp_old variable speichern und bei einer Änderung ein JSON Paket mit der neuen Temperatur verschicken. So reduzieren wir den Traffic.</w:t>
      </w:r>
    </w:p>
    <w:p w:rsidR="00F37CB7" w:rsidRPr="002E22D2" w:rsidRDefault="00F37CB7" w:rsidP="007027B3">
      <w:pPr>
        <w:pStyle w:val="Listenabsatz"/>
        <w:numPr>
          <w:ilvl w:val="0"/>
          <w:numId w:val="3"/>
        </w:numPr>
        <w:rPr>
          <w:lang w:val="de-CH"/>
        </w:rPr>
      </w:pPr>
      <w:r w:rsidRPr="002E22D2">
        <w:rPr>
          <w:lang w:val="de-CH"/>
        </w:rPr>
        <w:t>Bei einem Connect sendet der Server ALLE unten beschriebenen Werte an den Client, damit dieser seine Bedienungselemente auf den aktuellen Zustand des Webhueslis initialisieren kann. Dabei soll die Soll-Temperatur gleich der Ist-Temperatur sein.</w:t>
      </w:r>
    </w:p>
    <w:p w:rsidR="00EE19A8" w:rsidRPr="002E22D2" w:rsidRDefault="00EE19A8" w:rsidP="00BF486A">
      <w:pPr>
        <w:pStyle w:val="berschrift3"/>
        <w:rPr>
          <w:lang w:val="de-CH"/>
        </w:rPr>
      </w:pPr>
      <w:r w:rsidRPr="002E22D2">
        <w:rPr>
          <w:lang w:val="de-CH"/>
        </w:rPr>
        <w:t>Client sends:</w:t>
      </w:r>
    </w:p>
    <w:tbl>
      <w:tblPr>
        <w:tblStyle w:val="Tabellengitternetz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BF486A" w:rsidRPr="002E22D2" w:rsidTr="00BF486A">
        <w:tc>
          <w:tcPr>
            <w:tcW w:w="1842" w:type="dxa"/>
          </w:tcPr>
          <w:p w:rsidR="00BF486A" w:rsidRPr="002E22D2" w:rsidRDefault="00BF486A" w:rsidP="007027B3">
            <w:pPr>
              <w:rPr>
                <w:b/>
                <w:lang w:val="de-CH"/>
              </w:rPr>
            </w:pPr>
            <w:r w:rsidRPr="002E22D2">
              <w:rPr>
                <w:b/>
                <w:lang w:val="de-CH"/>
              </w:rPr>
              <w:t>Element</w:t>
            </w:r>
          </w:p>
        </w:tc>
        <w:tc>
          <w:tcPr>
            <w:tcW w:w="1842" w:type="dxa"/>
          </w:tcPr>
          <w:p w:rsidR="00BF486A" w:rsidRPr="002E22D2" w:rsidRDefault="00284388" w:rsidP="007027B3">
            <w:pPr>
              <w:rPr>
                <w:b/>
                <w:lang w:val="de-CH"/>
              </w:rPr>
            </w:pPr>
            <w:r w:rsidRPr="002E22D2">
              <w:rPr>
                <w:b/>
                <w:lang w:val="de-CH"/>
              </w:rPr>
              <w:t>Key</w:t>
            </w:r>
          </w:p>
        </w:tc>
        <w:tc>
          <w:tcPr>
            <w:tcW w:w="1842" w:type="dxa"/>
          </w:tcPr>
          <w:p w:rsidR="00BF486A" w:rsidRPr="002E22D2" w:rsidRDefault="00284388" w:rsidP="00284388">
            <w:pPr>
              <w:rPr>
                <w:b/>
                <w:lang w:val="de-CH"/>
              </w:rPr>
            </w:pPr>
            <w:r w:rsidRPr="002E22D2">
              <w:rPr>
                <w:b/>
                <w:lang w:val="de-CH"/>
              </w:rPr>
              <w:t>Value min</w:t>
            </w:r>
          </w:p>
        </w:tc>
        <w:tc>
          <w:tcPr>
            <w:tcW w:w="1843" w:type="dxa"/>
          </w:tcPr>
          <w:p w:rsidR="00BF486A" w:rsidRPr="002E22D2" w:rsidRDefault="00284388" w:rsidP="00284388">
            <w:pPr>
              <w:rPr>
                <w:b/>
                <w:lang w:val="de-CH"/>
              </w:rPr>
            </w:pPr>
            <w:r w:rsidRPr="002E22D2">
              <w:rPr>
                <w:b/>
                <w:lang w:val="de-CH"/>
              </w:rPr>
              <w:t>Value max</w:t>
            </w:r>
          </w:p>
        </w:tc>
        <w:tc>
          <w:tcPr>
            <w:tcW w:w="1843" w:type="dxa"/>
          </w:tcPr>
          <w:p w:rsidR="00BF486A" w:rsidRPr="002E22D2" w:rsidRDefault="00284388" w:rsidP="007027B3">
            <w:pPr>
              <w:rPr>
                <w:b/>
                <w:lang w:val="de-CH"/>
              </w:rPr>
            </w:pPr>
            <w:r w:rsidRPr="002E22D2">
              <w:rPr>
                <w:b/>
                <w:lang w:val="de-CH"/>
              </w:rPr>
              <w:t>Example</w:t>
            </w:r>
          </w:p>
        </w:tc>
      </w:tr>
      <w:tr w:rsidR="00BF486A" w:rsidRPr="002E22D2" w:rsidTr="00BF486A">
        <w:tc>
          <w:tcPr>
            <w:tcW w:w="1842" w:type="dxa"/>
          </w:tcPr>
          <w:p w:rsidR="00BF486A" w:rsidRPr="002E22D2" w:rsidRDefault="00284388" w:rsidP="007027B3">
            <w:pPr>
              <w:rPr>
                <w:i/>
                <w:lang w:val="de-CH"/>
              </w:rPr>
            </w:pPr>
            <w:r w:rsidRPr="002E22D2">
              <w:rPr>
                <w:i/>
                <w:lang w:val="de-CH"/>
              </w:rPr>
              <w:t>Fernseher</w:t>
            </w:r>
          </w:p>
        </w:tc>
        <w:tc>
          <w:tcPr>
            <w:tcW w:w="1842" w:type="dxa"/>
          </w:tcPr>
          <w:p w:rsidR="00BF486A" w:rsidRPr="002E22D2" w:rsidRDefault="00284388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« TV »</w:t>
            </w:r>
          </w:p>
        </w:tc>
        <w:tc>
          <w:tcPr>
            <w:tcW w:w="1842" w:type="dxa"/>
          </w:tcPr>
          <w:p w:rsidR="00BF486A" w:rsidRPr="002E22D2" w:rsidRDefault="00284388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OFF</w:t>
            </w:r>
          </w:p>
        </w:tc>
        <w:tc>
          <w:tcPr>
            <w:tcW w:w="1843" w:type="dxa"/>
          </w:tcPr>
          <w:p w:rsidR="00BF486A" w:rsidRPr="002E22D2" w:rsidRDefault="00284388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ON</w:t>
            </w:r>
          </w:p>
        </w:tc>
        <w:tc>
          <w:tcPr>
            <w:tcW w:w="1843" w:type="dxa"/>
          </w:tcPr>
          <w:p w:rsidR="00BF486A" w:rsidRPr="002E22D2" w:rsidRDefault="00284388" w:rsidP="00284388">
            <w:pPr>
              <w:rPr>
                <w:lang w:val="de-CH"/>
              </w:rPr>
            </w:pPr>
            <w:r w:rsidRPr="002E22D2">
              <w:rPr>
                <w:lang w:val="de-CH"/>
              </w:rPr>
              <w:t>«TV:ON»</w:t>
            </w:r>
          </w:p>
        </w:tc>
      </w:tr>
      <w:tr w:rsidR="00BF486A" w:rsidRPr="002E22D2" w:rsidTr="00BF486A">
        <w:tc>
          <w:tcPr>
            <w:tcW w:w="1842" w:type="dxa"/>
          </w:tcPr>
          <w:p w:rsidR="00BF486A" w:rsidRPr="002E22D2" w:rsidRDefault="00284388" w:rsidP="007027B3">
            <w:pPr>
              <w:rPr>
                <w:i/>
                <w:lang w:val="de-CH"/>
              </w:rPr>
            </w:pPr>
            <w:r w:rsidRPr="002E22D2">
              <w:rPr>
                <w:i/>
                <w:lang w:val="de-CH"/>
              </w:rPr>
              <w:t>Stehlampe</w:t>
            </w:r>
          </w:p>
        </w:tc>
        <w:tc>
          <w:tcPr>
            <w:tcW w:w="1842" w:type="dxa"/>
          </w:tcPr>
          <w:p w:rsidR="00BF486A" w:rsidRPr="002E22D2" w:rsidRDefault="00284388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« Lampe »</w:t>
            </w:r>
          </w:p>
        </w:tc>
        <w:tc>
          <w:tcPr>
            <w:tcW w:w="1842" w:type="dxa"/>
          </w:tcPr>
          <w:p w:rsidR="00BF486A" w:rsidRPr="002E22D2" w:rsidRDefault="00284388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0</w:t>
            </w:r>
          </w:p>
        </w:tc>
        <w:tc>
          <w:tcPr>
            <w:tcW w:w="1843" w:type="dxa"/>
          </w:tcPr>
          <w:p w:rsidR="00BF486A" w:rsidRPr="002E22D2" w:rsidRDefault="00284388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100</w:t>
            </w:r>
          </w:p>
        </w:tc>
        <w:tc>
          <w:tcPr>
            <w:tcW w:w="1843" w:type="dxa"/>
          </w:tcPr>
          <w:p w:rsidR="00BF486A" w:rsidRPr="002E22D2" w:rsidRDefault="00284388" w:rsidP="00284388">
            <w:pPr>
              <w:rPr>
                <w:lang w:val="de-CH"/>
              </w:rPr>
            </w:pPr>
            <w:r w:rsidRPr="002E22D2">
              <w:rPr>
                <w:lang w:val="de-CH"/>
              </w:rPr>
              <w:t>«Lampe:50»</w:t>
            </w:r>
          </w:p>
        </w:tc>
      </w:tr>
      <w:tr w:rsidR="00BF486A" w:rsidRPr="002E22D2" w:rsidTr="00BF486A">
        <w:tc>
          <w:tcPr>
            <w:tcW w:w="1842" w:type="dxa"/>
          </w:tcPr>
          <w:p w:rsidR="00BF486A" w:rsidRPr="002E22D2" w:rsidRDefault="00284388" w:rsidP="007027B3">
            <w:pPr>
              <w:rPr>
                <w:i/>
                <w:lang w:val="de-CH"/>
              </w:rPr>
            </w:pPr>
            <w:r w:rsidRPr="002E22D2">
              <w:rPr>
                <w:i/>
                <w:lang w:val="de-CH"/>
              </w:rPr>
              <w:t>Kronleuchter</w:t>
            </w:r>
          </w:p>
        </w:tc>
        <w:tc>
          <w:tcPr>
            <w:tcW w:w="1842" w:type="dxa"/>
          </w:tcPr>
          <w:p w:rsidR="00BF486A" w:rsidRPr="002E22D2" w:rsidRDefault="00284388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« Leuchter »</w:t>
            </w:r>
          </w:p>
        </w:tc>
        <w:tc>
          <w:tcPr>
            <w:tcW w:w="1842" w:type="dxa"/>
          </w:tcPr>
          <w:p w:rsidR="00BF486A" w:rsidRPr="002E22D2" w:rsidRDefault="00284388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0</w:t>
            </w:r>
          </w:p>
        </w:tc>
        <w:tc>
          <w:tcPr>
            <w:tcW w:w="1843" w:type="dxa"/>
          </w:tcPr>
          <w:p w:rsidR="00BF486A" w:rsidRPr="002E22D2" w:rsidRDefault="00284388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100</w:t>
            </w:r>
          </w:p>
        </w:tc>
        <w:tc>
          <w:tcPr>
            <w:tcW w:w="1843" w:type="dxa"/>
          </w:tcPr>
          <w:p w:rsidR="00BF486A" w:rsidRPr="002E22D2" w:rsidRDefault="00284388" w:rsidP="00284388">
            <w:pPr>
              <w:rPr>
                <w:lang w:val="de-CH"/>
              </w:rPr>
            </w:pPr>
            <w:r w:rsidRPr="002E22D2">
              <w:rPr>
                <w:lang w:val="de-CH"/>
              </w:rPr>
              <w:t>«Leuchter:70»</w:t>
            </w:r>
          </w:p>
        </w:tc>
      </w:tr>
      <w:tr w:rsidR="00284388" w:rsidRPr="002E22D2" w:rsidTr="00BF486A">
        <w:tc>
          <w:tcPr>
            <w:tcW w:w="1842" w:type="dxa"/>
          </w:tcPr>
          <w:p w:rsidR="00284388" w:rsidRPr="002E22D2" w:rsidRDefault="00284388" w:rsidP="007027B3">
            <w:pPr>
              <w:rPr>
                <w:i/>
                <w:lang w:val="de-CH"/>
              </w:rPr>
            </w:pPr>
            <w:r w:rsidRPr="002E22D2">
              <w:rPr>
                <w:i/>
                <w:lang w:val="de-CH"/>
              </w:rPr>
              <w:t>Soll-Temperatur</w:t>
            </w:r>
          </w:p>
        </w:tc>
        <w:tc>
          <w:tcPr>
            <w:tcW w:w="1842" w:type="dxa"/>
          </w:tcPr>
          <w:p w:rsidR="00284388" w:rsidRPr="002E22D2" w:rsidRDefault="00284388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« TempSoll »</w:t>
            </w:r>
          </w:p>
        </w:tc>
        <w:tc>
          <w:tcPr>
            <w:tcW w:w="1842" w:type="dxa"/>
          </w:tcPr>
          <w:p w:rsidR="00284388" w:rsidRPr="002E22D2" w:rsidRDefault="00284388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15</w:t>
            </w:r>
          </w:p>
        </w:tc>
        <w:tc>
          <w:tcPr>
            <w:tcW w:w="1843" w:type="dxa"/>
          </w:tcPr>
          <w:p w:rsidR="00284388" w:rsidRPr="002E22D2" w:rsidRDefault="00284388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30</w:t>
            </w:r>
          </w:p>
        </w:tc>
        <w:tc>
          <w:tcPr>
            <w:tcW w:w="1843" w:type="dxa"/>
          </w:tcPr>
          <w:p w:rsidR="00284388" w:rsidRPr="002E22D2" w:rsidRDefault="00284388" w:rsidP="00284388">
            <w:pPr>
              <w:rPr>
                <w:lang w:val="de-CH"/>
              </w:rPr>
            </w:pPr>
            <w:r w:rsidRPr="002E22D2">
              <w:rPr>
                <w:lang w:val="de-CH"/>
              </w:rPr>
              <w:t>«TempSoll:22»</w:t>
            </w:r>
          </w:p>
        </w:tc>
      </w:tr>
      <w:tr w:rsidR="00713D37" w:rsidRPr="002E22D2" w:rsidTr="00BF486A">
        <w:tc>
          <w:tcPr>
            <w:tcW w:w="1842" w:type="dxa"/>
          </w:tcPr>
          <w:p w:rsidR="00713D37" w:rsidRPr="002E22D2" w:rsidRDefault="00713D37" w:rsidP="007027B3">
            <w:pPr>
              <w:rPr>
                <w:i/>
                <w:lang w:val="de-CH"/>
              </w:rPr>
            </w:pPr>
            <w:r w:rsidRPr="002E22D2">
              <w:rPr>
                <w:i/>
                <w:lang w:val="de-CH"/>
              </w:rPr>
              <w:t>Alarmanlage</w:t>
            </w:r>
          </w:p>
        </w:tc>
        <w:tc>
          <w:tcPr>
            <w:tcW w:w="1842" w:type="dxa"/>
          </w:tcPr>
          <w:p w:rsidR="00713D37" w:rsidRPr="002E22D2" w:rsidRDefault="00713D37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« Alarm »</w:t>
            </w:r>
          </w:p>
        </w:tc>
        <w:tc>
          <w:tcPr>
            <w:tcW w:w="1842" w:type="dxa"/>
          </w:tcPr>
          <w:p w:rsidR="00713D37" w:rsidRPr="002E22D2" w:rsidRDefault="00713D37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ACTIVE</w:t>
            </w:r>
          </w:p>
        </w:tc>
        <w:tc>
          <w:tcPr>
            <w:tcW w:w="1843" w:type="dxa"/>
          </w:tcPr>
          <w:p w:rsidR="00713D37" w:rsidRPr="002E22D2" w:rsidRDefault="00713D37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INACTIVE</w:t>
            </w:r>
          </w:p>
        </w:tc>
        <w:tc>
          <w:tcPr>
            <w:tcW w:w="1843" w:type="dxa"/>
          </w:tcPr>
          <w:p w:rsidR="00713D37" w:rsidRPr="002E22D2" w:rsidRDefault="00713D37" w:rsidP="00713D37">
            <w:pPr>
              <w:rPr>
                <w:lang w:val="de-CH"/>
              </w:rPr>
            </w:pPr>
            <w:r w:rsidRPr="002E22D2">
              <w:rPr>
                <w:lang w:val="de-CH"/>
              </w:rPr>
              <w:t>«Alarm:ACTIVE»</w:t>
            </w:r>
          </w:p>
        </w:tc>
      </w:tr>
      <w:tr w:rsidR="00713D37" w:rsidRPr="002E22D2" w:rsidTr="00BF486A">
        <w:tc>
          <w:tcPr>
            <w:tcW w:w="1842" w:type="dxa"/>
          </w:tcPr>
          <w:p w:rsidR="00713D37" w:rsidRPr="002E22D2" w:rsidRDefault="00713D37" w:rsidP="007027B3">
            <w:pPr>
              <w:rPr>
                <w:i/>
                <w:lang w:val="de-CH"/>
              </w:rPr>
            </w:pPr>
            <w:r w:rsidRPr="002E22D2">
              <w:rPr>
                <w:i/>
                <w:lang w:val="de-CH"/>
              </w:rPr>
              <w:t>Alarmanlage</w:t>
            </w:r>
          </w:p>
        </w:tc>
        <w:tc>
          <w:tcPr>
            <w:tcW w:w="1842" w:type="dxa"/>
          </w:tcPr>
          <w:p w:rsidR="00713D37" w:rsidRPr="002E22D2" w:rsidRDefault="00713D37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« AlarmReset »</w:t>
            </w:r>
          </w:p>
        </w:tc>
        <w:tc>
          <w:tcPr>
            <w:tcW w:w="1842" w:type="dxa"/>
          </w:tcPr>
          <w:p w:rsidR="00713D37" w:rsidRPr="002E22D2" w:rsidRDefault="00713D37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-</w:t>
            </w:r>
          </w:p>
        </w:tc>
        <w:tc>
          <w:tcPr>
            <w:tcW w:w="1843" w:type="dxa"/>
          </w:tcPr>
          <w:p w:rsidR="00713D37" w:rsidRPr="002E22D2" w:rsidRDefault="00713D37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-</w:t>
            </w:r>
          </w:p>
        </w:tc>
        <w:tc>
          <w:tcPr>
            <w:tcW w:w="1843" w:type="dxa"/>
          </w:tcPr>
          <w:p w:rsidR="00713D37" w:rsidRPr="002E22D2" w:rsidRDefault="00713D37" w:rsidP="00713D37">
            <w:pPr>
              <w:rPr>
                <w:lang w:val="de-CH"/>
              </w:rPr>
            </w:pPr>
            <w:r w:rsidRPr="002E22D2">
              <w:rPr>
                <w:lang w:val="de-CH"/>
              </w:rPr>
              <w:t>«AlarmReset :»</w:t>
            </w:r>
          </w:p>
        </w:tc>
      </w:tr>
    </w:tbl>
    <w:p w:rsidR="00BF486A" w:rsidRPr="002E22D2" w:rsidRDefault="00BF486A" w:rsidP="007027B3">
      <w:pPr>
        <w:rPr>
          <w:lang w:val="de-CH"/>
        </w:rPr>
      </w:pPr>
    </w:p>
    <w:p w:rsidR="00284388" w:rsidRPr="002E22D2" w:rsidRDefault="00284388" w:rsidP="00284388">
      <w:pPr>
        <w:pStyle w:val="berschrift3"/>
        <w:rPr>
          <w:lang w:val="de-CH"/>
        </w:rPr>
      </w:pPr>
      <w:r w:rsidRPr="002E22D2">
        <w:rPr>
          <w:lang w:val="de-CH"/>
        </w:rPr>
        <w:t>Server sends :</w:t>
      </w:r>
    </w:p>
    <w:tbl>
      <w:tblPr>
        <w:tblStyle w:val="Tabellengitternetz"/>
        <w:tblW w:w="0" w:type="auto"/>
        <w:tblLook w:val="04A0"/>
      </w:tblPr>
      <w:tblGrid>
        <w:gridCol w:w="1822"/>
        <w:gridCol w:w="1840"/>
        <w:gridCol w:w="1805"/>
        <w:gridCol w:w="1806"/>
        <w:gridCol w:w="2015"/>
      </w:tblGrid>
      <w:tr w:rsidR="00713D37" w:rsidRPr="002E22D2" w:rsidTr="003F3F6B">
        <w:tc>
          <w:tcPr>
            <w:tcW w:w="1842" w:type="dxa"/>
          </w:tcPr>
          <w:p w:rsidR="00284388" w:rsidRPr="002E22D2" w:rsidRDefault="00284388" w:rsidP="003F3F6B">
            <w:pPr>
              <w:rPr>
                <w:b/>
                <w:lang w:val="de-CH"/>
              </w:rPr>
            </w:pPr>
            <w:r w:rsidRPr="002E22D2">
              <w:rPr>
                <w:b/>
                <w:lang w:val="de-CH"/>
              </w:rPr>
              <w:t>Element</w:t>
            </w:r>
          </w:p>
        </w:tc>
        <w:tc>
          <w:tcPr>
            <w:tcW w:w="1842" w:type="dxa"/>
          </w:tcPr>
          <w:p w:rsidR="00284388" w:rsidRPr="002E22D2" w:rsidRDefault="00284388" w:rsidP="003F3F6B">
            <w:pPr>
              <w:rPr>
                <w:b/>
                <w:lang w:val="de-CH"/>
              </w:rPr>
            </w:pPr>
            <w:r w:rsidRPr="002E22D2">
              <w:rPr>
                <w:b/>
                <w:lang w:val="de-CH"/>
              </w:rPr>
              <w:t>Key</w:t>
            </w:r>
          </w:p>
        </w:tc>
        <w:tc>
          <w:tcPr>
            <w:tcW w:w="1842" w:type="dxa"/>
          </w:tcPr>
          <w:p w:rsidR="00284388" w:rsidRPr="002E22D2" w:rsidRDefault="00284388" w:rsidP="003F3F6B">
            <w:pPr>
              <w:rPr>
                <w:b/>
                <w:lang w:val="de-CH"/>
              </w:rPr>
            </w:pPr>
            <w:r w:rsidRPr="002E22D2">
              <w:rPr>
                <w:b/>
                <w:lang w:val="de-CH"/>
              </w:rPr>
              <w:t>Value min</w:t>
            </w:r>
          </w:p>
        </w:tc>
        <w:tc>
          <w:tcPr>
            <w:tcW w:w="1843" w:type="dxa"/>
          </w:tcPr>
          <w:p w:rsidR="00284388" w:rsidRPr="002E22D2" w:rsidRDefault="00284388" w:rsidP="003F3F6B">
            <w:pPr>
              <w:rPr>
                <w:b/>
                <w:lang w:val="de-CH"/>
              </w:rPr>
            </w:pPr>
            <w:r w:rsidRPr="002E22D2">
              <w:rPr>
                <w:b/>
                <w:lang w:val="de-CH"/>
              </w:rPr>
              <w:t>Value max</w:t>
            </w:r>
          </w:p>
        </w:tc>
        <w:tc>
          <w:tcPr>
            <w:tcW w:w="1843" w:type="dxa"/>
          </w:tcPr>
          <w:p w:rsidR="00284388" w:rsidRPr="002E22D2" w:rsidRDefault="00284388" w:rsidP="003F3F6B">
            <w:pPr>
              <w:rPr>
                <w:b/>
                <w:lang w:val="de-CH"/>
              </w:rPr>
            </w:pPr>
            <w:r w:rsidRPr="002E22D2">
              <w:rPr>
                <w:b/>
                <w:lang w:val="de-CH"/>
              </w:rPr>
              <w:t>Example</w:t>
            </w:r>
          </w:p>
        </w:tc>
      </w:tr>
      <w:tr w:rsidR="00713D37" w:rsidRPr="002E22D2" w:rsidTr="003F3F6B">
        <w:tc>
          <w:tcPr>
            <w:tcW w:w="1842" w:type="dxa"/>
          </w:tcPr>
          <w:p w:rsidR="00284388" w:rsidRPr="002E22D2" w:rsidRDefault="00284388" w:rsidP="003F3F6B">
            <w:pPr>
              <w:rPr>
                <w:i/>
                <w:lang w:val="de-CH"/>
              </w:rPr>
            </w:pPr>
            <w:r w:rsidRPr="002E22D2">
              <w:rPr>
                <w:i/>
                <w:lang w:val="de-CH"/>
              </w:rPr>
              <w:t>Ist-Temperatur</w:t>
            </w:r>
          </w:p>
        </w:tc>
        <w:tc>
          <w:tcPr>
            <w:tcW w:w="1842" w:type="dxa"/>
          </w:tcPr>
          <w:p w:rsidR="00284388" w:rsidRPr="002E22D2" w:rsidRDefault="00284388" w:rsidP="003F3F6B">
            <w:pPr>
              <w:rPr>
                <w:lang w:val="de-CH"/>
              </w:rPr>
            </w:pPr>
            <w:r w:rsidRPr="002E22D2">
              <w:rPr>
                <w:lang w:val="de-CH"/>
              </w:rPr>
              <w:t>« TempIst »</w:t>
            </w:r>
          </w:p>
        </w:tc>
        <w:tc>
          <w:tcPr>
            <w:tcW w:w="1842" w:type="dxa"/>
          </w:tcPr>
          <w:p w:rsidR="00284388" w:rsidRPr="002E22D2" w:rsidRDefault="006A25E8" w:rsidP="003F3F6B">
            <w:pPr>
              <w:rPr>
                <w:lang w:val="de-CH"/>
              </w:rPr>
            </w:pPr>
            <w:r w:rsidRPr="002E22D2">
              <w:rPr>
                <w:lang w:val="de-CH"/>
              </w:rPr>
              <w:t>15</w:t>
            </w:r>
          </w:p>
        </w:tc>
        <w:tc>
          <w:tcPr>
            <w:tcW w:w="1843" w:type="dxa"/>
          </w:tcPr>
          <w:p w:rsidR="00284388" w:rsidRPr="002E22D2" w:rsidRDefault="006A25E8" w:rsidP="003F3F6B">
            <w:pPr>
              <w:rPr>
                <w:lang w:val="de-CH"/>
              </w:rPr>
            </w:pPr>
            <w:r w:rsidRPr="002E22D2">
              <w:rPr>
                <w:lang w:val="de-CH"/>
              </w:rPr>
              <w:t>30</w:t>
            </w:r>
          </w:p>
        </w:tc>
        <w:tc>
          <w:tcPr>
            <w:tcW w:w="1843" w:type="dxa"/>
          </w:tcPr>
          <w:p w:rsidR="00284388" w:rsidRPr="002E22D2" w:rsidRDefault="00284388" w:rsidP="006A25E8">
            <w:pPr>
              <w:rPr>
                <w:lang w:val="de-CH"/>
              </w:rPr>
            </w:pPr>
            <w:r w:rsidRPr="002E22D2">
              <w:rPr>
                <w:lang w:val="de-CH"/>
              </w:rPr>
              <w:t>«</w:t>
            </w:r>
            <w:r w:rsidR="006A25E8" w:rsidRPr="002E22D2">
              <w:rPr>
                <w:lang w:val="de-CH"/>
              </w:rPr>
              <w:t>TempIst</w:t>
            </w:r>
            <w:r w:rsidRPr="002E22D2">
              <w:rPr>
                <w:lang w:val="de-CH"/>
              </w:rPr>
              <w:t>:</w:t>
            </w:r>
            <w:r w:rsidR="006A25E8" w:rsidRPr="002E22D2">
              <w:rPr>
                <w:lang w:val="de-CH"/>
              </w:rPr>
              <w:t>21</w:t>
            </w:r>
            <w:r w:rsidRPr="002E22D2">
              <w:rPr>
                <w:lang w:val="de-CH"/>
              </w:rPr>
              <w:t>»</w:t>
            </w:r>
          </w:p>
        </w:tc>
      </w:tr>
      <w:tr w:rsidR="00713D37" w:rsidRPr="002E22D2" w:rsidTr="003F3F6B">
        <w:tc>
          <w:tcPr>
            <w:tcW w:w="1842" w:type="dxa"/>
          </w:tcPr>
          <w:p w:rsidR="00284388" w:rsidRPr="002E22D2" w:rsidRDefault="00284388" w:rsidP="003F3F6B">
            <w:pPr>
              <w:rPr>
                <w:i/>
                <w:lang w:val="de-CH"/>
              </w:rPr>
            </w:pPr>
            <w:r w:rsidRPr="002E22D2">
              <w:rPr>
                <w:i/>
                <w:lang w:val="de-CH"/>
              </w:rPr>
              <w:t>Heizung</w:t>
            </w:r>
          </w:p>
        </w:tc>
        <w:tc>
          <w:tcPr>
            <w:tcW w:w="1842" w:type="dxa"/>
          </w:tcPr>
          <w:p w:rsidR="00284388" w:rsidRPr="002E22D2" w:rsidRDefault="00284388" w:rsidP="00284388">
            <w:pPr>
              <w:rPr>
                <w:lang w:val="de-CH"/>
              </w:rPr>
            </w:pPr>
            <w:r w:rsidRPr="002E22D2">
              <w:rPr>
                <w:lang w:val="de-CH"/>
              </w:rPr>
              <w:t>« Heizung »</w:t>
            </w:r>
          </w:p>
        </w:tc>
        <w:tc>
          <w:tcPr>
            <w:tcW w:w="1842" w:type="dxa"/>
          </w:tcPr>
          <w:p w:rsidR="00284388" w:rsidRPr="002E22D2" w:rsidRDefault="00284388" w:rsidP="003F3F6B">
            <w:pPr>
              <w:rPr>
                <w:lang w:val="de-CH"/>
              </w:rPr>
            </w:pPr>
            <w:r w:rsidRPr="002E22D2">
              <w:rPr>
                <w:lang w:val="de-CH"/>
              </w:rPr>
              <w:t>0</w:t>
            </w:r>
          </w:p>
        </w:tc>
        <w:tc>
          <w:tcPr>
            <w:tcW w:w="1843" w:type="dxa"/>
          </w:tcPr>
          <w:p w:rsidR="00284388" w:rsidRPr="002E22D2" w:rsidRDefault="00284388" w:rsidP="003F3F6B">
            <w:pPr>
              <w:rPr>
                <w:lang w:val="de-CH"/>
              </w:rPr>
            </w:pPr>
            <w:r w:rsidRPr="002E22D2">
              <w:rPr>
                <w:lang w:val="de-CH"/>
              </w:rPr>
              <w:t>100</w:t>
            </w:r>
          </w:p>
        </w:tc>
        <w:tc>
          <w:tcPr>
            <w:tcW w:w="1843" w:type="dxa"/>
          </w:tcPr>
          <w:p w:rsidR="00284388" w:rsidRPr="002E22D2" w:rsidRDefault="00284388" w:rsidP="006A25E8">
            <w:pPr>
              <w:rPr>
                <w:lang w:val="de-CH"/>
              </w:rPr>
            </w:pPr>
            <w:r w:rsidRPr="002E22D2">
              <w:rPr>
                <w:lang w:val="de-CH"/>
              </w:rPr>
              <w:t>«</w:t>
            </w:r>
            <w:r w:rsidR="006A25E8" w:rsidRPr="002E22D2">
              <w:rPr>
                <w:lang w:val="de-CH"/>
              </w:rPr>
              <w:t>Heizung</w:t>
            </w:r>
            <w:r w:rsidRPr="002E22D2">
              <w:rPr>
                <w:lang w:val="de-CH"/>
              </w:rPr>
              <w:t>:</w:t>
            </w:r>
            <w:r w:rsidR="006A25E8" w:rsidRPr="002E22D2">
              <w:rPr>
                <w:lang w:val="de-CH"/>
              </w:rPr>
              <w:t>80</w:t>
            </w:r>
            <w:r w:rsidRPr="002E22D2">
              <w:rPr>
                <w:lang w:val="de-CH"/>
              </w:rPr>
              <w:t>»</w:t>
            </w:r>
          </w:p>
        </w:tc>
      </w:tr>
      <w:tr w:rsidR="00713D37" w:rsidRPr="002E22D2" w:rsidTr="003F3F6B">
        <w:tc>
          <w:tcPr>
            <w:tcW w:w="1842" w:type="dxa"/>
          </w:tcPr>
          <w:p w:rsidR="008A5070" w:rsidRPr="002E22D2" w:rsidRDefault="008A5070" w:rsidP="003F3F6B">
            <w:pPr>
              <w:rPr>
                <w:i/>
                <w:lang w:val="de-CH"/>
              </w:rPr>
            </w:pPr>
            <w:r w:rsidRPr="002E22D2">
              <w:rPr>
                <w:i/>
                <w:lang w:val="de-CH"/>
              </w:rPr>
              <w:t>Alarm</w:t>
            </w:r>
          </w:p>
        </w:tc>
        <w:tc>
          <w:tcPr>
            <w:tcW w:w="1842" w:type="dxa"/>
          </w:tcPr>
          <w:p w:rsidR="008A5070" w:rsidRPr="002E22D2" w:rsidRDefault="008A5070" w:rsidP="00713D37">
            <w:pPr>
              <w:rPr>
                <w:lang w:val="de-CH"/>
              </w:rPr>
            </w:pPr>
            <w:r w:rsidRPr="002E22D2">
              <w:rPr>
                <w:lang w:val="de-CH"/>
              </w:rPr>
              <w:t>« </w:t>
            </w:r>
            <w:r w:rsidR="00713D37" w:rsidRPr="002E22D2">
              <w:rPr>
                <w:lang w:val="de-CH"/>
              </w:rPr>
              <w:t>Lichtschranke</w:t>
            </w:r>
            <w:r w:rsidRPr="002E22D2">
              <w:rPr>
                <w:lang w:val="de-CH"/>
              </w:rPr>
              <w:t> »</w:t>
            </w:r>
          </w:p>
        </w:tc>
        <w:tc>
          <w:tcPr>
            <w:tcW w:w="1842" w:type="dxa"/>
          </w:tcPr>
          <w:p w:rsidR="008A5070" w:rsidRPr="002E22D2" w:rsidRDefault="00713D37" w:rsidP="003F3F6B">
            <w:pPr>
              <w:rPr>
                <w:lang w:val="de-CH"/>
              </w:rPr>
            </w:pPr>
            <w:r w:rsidRPr="002E22D2">
              <w:rPr>
                <w:lang w:val="de-CH"/>
              </w:rPr>
              <w:t>ON</w:t>
            </w:r>
          </w:p>
        </w:tc>
        <w:tc>
          <w:tcPr>
            <w:tcW w:w="1843" w:type="dxa"/>
          </w:tcPr>
          <w:p w:rsidR="008A5070" w:rsidRPr="002E22D2" w:rsidRDefault="00713D37" w:rsidP="003F3F6B">
            <w:pPr>
              <w:rPr>
                <w:lang w:val="de-CH"/>
              </w:rPr>
            </w:pPr>
            <w:r w:rsidRPr="002E22D2">
              <w:rPr>
                <w:lang w:val="de-CH"/>
              </w:rPr>
              <w:t>OFF</w:t>
            </w:r>
          </w:p>
        </w:tc>
        <w:tc>
          <w:tcPr>
            <w:tcW w:w="1843" w:type="dxa"/>
          </w:tcPr>
          <w:p w:rsidR="008A5070" w:rsidRPr="002E22D2" w:rsidRDefault="00713D37" w:rsidP="00713D37">
            <w:pPr>
              <w:rPr>
                <w:lang w:val="de-CH"/>
              </w:rPr>
            </w:pPr>
            <w:r w:rsidRPr="002E22D2">
              <w:rPr>
                <w:lang w:val="de-CH"/>
              </w:rPr>
              <w:t>«Lichtschranke:ON»</w:t>
            </w:r>
          </w:p>
        </w:tc>
      </w:tr>
    </w:tbl>
    <w:p w:rsidR="007027B3" w:rsidRPr="002E22D2" w:rsidRDefault="00284388" w:rsidP="007027B3">
      <w:pPr>
        <w:rPr>
          <w:lang w:val="de-CH"/>
        </w:rPr>
      </w:pPr>
      <w:r w:rsidRPr="002E22D2">
        <w:rPr>
          <w:lang w:val="de-CH"/>
        </w:rPr>
        <w:t>Und ebenfalls alle Client-sends Paare bei Startup !</w:t>
      </w:r>
    </w:p>
    <w:sectPr w:rsidR="007027B3" w:rsidRPr="002E22D2" w:rsidSect="00D700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52513"/>
    <w:multiLevelType w:val="hybridMultilevel"/>
    <w:tmpl w:val="D2F8088E"/>
    <w:lvl w:ilvl="0" w:tplc="FD86979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37140"/>
    <w:multiLevelType w:val="hybridMultilevel"/>
    <w:tmpl w:val="03B471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AB11AD"/>
    <w:multiLevelType w:val="hybridMultilevel"/>
    <w:tmpl w:val="88745C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863B36"/>
    <w:rsid w:val="00284388"/>
    <w:rsid w:val="002E22D2"/>
    <w:rsid w:val="002F65C9"/>
    <w:rsid w:val="00304F1A"/>
    <w:rsid w:val="00356C9B"/>
    <w:rsid w:val="004A4ABF"/>
    <w:rsid w:val="004E5555"/>
    <w:rsid w:val="006123EB"/>
    <w:rsid w:val="00617543"/>
    <w:rsid w:val="006A25E8"/>
    <w:rsid w:val="006C3056"/>
    <w:rsid w:val="007027B3"/>
    <w:rsid w:val="00713D37"/>
    <w:rsid w:val="00827E43"/>
    <w:rsid w:val="00863B36"/>
    <w:rsid w:val="00876EE7"/>
    <w:rsid w:val="008A5070"/>
    <w:rsid w:val="00991BF1"/>
    <w:rsid w:val="00995DF0"/>
    <w:rsid w:val="00A71A74"/>
    <w:rsid w:val="00B531D1"/>
    <w:rsid w:val="00B8073D"/>
    <w:rsid w:val="00BF486A"/>
    <w:rsid w:val="00C67A3C"/>
    <w:rsid w:val="00C96953"/>
    <w:rsid w:val="00CD5F32"/>
    <w:rsid w:val="00D7002E"/>
    <w:rsid w:val="00E5323C"/>
    <w:rsid w:val="00EE19A8"/>
    <w:rsid w:val="00F37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63B36"/>
  </w:style>
  <w:style w:type="paragraph" w:styleId="berschrift1">
    <w:name w:val="heading 1"/>
    <w:basedOn w:val="Standard"/>
    <w:next w:val="Standard"/>
    <w:link w:val="berschrift1Zchn"/>
    <w:uiPriority w:val="9"/>
    <w:qFormat/>
    <w:rsid w:val="00863B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3B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63B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63B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63B3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63B3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63B3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63B3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63B3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63B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63B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63B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63B3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63B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63B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863B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63B3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63B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63B3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863B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63B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63B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63B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863B36"/>
    <w:rPr>
      <w:b/>
      <w:bCs/>
    </w:rPr>
  </w:style>
  <w:style w:type="character" w:styleId="Hervorhebung">
    <w:name w:val="Emphasis"/>
    <w:basedOn w:val="Absatz-Standardschriftart"/>
    <w:uiPriority w:val="20"/>
    <w:qFormat/>
    <w:rsid w:val="00863B36"/>
    <w:rPr>
      <w:i/>
      <w:iCs/>
    </w:rPr>
  </w:style>
  <w:style w:type="paragraph" w:styleId="KeinLeerraum">
    <w:name w:val="No Spacing"/>
    <w:link w:val="KeinLeerraumZchn"/>
    <w:uiPriority w:val="1"/>
    <w:qFormat/>
    <w:rsid w:val="00863B3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991BF1"/>
  </w:style>
  <w:style w:type="paragraph" w:styleId="Listenabsatz">
    <w:name w:val="List Paragraph"/>
    <w:basedOn w:val="Standard"/>
    <w:uiPriority w:val="34"/>
    <w:qFormat/>
    <w:rsid w:val="00863B36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863B36"/>
    <w:rPr>
      <w:i/>
      <w:iCs/>
      <w:color w:val="000000" w:themeColor="text1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863B36"/>
    <w:rPr>
      <w:i/>
      <w:iCs/>
      <w:color w:val="000000" w:themeColor="text1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863B3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863B36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863B36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863B36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863B36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863B36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863B36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63B36"/>
    <w:pPr>
      <w:outlineLvl w:val="9"/>
    </w:pPr>
  </w:style>
  <w:style w:type="table" w:styleId="Tabellengitternetz">
    <w:name w:val="Table Grid"/>
    <w:basedOn w:val="NormaleTabelle"/>
    <w:uiPriority w:val="59"/>
    <w:rsid w:val="00BF48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</dc:creator>
  <cp:lastModifiedBy>cyril</cp:lastModifiedBy>
  <cp:revision>9</cp:revision>
  <dcterms:created xsi:type="dcterms:W3CDTF">2013-12-13T09:29:00Z</dcterms:created>
  <dcterms:modified xsi:type="dcterms:W3CDTF">2013-12-27T09:27:00Z</dcterms:modified>
</cp:coreProperties>
</file>