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E08B1" w14:textId="332E60D4" w:rsidR="00246F21" w:rsidRDefault="0052690E">
      <w:r>
        <w:t>10/1/19</w:t>
      </w:r>
    </w:p>
    <w:p w14:paraId="42303381" w14:textId="68082FC0" w:rsidR="0052690E" w:rsidRDefault="0052690E">
      <w:r>
        <w:t>Brett Stoddard</w:t>
      </w:r>
    </w:p>
    <w:p w14:paraId="1D1CD2F6" w14:textId="573DAAFE" w:rsidR="0052690E" w:rsidRDefault="0052690E">
      <w:r>
        <w:t>3:14pm</w:t>
      </w:r>
    </w:p>
    <w:p w14:paraId="73D5A584" w14:textId="0EC9A0B8" w:rsidR="0052690E" w:rsidRDefault="0052690E">
      <w:r>
        <w:t>Old Soils room, Gilbert 103</w:t>
      </w:r>
    </w:p>
    <w:p w14:paraId="02C7BD6E" w14:textId="6827627F" w:rsidR="0052690E" w:rsidRDefault="0052690E"/>
    <w:p w14:paraId="49FA900E" w14:textId="195A90BC" w:rsidR="0052690E" w:rsidRDefault="0052690E">
      <w:r>
        <w:t xml:space="preserve">Goal here is to conduct RFID calibration experiments with dioxane. </w:t>
      </w:r>
    </w:p>
    <w:p w14:paraId="426F2941" w14:textId="5EFA122B" w:rsidR="0052690E" w:rsidRDefault="0052690E">
      <w:r>
        <w:t xml:space="preserve">Will use kickstand for all experiments. </w:t>
      </w:r>
    </w:p>
    <w:p w14:paraId="74AD7CC2" w14:textId="3ED0F6E5" w:rsidR="0052690E" w:rsidRDefault="0052690E" w:rsidP="0052690E">
      <w:r>
        <w:t xml:space="preserve">Using glass container for containing liquid 320mL </w:t>
      </w:r>
    </w:p>
    <w:p w14:paraId="719C72A0" w14:textId="20FD490F" w:rsidR="004C50AA" w:rsidRDefault="004C50AA" w:rsidP="0052690E">
      <w:r>
        <w:t>Distance from reader: few cm less than height of graduated cylinder used for measuring</w:t>
      </w:r>
    </w:p>
    <w:p w14:paraId="2FE88DF5" w14:textId="079AAAC0" w:rsidR="00D42FB4" w:rsidRDefault="00D42FB4" w:rsidP="0052690E"/>
    <w:p w14:paraId="53954ACF" w14:textId="507F1A3E" w:rsidR="00D42FB4" w:rsidRDefault="00D42FB4" w:rsidP="0052690E">
      <w:r>
        <w:t>Running low on dioxane so diluted existing mix instead of creating new one</w:t>
      </w:r>
    </w:p>
    <w:p w14:paraId="371EACFE" w14:textId="6987ADC3" w:rsidR="00465AAD" w:rsidRDefault="00465AAD" w:rsidP="0052690E">
      <w:r>
        <w:t xml:space="preserve">25 </w:t>
      </w:r>
      <w:proofErr w:type="spellStart"/>
      <w:r>
        <w:t>db</w:t>
      </w:r>
      <w:proofErr w:type="spellEnd"/>
      <w:r>
        <w:t xml:space="preserve"> wasn’t working for D3, tried 26, </w:t>
      </w:r>
      <w:bookmarkStart w:id="0" w:name="_GoBack"/>
      <w:bookmarkEnd w:id="0"/>
    </w:p>
    <w:p w14:paraId="1F8704C0" w14:textId="77777777" w:rsidR="004C50AA" w:rsidRDefault="004C50AA">
      <w:r>
        <w:br w:type="page"/>
      </w:r>
    </w:p>
    <w:p w14:paraId="4EB5915B" w14:textId="7919DD73" w:rsidR="0052690E" w:rsidRPr="0052690E" w:rsidRDefault="004C50AA" w:rsidP="004C50AA">
      <w:r>
        <w:lastRenderedPageBreak/>
        <w:t>DATA</w:t>
      </w: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440"/>
        <w:gridCol w:w="1080"/>
        <w:gridCol w:w="1009"/>
        <w:gridCol w:w="1009"/>
        <w:gridCol w:w="1301"/>
        <w:gridCol w:w="958"/>
        <w:gridCol w:w="1535"/>
      </w:tblGrid>
      <w:tr w:rsidR="0052690E" w:rsidRPr="0052690E" w14:paraId="113F2AF8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264E" w14:textId="77777777" w:rsidR="0052690E" w:rsidRPr="0052690E" w:rsidRDefault="0052690E" w:rsidP="0052690E">
            <w:pPr>
              <w:spacing w:after="0" w:line="240" w:lineRule="auto"/>
              <w:ind w:right="9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Name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8346F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C82D3" w14:textId="101A0D6B" w:rsidR="0052690E" w:rsidRPr="0052690E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Vo</w:t>
            </w:r>
            <w:r w:rsidR="00B05D2F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l. med.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20BE" w14:textId="11AEADDE" w:rsidR="0052690E" w:rsidRPr="0052690E" w:rsidRDefault="0052690E" w:rsidP="005269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Vo</w:t>
            </w:r>
            <w:r w:rsidR="00B05D2F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l. h20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65B6" w14:textId="69DEC08F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% 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AB35D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% H20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ABC3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</w:t>
            </w: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vertAlign w:val="subscript"/>
              </w:rPr>
              <w:t>ref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1B6D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VWC eq</w:t>
            </w:r>
          </w:p>
        </w:tc>
      </w:tr>
      <w:tr w:rsidR="0052690E" w:rsidRPr="0052690E" w14:paraId="63329261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17C7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0329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Dioxane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4609C" w14:textId="2E38D2C9" w:rsidR="0052690E" w:rsidRPr="0052690E" w:rsidRDefault="00B05D2F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68A11" w14:textId="54FB2F87" w:rsidR="0052690E" w:rsidRPr="0052690E" w:rsidRDefault="00B05D2F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1BE1" w14:textId="648AD6FD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D545D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5485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38E6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</w:t>
            </w:r>
          </w:p>
        </w:tc>
      </w:tr>
      <w:tr w:rsidR="0052690E" w:rsidRPr="0052690E" w14:paraId="3AA124AA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446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5D86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Dioxane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60547" w14:textId="63BC9595" w:rsidR="0052690E" w:rsidRPr="0052690E" w:rsidRDefault="00B05D2F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3167D" w14:textId="6062474A" w:rsidR="0052690E" w:rsidRPr="0052690E" w:rsidRDefault="00B05D2F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AB15" w14:textId="21CB8612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1075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72B73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B78A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</w:t>
            </w:r>
          </w:p>
        </w:tc>
      </w:tr>
      <w:tr w:rsidR="0052690E" w:rsidRPr="0052690E" w14:paraId="4991A8B2" w14:textId="77777777" w:rsidTr="00B05D2F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6A98" w14:textId="20392E57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D3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2516" w14:textId="42EB0353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Dioxane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51ACB" w14:textId="13D2C313" w:rsidR="0052690E" w:rsidRPr="00B05D2F" w:rsidRDefault="00D42FB4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DE67" w14:textId="3A8493A1" w:rsidR="0052690E" w:rsidRPr="00B05D2F" w:rsidRDefault="00D42FB4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 (+66)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64A1" w14:textId="42B68C0E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51B4" w14:textId="179263FB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D42FB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185E" w14:textId="6471380C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ADE7" w14:textId="12964588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90E" w:rsidRPr="0052690E" w14:paraId="7785B951" w14:textId="77777777" w:rsidTr="00B05D2F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9F36" w14:textId="1AE965C6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BFB1" w14:textId="55698F59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Dioxane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B5207" w14:textId="661250E0" w:rsidR="0052690E" w:rsidRPr="00B05D2F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6C4F5" w14:textId="67B58028" w:rsidR="0052690E" w:rsidRPr="00B05D2F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EAD9" w14:textId="7027DD02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8949" w14:textId="71DECD47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7223" w14:textId="6680143A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5D2F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8089" w14:textId="5C8D2ADD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90E" w:rsidRPr="0052690E" w14:paraId="3202FE12" w14:textId="77777777" w:rsidTr="00B05D2F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42E6" w14:textId="67B18C4D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4FBD" w14:textId="5815B9CB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Dioxane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AB080" w14:textId="2E7A32D8" w:rsidR="0052690E" w:rsidRPr="00B05D2F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0C07" w14:textId="3902761E" w:rsidR="0052690E" w:rsidRPr="00B05D2F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EBDD" w14:textId="7BE09656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4DD6" w14:textId="590E7E5A" w:rsidR="0052690E" w:rsidRPr="0052690E" w:rsidRDefault="00B05D2F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C855" w14:textId="7D198E84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4A8E" w14:textId="3ED499B5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90E" w:rsidRPr="0052690E" w14:paraId="1C784847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B54F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  <w:t>I4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D5717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  <w:t>i-c3e1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B1EBB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B773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DA75" w14:textId="46515723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90D3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ABB8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8D1B" w14:textId="77777777" w:rsidR="0052690E" w:rsidRPr="0052690E" w:rsidRDefault="0052690E" w:rsidP="0052690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</w:rPr>
            </w:pPr>
          </w:p>
        </w:tc>
      </w:tr>
      <w:tr w:rsidR="0052690E" w:rsidRPr="0052690E" w14:paraId="0FB33388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981BE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2778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E02C" w14:textId="2D08D77D" w:rsidR="0052690E" w:rsidRPr="0052690E" w:rsidRDefault="00B05D2F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DFAF" w14:textId="1C1222AE" w:rsidR="0052690E" w:rsidRPr="0052690E" w:rsidRDefault="00B05D2F" w:rsidP="005269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1171" w14:textId="4CF29988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FF6A3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5BC35" w14:textId="77777777" w:rsidR="0052690E" w:rsidRPr="0052690E" w:rsidRDefault="0052690E" w:rsidP="00526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history="1">
              <w:r w:rsidRPr="0052690E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</w:rPr>
                <w:t>2.37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13CC" w14:textId="77777777" w:rsidR="0052690E" w:rsidRPr="0052690E" w:rsidRDefault="0052690E" w:rsidP="00526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5D2F" w:rsidRPr="0052690E" w14:paraId="3046EC56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A638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1ACEE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ED6A" w14:textId="7486CF00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C6D0" w14:textId="72C02929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E03B" w14:textId="13A9F7EC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E1300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B9921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E53" w14:textId="77777777" w:rsidR="00B05D2F" w:rsidRPr="0052690E" w:rsidRDefault="00B05D2F" w:rsidP="00B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5D2F" w:rsidRPr="0052690E" w14:paraId="20C5EF14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ADBE" w14:textId="42275085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312E" w14:textId="10894B85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A5C7" w14:textId="50F7F4F7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384A1" w14:textId="537D974C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FD50" w14:textId="7ACDABC6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C452" w14:textId="121C2502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AF5" w14:textId="5CC47AF1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BCC" w14:textId="77777777" w:rsidR="00B05D2F" w:rsidRPr="0052690E" w:rsidRDefault="00B05D2F" w:rsidP="00B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5D2F" w:rsidRPr="0052690E" w14:paraId="5F03BCD0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574A9" w14:textId="0E920ED2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953EF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limonene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B5AA" w14:textId="14222A36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F94B" w14:textId="7DBA06CC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B7D1" w14:textId="52100E9A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9850B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F912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0DF7" w14:textId="77777777" w:rsidR="00B05D2F" w:rsidRPr="0052690E" w:rsidRDefault="00B05D2F" w:rsidP="00B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5D2F" w:rsidRPr="0052690E" w14:paraId="63AC233F" w14:textId="77777777" w:rsidTr="0052690E"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F6C4D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9FAA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B4ED7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01FF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007F" w14:textId="05C499CD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BC368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3A42" w14:textId="77777777" w:rsidR="00B05D2F" w:rsidRPr="0052690E" w:rsidRDefault="00B05D2F" w:rsidP="00B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BC8C6" w14:textId="77777777" w:rsidR="00B05D2F" w:rsidRPr="0052690E" w:rsidRDefault="00B05D2F" w:rsidP="00B05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69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</w:t>
            </w:r>
          </w:p>
        </w:tc>
      </w:tr>
    </w:tbl>
    <w:p w14:paraId="564BCEED" w14:textId="77777777" w:rsidR="00B05D2F" w:rsidRDefault="00B05D2F" w:rsidP="0052690E"/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1255"/>
        <w:gridCol w:w="1350"/>
        <w:gridCol w:w="1980"/>
        <w:gridCol w:w="5307"/>
      </w:tblGrid>
      <w:tr w:rsidR="00B05D2F" w14:paraId="0C96888A" w14:textId="77777777" w:rsidTr="00B05D2F">
        <w:trPr>
          <w:trHeight w:val="308"/>
        </w:trPr>
        <w:tc>
          <w:tcPr>
            <w:tcW w:w="1255" w:type="dxa"/>
          </w:tcPr>
          <w:p w14:paraId="02AFE5F4" w14:textId="78B133C1" w:rsidR="00B05D2F" w:rsidRDefault="00B05D2F" w:rsidP="0052690E">
            <w:r>
              <w:t>Trial</w:t>
            </w:r>
          </w:p>
        </w:tc>
        <w:tc>
          <w:tcPr>
            <w:tcW w:w="1350" w:type="dxa"/>
          </w:tcPr>
          <w:p w14:paraId="31156DC6" w14:textId="662BE9F3" w:rsidR="00B05D2F" w:rsidRDefault="00B05D2F" w:rsidP="0052690E">
            <w:r>
              <w:t>Media</w:t>
            </w:r>
          </w:p>
        </w:tc>
        <w:tc>
          <w:tcPr>
            <w:tcW w:w="1980" w:type="dxa"/>
          </w:tcPr>
          <w:p w14:paraId="1E211E40" w14:textId="7E95657B" w:rsidR="00B05D2F" w:rsidRDefault="00B05D2F" w:rsidP="0052690E">
            <w:r>
              <w:t>Tags omitted</w:t>
            </w:r>
          </w:p>
        </w:tc>
        <w:tc>
          <w:tcPr>
            <w:tcW w:w="5307" w:type="dxa"/>
          </w:tcPr>
          <w:p w14:paraId="77923525" w14:textId="7D0EE58D" w:rsidR="00B05D2F" w:rsidRDefault="00B05D2F" w:rsidP="0052690E">
            <w:r>
              <w:t xml:space="preserve"> Notes</w:t>
            </w:r>
          </w:p>
        </w:tc>
      </w:tr>
      <w:tr w:rsidR="00B05D2F" w14:paraId="0942EF80" w14:textId="77777777" w:rsidTr="00B05D2F">
        <w:trPr>
          <w:trHeight w:val="315"/>
        </w:trPr>
        <w:tc>
          <w:tcPr>
            <w:tcW w:w="1255" w:type="dxa"/>
          </w:tcPr>
          <w:p w14:paraId="0600DB12" w14:textId="0E2FFDAE" w:rsidR="00B05D2F" w:rsidRDefault="004C50AA" w:rsidP="0052690E">
            <w:r>
              <w:t>A_B</w:t>
            </w:r>
          </w:p>
        </w:tc>
        <w:tc>
          <w:tcPr>
            <w:tcW w:w="1350" w:type="dxa"/>
          </w:tcPr>
          <w:p w14:paraId="69E0F935" w14:textId="7D46558E" w:rsidR="00B05D2F" w:rsidRDefault="004C50AA" w:rsidP="0052690E">
            <w:r>
              <w:t>Air</w:t>
            </w:r>
          </w:p>
        </w:tc>
        <w:tc>
          <w:tcPr>
            <w:tcW w:w="1980" w:type="dxa"/>
          </w:tcPr>
          <w:p w14:paraId="76C564E1" w14:textId="77777777" w:rsidR="00B05D2F" w:rsidRDefault="00B05D2F" w:rsidP="0052690E"/>
        </w:tc>
        <w:tc>
          <w:tcPr>
            <w:tcW w:w="5307" w:type="dxa"/>
          </w:tcPr>
          <w:p w14:paraId="0DBC0AE5" w14:textId="31E2E984" w:rsidR="00B05D2F" w:rsidRDefault="00B05D2F" w:rsidP="0052690E">
            <w:r>
              <w:t>Plastic bin base</w:t>
            </w:r>
            <w:r w:rsidR="004C50AA">
              <w:t xml:space="preserve">, tags facing </w:t>
            </w:r>
            <w:r w:rsidR="00E9799C">
              <w:t>antenna,</w:t>
            </w:r>
          </w:p>
        </w:tc>
      </w:tr>
      <w:tr w:rsidR="00E9799C" w14:paraId="187CA4E7" w14:textId="77777777" w:rsidTr="00B949CC">
        <w:trPr>
          <w:trHeight w:val="308"/>
        </w:trPr>
        <w:tc>
          <w:tcPr>
            <w:tcW w:w="1255" w:type="dxa"/>
          </w:tcPr>
          <w:p w14:paraId="51652086" w14:textId="1BE72981" w:rsidR="00E9799C" w:rsidRDefault="00E9799C" w:rsidP="00B949CC">
            <w:r>
              <w:t>A_F</w:t>
            </w:r>
          </w:p>
        </w:tc>
        <w:tc>
          <w:tcPr>
            <w:tcW w:w="1350" w:type="dxa"/>
          </w:tcPr>
          <w:p w14:paraId="2F9D8BD3" w14:textId="77777777" w:rsidR="00E9799C" w:rsidRDefault="00E9799C" w:rsidP="00B949CC">
            <w:r>
              <w:t>air</w:t>
            </w:r>
          </w:p>
        </w:tc>
        <w:tc>
          <w:tcPr>
            <w:tcW w:w="1980" w:type="dxa"/>
          </w:tcPr>
          <w:p w14:paraId="4A09DAA5" w14:textId="77777777" w:rsidR="00E9799C" w:rsidRDefault="00E9799C" w:rsidP="00B949CC"/>
        </w:tc>
        <w:tc>
          <w:tcPr>
            <w:tcW w:w="5307" w:type="dxa"/>
          </w:tcPr>
          <w:p w14:paraId="7715C03C" w14:textId="088D1A3B" w:rsidR="00E9799C" w:rsidRDefault="00E9799C" w:rsidP="00B949CC">
            <w:r>
              <w:t>Foam base</w:t>
            </w:r>
            <w:r>
              <w:t xml:space="preserve"> , tags facing antenna</w:t>
            </w:r>
          </w:p>
        </w:tc>
      </w:tr>
      <w:tr w:rsidR="00E9799C" w14:paraId="7C657E06" w14:textId="77777777" w:rsidTr="00B05D2F">
        <w:trPr>
          <w:trHeight w:val="315"/>
        </w:trPr>
        <w:tc>
          <w:tcPr>
            <w:tcW w:w="1255" w:type="dxa"/>
          </w:tcPr>
          <w:p w14:paraId="19DC819E" w14:textId="39E0CE25" w:rsidR="00E9799C" w:rsidRDefault="00E9799C" w:rsidP="00E9799C">
            <w:r>
              <w:t>A_B2</w:t>
            </w:r>
          </w:p>
        </w:tc>
        <w:tc>
          <w:tcPr>
            <w:tcW w:w="1350" w:type="dxa"/>
          </w:tcPr>
          <w:p w14:paraId="3B655A59" w14:textId="248B746A" w:rsidR="00E9799C" w:rsidRDefault="00E9799C" w:rsidP="00E9799C">
            <w:r>
              <w:t>air</w:t>
            </w:r>
          </w:p>
        </w:tc>
        <w:tc>
          <w:tcPr>
            <w:tcW w:w="1980" w:type="dxa"/>
          </w:tcPr>
          <w:p w14:paraId="3A47DAE7" w14:textId="7F1DC170" w:rsidR="00E9799C" w:rsidRDefault="003F588D" w:rsidP="00E9799C">
            <w:r>
              <w:t>V, B</w:t>
            </w:r>
          </w:p>
        </w:tc>
        <w:tc>
          <w:tcPr>
            <w:tcW w:w="5307" w:type="dxa"/>
          </w:tcPr>
          <w:p w14:paraId="71A5B033" w14:textId="7E67D754" w:rsidR="00E9799C" w:rsidRDefault="00E9799C" w:rsidP="00E9799C">
            <w:r>
              <w:t>Plastic bin base, tags facing antenna, had to restart</w:t>
            </w:r>
          </w:p>
        </w:tc>
      </w:tr>
      <w:tr w:rsidR="00E9799C" w14:paraId="27C6C314" w14:textId="77777777" w:rsidTr="00B05D2F">
        <w:trPr>
          <w:trHeight w:val="315"/>
        </w:trPr>
        <w:tc>
          <w:tcPr>
            <w:tcW w:w="1255" w:type="dxa"/>
          </w:tcPr>
          <w:p w14:paraId="54931BB8" w14:textId="3D6D185E" w:rsidR="00E9799C" w:rsidRDefault="003F588D" w:rsidP="00E9799C">
            <w:proofErr w:type="spellStart"/>
            <w:r>
              <w:t>A_B_far</w:t>
            </w:r>
            <w:proofErr w:type="spellEnd"/>
          </w:p>
        </w:tc>
        <w:tc>
          <w:tcPr>
            <w:tcW w:w="1350" w:type="dxa"/>
          </w:tcPr>
          <w:p w14:paraId="2A9B4041" w14:textId="45BF0AAC" w:rsidR="00E9799C" w:rsidRDefault="003F588D" w:rsidP="00E9799C">
            <w:r>
              <w:t>air</w:t>
            </w:r>
          </w:p>
        </w:tc>
        <w:tc>
          <w:tcPr>
            <w:tcW w:w="1980" w:type="dxa"/>
          </w:tcPr>
          <w:p w14:paraId="20FCD25C" w14:textId="77777777" w:rsidR="00E9799C" w:rsidRDefault="00E9799C" w:rsidP="00E9799C"/>
        </w:tc>
        <w:tc>
          <w:tcPr>
            <w:tcW w:w="5307" w:type="dxa"/>
          </w:tcPr>
          <w:p w14:paraId="1E1ED79C" w14:textId="41821203" w:rsidR="00E9799C" w:rsidRDefault="003F588D" w:rsidP="00E9799C">
            <w:r>
              <w:t>Bin base, tags facing, 2x distance from antenna</w:t>
            </w:r>
          </w:p>
        </w:tc>
      </w:tr>
      <w:tr w:rsidR="00E9799C" w14:paraId="101A239B" w14:textId="77777777" w:rsidTr="00B05D2F">
        <w:trPr>
          <w:trHeight w:val="308"/>
        </w:trPr>
        <w:tc>
          <w:tcPr>
            <w:tcW w:w="1255" w:type="dxa"/>
          </w:tcPr>
          <w:p w14:paraId="0F36AB50" w14:textId="3CAF4EBA" w:rsidR="00E9799C" w:rsidRDefault="003F588D" w:rsidP="00E9799C">
            <w:proofErr w:type="spellStart"/>
            <w:r>
              <w:t>A_B_lid</w:t>
            </w:r>
            <w:proofErr w:type="spellEnd"/>
          </w:p>
        </w:tc>
        <w:tc>
          <w:tcPr>
            <w:tcW w:w="1350" w:type="dxa"/>
          </w:tcPr>
          <w:p w14:paraId="3F56D5C2" w14:textId="4B757A26" w:rsidR="00E9799C" w:rsidRDefault="003F588D" w:rsidP="00E9799C">
            <w:r>
              <w:t>air</w:t>
            </w:r>
          </w:p>
        </w:tc>
        <w:tc>
          <w:tcPr>
            <w:tcW w:w="1980" w:type="dxa"/>
          </w:tcPr>
          <w:p w14:paraId="01534813" w14:textId="77777777" w:rsidR="00E9799C" w:rsidRDefault="00E9799C" w:rsidP="00E9799C"/>
        </w:tc>
        <w:tc>
          <w:tcPr>
            <w:tcW w:w="5307" w:type="dxa"/>
          </w:tcPr>
          <w:p w14:paraId="7300B726" w14:textId="0B341C06" w:rsidR="00E9799C" w:rsidRDefault="003F588D" w:rsidP="00E9799C">
            <w:r>
              <w:t>Bin base, tags facing, 2x distance, lid off</w:t>
            </w:r>
          </w:p>
        </w:tc>
      </w:tr>
      <w:tr w:rsidR="00E9799C" w14:paraId="7CB393B3" w14:textId="77777777" w:rsidTr="00B05D2F">
        <w:trPr>
          <w:trHeight w:val="308"/>
        </w:trPr>
        <w:tc>
          <w:tcPr>
            <w:tcW w:w="1255" w:type="dxa"/>
          </w:tcPr>
          <w:p w14:paraId="76A15346" w14:textId="1B2868DA" w:rsidR="00E9799C" w:rsidRDefault="00333237" w:rsidP="00E9799C">
            <w:proofErr w:type="spellStart"/>
            <w:r>
              <w:t>A_f_lid</w:t>
            </w:r>
            <w:proofErr w:type="spellEnd"/>
          </w:p>
        </w:tc>
        <w:tc>
          <w:tcPr>
            <w:tcW w:w="1350" w:type="dxa"/>
          </w:tcPr>
          <w:p w14:paraId="26048D55" w14:textId="195D107F" w:rsidR="00E9799C" w:rsidRDefault="00333237" w:rsidP="00E9799C">
            <w:r>
              <w:t>Air</w:t>
            </w:r>
          </w:p>
        </w:tc>
        <w:tc>
          <w:tcPr>
            <w:tcW w:w="1980" w:type="dxa"/>
          </w:tcPr>
          <w:p w14:paraId="17AEB4BF" w14:textId="77777777" w:rsidR="00E9799C" w:rsidRDefault="00E9799C" w:rsidP="00E9799C"/>
        </w:tc>
        <w:tc>
          <w:tcPr>
            <w:tcW w:w="5307" w:type="dxa"/>
          </w:tcPr>
          <w:p w14:paraId="2458C613" w14:textId="0326FD15" w:rsidR="00E9799C" w:rsidRDefault="00333237" w:rsidP="00E9799C">
            <w:r>
              <w:t>Foam base, tags facing, 2x, lid off</w:t>
            </w:r>
          </w:p>
        </w:tc>
      </w:tr>
      <w:tr w:rsidR="00E9799C" w14:paraId="0DB6176A" w14:textId="77777777" w:rsidTr="00B05D2F">
        <w:trPr>
          <w:trHeight w:val="308"/>
        </w:trPr>
        <w:tc>
          <w:tcPr>
            <w:tcW w:w="1255" w:type="dxa"/>
          </w:tcPr>
          <w:p w14:paraId="35DC85D0" w14:textId="094BD4CD" w:rsidR="00E9799C" w:rsidRDefault="00333237" w:rsidP="00E9799C">
            <w:r>
              <w:t>D2_b</w:t>
            </w:r>
          </w:p>
        </w:tc>
        <w:tc>
          <w:tcPr>
            <w:tcW w:w="1350" w:type="dxa"/>
          </w:tcPr>
          <w:p w14:paraId="68064611" w14:textId="3C214AAA" w:rsidR="00E9799C" w:rsidRDefault="00333237" w:rsidP="00E9799C">
            <w:r>
              <w:t>D2</w:t>
            </w:r>
          </w:p>
        </w:tc>
        <w:tc>
          <w:tcPr>
            <w:tcW w:w="1980" w:type="dxa"/>
          </w:tcPr>
          <w:p w14:paraId="53BADB48" w14:textId="77777777" w:rsidR="00E9799C" w:rsidRDefault="00E9799C" w:rsidP="00E9799C"/>
        </w:tc>
        <w:tc>
          <w:tcPr>
            <w:tcW w:w="5307" w:type="dxa"/>
          </w:tcPr>
          <w:p w14:paraId="427B4295" w14:textId="271824E6" w:rsidR="00E9799C" w:rsidRDefault="00333237" w:rsidP="00E9799C">
            <w:r>
              <w:t>Bin, facing, 1x, lid off</w:t>
            </w:r>
          </w:p>
        </w:tc>
      </w:tr>
      <w:tr w:rsidR="00465AAD" w14:paraId="1D290C8D" w14:textId="77777777" w:rsidTr="00B05D2F">
        <w:trPr>
          <w:trHeight w:val="308"/>
        </w:trPr>
        <w:tc>
          <w:tcPr>
            <w:tcW w:w="1255" w:type="dxa"/>
          </w:tcPr>
          <w:p w14:paraId="0CA2FEF5" w14:textId="6BA450CF" w:rsidR="00465AAD" w:rsidRDefault="00465AAD" w:rsidP="00465AAD">
            <w:r>
              <w:t>D3_b</w:t>
            </w:r>
          </w:p>
        </w:tc>
        <w:tc>
          <w:tcPr>
            <w:tcW w:w="1350" w:type="dxa"/>
          </w:tcPr>
          <w:p w14:paraId="641BC4A2" w14:textId="02EE4492" w:rsidR="00465AAD" w:rsidRDefault="00465AAD" w:rsidP="00465AAD">
            <w:r>
              <w:t>D3</w:t>
            </w:r>
          </w:p>
        </w:tc>
        <w:tc>
          <w:tcPr>
            <w:tcW w:w="1980" w:type="dxa"/>
          </w:tcPr>
          <w:p w14:paraId="18536D92" w14:textId="77777777" w:rsidR="00465AAD" w:rsidRDefault="00465AAD" w:rsidP="00465AAD"/>
        </w:tc>
        <w:tc>
          <w:tcPr>
            <w:tcW w:w="5307" w:type="dxa"/>
          </w:tcPr>
          <w:p w14:paraId="539F3109" w14:textId="3BCD5D3F" w:rsidR="00465AAD" w:rsidRDefault="00465AAD" w:rsidP="00465AAD">
            <w:r>
              <w:t>Bin, facing, 1x, lid off</w:t>
            </w:r>
          </w:p>
        </w:tc>
      </w:tr>
    </w:tbl>
    <w:p w14:paraId="2D32987D" w14:textId="67275C8D" w:rsidR="00B05D2F" w:rsidRDefault="00B05D2F" w:rsidP="0052690E">
      <w:r>
        <w:t>Trial names correspond to a file name containing the data</w:t>
      </w:r>
    </w:p>
    <w:sectPr w:rsidR="00B0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1CC"/>
    <w:multiLevelType w:val="multilevel"/>
    <w:tmpl w:val="E9F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B2"/>
    <w:rsid w:val="000F3AB2"/>
    <w:rsid w:val="00195DA2"/>
    <w:rsid w:val="00333237"/>
    <w:rsid w:val="003F588D"/>
    <w:rsid w:val="00465AAD"/>
    <w:rsid w:val="004C50AA"/>
    <w:rsid w:val="0052690E"/>
    <w:rsid w:val="00547FAA"/>
    <w:rsid w:val="00B05D2F"/>
    <w:rsid w:val="00D42FB4"/>
    <w:rsid w:val="00E9799C"/>
    <w:rsid w:val="00E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9F26"/>
  <w15:chartTrackingRefBased/>
  <w15:docId w15:val="{B2723FA5-B0DF-48EA-9EF5-9FFFBEB3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s.acs.org/doi/abs/10.1021/ja01648a026?journalCode=jacs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Stoddard</dc:creator>
  <cp:keywords/>
  <dc:description/>
  <cp:lastModifiedBy>Brett Stoddard</cp:lastModifiedBy>
  <cp:revision>2</cp:revision>
  <dcterms:created xsi:type="dcterms:W3CDTF">2019-10-01T22:14:00Z</dcterms:created>
  <dcterms:modified xsi:type="dcterms:W3CDTF">2019-10-02T01:50:00Z</dcterms:modified>
</cp:coreProperties>
</file>