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5ts2gr4wrc48" w:id="0"/>
      <w:bookmarkEnd w:id="0"/>
      <w:r w:rsidDel="00000000" w:rsidR="00000000" w:rsidRPr="00000000">
        <w:rPr>
          <w:rtl w:val="0"/>
        </w:rPr>
        <w:t xml:space="preserve">Git: Basic Commands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sind die grundlegenden Git-Befehle, die dir helfen, eine solide Basis im Umgang mit Git zu bekommen: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8hwugmeuj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Repository erstellen oder klonen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: Erstellt ein neues lokales Git-Repository im aktuellen Ordner.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 &lt;URL&gt;</w:t>
      </w:r>
      <w:r w:rsidDel="00000000" w:rsidR="00000000" w:rsidRPr="00000000">
        <w:rPr>
          <w:rtl w:val="0"/>
        </w:rPr>
        <w:t xml:space="preserve">: Klont ein bestehendes Repository von einer URL (z.B. von GitHub) in einen lokalen Ordner.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htudgozg4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Änderungen nachverfolgen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: Zeigt den Status von Dateien im Arbeitsverzeichnis an – welche Dateien geändert wurden, bereit zum Commit sind oder noch nicht.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&lt;Datei/Ordner&gt;</w:t>
      </w:r>
      <w:r w:rsidDel="00000000" w:rsidR="00000000" w:rsidRPr="00000000">
        <w:rPr>
          <w:rtl w:val="0"/>
        </w:rPr>
        <w:t xml:space="preserve">: Fügt Dateien dem Staging-Bereich hinzu, um sie für den nächsten Commit vorzubereiten.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fügt alle Änderungen hinzu.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"Nachricht"</w:t>
      </w:r>
      <w:r w:rsidDel="00000000" w:rsidR="00000000" w:rsidRPr="00000000">
        <w:rPr>
          <w:rtl w:val="0"/>
        </w:rPr>
        <w:t xml:space="preserve">: Speichert die Änderungen im Repository mit einer beschreibenden Nachricht.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zzdnmbdch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Commit-Historie anzeigen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: Zeigt eine Liste der letzten Commits im aktuellen Branch an, zusammen mit Details wie Commit-Nachricht, Autor und Datum.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: Zeigt die Commit-Historie in einer kürzeren Übersicht an – praktisch für schnelle Überblicke.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rkw1apa70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Branching und Branches wechseln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: Listet alle Branches auf und zeigt an, auf welchem du dich gerade befindest.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&lt;Name&gt;</w:t>
      </w:r>
      <w:r w:rsidDel="00000000" w:rsidR="00000000" w:rsidRPr="00000000">
        <w:rPr>
          <w:rtl w:val="0"/>
        </w:rPr>
        <w:t xml:space="preserve">: Erstellt einen neuen Branch.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&lt;Branch&gt;</w:t>
      </w:r>
      <w:r w:rsidDel="00000000" w:rsidR="00000000" w:rsidRPr="00000000">
        <w:rPr>
          <w:rtl w:val="0"/>
        </w:rPr>
        <w:t xml:space="preserve">: Wechselt zu einem anderen Branch.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-b &lt;Name&gt;</w:t>
      </w:r>
      <w:r w:rsidDel="00000000" w:rsidR="00000000" w:rsidRPr="00000000">
        <w:rPr>
          <w:rtl w:val="0"/>
        </w:rPr>
        <w:t xml:space="preserve">: Erstellt einen neuen Branch und wechselt direkt darauf.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w8ock6etg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Zusammenführen und Mergen von Branches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&lt;Branch&gt;</w:t>
      </w:r>
      <w:r w:rsidDel="00000000" w:rsidR="00000000" w:rsidRPr="00000000">
        <w:rPr>
          <w:rtl w:val="0"/>
        </w:rPr>
        <w:t xml:space="preserve">: Führt den angegebenen Branch mit dem aktuellen Branch zusammen.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rebase &lt;Branch&gt;</w:t>
      </w:r>
      <w:r w:rsidDel="00000000" w:rsidR="00000000" w:rsidRPr="00000000">
        <w:rPr>
          <w:rtl w:val="0"/>
        </w:rPr>
        <w:t xml:space="preserve">: Übernimmt die Commits des anderen Branches und fügt sie an die aktuelle Historie an. (Wird oft verwendet, um eine lineare Historie zu erhalten.)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6opevns65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Änderungen rückgängig machen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: Macht Änderungen im Staging-Bereich rückgängig oder setzt Commits zurück (Achtung: kann Daten verlieren).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revert &lt;Commit-ID&gt;</w:t>
      </w:r>
      <w:r w:rsidDel="00000000" w:rsidR="00000000" w:rsidRPr="00000000">
        <w:rPr>
          <w:rtl w:val="0"/>
        </w:rPr>
        <w:t xml:space="preserve">: Erstellt einen neuen Commit, der einen früheren Commit rückgängig macht. Sicherer als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pwn1cnx0v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Stashes für ungespeicherte Änderungen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: Speichert aktuelle, aber noch nicht committete Änderungen temporär, um mit einem sauberen Arbeitsbereich zu arbeiten.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 pop</w:t>
      </w:r>
      <w:r w:rsidDel="00000000" w:rsidR="00000000" w:rsidRPr="00000000">
        <w:rPr>
          <w:rtl w:val="0"/>
        </w:rPr>
        <w:t xml:space="preserve">: Ruft die letzten gestashten Änderungen wieder auf und entfernt sie aus dem Stash.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e2rv511a4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Remote-Repositories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 add &lt;Name&gt; &lt;URL&gt;</w:t>
      </w:r>
      <w:r w:rsidDel="00000000" w:rsidR="00000000" w:rsidRPr="00000000">
        <w:rPr>
          <w:rtl w:val="0"/>
        </w:rPr>
        <w:t xml:space="preserve">: Verbindet das lokale Repository mit einem Remote-Repository.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 &lt;Remote&gt;</w:t>
      </w:r>
      <w:r w:rsidDel="00000000" w:rsidR="00000000" w:rsidRPr="00000000">
        <w:rPr>
          <w:rtl w:val="0"/>
        </w:rPr>
        <w:t xml:space="preserve">: Lädt Änderungen aus dem Remote-Repository, ohne sie zu mergen.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 &lt;Remote&gt;</w:t>
      </w:r>
      <w:r w:rsidDel="00000000" w:rsidR="00000000" w:rsidRPr="00000000">
        <w:rPr>
          <w:rtl w:val="0"/>
        </w:rPr>
        <w:t xml:space="preserve">: Holt Änderungen vom Remote und merged sie direkt in den aktuellen Branch.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&lt;Remote&gt; &lt;Branch&gt;</w:t>
      </w:r>
      <w:r w:rsidDel="00000000" w:rsidR="00000000" w:rsidRPr="00000000">
        <w:rPr>
          <w:rtl w:val="0"/>
        </w:rPr>
        <w:t xml:space="preserve">: Überträgt die Commits des lokalen Branches in das Remote-Repository.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3gjqoxigz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Dateien aus der Versionskontrolle entfernen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&lt;Datei&gt;</w:t>
      </w:r>
      <w:r w:rsidDel="00000000" w:rsidR="00000000" w:rsidRPr="00000000">
        <w:rPr>
          <w:rtl w:val="0"/>
        </w:rPr>
        <w:t xml:space="preserve">: Entfernt eine Datei aus der Versionskontrolle und dem Arbeitsverzeichnis.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--cached &lt;Datei&gt;</w:t>
      </w:r>
      <w:r w:rsidDel="00000000" w:rsidR="00000000" w:rsidRPr="00000000">
        <w:rPr>
          <w:rtl w:val="0"/>
        </w:rPr>
        <w:t xml:space="preserve">: Entfernt eine Datei nur aus der Versionskontrolle (nicht aus dem Arbeitsverzeichnis), was nützlich ist, wenn man die Datei weiterhin lokal behalten möchte, sie aber nicht versionieren will.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Diese Befehle decken die meisten grundlegenden Git-Aktionen ab und sind eine gute Grundlage, um Git effektiv zu nutzen!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