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A6" w:rsidRDefault="000B5DFC">
      <w:pPr>
        <w:pStyle w:val="Title"/>
      </w:pPr>
      <w:r>
        <w:t>INDIAN</w:t>
      </w:r>
      <w:r>
        <w:rPr>
          <w:spacing w:val="-10"/>
        </w:rPr>
        <w:t xml:space="preserve"> </w:t>
      </w:r>
      <w:r>
        <w:t>STATISTICAL</w:t>
      </w:r>
      <w:r>
        <w:rPr>
          <w:spacing w:val="1"/>
        </w:rPr>
        <w:t xml:space="preserve"> </w:t>
      </w:r>
      <w:r>
        <w:rPr>
          <w:spacing w:val="-2"/>
        </w:rPr>
        <w:t>INSTITUTE</w:t>
      </w:r>
    </w:p>
    <w:p w:rsidR="005055A6" w:rsidRDefault="005055A6">
      <w:pPr>
        <w:pStyle w:val="BodyText"/>
        <w:rPr>
          <w:rFonts w:ascii="Times New Roman"/>
          <w:b/>
          <w:sz w:val="20"/>
        </w:rPr>
      </w:pPr>
    </w:p>
    <w:p w:rsidR="005055A6" w:rsidRDefault="000B5DFC">
      <w:pPr>
        <w:pStyle w:val="BodyText"/>
        <w:spacing w:before="199"/>
        <w:rPr>
          <w:rFonts w:ascii="Times New Roman"/>
          <w:b/>
          <w:sz w:val="20"/>
        </w:rPr>
      </w:pPr>
      <w:r>
        <w:rPr>
          <w:noProof/>
          <w:lang w:val="en-IN" w:eastAsia="en-IN"/>
        </w:rPr>
        <w:drawing>
          <wp:anchor distT="0" distB="0" distL="0" distR="0" simplePos="0" relativeHeight="487587840" behindDoc="1" locked="0" layoutInCell="1" allowOverlap="1">
            <wp:simplePos x="0" y="0"/>
            <wp:positionH relativeFrom="page">
              <wp:posOffset>3189604</wp:posOffset>
            </wp:positionH>
            <wp:positionV relativeFrom="paragraph">
              <wp:posOffset>288205</wp:posOffset>
            </wp:positionV>
            <wp:extent cx="1393044"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93044" cy="1444752"/>
                    </a:xfrm>
                    <a:prstGeom prst="rect">
                      <a:avLst/>
                    </a:prstGeom>
                  </pic:spPr>
                </pic:pic>
              </a:graphicData>
            </a:graphic>
          </wp:anchor>
        </w:drawing>
      </w:r>
    </w:p>
    <w:p w:rsidR="005055A6" w:rsidRDefault="005055A6">
      <w:pPr>
        <w:pStyle w:val="BodyText"/>
        <w:spacing w:before="102"/>
        <w:rPr>
          <w:rFonts w:ascii="Times New Roman"/>
          <w:b/>
          <w:sz w:val="48"/>
        </w:rPr>
      </w:pPr>
    </w:p>
    <w:p w:rsidR="005055A6" w:rsidRDefault="000B5DFC">
      <w:pPr>
        <w:ind w:left="5" w:right="39"/>
        <w:jc w:val="center"/>
        <w:rPr>
          <w:rFonts w:ascii="Times New Roman"/>
          <w:b/>
          <w:sz w:val="32"/>
        </w:rPr>
      </w:pPr>
      <w:r>
        <w:rPr>
          <w:rFonts w:ascii="Times New Roman"/>
          <w:b/>
          <w:sz w:val="32"/>
        </w:rPr>
        <w:t xml:space="preserve">PROJECT </w:t>
      </w:r>
      <w:r>
        <w:rPr>
          <w:rFonts w:ascii="Times New Roman"/>
          <w:b/>
          <w:spacing w:val="-2"/>
          <w:sz w:val="32"/>
        </w:rPr>
        <w:t>REPORT</w:t>
      </w:r>
    </w:p>
    <w:p w:rsidR="005055A6" w:rsidRDefault="005055A6">
      <w:pPr>
        <w:pStyle w:val="BodyText"/>
        <w:spacing w:before="57"/>
        <w:rPr>
          <w:rFonts w:ascii="Times New Roman"/>
          <w:b/>
          <w:sz w:val="32"/>
        </w:rPr>
      </w:pPr>
    </w:p>
    <w:p w:rsidR="00741B9D" w:rsidRDefault="003B4FA8" w:rsidP="00726870">
      <w:pPr>
        <w:pStyle w:val="BodyText"/>
        <w:spacing w:before="82"/>
        <w:jc w:val="center"/>
        <w:rPr>
          <w:rFonts w:ascii="Calibri" w:hAnsi="Calibri" w:cs="Calibri"/>
          <w:b/>
          <w:bCs/>
          <w:color w:val="000000"/>
          <w:sz w:val="32"/>
          <w:szCs w:val="32"/>
        </w:rPr>
      </w:pPr>
      <w:r>
        <w:rPr>
          <w:rFonts w:ascii="Calibri" w:hAnsi="Calibri" w:cs="Calibri"/>
          <w:b/>
          <w:bCs/>
          <w:color w:val="000000"/>
          <w:sz w:val="32"/>
          <w:szCs w:val="32"/>
        </w:rPr>
        <w:t>PREDICTING</w:t>
      </w:r>
      <w:r w:rsidR="00C7373C" w:rsidRPr="00C7373C">
        <w:rPr>
          <w:rFonts w:ascii="Calibri" w:hAnsi="Calibri" w:cs="Calibri"/>
          <w:b/>
          <w:bCs/>
          <w:color w:val="000000"/>
          <w:sz w:val="32"/>
          <w:szCs w:val="32"/>
        </w:rPr>
        <w:t xml:space="preserve"> SHIPMENT WEIGHTS IN FMCG SUPPLY CHAIN</w:t>
      </w:r>
    </w:p>
    <w:p w:rsidR="00C7373C" w:rsidRPr="00C7373C" w:rsidRDefault="00C7373C" w:rsidP="00C7373C">
      <w:pPr>
        <w:pStyle w:val="BodyText"/>
        <w:spacing w:before="82"/>
        <w:jc w:val="center"/>
        <w:rPr>
          <w:rFonts w:ascii="Times New Roman"/>
          <w:b/>
          <w:sz w:val="32"/>
          <w:szCs w:val="32"/>
        </w:rPr>
      </w:pPr>
    </w:p>
    <w:p w:rsidR="005055A6" w:rsidRDefault="000B5DFC">
      <w:pPr>
        <w:pStyle w:val="Heading4"/>
        <w:ind w:right="39"/>
        <w:rPr>
          <w:u w:val="none"/>
        </w:rPr>
      </w:pPr>
      <w:r>
        <w:rPr>
          <w:u w:val="none"/>
        </w:rPr>
        <w:t>Submitted</w:t>
      </w:r>
      <w:r>
        <w:rPr>
          <w:spacing w:val="-2"/>
          <w:u w:val="none"/>
        </w:rPr>
        <w:t xml:space="preserve"> </w:t>
      </w:r>
      <w:r>
        <w:rPr>
          <w:spacing w:val="-5"/>
          <w:u w:val="none"/>
        </w:rPr>
        <w:t>by:</w:t>
      </w:r>
    </w:p>
    <w:p w:rsidR="005055A6" w:rsidRDefault="00C7373C">
      <w:pPr>
        <w:spacing w:before="184"/>
        <w:ind w:left="10" w:right="39"/>
        <w:jc w:val="center"/>
        <w:rPr>
          <w:rFonts w:ascii="Times New Roman"/>
          <w:b/>
          <w:i/>
          <w:sz w:val="28"/>
        </w:rPr>
      </w:pPr>
      <w:r>
        <w:rPr>
          <w:rFonts w:ascii="Times New Roman"/>
          <w:b/>
          <w:i/>
          <w:sz w:val="28"/>
        </w:rPr>
        <w:t>Belal Ahmed Siddiqui</w:t>
      </w:r>
    </w:p>
    <w:p w:rsidR="005055A6" w:rsidRDefault="000B5DFC">
      <w:pPr>
        <w:spacing w:before="183"/>
        <w:ind w:right="39"/>
        <w:jc w:val="center"/>
        <w:rPr>
          <w:rFonts w:ascii="Times New Roman"/>
          <w:b/>
          <w:sz w:val="28"/>
        </w:rPr>
      </w:pP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7"/>
          <w:sz w:val="28"/>
        </w:rPr>
        <w:t xml:space="preserve"> </w:t>
      </w:r>
      <w:r w:rsidR="00C7373C">
        <w:rPr>
          <w:rFonts w:ascii="Times New Roman"/>
          <w:b/>
          <w:spacing w:val="-2"/>
          <w:sz w:val="28"/>
        </w:rPr>
        <w:t>QR2304</w:t>
      </w:r>
    </w:p>
    <w:p w:rsidR="005055A6" w:rsidRDefault="000B5DFC">
      <w:pPr>
        <w:spacing w:before="178" w:line="256" w:lineRule="auto"/>
        <w:ind w:left="2886" w:right="363" w:hanging="2632"/>
        <w:rPr>
          <w:rFonts w:ascii="Times New Roman"/>
          <w:b/>
          <w:sz w:val="28"/>
        </w:rPr>
      </w:pPr>
      <w:bookmarkStart w:id="0" w:name="M._TECH_IN_QUALITY,_RELIABILITY_&amp;_OPERAT"/>
      <w:bookmarkEnd w:id="0"/>
      <w:r>
        <w:rPr>
          <w:rFonts w:ascii="Times New Roman"/>
          <w:b/>
          <w:sz w:val="28"/>
        </w:rPr>
        <w:t>M.</w:t>
      </w:r>
      <w:r>
        <w:rPr>
          <w:rFonts w:ascii="Times New Roman"/>
          <w:b/>
          <w:spacing w:val="-7"/>
          <w:sz w:val="28"/>
        </w:rPr>
        <w:t xml:space="preserve"> </w:t>
      </w:r>
      <w:r>
        <w:rPr>
          <w:rFonts w:ascii="Times New Roman"/>
          <w:b/>
          <w:sz w:val="28"/>
        </w:rPr>
        <w:t>TECH</w:t>
      </w:r>
      <w:r>
        <w:rPr>
          <w:rFonts w:ascii="Times New Roman"/>
          <w:b/>
          <w:spacing w:val="-6"/>
          <w:sz w:val="28"/>
        </w:rPr>
        <w:t xml:space="preserve"> </w:t>
      </w:r>
      <w:r>
        <w:rPr>
          <w:rFonts w:ascii="Times New Roman"/>
          <w:b/>
          <w:sz w:val="28"/>
        </w:rPr>
        <w:t>IN</w:t>
      </w:r>
      <w:r>
        <w:rPr>
          <w:rFonts w:ascii="Times New Roman"/>
          <w:b/>
          <w:spacing w:val="-10"/>
          <w:sz w:val="28"/>
        </w:rPr>
        <w:t xml:space="preserve"> </w:t>
      </w:r>
      <w:r>
        <w:rPr>
          <w:rFonts w:ascii="Times New Roman"/>
          <w:b/>
          <w:sz w:val="28"/>
        </w:rPr>
        <w:t>QUALITY,</w:t>
      </w:r>
      <w:r>
        <w:rPr>
          <w:rFonts w:ascii="Times New Roman"/>
          <w:b/>
          <w:spacing w:val="-3"/>
          <w:sz w:val="28"/>
        </w:rPr>
        <w:t xml:space="preserve"> </w:t>
      </w:r>
      <w:r>
        <w:rPr>
          <w:rFonts w:ascii="Times New Roman"/>
          <w:b/>
          <w:sz w:val="28"/>
        </w:rPr>
        <w:t>RELIABILITY</w:t>
      </w:r>
      <w:r>
        <w:rPr>
          <w:rFonts w:ascii="Times New Roman"/>
          <w:b/>
          <w:spacing w:val="-5"/>
          <w:sz w:val="28"/>
        </w:rPr>
        <w:t xml:space="preserve"> </w:t>
      </w:r>
      <w:r>
        <w:rPr>
          <w:rFonts w:ascii="Times New Roman"/>
          <w:b/>
          <w:sz w:val="28"/>
        </w:rPr>
        <w:t>&amp;</w:t>
      </w:r>
      <w:r>
        <w:rPr>
          <w:rFonts w:ascii="Times New Roman"/>
          <w:b/>
          <w:spacing w:val="-6"/>
          <w:sz w:val="28"/>
        </w:rPr>
        <w:t xml:space="preserve"> </w:t>
      </w:r>
      <w:r>
        <w:rPr>
          <w:rFonts w:ascii="Times New Roman"/>
          <w:b/>
          <w:sz w:val="28"/>
        </w:rPr>
        <w:t>OPERATIONS</w:t>
      </w:r>
      <w:r>
        <w:rPr>
          <w:rFonts w:ascii="Times New Roman"/>
          <w:b/>
          <w:spacing w:val="-7"/>
          <w:sz w:val="28"/>
        </w:rPr>
        <w:t xml:space="preserve"> </w:t>
      </w:r>
      <w:r>
        <w:rPr>
          <w:rFonts w:ascii="Times New Roman"/>
          <w:b/>
          <w:sz w:val="28"/>
        </w:rPr>
        <w:t>RESEARCH (2</w:t>
      </w:r>
      <w:r>
        <w:rPr>
          <w:rFonts w:ascii="Times New Roman"/>
          <w:b/>
          <w:sz w:val="28"/>
          <w:vertAlign w:val="superscript"/>
        </w:rPr>
        <w:t>ND</w:t>
      </w:r>
      <w:r>
        <w:rPr>
          <w:rFonts w:ascii="Times New Roman"/>
          <w:b/>
          <w:sz w:val="28"/>
        </w:rPr>
        <w:t xml:space="preserve"> SEMESTER, 1</w:t>
      </w:r>
      <w:r>
        <w:rPr>
          <w:rFonts w:ascii="Times New Roman"/>
          <w:b/>
          <w:sz w:val="28"/>
          <w:vertAlign w:val="superscript"/>
        </w:rPr>
        <w:t>ST</w:t>
      </w:r>
      <w:r>
        <w:rPr>
          <w:rFonts w:ascii="Times New Roman"/>
          <w:b/>
          <w:sz w:val="28"/>
        </w:rPr>
        <w:t xml:space="preserve"> YEAR)</w:t>
      </w: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125"/>
        <w:rPr>
          <w:rFonts w:ascii="Times New Roman"/>
          <w:b/>
          <w:sz w:val="28"/>
        </w:rPr>
      </w:pPr>
    </w:p>
    <w:p w:rsidR="005055A6" w:rsidRDefault="000B5DFC">
      <w:pPr>
        <w:spacing w:line="374" w:lineRule="auto"/>
        <w:ind w:left="3486" w:right="3528"/>
        <w:jc w:val="center"/>
        <w:rPr>
          <w:rFonts w:ascii="Times New Roman"/>
          <w:b/>
          <w:sz w:val="28"/>
        </w:rPr>
      </w:pPr>
      <w:r>
        <w:rPr>
          <w:rFonts w:ascii="Times New Roman"/>
          <w:b/>
          <w:i/>
          <w:sz w:val="28"/>
        </w:rPr>
        <w:t>Under</w:t>
      </w:r>
      <w:r>
        <w:rPr>
          <w:rFonts w:ascii="Times New Roman"/>
          <w:b/>
          <w:i/>
          <w:spacing w:val="-13"/>
          <w:sz w:val="28"/>
        </w:rPr>
        <w:t xml:space="preserve"> </w:t>
      </w:r>
      <w:r>
        <w:rPr>
          <w:rFonts w:ascii="Times New Roman"/>
          <w:b/>
          <w:i/>
          <w:sz w:val="28"/>
        </w:rPr>
        <w:t>the</w:t>
      </w:r>
      <w:r>
        <w:rPr>
          <w:rFonts w:ascii="Times New Roman"/>
          <w:b/>
          <w:i/>
          <w:spacing w:val="-13"/>
          <w:sz w:val="28"/>
        </w:rPr>
        <w:t xml:space="preserve"> </w:t>
      </w:r>
      <w:r>
        <w:rPr>
          <w:rFonts w:ascii="Times New Roman"/>
          <w:b/>
          <w:i/>
          <w:sz w:val="28"/>
        </w:rPr>
        <w:t>guidance</w:t>
      </w:r>
      <w:r>
        <w:rPr>
          <w:rFonts w:ascii="Times New Roman"/>
          <w:b/>
          <w:i/>
          <w:spacing w:val="-13"/>
          <w:sz w:val="28"/>
        </w:rPr>
        <w:t xml:space="preserve"> </w:t>
      </w:r>
      <w:r>
        <w:rPr>
          <w:rFonts w:ascii="Times New Roman"/>
          <w:b/>
          <w:i/>
          <w:sz w:val="28"/>
        </w:rPr>
        <w:t xml:space="preserve">of </w:t>
      </w:r>
      <w:r>
        <w:rPr>
          <w:rFonts w:ascii="Times New Roman"/>
          <w:b/>
          <w:sz w:val="28"/>
        </w:rPr>
        <w:t>DR. PRASUN DAS SQC &amp; OR UNIT</w:t>
      </w:r>
    </w:p>
    <w:p w:rsidR="005055A6" w:rsidRDefault="000B5DFC">
      <w:pPr>
        <w:spacing w:before="4" w:line="384" w:lineRule="auto"/>
        <w:ind w:left="1953" w:right="1989"/>
        <w:jc w:val="center"/>
        <w:rPr>
          <w:rFonts w:ascii="Times New Roman"/>
          <w:b/>
          <w:sz w:val="28"/>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667067</wp:posOffset>
                </wp:positionH>
                <wp:positionV relativeFrom="paragraph">
                  <wp:posOffset>1102353</wp:posOffset>
                </wp:positionV>
                <wp:extent cx="644144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49"/>
                              </a:lnTo>
                              <a:lnTo>
                                <a:pt x="6441440" y="6349"/>
                              </a:lnTo>
                              <a:lnTo>
                                <a:pt x="64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3AF737" id="Graphic 3" o:spid="_x0000_s1026" style="position:absolute;margin-left:52.5pt;margin-top:86.8pt;width:507.2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BMgIAAOEEAAAOAAAAZHJzL2Uyb0RvYy54bWysVN9r2zAQfh/sfxB6X5w0WVhNnDIaWgal&#10;KzRlz4osx2ayTtMpsfvf7yRbqbc9bQyDfPJ9On3f/fDmpm81OyuHDZiCL2ZzzpSRUDbmWPCX/d2H&#10;T5yhF6YUGowq+KtCfrN9/27T2VxdQQ26VI5REIN5Zwtee2/zLENZq1bgDKwy5KzAtcLT1h2z0omO&#10;orc6u5rP11kHrrQOpEKkr7vBybcxflUp6b9WFSrPdMGJm4+ri+shrNl2I/KjE7Zu5EhD/AOLVjSG&#10;Lr2E2gkv2Mk1f4RqG+kAofIzCW0GVdVIFTWQmsX8NzXPtbAqaqHkoL2kCf9fWPl4fnKsKQu+5MyI&#10;lkp0P2ZjGZLTWcwJ82yfXJCH9gHkdyRH9osnbHDE9JVrA5bEsT5m+vWSadV7JunjerVarFZUEEm+&#10;9fJjLEQm8nRWntDfK4hxxPkB/VCnMlmiTpbsTTIdVTvUWcc6e86ozo4zqvNhqLMVPpwL5ILJugmR&#10;euQRnC2c1R4izAcJF7ZJCDF9w2gzxZKmCSr50tvGeANmvVxdB14ULLnTe4BNr/0rcMpmCic1oBpu&#10;CrrjlZdc0PXTbCPoprxrtA7y0R0Pt9qxs6C07q7DMzKewGInDMUPbXCA8pVaqqMuKjj+OAmnONNf&#10;DDVtGMBkuGQckuG8voU4pjHzDv2+/yacZZbMgnvqnUdIIyHy1BbEPwAGbDhp4PPJQ9WEnoncBkbj&#10;huYo6h9nPgzqdB9Rb3+m7U8AAAD//wMAUEsDBBQABgAIAAAAIQDpYfHG4wAAAAwBAAAPAAAAZHJz&#10;L2Rvd25yZXYueG1sTI/BTsMwEETvSPyDtUhcELVTQmhCnAohgeBSQcuBoxObJGq8jmKnTfv1bE5w&#10;29kdzb7J15Pt2MEMvnUoIVoIYAYrp1usJXztXm5XwHxQqFXn0Eg4GQ/r4vIiV5l2R/w0h22oGYWg&#10;z5SEJoQ+49xXjbHKL1xvkG4/brAqkBxqrgd1pHDb8aUQCbeqRfrQqN48N6bab0cr4X0pXk/lfpXG&#10;N2/fm49NuzuP6VnK66vp6RFYMFP4M8OMT+hQEFPpRtSedaTFPXUJNDzcJcBmRxSlMbByXsUJ8CLn&#10;/0sUvwAAAP//AwBQSwECLQAUAAYACAAAACEAtoM4kv4AAADhAQAAEwAAAAAAAAAAAAAAAAAAAAAA&#10;W0NvbnRlbnRfVHlwZXNdLnhtbFBLAQItABQABgAIAAAAIQA4/SH/1gAAAJQBAAALAAAAAAAAAAAA&#10;AAAAAC8BAABfcmVscy8ucmVsc1BLAQItABQABgAIAAAAIQDCy09BMgIAAOEEAAAOAAAAAAAAAAAA&#10;AAAAAC4CAABkcnMvZTJvRG9jLnhtbFBLAQItABQABgAIAAAAIQDpYfHG4wAAAAwBAAAPAAAAAAAA&#10;AAAAAAAAAIwEAABkcnMvZG93bnJldi54bWxQSwUGAAAAAAQABADzAAAAnAUAAAAA&#10;" path="m6441440,l,,,6349r6441440,l6441440,xe" fillcolor="#d9d9d9" stroked="f">
                <v:path arrowok="t"/>
                <w10:wrap anchorx="page"/>
              </v:shape>
            </w:pict>
          </mc:Fallback>
        </mc:AlternateContent>
      </w:r>
      <w:bookmarkStart w:id="1" w:name="INDIAN_STATISTICAL_INSTITUTE________KOLK"/>
      <w:bookmarkEnd w:id="1"/>
      <w:r>
        <w:rPr>
          <w:rFonts w:ascii="Times New Roman"/>
          <w:b/>
          <w:sz w:val="28"/>
        </w:rPr>
        <w:t>INDIAN</w:t>
      </w:r>
      <w:r>
        <w:rPr>
          <w:rFonts w:ascii="Times New Roman"/>
          <w:b/>
          <w:spacing w:val="-18"/>
          <w:sz w:val="28"/>
        </w:rPr>
        <w:t xml:space="preserve"> </w:t>
      </w:r>
      <w:r>
        <w:rPr>
          <w:rFonts w:ascii="Times New Roman"/>
          <w:b/>
          <w:sz w:val="28"/>
        </w:rPr>
        <w:t>STATISTICAL</w:t>
      </w:r>
      <w:r>
        <w:rPr>
          <w:rFonts w:ascii="Times New Roman"/>
          <w:b/>
          <w:spacing w:val="-17"/>
          <w:sz w:val="28"/>
        </w:rPr>
        <w:t xml:space="preserve"> </w:t>
      </w:r>
      <w:r>
        <w:rPr>
          <w:rFonts w:ascii="Times New Roman"/>
          <w:b/>
          <w:sz w:val="28"/>
        </w:rPr>
        <w:t xml:space="preserve">INSTITUTE </w:t>
      </w:r>
      <w:r>
        <w:rPr>
          <w:rFonts w:ascii="Times New Roman"/>
          <w:b/>
          <w:spacing w:val="-2"/>
          <w:sz w:val="28"/>
        </w:rPr>
        <w:t>KOLKATA</w:t>
      </w:r>
    </w:p>
    <w:p w:rsidR="005055A6" w:rsidRDefault="005055A6">
      <w:pPr>
        <w:spacing w:line="384" w:lineRule="auto"/>
        <w:jc w:val="center"/>
        <w:rPr>
          <w:rFonts w:ascii="Times New Roman"/>
          <w:sz w:val="28"/>
        </w:rPr>
        <w:sectPr w:rsidR="005055A6">
          <w:footerReference w:type="default" r:id="rId8"/>
          <w:type w:val="continuous"/>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055A6" w:rsidRDefault="000B5DFC">
      <w:pPr>
        <w:pStyle w:val="Heading2"/>
        <w:spacing w:before="59" w:line="388" w:lineRule="auto"/>
        <w:ind w:left="1971" w:right="1989"/>
        <w:jc w:val="center"/>
      </w:pPr>
      <w:r>
        <w:lastRenderedPageBreak/>
        <w:t>INDIAN</w:t>
      </w:r>
      <w:r>
        <w:rPr>
          <w:spacing w:val="-23"/>
        </w:rPr>
        <w:t xml:space="preserve"> </w:t>
      </w:r>
      <w:r>
        <w:t>STATISTICAL</w:t>
      </w:r>
      <w:r>
        <w:rPr>
          <w:spacing w:val="-22"/>
        </w:rPr>
        <w:t xml:space="preserve"> </w:t>
      </w:r>
      <w:r>
        <w:t>INSTITUTE SQC &amp; OR UNIT, KOLKATA</w:t>
      </w:r>
    </w:p>
    <w:p w:rsidR="005055A6" w:rsidRDefault="005055A6">
      <w:pPr>
        <w:pStyle w:val="BodyText"/>
        <w:rPr>
          <w:rFonts w:ascii="Times New Roman"/>
          <w:b/>
          <w:sz w:val="36"/>
        </w:rPr>
      </w:pPr>
    </w:p>
    <w:p w:rsidR="005055A6" w:rsidRDefault="005055A6">
      <w:pPr>
        <w:pStyle w:val="BodyText"/>
        <w:spacing w:before="127"/>
        <w:rPr>
          <w:rFonts w:ascii="Times New Roman"/>
          <w:b/>
          <w:sz w:val="36"/>
        </w:rPr>
      </w:pPr>
    </w:p>
    <w:p w:rsidR="005055A6" w:rsidRDefault="000B5DFC">
      <w:pPr>
        <w:pStyle w:val="Heading4"/>
        <w:ind w:left="31" w:right="43"/>
        <w:rPr>
          <w:u w:val="none"/>
        </w:rPr>
      </w:pPr>
      <w:bookmarkStart w:id="2" w:name="CERTIFICATION"/>
      <w:bookmarkEnd w:id="2"/>
      <w:r>
        <w:rPr>
          <w:spacing w:val="-2"/>
          <w:u w:val="thick"/>
        </w:rPr>
        <w:t>CERTIFICATION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Pr="00B622C0" w:rsidRDefault="005055A6">
      <w:pPr>
        <w:pStyle w:val="BodyText"/>
        <w:spacing w:before="185"/>
        <w:rPr>
          <w:rFonts w:ascii="Times New Roman"/>
          <w:b/>
          <w:i/>
          <w:sz w:val="28"/>
          <w:szCs w:val="28"/>
        </w:rPr>
      </w:pPr>
    </w:p>
    <w:p w:rsidR="005055A6" w:rsidRPr="00B622C0" w:rsidRDefault="000B5DFC">
      <w:pPr>
        <w:spacing w:before="1" w:line="259" w:lineRule="auto"/>
        <w:ind w:left="240" w:right="246"/>
        <w:jc w:val="both"/>
        <w:rPr>
          <w:rFonts w:ascii="Times New Roman" w:hAnsi="Times New Roman"/>
          <w:sz w:val="28"/>
          <w:szCs w:val="28"/>
        </w:rPr>
      </w:pPr>
      <w:r w:rsidRPr="00B622C0">
        <w:rPr>
          <w:rFonts w:ascii="Times New Roman" w:hAnsi="Times New Roman"/>
          <w:sz w:val="28"/>
          <w:szCs w:val="28"/>
        </w:rPr>
        <w:t xml:space="preserve">This is to certify that the project report entitled </w:t>
      </w:r>
      <w:r w:rsidRPr="00B622C0">
        <w:rPr>
          <w:rFonts w:ascii="Times New Roman" w:hAnsi="Times New Roman"/>
          <w:i/>
          <w:sz w:val="28"/>
          <w:szCs w:val="28"/>
        </w:rPr>
        <w:t>“</w:t>
      </w:r>
      <w:r w:rsidR="003B4FA8">
        <w:rPr>
          <w:rFonts w:ascii="Calibri" w:hAnsi="Calibri" w:cs="Calibri"/>
          <w:b/>
          <w:bCs/>
          <w:color w:val="000000"/>
          <w:sz w:val="28"/>
          <w:szCs w:val="28"/>
        </w:rPr>
        <w:t>'PREDICTING</w:t>
      </w:r>
      <w:bookmarkStart w:id="3" w:name="_GoBack"/>
      <w:bookmarkEnd w:id="3"/>
      <w:r w:rsidR="00C7373C" w:rsidRPr="00B622C0">
        <w:rPr>
          <w:rFonts w:ascii="Calibri" w:hAnsi="Calibri" w:cs="Calibri"/>
          <w:b/>
          <w:bCs/>
          <w:color w:val="000000"/>
          <w:sz w:val="28"/>
          <w:szCs w:val="28"/>
        </w:rPr>
        <w:t xml:space="preserve"> SHIPMENT WEIGHTS IN FMCG SUPPLY CHAIN</w:t>
      </w:r>
      <w:r w:rsidRPr="00B622C0">
        <w:rPr>
          <w:rFonts w:ascii="Times New Roman" w:hAnsi="Times New Roman"/>
          <w:i/>
          <w:sz w:val="28"/>
          <w:szCs w:val="28"/>
        </w:rPr>
        <w:t>”</w:t>
      </w:r>
      <w:r w:rsidRPr="00B622C0">
        <w:rPr>
          <w:rFonts w:ascii="Times New Roman" w:hAnsi="Times New Roman"/>
          <w:i/>
          <w:spacing w:val="-13"/>
          <w:sz w:val="28"/>
          <w:szCs w:val="28"/>
        </w:rPr>
        <w:t xml:space="preserve"> </w:t>
      </w:r>
      <w:r w:rsidRPr="00B622C0">
        <w:rPr>
          <w:rFonts w:ascii="Times New Roman" w:hAnsi="Times New Roman"/>
          <w:sz w:val="28"/>
          <w:szCs w:val="28"/>
        </w:rPr>
        <w:t>has</w:t>
      </w:r>
      <w:r w:rsidRPr="00B622C0">
        <w:rPr>
          <w:rFonts w:ascii="Times New Roman" w:hAnsi="Times New Roman"/>
          <w:spacing w:val="-13"/>
          <w:sz w:val="28"/>
          <w:szCs w:val="28"/>
        </w:rPr>
        <w:t xml:space="preserve"> </w:t>
      </w:r>
      <w:r w:rsidRPr="00B622C0">
        <w:rPr>
          <w:rFonts w:ascii="Times New Roman" w:hAnsi="Times New Roman"/>
          <w:sz w:val="28"/>
          <w:szCs w:val="28"/>
        </w:rPr>
        <w:t>been</w:t>
      </w:r>
      <w:r w:rsidRPr="00B622C0">
        <w:rPr>
          <w:rFonts w:ascii="Times New Roman" w:hAnsi="Times New Roman"/>
          <w:spacing w:val="-15"/>
          <w:sz w:val="28"/>
          <w:szCs w:val="28"/>
        </w:rPr>
        <w:t xml:space="preserve"> </w:t>
      </w:r>
      <w:r w:rsidRPr="00B622C0">
        <w:rPr>
          <w:rFonts w:ascii="Times New Roman" w:hAnsi="Times New Roman"/>
          <w:sz w:val="28"/>
          <w:szCs w:val="28"/>
        </w:rPr>
        <w:t>prepared</w:t>
      </w:r>
      <w:r w:rsidRPr="00B622C0">
        <w:rPr>
          <w:rFonts w:ascii="Times New Roman" w:hAnsi="Times New Roman"/>
          <w:spacing w:val="-15"/>
          <w:sz w:val="28"/>
          <w:szCs w:val="28"/>
        </w:rPr>
        <w:t xml:space="preserve"> </w:t>
      </w:r>
      <w:r w:rsidRPr="00B622C0">
        <w:rPr>
          <w:rFonts w:ascii="Times New Roman" w:hAnsi="Times New Roman"/>
          <w:sz w:val="28"/>
          <w:szCs w:val="28"/>
        </w:rPr>
        <w:t>by</w:t>
      </w:r>
      <w:r w:rsidRPr="00B622C0">
        <w:rPr>
          <w:rFonts w:ascii="Times New Roman" w:hAnsi="Times New Roman"/>
          <w:spacing w:val="-12"/>
          <w:sz w:val="28"/>
          <w:szCs w:val="28"/>
        </w:rPr>
        <w:t xml:space="preserve"> </w:t>
      </w:r>
      <w:r w:rsidR="00C7373C" w:rsidRPr="00B622C0">
        <w:rPr>
          <w:rFonts w:ascii="Times New Roman" w:hAnsi="Times New Roman"/>
          <w:b/>
          <w:i/>
          <w:sz w:val="28"/>
          <w:szCs w:val="28"/>
        </w:rPr>
        <w:t>Belal Ahmed Siddiqui</w:t>
      </w:r>
      <w:r w:rsidRPr="00B622C0">
        <w:rPr>
          <w:rFonts w:ascii="Times New Roman" w:hAnsi="Times New Roman"/>
          <w:b/>
          <w:i/>
          <w:spacing w:val="-12"/>
          <w:sz w:val="28"/>
          <w:szCs w:val="28"/>
        </w:rPr>
        <w:t xml:space="preserve"> </w:t>
      </w:r>
      <w:r w:rsidR="00C7373C" w:rsidRPr="00B622C0">
        <w:rPr>
          <w:rFonts w:ascii="Times New Roman" w:hAnsi="Times New Roman"/>
          <w:b/>
          <w:i/>
          <w:sz w:val="28"/>
          <w:szCs w:val="28"/>
        </w:rPr>
        <w:t>(QR2304</w:t>
      </w:r>
      <w:r w:rsidRPr="00B622C0">
        <w:rPr>
          <w:rFonts w:ascii="Times New Roman" w:hAnsi="Times New Roman"/>
          <w:b/>
          <w:i/>
          <w:sz w:val="28"/>
          <w:szCs w:val="28"/>
        </w:rPr>
        <w:t>),</w:t>
      </w:r>
      <w:r w:rsidRPr="00B622C0">
        <w:rPr>
          <w:rFonts w:ascii="Times New Roman" w:hAnsi="Times New Roman"/>
          <w:b/>
          <w:i/>
          <w:spacing w:val="-14"/>
          <w:sz w:val="28"/>
          <w:szCs w:val="28"/>
        </w:rPr>
        <w:t xml:space="preserve"> </w:t>
      </w:r>
      <w:r w:rsidRPr="00B622C0">
        <w:rPr>
          <w:rFonts w:ascii="Times New Roman" w:hAnsi="Times New Roman"/>
          <w:b/>
          <w:i/>
          <w:sz w:val="28"/>
          <w:szCs w:val="28"/>
        </w:rPr>
        <w:t>student</w:t>
      </w:r>
      <w:r w:rsidRPr="00B622C0">
        <w:rPr>
          <w:rFonts w:ascii="Times New Roman" w:hAnsi="Times New Roman"/>
          <w:b/>
          <w:i/>
          <w:spacing w:val="-15"/>
          <w:sz w:val="28"/>
          <w:szCs w:val="28"/>
        </w:rPr>
        <w:t xml:space="preserve"> </w:t>
      </w:r>
      <w:r w:rsidRPr="00B622C0">
        <w:rPr>
          <w:rFonts w:ascii="Times New Roman" w:hAnsi="Times New Roman"/>
          <w:b/>
          <w:i/>
          <w:sz w:val="28"/>
          <w:szCs w:val="28"/>
        </w:rPr>
        <w:t>of</w:t>
      </w:r>
      <w:r w:rsidRPr="00B622C0">
        <w:rPr>
          <w:rFonts w:ascii="Times New Roman" w:hAnsi="Times New Roman"/>
          <w:b/>
          <w:i/>
          <w:spacing w:val="-14"/>
          <w:sz w:val="28"/>
          <w:szCs w:val="28"/>
        </w:rPr>
        <w:t xml:space="preserve"> </w:t>
      </w:r>
      <w:proofErr w:type="spellStart"/>
      <w:r w:rsidRPr="00B622C0">
        <w:rPr>
          <w:rFonts w:ascii="Times New Roman" w:hAnsi="Times New Roman"/>
          <w:b/>
          <w:i/>
          <w:sz w:val="28"/>
          <w:szCs w:val="28"/>
        </w:rPr>
        <w:t>M.Tech</w:t>
      </w:r>
      <w:proofErr w:type="spellEnd"/>
      <w:r w:rsidRPr="00B622C0">
        <w:rPr>
          <w:rFonts w:ascii="Times New Roman" w:hAnsi="Times New Roman"/>
          <w:b/>
          <w:i/>
          <w:spacing w:val="-13"/>
          <w:sz w:val="28"/>
          <w:szCs w:val="28"/>
        </w:rPr>
        <w:t xml:space="preserve"> </w:t>
      </w:r>
      <w:r w:rsidRPr="00B622C0">
        <w:rPr>
          <w:rFonts w:ascii="Times New Roman" w:hAnsi="Times New Roman"/>
          <w:b/>
          <w:i/>
          <w:sz w:val="28"/>
          <w:szCs w:val="28"/>
        </w:rPr>
        <w:t xml:space="preserve">QROR </w:t>
      </w:r>
      <w:r w:rsidRPr="00B622C0">
        <w:rPr>
          <w:rFonts w:ascii="Times New Roman" w:hAnsi="Times New Roman"/>
          <w:sz w:val="28"/>
          <w:szCs w:val="28"/>
        </w:rPr>
        <w:t>in</w:t>
      </w:r>
      <w:r w:rsidRPr="00B622C0">
        <w:rPr>
          <w:rFonts w:ascii="Times New Roman" w:hAnsi="Times New Roman"/>
          <w:spacing w:val="-8"/>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duration</w:t>
      </w:r>
      <w:r w:rsidRPr="00B622C0">
        <w:rPr>
          <w:rFonts w:ascii="Times New Roman" w:hAnsi="Times New Roman"/>
          <w:spacing w:val="-8"/>
          <w:sz w:val="28"/>
          <w:szCs w:val="28"/>
        </w:rPr>
        <w:t xml:space="preserve"> </w:t>
      </w:r>
      <w:r w:rsidRPr="00B622C0">
        <w:rPr>
          <w:rFonts w:ascii="Times New Roman" w:hAnsi="Times New Roman"/>
          <w:sz w:val="28"/>
          <w:szCs w:val="28"/>
        </w:rPr>
        <w:t>of</w:t>
      </w:r>
      <w:r w:rsidRPr="00B622C0">
        <w:rPr>
          <w:rFonts w:ascii="Times New Roman" w:hAnsi="Times New Roman"/>
          <w:spacing w:val="-6"/>
          <w:sz w:val="28"/>
          <w:szCs w:val="28"/>
        </w:rPr>
        <w:t xml:space="preserve"> </w:t>
      </w:r>
      <w:r w:rsidR="00C7373C" w:rsidRPr="00B622C0">
        <w:rPr>
          <w:rFonts w:ascii="Times New Roman" w:hAnsi="Times New Roman"/>
          <w:sz w:val="28"/>
          <w:szCs w:val="28"/>
        </w:rPr>
        <w:t>May</w:t>
      </w:r>
      <w:r w:rsidRPr="00B622C0">
        <w:rPr>
          <w:rFonts w:ascii="Times New Roman" w:hAnsi="Times New Roman"/>
          <w:sz w:val="28"/>
          <w:szCs w:val="28"/>
        </w:rPr>
        <w:t>’24</w:t>
      </w:r>
      <w:r w:rsidRPr="00B622C0">
        <w:rPr>
          <w:rFonts w:ascii="Times New Roman" w:hAnsi="Times New Roman"/>
          <w:spacing w:val="-2"/>
          <w:sz w:val="28"/>
          <w:szCs w:val="28"/>
        </w:rPr>
        <w:t xml:space="preserve"> </w:t>
      </w:r>
      <w:r w:rsidRPr="00B622C0">
        <w:rPr>
          <w:rFonts w:ascii="Times New Roman" w:hAnsi="Times New Roman"/>
          <w:sz w:val="28"/>
          <w:szCs w:val="28"/>
        </w:rPr>
        <w:t>–</w:t>
      </w:r>
      <w:r w:rsidRPr="00B622C0">
        <w:rPr>
          <w:rFonts w:ascii="Times New Roman" w:hAnsi="Times New Roman"/>
          <w:spacing w:val="-7"/>
          <w:sz w:val="28"/>
          <w:szCs w:val="28"/>
        </w:rPr>
        <w:t xml:space="preserve"> </w:t>
      </w:r>
      <w:r w:rsidRPr="00B622C0">
        <w:rPr>
          <w:rFonts w:ascii="Times New Roman" w:hAnsi="Times New Roman"/>
          <w:sz w:val="28"/>
          <w:szCs w:val="28"/>
        </w:rPr>
        <w:t>July</w:t>
      </w:r>
      <w:r w:rsidRPr="00B622C0">
        <w:rPr>
          <w:rFonts w:ascii="Times New Roman" w:hAnsi="Times New Roman"/>
          <w:spacing w:val="-7"/>
          <w:sz w:val="28"/>
          <w:szCs w:val="28"/>
        </w:rPr>
        <w:t xml:space="preserve"> </w:t>
      </w:r>
      <w:r w:rsidRPr="00B622C0">
        <w:rPr>
          <w:rFonts w:ascii="Times New Roman" w:hAnsi="Times New Roman"/>
          <w:sz w:val="28"/>
          <w:szCs w:val="28"/>
        </w:rPr>
        <w:t>’24.</w:t>
      </w:r>
      <w:r w:rsidRPr="00B622C0">
        <w:rPr>
          <w:rFonts w:ascii="Times New Roman" w:hAnsi="Times New Roman"/>
          <w:spacing w:val="-8"/>
          <w:sz w:val="28"/>
          <w:szCs w:val="28"/>
        </w:rPr>
        <w:t xml:space="preserve"> </w:t>
      </w:r>
      <w:r w:rsidRPr="00B622C0">
        <w:rPr>
          <w:rFonts w:ascii="Times New Roman" w:hAnsi="Times New Roman"/>
          <w:sz w:val="28"/>
          <w:szCs w:val="28"/>
        </w:rPr>
        <w:t>This</w:t>
      </w:r>
      <w:r w:rsidRPr="00B622C0">
        <w:rPr>
          <w:rFonts w:ascii="Times New Roman" w:hAnsi="Times New Roman"/>
          <w:spacing w:val="-6"/>
          <w:sz w:val="28"/>
          <w:szCs w:val="28"/>
        </w:rPr>
        <w:t xml:space="preserve"> </w:t>
      </w:r>
      <w:r w:rsidRPr="00B622C0">
        <w:rPr>
          <w:rFonts w:ascii="Times New Roman" w:hAnsi="Times New Roman"/>
          <w:sz w:val="28"/>
          <w:szCs w:val="28"/>
        </w:rPr>
        <w:t>serves</w:t>
      </w:r>
      <w:r w:rsidRPr="00B622C0">
        <w:rPr>
          <w:rFonts w:ascii="Times New Roman" w:hAnsi="Times New Roman"/>
          <w:spacing w:val="-6"/>
          <w:sz w:val="28"/>
          <w:szCs w:val="28"/>
        </w:rPr>
        <w:t xml:space="preserve"> </w:t>
      </w:r>
      <w:r w:rsidRPr="00B622C0">
        <w:rPr>
          <w:rFonts w:ascii="Times New Roman" w:hAnsi="Times New Roman"/>
          <w:sz w:val="28"/>
          <w:szCs w:val="28"/>
        </w:rPr>
        <w:t>as</w:t>
      </w:r>
      <w:r w:rsidRPr="00B622C0">
        <w:rPr>
          <w:rFonts w:ascii="Times New Roman" w:hAnsi="Times New Roman"/>
          <w:spacing w:val="-6"/>
          <w:sz w:val="28"/>
          <w:szCs w:val="28"/>
        </w:rPr>
        <w:t xml:space="preserve"> </w:t>
      </w:r>
      <w:r w:rsidRPr="00B622C0">
        <w:rPr>
          <w:rFonts w:ascii="Times New Roman" w:hAnsi="Times New Roman"/>
          <w:sz w:val="28"/>
          <w:szCs w:val="28"/>
        </w:rPr>
        <w:t>a</w:t>
      </w:r>
      <w:r w:rsidRPr="00B622C0">
        <w:rPr>
          <w:rFonts w:ascii="Times New Roman" w:hAnsi="Times New Roman"/>
          <w:spacing w:val="-2"/>
          <w:sz w:val="28"/>
          <w:szCs w:val="28"/>
        </w:rPr>
        <w:t xml:space="preserve"> </w:t>
      </w:r>
      <w:r w:rsidRPr="00B622C0">
        <w:rPr>
          <w:rFonts w:ascii="Times New Roman" w:hAnsi="Times New Roman"/>
          <w:sz w:val="28"/>
          <w:szCs w:val="28"/>
        </w:rPr>
        <w:t>part</w:t>
      </w:r>
      <w:r w:rsidRPr="00B622C0">
        <w:rPr>
          <w:rFonts w:ascii="Times New Roman" w:hAnsi="Times New Roman"/>
          <w:spacing w:val="-9"/>
          <w:sz w:val="28"/>
          <w:szCs w:val="28"/>
        </w:rPr>
        <w:t xml:space="preserve"> </w:t>
      </w:r>
      <w:r w:rsidRPr="00B622C0">
        <w:rPr>
          <w:rFonts w:ascii="Times New Roman" w:hAnsi="Times New Roman"/>
          <w:sz w:val="28"/>
          <w:szCs w:val="28"/>
        </w:rPr>
        <w:t>of</w:t>
      </w:r>
      <w:r w:rsidRPr="00B622C0">
        <w:rPr>
          <w:rFonts w:ascii="Times New Roman" w:hAnsi="Times New Roman"/>
          <w:spacing w:val="-7"/>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necessary</w:t>
      </w:r>
      <w:r w:rsidRPr="00B622C0">
        <w:rPr>
          <w:rFonts w:ascii="Times New Roman" w:hAnsi="Times New Roman"/>
          <w:spacing w:val="-7"/>
          <w:sz w:val="28"/>
          <w:szCs w:val="28"/>
        </w:rPr>
        <w:t xml:space="preserve"> </w:t>
      </w:r>
      <w:r w:rsidRPr="00B622C0">
        <w:rPr>
          <w:rFonts w:ascii="Times New Roman" w:hAnsi="Times New Roman"/>
          <w:sz w:val="28"/>
          <w:szCs w:val="28"/>
        </w:rPr>
        <w:t>and</w:t>
      </w:r>
      <w:r w:rsidRPr="00B622C0">
        <w:rPr>
          <w:rFonts w:ascii="Times New Roman" w:hAnsi="Times New Roman"/>
          <w:spacing w:val="-8"/>
          <w:sz w:val="28"/>
          <w:szCs w:val="28"/>
        </w:rPr>
        <w:t xml:space="preserve"> </w:t>
      </w:r>
      <w:r w:rsidRPr="00B622C0">
        <w:rPr>
          <w:rFonts w:ascii="Times New Roman" w:hAnsi="Times New Roman"/>
          <w:sz w:val="28"/>
          <w:szCs w:val="28"/>
        </w:rPr>
        <w:t>partial</w:t>
      </w:r>
      <w:r w:rsidRPr="00B622C0">
        <w:rPr>
          <w:rFonts w:ascii="Times New Roman" w:hAnsi="Times New Roman"/>
          <w:spacing w:val="-9"/>
          <w:sz w:val="28"/>
          <w:szCs w:val="28"/>
        </w:rPr>
        <w:t xml:space="preserve"> </w:t>
      </w:r>
      <w:r w:rsidRPr="00B622C0">
        <w:rPr>
          <w:rFonts w:ascii="Times New Roman" w:hAnsi="Times New Roman"/>
          <w:sz w:val="28"/>
          <w:szCs w:val="28"/>
        </w:rPr>
        <w:t>requirements for</w:t>
      </w:r>
      <w:r w:rsidRPr="00B622C0">
        <w:rPr>
          <w:rFonts w:ascii="Times New Roman" w:hAnsi="Times New Roman"/>
          <w:spacing w:val="-15"/>
          <w:sz w:val="28"/>
          <w:szCs w:val="28"/>
        </w:rPr>
        <w:t xml:space="preserve"> </w:t>
      </w:r>
      <w:r w:rsidRPr="00B622C0">
        <w:rPr>
          <w:rFonts w:ascii="Times New Roman" w:hAnsi="Times New Roman"/>
          <w:sz w:val="28"/>
          <w:szCs w:val="28"/>
        </w:rPr>
        <w:t>receiving</w:t>
      </w:r>
      <w:r w:rsidRPr="00B622C0">
        <w:rPr>
          <w:rFonts w:ascii="Times New Roman" w:hAnsi="Times New Roman"/>
          <w:spacing w:val="-15"/>
          <w:sz w:val="28"/>
          <w:szCs w:val="28"/>
        </w:rPr>
        <w:t xml:space="preserve"> </w:t>
      </w:r>
      <w:r w:rsidRPr="00B622C0">
        <w:rPr>
          <w:rFonts w:ascii="Times New Roman" w:hAnsi="Times New Roman"/>
          <w:sz w:val="28"/>
          <w:szCs w:val="28"/>
        </w:rPr>
        <w:t>the</w:t>
      </w:r>
      <w:r w:rsidRPr="00B622C0">
        <w:rPr>
          <w:rFonts w:ascii="Times New Roman" w:hAnsi="Times New Roman"/>
          <w:spacing w:val="-15"/>
          <w:sz w:val="28"/>
          <w:szCs w:val="28"/>
        </w:rPr>
        <w:t xml:space="preserve"> </w:t>
      </w:r>
      <w:r w:rsidRPr="00B622C0">
        <w:rPr>
          <w:rFonts w:ascii="Times New Roman" w:hAnsi="Times New Roman"/>
          <w:sz w:val="28"/>
          <w:szCs w:val="28"/>
        </w:rPr>
        <w:t>degree</w:t>
      </w:r>
      <w:r w:rsidRPr="00B622C0">
        <w:rPr>
          <w:rFonts w:ascii="Times New Roman" w:hAnsi="Times New Roman"/>
          <w:spacing w:val="-15"/>
          <w:sz w:val="28"/>
          <w:szCs w:val="28"/>
        </w:rPr>
        <w:t xml:space="preserve"> </w:t>
      </w:r>
      <w:r w:rsidRPr="00B622C0">
        <w:rPr>
          <w:rFonts w:ascii="Times New Roman" w:hAnsi="Times New Roman"/>
          <w:sz w:val="28"/>
          <w:szCs w:val="28"/>
        </w:rPr>
        <w:t>of</w:t>
      </w:r>
      <w:r w:rsidRPr="00B622C0">
        <w:rPr>
          <w:rFonts w:ascii="Times New Roman" w:hAnsi="Times New Roman"/>
          <w:spacing w:val="-14"/>
          <w:sz w:val="28"/>
          <w:szCs w:val="28"/>
        </w:rPr>
        <w:t xml:space="preserve"> </w:t>
      </w:r>
      <w:proofErr w:type="spellStart"/>
      <w:r w:rsidRPr="00B622C0">
        <w:rPr>
          <w:rFonts w:ascii="Times New Roman" w:hAnsi="Times New Roman"/>
          <w:sz w:val="28"/>
          <w:szCs w:val="28"/>
        </w:rPr>
        <w:t>M.Tech</w:t>
      </w:r>
      <w:proofErr w:type="spellEnd"/>
      <w:r w:rsidRPr="00B622C0">
        <w:rPr>
          <w:rFonts w:ascii="Times New Roman" w:hAnsi="Times New Roman"/>
          <w:spacing w:val="-15"/>
          <w:sz w:val="28"/>
          <w:szCs w:val="28"/>
        </w:rPr>
        <w:t xml:space="preserve"> </w:t>
      </w:r>
      <w:r w:rsidRPr="00B622C0">
        <w:rPr>
          <w:rFonts w:ascii="Times New Roman" w:hAnsi="Times New Roman"/>
          <w:sz w:val="28"/>
          <w:szCs w:val="28"/>
        </w:rPr>
        <w:t>in</w:t>
      </w:r>
      <w:r w:rsidRPr="00B622C0">
        <w:rPr>
          <w:rFonts w:ascii="Times New Roman" w:hAnsi="Times New Roman"/>
          <w:spacing w:val="-15"/>
          <w:sz w:val="28"/>
          <w:szCs w:val="28"/>
        </w:rPr>
        <w:t xml:space="preserve"> </w:t>
      </w:r>
      <w:r w:rsidRPr="00B622C0">
        <w:rPr>
          <w:rFonts w:ascii="Times New Roman" w:hAnsi="Times New Roman"/>
          <w:sz w:val="28"/>
          <w:szCs w:val="28"/>
        </w:rPr>
        <w:t>Quality</w:t>
      </w:r>
      <w:r w:rsidRPr="00B622C0">
        <w:rPr>
          <w:rFonts w:ascii="Times New Roman" w:hAnsi="Times New Roman"/>
          <w:spacing w:val="-10"/>
          <w:sz w:val="28"/>
          <w:szCs w:val="28"/>
        </w:rPr>
        <w:t xml:space="preserve"> </w:t>
      </w:r>
      <w:r w:rsidRPr="00B622C0">
        <w:rPr>
          <w:rFonts w:ascii="Times New Roman" w:hAnsi="Times New Roman"/>
          <w:sz w:val="28"/>
          <w:szCs w:val="28"/>
        </w:rPr>
        <w:t>Reliability</w:t>
      </w:r>
      <w:r w:rsidRPr="00B622C0">
        <w:rPr>
          <w:rFonts w:ascii="Times New Roman" w:hAnsi="Times New Roman"/>
          <w:spacing w:val="-15"/>
          <w:sz w:val="28"/>
          <w:szCs w:val="28"/>
        </w:rPr>
        <w:t xml:space="preserve"> </w:t>
      </w:r>
      <w:r w:rsidRPr="00B622C0">
        <w:rPr>
          <w:rFonts w:ascii="Times New Roman" w:hAnsi="Times New Roman"/>
          <w:sz w:val="28"/>
          <w:szCs w:val="28"/>
        </w:rPr>
        <w:t>&amp;</w:t>
      </w:r>
      <w:r w:rsidRPr="00B622C0">
        <w:rPr>
          <w:rFonts w:ascii="Times New Roman" w:hAnsi="Times New Roman"/>
          <w:spacing w:val="-15"/>
          <w:sz w:val="28"/>
          <w:szCs w:val="28"/>
        </w:rPr>
        <w:t xml:space="preserve"> </w:t>
      </w:r>
      <w:r w:rsidRPr="00B622C0">
        <w:rPr>
          <w:rFonts w:ascii="Times New Roman" w:hAnsi="Times New Roman"/>
          <w:sz w:val="28"/>
          <w:szCs w:val="28"/>
        </w:rPr>
        <w:t>Operations</w:t>
      </w:r>
      <w:r w:rsidRPr="00B622C0">
        <w:rPr>
          <w:rFonts w:ascii="Times New Roman" w:hAnsi="Times New Roman"/>
          <w:spacing w:val="-13"/>
          <w:sz w:val="28"/>
          <w:szCs w:val="28"/>
        </w:rPr>
        <w:t xml:space="preserve"> </w:t>
      </w:r>
      <w:r w:rsidRPr="00B622C0">
        <w:rPr>
          <w:rFonts w:ascii="Times New Roman" w:hAnsi="Times New Roman"/>
          <w:sz w:val="28"/>
          <w:szCs w:val="28"/>
        </w:rPr>
        <w:t>Research</w:t>
      </w:r>
      <w:r w:rsidRPr="00B622C0">
        <w:rPr>
          <w:rFonts w:ascii="Times New Roman" w:hAnsi="Times New Roman"/>
          <w:spacing w:val="-15"/>
          <w:sz w:val="28"/>
          <w:szCs w:val="28"/>
        </w:rPr>
        <w:t xml:space="preserve"> </w:t>
      </w:r>
      <w:r w:rsidRPr="00B622C0">
        <w:rPr>
          <w:rFonts w:ascii="Times New Roman" w:hAnsi="Times New Roman"/>
          <w:sz w:val="28"/>
          <w:szCs w:val="28"/>
        </w:rPr>
        <w:t>(QROR)</w:t>
      </w:r>
      <w:r w:rsidRPr="00B622C0">
        <w:rPr>
          <w:rFonts w:ascii="Times New Roman" w:hAnsi="Times New Roman"/>
          <w:spacing w:val="-15"/>
          <w:sz w:val="28"/>
          <w:szCs w:val="28"/>
        </w:rPr>
        <w:t xml:space="preserve"> </w:t>
      </w:r>
      <w:r w:rsidRPr="00B622C0">
        <w:rPr>
          <w:rFonts w:ascii="Times New Roman" w:hAnsi="Times New Roman"/>
          <w:sz w:val="28"/>
          <w:szCs w:val="28"/>
        </w:rPr>
        <w:t>awarded by the Indian Statistical Institute, Kolkata. He has carried out this work under my supervision.</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199"/>
        <w:rPr>
          <w:rFonts w:ascii="Times New Roman"/>
        </w:rPr>
      </w:pPr>
    </w:p>
    <w:p w:rsidR="005055A6" w:rsidRPr="00FE04C6" w:rsidRDefault="000B5DFC" w:rsidP="00FE04C6">
      <w:pPr>
        <w:ind w:left="360"/>
        <w:rPr>
          <w:rFonts w:ascii="Times New Roman"/>
          <w:b/>
          <w:sz w:val="24"/>
        </w:rPr>
      </w:pPr>
      <w:r w:rsidRPr="00FE04C6">
        <w:rPr>
          <w:rFonts w:ascii="Times New Roman"/>
          <w:b/>
          <w:sz w:val="24"/>
        </w:rPr>
        <w:t>Date:</w:t>
      </w:r>
      <w:r w:rsidRPr="00FE04C6">
        <w:rPr>
          <w:rFonts w:ascii="Times New Roman"/>
          <w:b/>
          <w:spacing w:val="-1"/>
          <w:sz w:val="24"/>
        </w:rPr>
        <w:t xml:space="preserve"> </w:t>
      </w:r>
      <w:r w:rsidRPr="00FE04C6">
        <w:rPr>
          <w:rFonts w:ascii="Times New Roman"/>
          <w:b/>
          <w:sz w:val="24"/>
        </w:rPr>
        <w:t>July</w:t>
      </w:r>
      <w:r w:rsidRPr="00FE04C6">
        <w:rPr>
          <w:rFonts w:ascii="Times New Roman"/>
          <w:b/>
          <w:spacing w:val="-1"/>
          <w:sz w:val="24"/>
        </w:rPr>
        <w:t xml:space="preserve"> </w:t>
      </w:r>
      <w:r w:rsidR="00C7373C" w:rsidRPr="00FE04C6">
        <w:rPr>
          <w:rFonts w:ascii="Times New Roman"/>
          <w:b/>
          <w:sz w:val="24"/>
        </w:rPr>
        <w:t>23</w:t>
      </w:r>
      <w:r w:rsidRPr="00FE04C6">
        <w:rPr>
          <w:rFonts w:ascii="Times New Roman"/>
          <w:b/>
          <w:sz w:val="24"/>
        </w:rPr>
        <w:t xml:space="preserve">, </w:t>
      </w:r>
      <w:r w:rsidRPr="00FE04C6">
        <w:rPr>
          <w:rFonts w:ascii="Times New Roman"/>
          <w:b/>
          <w:spacing w:val="-4"/>
          <w:sz w:val="24"/>
        </w:rPr>
        <w:t>2024</w:t>
      </w:r>
    </w:p>
    <w:p w:rsidR="005055A6" w:rsidRDefault="005055A6" w:rsidP="00FE04C6">
      <w:pPr>
        <w:pStyle w:val="BodyText"/>
        <w:rPr>
          <w:rFonts w:ascii="Times New Roman"/>
          <w:b/>
        </w:rPr>
      </w:pPr>
    </w:p>
    <w:p w:rsidR="005055A6" w:rsidRDefault="005055A6" w:rsidP="00FE04C6">
      <w:pPr>
        <w:pStyle w:val="BodyText"/>
        <w:spacing w:before="87"/>
        <w:rPr>
          <w:rFonts w:ascii="Times New Roman"/>
          <w:b/>
        </w:rPr>
      </w:pPr>
    </w:p>
    <w:p w:rsidR="005055A6" w:rsidRPr="00FE04C6" w:rsidRDefault="000B5DFC" w:rsidP="00FE04C6">
      <w:pPr>
        <w:spacing w:before="1"/>
        <w:ind w:left="360"/>
        <w:rPr>
          <w:rFonts w:ascii="Times New Roman"/>
          <w:b/>
          <w:sz w:val="24"/>
        </w:rPr>
      </w:pPr>
      <w:r w:rsidRPr="00FE04C6">
        <w:rPr>
          <w:rFonts w:ascii="Times New Roman"/>
          <w:b/>
          <w:spacing w:val="-2"/>
          <w:sz w:val="24"/>
        </w:rPr>
        <w:t>[Signature]</w:t>
      </w:r>
    </w:p>
    <w:p w:rsidR="005055A6" w:rsidRDefault="005055A6" w:rsidP="00FE04C6">
      <w:pPr>
        <w:pStyle w:val="BodyText"/>
        <w:spacing w:before="3"/>
        <w:rPr>
          <w:rFonts w:ascii="Times New Roman"/>
          <w:b/>
        </w:rPr>
      </w:pPr>
    </w:p>
    <w:p w:rsidR="005055A6" w:rsidRPr="00FE04C6" w:rsidRDefault="00C7373C" w:rsidP="00FE04C6">
      <w:pPr>
        <w:spacing w:line="400" w:lineRule="auto"/>
        <w:ind w:left="360" w:right="6728"/>
        <w:rPr>
          <w:rFonts w:ascii="Times New Roman"/>
          <w:b/>
          <w:sz w:val="24"/>
        </w:rPr>
      </w:pPr>
      <w:r w:rsidRPr="00FE04C6">
        <w:rPr>
          <w:rFonts w:ascii="Times New Roman"/>
          <w:b/>
          <w:sz w:val="24"/>
        </w:rPr>
        <w:t xml:space="preserve">PROF. PRASUN DAS </w:t>
      </w:r>
      <w:r w:rsidR="000B5DFC" w:rsidRPr="00FE04C6">
        <w:rPr>
          <w:rFonts w:ascii="Times New Roman"/>
          <w:b/>
          <w:sz w:val="24"/>
        </w:rPr>
        <w:t>SQC &amp; OR UNIT</w:t>
      </w:r>
    </w:p>
    <w:p w:rsidR="005055A6" w:rsidRPr="00FE04C6" w:rsidRDefault="000B5DFC" w:rsidP="00FE04C6">
      <w:pPr>
        <w:spacing w:line="405" w:lineRule="auto"/>
        <w:ind w:left="360" w:right="4535"/>
        <w:rPr>
          <w:rFonts w:ascii="Times New Roman"/>
          <w:b/>
          <w:sz w:val="24"/>
        </w:rPr>
      </w:pPr>
      <w:r w:rsidRPr="00FE04C6">
        <w:rPr>
          <w:rFonts w:ascii="Times New Roman"/>
          <w:b/>
          <w:sz w:val="24"/>
        </w:rPr>
        <w:t>INDIAN</w:t>
      </w:r>
      <w:r w:rsidRPr="00FE04C6">
        <w:rPr>
          <w:rFonts w:ascii="Times New Roman"/>
          <w:b/>
          <w:spacing w:val="-15"/>
          <w:sz w:val="24"/>
        </w:rPr>
        <w:t xml:space="preserve"> </w:t>
      </w:r>
      <w:r w:rsidRPr="00FE04C6">
        <w:rPr>
          <w:rFonts w:ascii="Times New Roman"/>
          <w:b/>
          <w:sz w:val="24"/>
        </w:rPr>
        <w:t>STATISTICAL</w:t>
      </w:r>
      <w:r w:rsidRPr="00FE04C6">
        <w:rPr>
          <w:rFonts w:ascii="Times New Roman"/>
          <w:b/>
          <w:spacing w:val="-15"/>
          <w:sz w:val="24"/>
        </w:rPr>
        <w:t xml:space="preserve"> </w:t>
      </w:r>
      <w:r w:rsidRPr="00FE04C6">
        <w:rPr>
          <w:rFonts w:ascii="Times New Roman"/>
          <w:b/>
          <w:sz w:val="24"/>
        </w:rPr>
        <w:t xml:space="preserve">INSTITUTE </w:t>
      </w:r>
      <w:r w:rsidRPr="00FE04C6">
        <w:rPr>
          <w:rFonts w:ascii="Times New Roman"/>
          <w:b/>
          <w:spacing w:val="-2"/>
          <w:sz w:val="24"/>
        </w:rPr>
        <w:t>KOLKATA</w:t>
      </w: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0B5DFC">
      <w:pPr>
        <w:pStyle w:val="BodyText"/>
        <w:spacing w:before="147"/>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832167</wp:posOffset>
                </wp:positionH>
                <wp:positionV relativeFrom="paragraph">
                  <wp:posOffset>254664</wp:posOffset>
                </wp:positionV>
                <wp:extent cx="612394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4170EA7" id="Graphic 5" o:spid="_x0000_s1026" style="position:absolute;margin-left:65.5pt;margin-top:20.05pt;width:48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XVMgIAAOEEAAAOAAAAZHJzL2Uyb0RvYy54bWysVNuK2zAQfS/0H4TeG+eyCY2Js5QNuxSW&#10;7cKm9FmR5dhU1qgjJc7+fUeylXXbp5ZikEeeo9E5c/Hm9tJqdlboGjAFn02mnCkjoWzMseBf9/cf&#10;PnLmvDCl0GBUwV+V47fb9+82nc3VHGrQpUJGQYzLO1vw2nubZ5mTtWqFm4BVhpwVYCs8bfGYlSg6&#10;it7qbD6drrIOsLQIUjlHX3e9k29j/KpS0n+pKqc80wUnbj6uGNdDWLPtRuRHFLZu5EBD/AOLVjSG&#10;Lr2G2gkv2AmbP0K1jURwUPmJhDaDqmqkihpIzWz6m5qXWlgVtVBynL2myf2/sPLp/IysKQu+5MyI&#10;lkr0MGRjGZLTWZcT5sU+Y5Dn7CPI744c2S+esHED5lJhG7Akjl1ipl+vmVYXzyR9XM3mi/UNFUSS&#10;b7VYxkJkIk9n5cn5BwUxjjg/Ot/XqUyWqJMlLyaZSNUOddaxzp4zqjNyRnU+9HW2wodzgVwwWTci&#10;Ug88grOFs9pDhPkg4co2CSGmbxhtxljSNEIlX3rbGK/HrBY368CLgiV3evew8bV/BU7ZTOGkBqf6&#10;m4LueOU1F3T9ONsOdFPeN1oH+Q6PhzuN7Cworbt1eAbGI1jshL74oQ0OUL5SS3XURQV3P04CFWf6&#10;s6GmDQOYDEzGIRno9R3EMY2ZR+f3l28CLbNkFtxT7zxBGgmRp7Yg/gHQY8NJA59OHqom9Ezk1jMa&#10;NjRHUf8w82FQx/uIevszbX8CAAD//wMAUEsDBBQABgAIAAAAIQADKs3t4QAAAAoBAAAPAAAAZHJz&#10;L2Rvd25yZXYueG1sTI/BTsMwEETvSPyDtUhcELUDpSohTlUQleCAUFokOLrxkoTG6yh2m/Tv2Z7g&#10;OLOj2TfZYnStOGAfGk8akokCgVR621Cl4WOzup6DCNGQNa0n1HDEAIv8/CwzqfUDFXhYx0pwCYXU&#10;aKhj7FIpQ1mjM2HiOyS+ffvemciyr6TtzcDlrpU3Ss2kMw3xh9p0+FRjuVvvnYafl4G+1NX78XMp&#10;/fPsdVe8rR4LrS8vxuUDiIhj/AvDCZ/RIWemrd+TDaJlfZvwlqhhqhIQp4C6v5uC2LKTJCDzTP6f&#10;kP8CAAD//wMAUEsBAi0AFAAGAAgAAAAhALaDOJL+AAAA4QEAABMAAAAAAAAAAAAAAAAAAAAAAFtD&#10;b250ZW50X1R5cGVzXS54bWxQSwECLQAUAAYACAAAACEAOP0h/9YAAACUAQAACwAAAAAAAAAAAAAA&#10;AAAvAQAAX3JlbHMvLnJlbHNQSwECLQAUAAYACAAAACEAQHnV1TICAADhBAAADgAAAAAAAAAAAAAA&#10;AAAuAgAAZHJzL2Uyb0RvYy54bWxQSwECLQAUAAYACAAAACEAAyrN7eEAAAAKAQAADwAAAAAAAAAA&#10;AAAAAACMBAAAZHJzL2Rvd25yZXYueG1sUEsFBgAAAAAEAAQA8wAAAJoFA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footerReference w:type="default" r:id="rId9"/>
          <w:pgSz w:w="12240" w:h="15840"/>
          <w:pgMar w:top="13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261"/>
        <w:rPr>
          <w:rFonts w:ascii="Times New Roman"/>
          <w:b/>
          <w:sz w:val="28"/>
        </w:rPr>
      </w:pPr>
    </w:p>
    <w:p w:rsidR="005055A6" w:rsidRDefault="000B5DFC">
      <w:pPr>
        <w:pStyle w:val="Heading4"/>
        <w:ind w:left="25" w:right="43"/>
        <w:rPr>
          <w:u w:val="none"/>
        </w:rPr>
      </w:pPr>
      <w:bookmarkStart w:id="4" w:name="ACKNOWLEDGEMENT"/>
      <w:bookmarkEnd w:id="4"/>
      <w:r>
        <w:rPr>
          <w:spacing w:val="-2"/>
          <w:u w:val="thick"/>
        </w:rPr>
        <w:t>ACKNOWLEDGEMENT</w:t>
      </w:r>
    </w:p>
    <w:p w:rsidR="005055A6" w:rsidRDefault="005055A6">
      <w:pPr>
        <w:pStyle w:val="BodyText"/>
        <w:rPr>
          <w:rFonts w:ascii="Times New Roman"/>
          <w:b/>
          <w:i/>
        </w:rPr>
      </w:pPr>
    </w:p>
    <w:p w:rsidR="005055A6" w:rsidRPr="00B622C0" w:rsidRDefault="005055A6">
      <w:pPr>
        <w:pStyle w:val="BodyText"/>
        <w:spacing w:before="94"/>
        <w:rPr>
          <w:rFonts w:ascii="Times New Roman"/>
          <w:b/>
          <w:i/>
          <w:sz w:val="28"/>
          <w:szCs w:val="28"/>
        </w:rPr>
      </w:pPr>
    </w:p>
    <w:p w:rsidR="005055A6" w:rsidRPr="00B622C0" w:rsidRDefault="000B5DFC">
      <w:pPr>
        <w:pStyle w:val="BodyText"/>
        <w:spacing w:line="259" w:lineRule="auto"/>
        <w:ind w:left="240" w:right="252"/>
        <w:jc w:val="both"/>
        <w:rPr>
          <w:rFonts w:ascii="Times New Roman"/>
          <w:sz w:val="28"/>
          <w:szCs w:val="28"/>
        </w:rPr>
      </w:pPr>
      <w:r w:rsidRPr="00B622C0">
        <w:rPr>
          <w:rFonts w:ascii="Times New Roman"/>
          <w:sz w:val="28"/>
          <w:szCs w:val="28"/>
        </w:rPr>
        <w:t>I</w:t>
      </w:r>
      <w:r w:rsidRPr="00B622C0">
        <w:rPr>
          <w:rFonts w:ascii="Times New Roman"/>
          <w:spacing w:val="-13"/>
          <w:sz w:val="28"/>
          <w:szCs w:val="28"/>
        </w:rPr>
        <w:t xml:space="preserve"> </w:t>
      </w:r>
      <w:r w:rsidRPr="00B622C0">
        <w:rPr>
          <w:rFonts w:ascii="Times New Roman"/>
          <w:sz w:val="28"/>
          <w:szCs w:val="28"/>
        </w:rPr>
        <w:t>would</w:t>
      </w:r>
      <w:r w:rsidRPr="00B622C0">
        <w:rPr>
          <w:rFonts w:ascii="Times New Roman"/>
          <w:spacing w:val="-14"/>
          <w:sz w:val="28"/>
          <w:szCs w:val="28"/>
        </w:rPr>
        <w:t xml:space="preserve"> </w:t>
      </w:r>
      <w:r w:rsidRPr="00B622C0">
        <w:rPr>
          <w:rFonts w:ascii="Times New Roman"/>
          <w:sz w:val="28"/>
          <w:szCs w:val="28"/>
        </w:rPr>
        <w:t>like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express</w:t>
      </w:r>
      <w:r w:rsidRPr="00B622C0">
        <w:rPr>
          <w:rFonts w:ascii="Times New Roman"/>
          <w:spacing w:val="-12"/>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best</w:t>
      </w:r>
      <w:r w:rsidRPr="00B622C0">
        <w:rPr>
          <w:rFonts w:ascii="Times New Roman"/>
          <w:spacing w:val="-15"/>
          <w:sz w:val="28"/>
          <w:szCs w:val="28"/>
        </w:rPr>
        <w:t xml:space="preserve"> </w:t>
      </w:r>
      <w:r w:rsidRPr="00B622C0">
        <w:rPr>
          <w:rFonts w:ascii="Times New Roman"/>
          <w:sz w:val="28"/>
          <w:szCs w:val="28"/>
        </w:rPr>
        <w:t>regards</w:t>
      </w:r>
      <w:r w:rsidRPr="00B622C0">
        <w:rPr>
          <w:rFonts w:ascii="Times New Roman"/>
          <w:spacing w:val="-12"/>
          <w:sz w:val="28"/>
          <w:szCs w:val="28"/>
        </w:rPr>
        <w:t xml:space="preserve"> </w:t>
      </w:r>
      <w:r w:rsidRPr="00B622C0">
        <w:rPr>
          <w:rFonts w:ascii="Times New Roman"/>
          <w:sz w:val="28"/>
          <w:szCs w:val="28"/>
        </w:rPr>
        <w:t>and</w:t>
      </w:r>
      <w:r w:rsidRPr="00B622C0">
        <w:rPr>
          <w:rFonts w:ascii="Times New Roman"/>
          <w:spacing w:val="-14"/>
          <w:sz w:val="28"/>
          <w:szCs w:val="28"/>
        </w:rPr>
        <w:t xml:space="preserve"> </w:t>
      </w:r>
      <w:r w:rsidRPr="00B622C0">
        <w:rPr>
          <w:rFonts w:ascii="Times New Roman"/>
          <w:sz w:val="28"/>
          <w:szCs w:val="28"/>
        </w:rPr>
        <w:t>heartiest</w:t>
      </w:r>
      <w:r w:rsidRPr="00B622C0">
        <w:rPr>
          <w:rFonts w:ascii="Times New Roman"/>
          <w:spacing w:val="-10"/>
          <w:sz w:val="28"/>
          <w:szCs w:val="28"/>
        </w:rPr>
        <w:t xml:space="preserve"> </w:t>
      </w:r>
      <w:r w:rsidRPr="00B622C0">
        <w:rPr>
          <w:rFonts w:ascii="Times New Roman"/>
          <w:sz w:val="28"/>
          <w:szCs w:val="28"/>
        </w:rPr>
        <w:t>thanks</w:t>
      </w:r>
      <w:r w:rsidRPr="00B622C0">
        <w:rPr>
          <w:rFonts w:ascii="Times New Roman"/>
          <w:spacing w:val="-12"/>
          <w:sz w:val="28"/>
          <w:szCs w:val="28"/>
        </w:rPr>
        <w:t xml:space="preserve"> </w:t>
      </w:r>
      <w:r w:rsidRPr="00B622C0">
        <w:rPr>
          <w:rFonts w:ascii="Times New Roman"/>
          <w:sz w:val="28"/>
          <w:szCs w:val="28"/>
        </w:rPr>
        <w:t>of</w:t>
      </w:r>
      <w:r w:rsidRPr="00B622C0">
        <w:rPr>
          <w:rFonts w:ascii="Times New Roman"/>
          <w:spacing w:val="-13"/>
          <w:sz w:val="28"/>
          <w:szCs w:val="28"/>
        </w:rPr>
        <w:t xml:space="preserve"> </w:t>
      </w:r>
      <w:r w:rsidRPr="00B622C0">
        <w:rPr>
          <w:rFonts w:ascii="Times New Roman"/>
          <w:sz w:val="28"/>
          <w:szCs w:val="28"/>
        </w:rPr>
        <w:t>gratitude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14"/>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guide</w:t>
      </w:r>
      <w:r w:rsidRPr="00B622C0">
        <w:rPr>
          <w:rFonts w:ascii="Times New Roman"/>
          <w:spacing w:val="-7"/>
          <w:sz w:val="28"/>
          <w:szCs w:val="28"/>
        </w:rPr>
        <w:t xml:space="preserve"> </w:t>
      </w:r>
      <w:r w:rsidRPr="00B622C0">
        <w:rPr>
          <w:rFonts w:ascii="Times New Roman"/>
          <w:b/>
          <w:i/>
          <w:sz w:val="28"/>
          <w:szCs w:val="28"/>
        </w:rPr>
        <w:t>Prof.</w:t>
      </w:r>
      <w:r w:rsidRPr="00B622C0">
        <w:rPr>
          <w:rFonts w:ascii="Times New Roman"/>
          <w:b/>
          <w:i/>
          <w:spacing w:val="-13"/>
          <w:sz w:val="28"/>
          <w:szCs w:val="28"/>
        </w:rPr>
        <w:t xml:space="preserve"> </w:t>
      </w:r>
      <w:proofErr w:type="spellStart"/>
      <w:r w:rsidR="00FE04C6" w:rsidRPr="00B622C0">
        <w:rPr>
          <w:rFonts w:ascii="Times New Roman"/>
          <w:b/>
          <w:i/>
          <w:sz w:val="28"/>
          <w:szCs w:val="28"/>
        </w:rPr>
        <w:t>Prasun</w:t>
      </w:r>
      <w:proofErr w:type="spellEnd"/>
      <w:r w:rsidR="00FE04C6" w:rsidRPr="00B622C0">
        <w:rPr>
          <w:rFonts w:ascii="Times New Roman"/>
          <w:b/>
          <w:i/>
          <w:sz w:val="28"/>
          <w:szCs w:val="28"/>
        </w:rPr>
        <w:t xml:space="preserve"> Das</w:t>
      </w:r>
      <w:r w:rsidRPr="00B622C0">
        <w:rPr>
          <w:rFonts w:ascii="Times New Roman"/>
          <w:b/>
          <w:i/>
          <w:sz w:val="28"/>
          <w:szCs w:val="28"/>
        </w:rPr>
        <w:t xml:space="preserve">, SQC &amp; OR Unit, Indian Statistical Institute, Kolkata, </w:t>
      </w:r>
      <w:r w:rsidRPr="00B622C0">
        <w:rPr>
          <w:rFonts w:ascii="Times New Roman"/>
          <w:sz w:val="28"/>
          <w:szCs w:val="28"/>
        </w:rPr>
        <w:t>who gave me the opportunity to do</w:t>
      </w:r>
      <w:r w:rsidRPr="00B622C0">
        <w:rPr>
          <w:rFonts w:ascii="Times New Roman"/>
          <w:spacing w:val="-8"/>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under</w:t>
      </w:r>
      <w:r w:rsidRPr="00B622C0">
        <w:rPr>
          <w:rFonts w:ascii="Times New Roman"/>
          <w:spacing w:val="-9"/>
          <w:sz w:val="28"/>
          <w:szCs w:val="28"/>
        </w:rPr>
        <w:t xml:space="preserve"> </w:t>
      </w:r>
      <w:r w:rsidRPr="00B622C0">
        <w:rPr>
          <w:rFonts w:ascii="Times New Roman"/>
          <w:sz w:val="28"/>
          <w:szCs w:val="28"/>
        </w:rPr>
        <w:t>his</w:t>
      </w:r>
      <w:r w:rsidRPr="00B622C0">
        <w:rPr>
          <w:rFonts w:ascii="Times New Roman"/>
          <w:spacing w:val="-7"/>
          <w:sz w:val="28"/>
          <w:szCs w:val="28"/>
        </w:rPr>
        <w:t xml:space="preserve"> </w:t>
      </w:r>
      <w:r w:rsidRPr="00B622C0">
        <w:rPr>
          <w:rFonts w:ascii="Times New Roman"/>
          <w:sz w:val="28"/>
          <w:szCs w:val="28"/>
        </w:rPr>
        <w:t>guidance.</w:t>
      </w:r>
      <w:r w:rsidRPr="00B622C0">
        <w:rPr>
          <w:rFonts w:ascii="Times New Roman"/>
          <w:spacing w:val="-4"/>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gave</w:t>
      </w:r>
      <w:r w:rsidRPr="00B622C0">
        <w:rPr>
          <w:rFonts w:ascii="Times New Roman"/>
          <w:spacing w:val="-5"/>
          <w:sz w:val="28"/>
          <w:szCs w:val="28"/>
        </w:rPr>
        <w:t xml:space="preserve"> </w:t>
      </w:r>
      <w:r w:rsidRPr="00B622C0">
        <w:rPr>
          <w:rFonts w:ascii="Times New Roman"/>
          <w:sz w:val="28"/>
          <w:szCs w:val="28"/>
        </w:rPr>
        <w:t>me</w:t>
      </w:r>
      <w:r w:rsidRPr="00B622C0">
        <w:rPr>
          <w:rFonts w:ascii="Times New Roman"/>
          <w:spacing w:val="-10"/>
          <w:sz w:val="28"/>
          <w:szCs w:val="28"/>
        </w:rPr>
        <w:t xml:space="preserve"> </w:t>
      </w:r>
      <w:r w:rsidRPr="00B622C0">
        <w:rPr>
          <w:rFonts w:ascii="Times New Roman"/>
          <w:sz w:val="28"/>
          <w:szCs w:val="28"/>
        </w:rPr>
        <w:t>the</w:t>
      </w:r>
      <w:r w:rsidRPr="00B622C0">
        <w:rPr>
          <w:rFonts w:ascii="Times New Roman"/>
          <w:spacing w:val="-10"/>
          <w:sz w:val="28"/>
          <w:szCs w:val="28"/>
        </w:rPr>
        <w:t xml:space="preserve"> </w:t>
      </w:r>
      <w:r w:rsidRPr="00B622C0">
        <w:rPr>
          <w:rFonts w:ascii="Times New Roman"/>
          <w:sz w:val="28"/>
          <w:szCs w:val="28"/>
        </w:rPr>
        <w:t>scope</w:t>
      </w:r>
      <w:r w:rsidRPr="00B622C0">
        <w:rPr>
          <w:rFonts w:ascii="Times New Roman"/>
          <w:spacing w:val="-10"/>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gain</w:t>
      </w:r>
      <w:r w:rsidR="00B622C0">
        <w:rPr>
          <w:rFonts w:ascii="Times New Roman"/>
          <w:spacing w:val="-9"/>
          <w:sz w:val="28"/>
          <w:szCs w:val="28"/>
        </w:rPr>
        <w:t xml:space="preserve"> </w:t>
      </w:r>
      <w:r w:rsidRPr="00B622C0">
        <w:rPr>
          <w:rFonts w:ascii="Times New Roman"/>
          <w:sz w:val="28"/>
          <w:szCs w:val="28"/>
        </w:rPr>
        <w:t>knowledge</w:t>
      </w:r>
      <w:r w:rsidRPr="00B622C0">
        <w:rPr>
          <w:rFonts w:ascii="Times New Roman"/>
          <w:spacing w:val="-10"/>
          <w:sz w:val="28"/>
          <w:szCs w:val="28"/>
        </w:rPr>
        <w:t xml:space="preserve"> </w:t>
      </w:r>
      <w:r w:rsidRPr="00B622C0">
        <w:rPr>
          <w:rFonts w:ascii="Times New Roman"/>
          <w:sz w:val="28"/>
          <w:szCs w:val="28"/>
        </w:rPr>
        <w:t>about</w:t>
      </w:r>
      <w:r w:rsidRPr="00B622C0">
        <w:rPr>
          <w:rFonts w:ascii="Times New Roman"/>
          <w:spacing w:val="-4"/>
          <w:sz w:val="28"/>
          <w:szCs w:val="28"/>
        </w:rPr>
        <w:t xml:space="preserve"> </w:t>
      </w:r>
      <w:r w:rsidR="00FE04C6" w:rsidRPr="00B622C0">
        <w:rPr>
          <w:rFonts w:ascii="Times New Roman"/>
          <w:sz w:val="28"/>
          <w:szCs w:val="28"/>
        </w:rPr>
        <w:t xml:space="preserve">the Supply Chain domain and </w:t>
      </w:r>
      <w:proofErr w:type="gramStart"/>
      <w:r w:rsidR="00FE04C6" w:rsidRPr="00B622C0">
        <w:rPr>
          <w:rFonts w:ascii="Times New Roman"/>
          <w:sz w:val="28"/>
          <w:szCs w:val="28"/>
        </w:rPr>
        <w:t>it</w:t>
      </w:r>
      <w:r w:rsidR="00FE04C6" w:rsidRPr="00B622C0">
        <w:rPr>
          <w:rFonts w:ascii="Times New Roman"/>
          <w:sz w:val="28"/>
          <w:szCs w:val="28"/>
        </w:rPr>
        <w:t>’</w:t>
      </w:r>
      <w:r w:rsidR="00FE04C6" w:rsidRPr="00B622C0">
        <w:rPr>
          <w:rFonts w:ascii="Times New Roman"/>
          <w:sz w:val="28"/>
          <w:szCs w:val="28"/>
        </w:rPr>
        <w:t>s</w:t>
      </w:r>
      <w:proofErr w:type="gramEnd"/>
      <w:r w:rsidR="00FE04C6" w:rsidRPr="00B622C0">
        <w:rPr>
          <w:rFonts w:ascii="Times New Roman"/>
          <w:sz w:val="28"/>
          <w:szCs w:val="28"/>
        </w:rPr>
        <w:t xml:space="preserve"> practical implementation in FMCG domain.</w:t>
      </w:r>
    </w:p>
    <w:p w:rsidR="005055A6" w:rsidRPr="00B622C0" w:rsidRDefault="000B5DFC">
      <w:pPr>
        <w:pStyle w:val="BodyText"/>
        <w:spacing w:before="157" w:line="259" w:lineRule="auto"/>
        <w:ind w:left="240" w:right="254"/>
        <w:jc w:val="both"/>
        <w:rPr>
          <w:rFonts w:ascii="Times New Roman"/>
          <w:sz w:val="28"/>
          <w:szCs w:val="28"/>
        </w:rPr>
      </w:pPr>
      <w:r w:rsidRPr="00B622C0">
        <w:rPr>
          <w:rFonts w:ascii="Times New Roman"/>
          <w:sz w:val="28"/>
          <w:szCs w:val="28"/>
        </w:rPr>
        <w:t>I would also like to express my best regards and h</w:t>
      </w:r>
      <w:r w:rsidR="00FE04C6" w:rsidRPr="00B622C0">
        <w:rPr>
          <w:rFonts w:ascii="Times New Roman"/>
          <w:sz w:val="28"/>
          <w:szCs w:val="28"/>
        </w:rPr>
        <w:t>eartiest thanks of gratitude to</w:t>
      </w:r>
      <w:r w:rsidR="00FE04C6" w:rsidRPr="00B622C0">
        <w:rPr>
          <w:rFonts w:ascii="Times New Roman"/>
          <w:b/>
          <w:i/>
          <w:sz w:val="28"/>
          <w:szCs w:val="28"/>
        </w:rPr>
        <w:t xml:space="preserve"> my seniors and colleagues</w:t>
      </w:r>
      <w:r w:rsidRPr="00B622C0">
        <w:rPr>
          <w:rFonts w:ascii="Times New Roman"/>
          <w:sz w:val="28"/>
          <w:szCs w:val="28"/>
        </w:rPr>
        <w:t>, who guided me and helped me in completing</w:t>
      </w:r>
      <w:r w:rsidR="00FE04C6" w:rsidRPr="00B622C0">
        <w:rPr>
          <w:rFonts w:ascii="Times New Roman"/>
          <w:sz w:val="28"/>
          <w:szCs w:val="28"/>
        </w:rPr>
        <w:t xml:space="preserve"> </w:t>
      </w:r>
      <w:r w:rsidRPr="00B622C0">
        <w:rPr>
          <w:rFonts w:ascii="Times New Roman"/>
          <w:sz w:val="28"/>
          <w:szCs w:val="28"/>
        </w:rPr>
        <w:t>the project. I have tried my best to learn as much</w:t>
      </w:r>
      <w:r w:rsidRPr="00B622C0">
        <w:rPr>
          <w:rFonts w:ascii="Times New Roman"/>
          <w:spacing w:val="-9"/>
          <w:sz w:val="28"/>
          <w:szCs w:val="28"/>
        </w:rPr>
        <w:t xml:space="preserve"> </w:t>
      </w:r>
      <w:r w:rsidRPr="00B622C0">
        <w:rPr>
          <w:rFonts w:ascii="Times New Roman"/>
          <w:sz w:val="28"/>
          <w:szCs w:val="28"/>
        </w:rPr>
        <w:t>as</w:t>
      </w:r>
      <w:r w:rsidRPr="00B622C0">
        <w:rPr>
          <w:rFonts w:ascii="Times New Roman"/>
          <w:spacing w:val="-7"/>
          <w:sz w:val="28"/>
          <w:szCs w:val="28"/>
        </w:rPr>
        <w:t xml:space="preserve"> </w:t>
      </w:r>
      <w:r w:rsidRPr="00B622C0">
        <w:rPr>
          <w:rFonts w:ascii="Times New Roman"/>
          <w:sz w:val="28"/>
          <w:szCs w:val="28"/>
        </w:rPr>
        <w:t>possible</w:t>
      </w:r>
      <w:r w:rsidRPr="00B622C0">
        <w:rPr>
          <w:rFonts w:ascii="Times New Roman"/>
          <w:spacing w:val="-10"/>
          <w:sz w:val="28"/>
          <w:szCs w:val="28"/>
        </w:rPr>
        <w:t xml:space="preserve"> </w:t>
      </w:r>
      <w:r w:rsidRPr="00B622C0">
        <w:rPr>
          <w:rFonts w:ascii="Times New Roman"/>
          <w:sz w:val="28"/>
          <w:szCs w:val="28"/>
        </w:rPr>
        <w:t>from</w:t>
      </w:r>
      <w:r w:rsidRPr="00B622C0">
        <w:rPr>
          <w:rFonts w:ascii="Times New Roman"/>
          <w:spacing w:val="-8"/>
          <w:sz w:val="28"/>
          <w:szCs w:val="28"/>
        </w:rPr>
        <w:t xml:space="preserve"> </w:t>
      </w:r>
      <w:r w:rsidRPr="00B622C0">
        <w:rPr>
          <w:rFonts w:ascii="Times New Roman"/>
          <w:sz w:val="28"/>
          <w:szCs w:val="28"/>
        </w:rPr>
        <w:t>them.</w:t>
      </w:r>
      <w:r w:rsidRPr="00B622C0">
        <w:rPr>
          <w:rFonts w:ascii="Times New Roman"/>
          <w:spacing w:val="-9"/>
          <w:sz w:val="28"/>
          <w:szCs w:val="28"/>
        </w:rPr>
        <w:t xml:space="preserve"> </w:t>
      </w:r>
      <w:r w:rsidRPr="00B622C0">
        <w:rPr>
          <w:rFonts w:ascii="Times New Roman"/>
          <w:sz w:val="28"/>
          <w:szCs w:val="28"/>
        </w:rPr>
        <w:t>I</w:t>
      </w:r>
      <w:r w:rsidRPr="00B622C0">
        <w:rPr>
          <w:rFonts w:ascii="Times New Roman"/>
          <w:spacing w:val="-9"/>
          <w:sz w:val="28"/>
          <w:szCs w:val="28"/>
        </w:rPr>
        <w:t xml:space="preserve"> </w:t>
      </w:r>
      <w:r w:rsidRPr="00B622C0">
        <w:rPr>
          <w:rFonts w:ascii="Times New Roman"/>
          <w:sz w:val="28"/>
          <w:szCs w:val="28"/>
        </w:rPr>
        <w:t>have</w:t>
      </w:r>
      <w:r w:rsidRPr="00B622C0">
        <w:rPr>
          <w:rFonts w:ascii="Times New Roman"/>
          <w:spacing w:val="-5"/>
          <w:sz w:val="28"/>
          <w:szCs w:val="28"/>
        </w:rPr>
        <w:t xml:space="preserve"> </w:t>
      </w:r>
      <w:r w:rsidRPr="00B622C0">
        <w:rPr>
          <w:rFonts w:ascii="Times New Roman"/>
          <w:sz w:val="28"/>
          <w:szCs w:val="28"/>
        </w:rPr>
        <w:t>consulted</w:t>
      </w:r>
      <w:r w:rsidRPr="00B622C0">
        <w:rPr>
          <w:rFonts w:ascii="Times New Roman"/>
          <w:spacing w:val="-9"/>
          <w:sz w:val="28"/>
          <w:szCs w:val="28"/>
        </w:rPr>
        <w:t xml:space="preserve"> </w:t>
      </w:r>
      <w:r w:rsidRPr="00B622C0">
        <w:rPr>
          <w:rFonts w:ascii="Times New Roman"/>
          <w:sz w:val="28"/>
          <w:szCs w:val="28"/>
        </w:rPr>
        <w:t>with</w:t>
      </w:r>
      <w:r w:rsidRPr="00B622C0">
        <w:rPr>
          <w:rFonts w:ascii="Times New Roman"/>
          <w:spacing w:val="-9"/>
          <w:sz w:val="28"/>
          <w:szCs w:val="28"/>
        </w:rPr>
        <w:t xml:space="preserve"> </w:t>
      </w:r>
      <w:r w:rsidRPr="00B622C0">
        <w:rPr>
          <w:rFonts w:ascii="Times New Roman"/>
          <w:sz w:val="28"/>
          <w:szCs w:val="28"/>
        </w:rPr>
        <w:t>the</w:t>
      </w:r>
      <w:r w:rsidRPr="00B622C0">
        <w:rPr>
          <w:rFonts w:ascii="Times New Roman"/>
          <w:spacing w:val="-7"/>
          <w:sz w:val="28"/>
          <w:szCs w:val="28"/>
        </w:rPr>
        <w:t xml:space="preserve"> </w:t>
      </w:r>
      <w:r w:rsidRPr="00B622C0">
        <w:rPr>
          <w:rFonts w:ascii="Times New Roman"/>
          <w:sz w:val="28"/>
          <w:szCs w:val="28"/>
        </w:rPr>
        <w:t>resources</w:t>
      </w:r>
      <w:r w:rsidRPr="00B622C0">
        <w:rPr>
          <w:rFonts w:ascii="Times New Roman"/>
          <w:spacing w:val="-7"/>
          <w:sz w:val="28"/>
          <w:szCs w:val="28"/>
        </w:rPr>
        <w:t xml:space="preserve"> </w:t>
      </w:r>
      <w:r w:rsidRPr="00B622C0">
        <w:rPr>
          <w:rFonts w:ascii="Times New Roman"/>
          <w:sz w:val="28"/>
          <w:szCs w:val="28"/>
        </w:rPr>
        <w:t>they</w:t>
      </w:r>
      <w:r w:rsidRPr="00B622C0">
        <w:rPr>
          <w:rFonts w:ascii="Times New Roman"/>
          <w:spacing w:val="-8"/>
          <w:sz w:val="28"/>
          <w:szCs w:val="28"/>
        </w:rPr>
        <w:t xml:space="preserve"> </w:t>
      </w:r>
      <w:r w:rsidRPr="00B622C0">
        <w:rPr>
          <w:rFonts w:ascii="Times New Roman"/>
          <w:sz w:val="28"/>
          <w:szCs w:val="28"/>
        </w:rPr>
        <w:t>referred</w:t>
      </w:r>
      <w:r w:rsidRPr="00B622C0">
        <w:rPr>
          <w:rFonts w:ascii="Times New Roman"/>
          <w:spacing w:val="-8"/>
          <w:sz w:val="28"/>
          <w:szCs w:val="28"/>
        </w:rPr>
        <w:t xml:space="preserve"> </w:t>
      </w:r>
      <w:r w:rsidRPr="00B622C0">
        <w:rPr>
          <w:rFonts w:ascii="Times New Roman"/>
          <w:sz w:val="28"/>
          <w:szCs w:val="28"/>
        </w:rPr>
        <w:t>to</w:t>
      </w:r>
      <w:r w:rsidRPr="00B622C0">
        <w:rPr>
          <w:rFonts w:ascii="Times New Roman"/>
          <w:spacing w:val="-8"/>
          <w:sz w:val="28"/>
          <w:szCs w:val="28"/>
        </w:rPr>
        <w:t xml:space="preserve"> </w:t>
      </w:r>
      <w:r w:rsidRPr="00B622C0">
        <w:rPr>
          <w:rFonts w:ascii="Times New Roman"/>
          <w:sz w:val="28"/>
          <w:szCs w:val="28"/>
        </w:rPr>
        <w:t>and</w:t>
      </w:r>
      <w:r w:rsidRPr="00B622C0">
        <w:rPr>
          <w:rFonts w:ascii="Times New Roman"/>
          <w:spacing w:val="-8"/>
          <w:sz w:val="28"/>
          <w:szCs w:val="28"/>
        </w:rPr>
        <w:t xml:space="preserve"> </w:t>
      </w:r>
      <w:r w:rsidRPr="00B622C0">
        <w:rPr>
          <w:rFonts w:ascii="Times New Roman"/>
          <w:sz w:val="28"/>
          <w:szCs w:val="28"/>
        </w:rPr>
        <w:t>many</w:t>
      </w:r>
      <w:r w:rsidRPr="00B622C0">
        <w:rPr>
          <w:rFonts w:ascii="Times New Roman"/>
          <w:spacing w:val="-13"/>
          <w:sz w:val="28"/>
          <w:szCs w:val="28"/>
        </w:rPr>
        <w:t xml:space="preserve"> </w:t>
      </w:r>
      <w:r w:rsidRPr="00B622C0">
        <w:rPr>
          <w:rFonts w:ascii="Times New Roman"/>
          <w:sz w:val="28"/>
          <w:szCs w:val="28"/>
        </w:rPr>
        <w:t>others. Their guidance and valuable inputs have enriched me and led to a wider view.</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57"/>
        <w:rPr>
          <w:rFonts w:ascii="Times New Roman"/>
        </w:rPr>
      </w:pPr>
    </w:p>
    <w:p w:rsidR="00FE04C6" w:rsidRPr="00FE04C6" w:rsidRDefault="00FE04C6" w:rsidP="00FE04C6">
      <w:pPr>
        <w:spacing w:line="403" w:lineRule="auto"/>
        <w:ind w:right="7929"/>
        <w:rPr>
          <w:rFonts w:ascii="Times New Roman"/>
          <w:b/>
          <w:i/>
          <w:sz w:val="24"/>
          <w:szCs w:val="24"/>
        </w:rPr>
      </w:pPr>
      <w:r>
        <w:rPr>
          <w:rFonts w:ascii="Times New Roman"/>
          <w:b/>
          <w:i/>
          <w:sz w:val="24"/>
          <w:szCs w:val="24"/>
        </w:rPr>
        <w:t xml:space="preserve">    </w:t>
      </w:r>
      <w:r w:rsidRPr="00FE04C6">
        <w:rPr>
          <w:rFonts w:ascii="Times New Roman"/>
          <w:b/>
          <w:i/>
          <w:sz w:val="24"/>
          <w:szCs w:val="24"/>
        </w:rPr>
        <w:t xml:space="preserve">Belal Ahmed </w:t>
      </w:r>
    </w:p>
    <w:p w:rsidR="005055A6" w:rsidRDefault="00FE04C6" w:rsidP="00FE04C6">
      <w:pPr>
        <w:spacing w:line="403" w:lineRule="auto"/>
        <w:ind w:right="7929"/>
        <w:rPr>
          <w:rFonts w:ascii="Times New Roman"/>
          <w:b/>
          <w:i/>
          <w:sz w:val="24"/>
        </w:rPr>
      </w:pPr>
      <w:r>
        <w:rPr>
          <w:rFonts w:ascii="Times New Roman"/>
          <w:b/>
          <w:i/>
          <w:sz w:val="24"/>
        </w:rPr>
        <w:t xml:space="preserve">   </w:t>
      </w:r>
      <w:r w:rsidR="000B5DFC">
        <w:rPr>
          <w:rFonts w:ascii="Times New Roman"/>
          <w:b/>
          <w:i/>
          <w:sz w:val="24"/>
        </w:rPr>
        <w:t>Roll</w:t>
      </w:r>
      <w:r w:rsidR="000B5DFC">
        <w:rPr>
          <w:rFonts w:ascii="Times New Roman"/>
          <w:b/>
          <w:i/>
          <w:spacing w:val="-15"/>
          <w:sz w:val="24"/>
        </w:rPr>
        <w:t xml:space="preserve"> </w:t>
      </w:r>
      <w:r w:rsidR="000B5DFC">
        <w:rPr>
          <w:rFonts w:ascii="Times New Roman"/>
          <w:b/>
          <w:i/>
          <w:sz w:val="24"/>
        </w:rPr>
        <w:t>No.</w:t>
      </w:r>
      <w:r>
        <w:rPr>
          <w:rFonts w:ascii="Times New Roman"/>
          <w:b/>
          <w:i/>
          <w:sz w:val="24"/>
        </w:rPr>
        <w:t>QR2304</w:t>
      </w:r>
    </w:p>
    <w:p w:rsidR="005055A6" w:rsidRDefault="000B5DFC">
      <w:pPr>
        <w:spacing w:line="398" w:lineRule="auto"/>
        <w:ind w:left="140" w:right="6393"/>
        <w:rPr>
          <w:rFonts w:ascii="Times New Roman"/>
          <w:b/>
          <w:i/>
          <w:sz w:val="24"/>
        </w:rPr>
      </w:pPr>
      <w:r>
        <w:rPr>
          <w:rFonts w:ascii="Times New Roman"/>
          <w:b/>
          <w:i/>
          <w:sz w:val="24"/>
        </w:rPr>
        <w:t>M.</w:t>
      </w:r>
      <w:r>
        <w:rPr>
          <w:rFonts w:ascii="Times New Roman"/>
          <w:b/>
          <w:i/>
          <w:spacing w:val="-7"/>
          <w:sz w:val="24"/>
        </w:rPr>
        <w:t xml:space="preserve"> </w:t>
      </w:r>
      <w:r>
        <w:rPr>
          <w:rFonts w:ascii="Times New Roman"/>
          <w:b/>
          <w:i/>
          <w:sz w:val="24"/>
        </w:rPr>
        <w:t>Tech</w:t>
      </w:r>
      <w:r>
        <w:rPr>
          <w:rFonts w:ascii="Times New Roman"/>
          <w:b/>
          <w:i/>
          <w:spacing w:val="-6"/>
          <w:sz w:val="24"/>
        </w:rPr>
        <w:t xml:space="preserve"> </w:t>
      </w:r>
      <w:r>
        <w:rPr>
          <w:rFonts w:ascii="Times New Roman"/>
          <w:b/>
          <w:i/>
          <w:sz w:val="24"/>
        </w:rPr>
        <w:t>in</w:t>
      </w:r>
      <w:r>
        <w:rPr>
          <w:rFonts w:ascii="Times New Roman"/>
          <w:b/>
          <w:i/>
          <w:spacing w:val="-6"/>
          <w:sz w:val="24"/>
        </w:rPr>
        <w:t xml:space="preserve"> </w:t>
      </w:r>
      <w:r>
        <w:rPr>
          <w:rFonts w:ascii="Times New Roman"/>
          <w:b/>
          <w:i/>
          <w:sz w:val="24"/>
        </w:rPr>
        <w:t>QR</w:t>
      </w:r>
      <w:r>
        <w:rPr>
          <w:rFonts w:ascii="Times New Roman"/>
          <w:b/>
          <w:i/>
          <w:spacing w:val="-7"/>
          <w:sz w:val="24"/>
        </w:rPr>
        <w:t xml:space="preserve"> </w:t>
      </w:r>
      <w:r>
        <w:rPr>
          <w:rFonts w:ascii="Times New Roman"/>
          <w:b/>
          <w:i/>
          <w:sz w:val="24"/>
        </w:rPr>
        <w:t>&amp;</w:t>
      </w:r>
      <w:r>
        <w:rPr>
          <w:rFonts w:ascii="Times New Roman"/>
          <w:b/>
          <w:i/>
          <w:spacing w:val="-9"/>
          <w:sz w:val="24"/>
        </w:rPr>
        <w:t xml:space="preserve"> </w:t>
      </w:r>
      <w:proofErr w:type="gramStart"/>
      <w:r>
        <w:rPr>
          <w:rFonts w:ascii="Times New Roman"/>
          <w:b/>
          <w:i/>
          <w:sz w:val="24"/>
        </w:rPr>
        <w:t>OR(</w:t>
      </w:r>
      <w:proofErr w:type="gramEnd"/>
      <w:r>
        <w:rPr>
          <w:rFonts w:ascii="Times New Roman"/>
          <w:b/>
          <w:i/>
          <w:sz w:val="24"/>
        </w:rPr>
        <w:t>2nd</w:t>
      </w:r>
      <w:r>
        <w:rPr>
          <w:rFonts w:ascii="Times New Roman"/>
          <w:b/>
          <w:i/>
          <w:spacing w:val="-7"/>
          <w:sz w:val="24"/>
        </w:rPr>
        <w:t xml:space="preserve"> </w:t>
      </w:r>
      <w:r>
        <w:rPr>
          <w:rFonts w:ascii="Times New Roman"/>
          <w:b/>
          <w:i/>
          <w:sz w:val="24"/>
        </w:rPr>
        <w:t xml:space="preserve">Year) Indian Statistical Institute </w:t>
      </w:r>
      <w:r>
        <w:rPr>
          <w:rFonts w:ascii="Times New Roman"/>
          <w:b/>
          <w:i/>
          <w:spacing w:val="-2"/>
          <w:sz w:val="24"/>
        </w:rPr>
        <w:t>Kolkata</w:t>
      </w:r>
    </w:p>
    <w:p w:rsidR="005055A6" w:rsidRPr="00B622C0" w:rsidRDefault="000B5DFC" w:rsidP="00B622C0">
      <w:pPr>
        <w:pStyle w:val="BodyText"/>
        <w:spacing w:before="215"/>
        <w:rPr>
          <w:rFonts w:ascii="Times New Roman"/>
          <w:b/>
          <w:i/>
          <w:sz w:val="20"/>
        </w:rPr>
        <w:sectPr w:rsidR="005055A6" w:rsidRPr="00B622C0">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832167</wp:posOffset>
                </wp:positionH>
                <wp:positionV relativeFrom="paragraph">
                  <wp:posOffset>297802</wp:posOffset>
                </wp:positionV>
                <wp:extent cx="612394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DD545A" id="Graphic 6" o:spid="_x0000_s1026" style="position:absolute;margin-left:65.5pt;margin-top:23.45pt;width:482.2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LAMgIAAOEEAAAOAAAAZHJzL2Uyb0RvYy54bWysVF1r2zAUfR/sPwi9L85HZx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LmlGjW&#10;YokexmzkITmdcQViXsyzDfKceQT+3aEj+8UTNm7E9LVtAxbFkT5m+nLNtOg94fgxXyxX6xssCEdf&#10;vvoYC5GxIp3lJ+cfBMQ47Pzo/FCnKlmsSRbvdTItVjvUWcU6e0qwzpYSrPNhqLNhPpwL5IJJugmR&#10;ZuQRnC2cxR4izAcJV7ZJCDJ9wyg9xaKmCSr50tvEeAMmX92sAy8MltzpPcCm1/4VOGUzheMKnBhu&#10;Crrjlddc4PXTbDtQsrqXSgX5zh4Pd8qSM8O07tbhGRlPYLEThuKHNjhAdcGW6rCLSup+nJgVlKgv&#10;Gps2DGAybDIOybBe3UEc05h56/y+/8asIQbNknrsnSdII8GK1BbIPwAGbDip4fPJQy1Dz0RuA6Nx&#10;g3MU9Y8zHwZ1uo+otz/T9icAAAD//wMAUEsDBBQABgAIAAAAIQDjBzkn4gAAAAoBAAAPAAAAZHJz&#10;L2Rvd25yZXYueG1sTI/BTsMwEETvSPyDtUhcUGsXSkpCnKogKsEBoRQkOLrJkoTG6yh2m/Tv2Z7g&#10;OLOj2TfpcrStOGDvG0caZlMFAqlwZUOVho/39eQOhA+GStM6Qg1H9LDMzs9Sk5RuoBwPm1AJLiGf&#10;GA11CF0ipS9qtMZPXYfEt2/XWxNY9pUsezNwuW3ltVKRtKYh/lCbDh9rLHabvdXw8zzQl7p6O36u&#10;pHuKXnb56/oh1/ryYlzdgwg4hr8wnPAZHTJm2ro9lV60rG9mvCVomEcxiFNAxbdzEFt2FjHILJX/&#10;J2S/AAAA//8DAFBLAQItABQABgAIAAAAIQC2gziS/gAAAOEBAAATAAAAAAAAAAAAAAAAAAAAAABb&#10;Q29udGVudF9UeXBlc10ueG1sUEsBAi0AFAAGAAgAAAAhADj9If/WAAAAlAEAAAsAAAAAAAAAAAAA&#10;AAAALwEAAF9yZWxzLy5yZWxzUEsBAi0AFAAGAAgAAAAhAKUWosAyAgAA4QQAAA4AAAAAAAAAAAAA&#10;AAAALgIAAGRycy9lMm9Eb2MueG1sUEsBAi0AFAAGAAgAAAAhAOMHOSf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spacing w:before="63"/>
        <w:rPr>
          <w:rFonts w:ascii="Times New Roman"/>
          <w:b/>
          <w:i/>
          <w:sz w:val="40"/>
        </w:rPr>
      </w:pPr>
    </w:p>
    <w:p w:rsidR="005055A6" w:rsidRDefault="000B5DFC">
      <w:pPr>
        <w:pStyle w:val="Heading1"/>
        <w:spacing w:before="0"/>
        <w:ind w:left="26" w:right="43" w:firstLine="0"/>
        <w:jc w:val="center"/>
        <w:rPr>
          <w:u w:val="none"/>
        </w:rPr>
      </w:pPr>
      <w:r>
        <w:t>TABLE</w:t>
      </w:r>
      <w:r>
        <w:rPr>
          <w:spacing w:val="-7"/>
        </w:rPr>
        <w:t xml:space="preserve"> </w:t>
      </w:r>
      <w:r>
        <w:t>OF</w:t>
      </w:r>
      <w:r>
        <w:rPr>
          <w:spacing w:val="-3"/>
        </w:rPr>
        <w:t xml:space="preserve"> </w:t>
      </w:r>
      <w:r>
        <w:rPr>
          <w:spacing w:val="-2"/>
        </w:rPr>
        <w:t>CONTENTS</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spacing w:before="54"/>
        <w:rPr>
          <w:rFonts w:ascii="Times New Roman"/>
          <w:b/>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
        <w:gridCol w:w="6368"/>
        <w:gridCol w:w="1701"/>
      </w:tblGrid>
      <w:tr w:rsidR="005055A6">
        <w:trPr>
          <w:trHeight w:val="600"/>
        </w:trPr>
        <w:tc>
          <w:tcPr>
            <w:tcW w:w="1151" w:type="dxa"/>
          </w:tcPr>
          <w:p w:rsidR="005055A6" w:rsidRDefault="000B5DFC">
            <w:pPr>
              <w:pStyle w:val="TableParagraph"/>
              <w:spacing w:line="300" w:lineRule="exact"/>
              <w:ind w:left="390" w:hanging="216"/>
              <w:rPr>
                <w:b/>
                <w:sz w:val="26"/>
              </w:rPr>
            </w:pPr>
            <w:r>
              <w:rPr>
                <w:b/>
                <w:spacing w:val="-2"/>
                <w:w w:val="90"/>
                <w:sz w:val="26"/>
              </w:rPr>
              <w:t xml:space="preserve">Section </w:t>
            </w:r>
            <w:r>
              <w:rPr>
                <w:b/>
                <w:spacing w:val="-4"/>
                <w:sz w:val="26"/>
              </w:rPr>
              <w:t>No.</w:t>
            </w:r>
          </w:p>
        </w:tc>
        <w:tc>
          <w:tcPr>
            <w:tcW w:w="6368" w:type="dxa"/>
          </w:tcPr>
          <w:p w:rsidR="005055A6" w:rsidRDefault="000B5DFC">
            <w:pPr>
              <w:pStyle w:val="TableParagraph"/>
              <w:spacing w:line="296" w:lineRule="exact"/>
              <w:jc w:val="center"/>
              <w:rPr>
                <w:b/>
                <w:sz w:val="26"/>
              </w:rPr>
            </w:pPr>
            <w:r>
              <w:rPr>
                <w:b/>
                <w:spacing w:val="-2"/>
                <w:sz w:val="26"/>
              </w:rPr>
              <w:t>Title</w:t>
            </w:r>
          </w:p>
        </w:tc>
        <w:tc>
          <w:tcPr>
            <w:tcW w:w="1701" w:type="dxa"/>
          </w:tcPr>
          <w:p w:rsidR="005055A6" w:rsidRDefault="000B5DFC">
            <w:pPr>
              <w:pStyle w:val="TableParagraph"/>
              <w:spacing w:line="296" w:lineRule="exact"/>
              <w:ind w:left="8" w:right="1"/>
              <w:jc w:val="center"/>
              <w:rPr>
                <w:b/>
                <w:sz w:val="26"/>
              </w:rPr>
            </w:pPr>
            <w:r>
              <w:rPr>
                <w:b/>
                <w:sz w:val="26"/>
              </w:rPr>
              <w:t>Page</w:t>
            </w:r>
            <w:r>
              <w:rPr>
                <w:b/>
                <w:spacing w:val="-5"/>
                <w:sz w:val="26"/>
              </w:rPr>
              <w:t xml:space="preserve"> No.</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r w:rsidR="005055A6">
        <w:trPr>
          <w:trHeight w:val="410"/>
        </w:trPr>
        <w:tc>
          <w:tcPr>
            <w:tcW w:w="1151" w:type="dxa"/>
          </w:tcPr>
          <w:p w:rsidR="005055A6" w:rsidRDefault="000B5DFC">
            <w:pPr>
              <w:pStyle w:val="TableParagraph"/>
              <w:ind w:right="318"/>
              <w:jc w:val="right"/>
              <w:rPr>
                <w:b/>
                <w:sz w:val="24"/>
              </w:rPr>
            </w:pPr>
            <w:r>
              <w:rPr>
                <w:b/>
                <w:spacing w:val="-5"/>
                <w:sz w:val="24"/>
              </w:rPr>
              <w:t>1.0</w:t>
            </w:r>
          </w:p>
        </w:tc>
        <w:tc>
          <w:tcPr>
            <w:tcW w:w="6368" w:type="dxa"/>
          </w:tcPr>
          <w:p w:rsidR="005055A6" w:rsidRDefault="000B5DFC">
            <w:pPr>
              <w:pStyle w:val="TableParagraph"/>
              <w:spacing w:line="248" w:lineRule="exact"/>
              <w:ind w:left="109"/>
              <w:rPr>
                <w:b/>
              </w:rPr>
            </w:pPr>
            <w:r>
              <w:rPr>
                <w:b/>
                <w:spacing w:val="-2"/>
              </w:rPr>
              <w:t>Introduction</w:t>
            </w:r>
          </w:p>
        </w:tc>
        <w:tc>
          <w:tcPr>
            <w:tcW w:w="1701" w:type="dxa"/>
          </w:tcPr>
          <w:p w:rsidR="005055A6" w:rsidRDefault="000B5DFC">
            <w:pPr>
              <w:pStyle w:val="TableParagraph"/>
              <w:ind w:left="8"/>
              <w:jc w:val="center"/>
              <w:rPr>
                <w:b/>
                <w:sz w:val="24"/>
              </w:rPr>
            </w:pPr>
            <w:r>
              <w:rPr>
                <w:b/>
                <w:spacing w:val="-10"/>
                <w:sz w:val="24"/>
              </w:rPr>
              <w:t>6</w:t>
            </w:r>
          </w:p>
        </w:tc>
      </w:tr>
      <w:tr w:rsidR="005055A6">
        <w:trPr>
          <w:trHeight w:val="415"/>
        </w:trPr>
        <w:tc>
          <w:tcPr>
            <w:tcW w:w="1151" w:type="dxa"/>
          </w:tcPr>
          <w:p w:rsidR="005055A6" w:rsidRDefault="000B5DFC">
            <w:pPr>
              <w:pStyle w:val="TableParagraph"/>
              <w:ind w:right="318"/>
              <w:jc w:val="right"/>
              <w:rPr>
                <w:b/>
                <w:sz w:val="24"/>
              </w:rPr>
            </w:pPr>
            <w:r>
              <w:rPr>
                <w:b/>
                <w:spacing w:val="-5"/>
                <w:sz w:val="24"/>
              </w:rPr>
              <w:t>2.0</w:t>
            </w:r>
          </w:p>
        </w:tc>
        <w:tc>
          <w:tcPr>
            <w:tcW w:w="6368" w:type="dxa"/>
          </w:tcPr>
          <w:p w:rsidR="005055A6" w:rsidRDefault="000B5DFC">
            <w:pPr>
              <w:pStyle w:val="TableParagraph"/>
              <w:spacing w:line="248" w:lineRule="exact"/>
              <w:ind w:left="109"/>
              <w:rPr>
                <w:b/>
              </w:rPr>
            </w:pPr>
            <w:r>
              <w:rPr>
                <w:b/>
                <w:spacing w:val="-2"/>
              </w:rPr>
              <w:t>Objective</w:t>
            </w:r>
          </w:p>
        </w:tc>
        <w:tc>
          <w:tcPr>
            <w:tcW w:w="1701" w:type="dxa"/>
          </w:tcPr>
          <w:p w:rsidR="005055A6" w:rsidRDefault="000B5DFC">
            <w:pPr>
              <w:pStyle w:val="TableParagraph"/>
              <w:ind w:left="8"/>
              <w:jc w:val="center"/>
              <w:rPr>
                <w:b/>
                <w:sz w:val="24"/>
              </w:rPr>
            </w:pPr>
            <w:r>
              <w:rPr>
                <w:b/>
                <w:spacing w:val="-10"/>
                <w:sz w:val="24"/>
              </w:rPr>
              <w:t>7</w:t>
            </w:r>
          </w:p>
        </w:tc>
      </w:tr>
      <w:tr w:rsidR="005055A6">
        <w:trPr>
          <w:trHeight w:val="415"/>
        </w:trPr>
        <w:tc>
          <w:tcPr>
            <w:tcW w:w="1151" w:type="dxa"/>
          </w:tcPr>
          <w:p w:rsidR="005055A6" w:rsidRDefault="000B5DFC">
            <w:pPr>
              <w:pStyle w:val="TableParagraph"/>
              <w:ind w:right="318"/>
              <w:jc w:val="right"/>
              <w:rPr>
                <w:b/>
                <w:sz w:val="24"/>
              </w:rPr>
            </w:pPr>
            <w:r>
              <w:rPr>
                <w:b/>
                <w:spacing w:val="-5"/>
                <w:sz w:val="24"/>
              </w:rPr>
              <w:t>3.0</w:t>
            </w:r>
          </w:p>
        </w:tc>
        <w:tc>
          <w:tcPr>
            <w:tcW w:w="6368" w:type="dxa"/>
          </w:tcPr>
          <w:p w:rsidR="005055A6" w:rsidRDefault="000B5DFC">
            <w:pPr>
              <w:pStyle w:val="TableParagraph"/>
              <w:spacing w:line="248" w:lineRule="exact"/>
              <w:ind w:left="109"/>
              <w:rPr>
                <w:b/>
              </w:rPr>
            </w:pPr>
            <w:r>
              <w:rPr>
                <w:b/>
              </w:rPr>
              <w:t>Literature</w:t>
            </w:r>
            <w:r>
              <w:rPr>
                <w:b/>
                <w:spacing w:val="-2"/>
              </w:rPr>
              <w:t xml:space="preserve"> Review</w:t>
            </w:r>
          </w:p>
        </w:tc>
        <w:tc>
          <w:tcPr>
            <w:tcW w:w="1701" w:type="dxa"/>
          </w:tcPr>
          <w:p w:rsidR="005055A6" w:rsidRDefault="000B5DFC">
            <w:pPr>
              <w:pStyle w:val="TableParagraph"/>
              <w:ind w:left="8"/>
              <w:jc w:val="center"/>
              <w:rPr>
                <w:b/>
                <w:sz w:val="24"/>
              </w:rPr>
            </w:pPr>
            <w:r>
              <w:rPr>
                <w:b/>
                <w:spacing w:val="-10"/>
                <w:sz w:val="24"/>
              </w:rPr>
              <w:t>8</w:t>
            </w:r>
          </w:p>
        </w:tc>
      </w:tr>
      <w:tr w:rsidR="005055A6">
        <w:trPr>
          <w:trHeight w:val="410"/>
        </w:trPr>
        <w:tc>
          <w:tcPr>
            <w:tcW w:w="1151" w:type="dxa"/>
          </w:tcPr>
          <w:p w:rsidR="005055A6" w:rsidRDefault="000B5DFC">
            <w:pPr>
              <w:pStyle w:val="TableParagraph"/>
              <w:spacing w:line="273" w:lineRule="exact"/>
              <w:ind w:right="318"/>
              <w:jc w:val="right"/>
              <w:rPr>
                <w:b/>
                <w:sz w:val="24"/>
              </w:rPr>
            </w:pPr>
            <w:r>
              <w:rPr>
                <w:b/>
                <w:spacing w:val="-5"/>
                <w:sz w:val="24"/>
              </w:rPr>
              <w:t>4.0</w:t>
            </w:r>
          </w:p>
        </w:tc>
        <w:tc>
          <w:tcPr>
            <w:tcW w:w="6368" w:type="dxa"/>
          </w:tcPr>
          <w:p w:rsidR="005055A6" w:rsidRDefault="000B5DFC">
            <w:pPr>
              <w:pStyle w:val="TableParagraph"/>
              <w:spacing w:line="248" w:lineRule="exact"/>
              <w:ind w:left="109"/>
              <w:rPr>
                <w:b/>
              </w:rPr>
            </w:pPr>
            <w:r>
              <w:rPr>
                <w:b/>
              </w:rPr>
              <w:t>Data</w:t>
            </w:r>
            <w:r>
              <w:rPr>
                <w:b/>
                <w:spacing w:val="-1"/>
              </w:rPr>
              <w:t xml:space="preserve"> </w:t>
            </w:r>
            <w:r>
              <w:rPr>
                <w:b/>
                <w:spacing w:val="-2"/>
              </w:rPr>
              <w:t>Description</w:t>
            </w:r>
          </w:p>
        </w:tc>
        <w:tc>
          <w:tcPr>
            <w:tcW w:w="1701" w:type="dxa"/>
          </w:tcPr>
          <w:p w:rsidR="005055A6" w:rsidRDefault="000B5DFC">
            <w:pPr>
              <w:pStyle w:val="TableParagraph"/>
              <w:spacing w:line="273" w:lineRule="exact"/>
              <w:ind w:left="8"/>
              <w:jc w:val="center"/>
              <w:rPr>
                <w:b/>
                <w:sz w:val="24"/>
              </w:rPr>
            </w:pPr>
            <w:r>
              <w:rPr>
                <w:b/>
                <w:spacing w:val="-10"/>
                <w:sz w:val="24"/>
              </w:rPr>
              <w:t>9</w:t>
            </w:r>
            <w:r w:rsidR="008E5744">
              <w:rPr>
                <w:b/>
                <w:spacing w:val="-10"/>
                <w:sz w:val="24"/>
              </w:rPr>
              <w:t>-10</w:t>
            </w:r>
          </w:p>
        </w:tc>
      </w:tr>
      <w:tr w:rsidR="005055A6">
        <w:trPr>
          <w:trHeight w:val="415"/>
        </w:trPr>
        <w:tc>
          <w:tcPr>
            <w:tcW w:w="1151" w:type="dxa"/>
          </w:tcPr>
          <w:p w:rsidR="005055A6" w:rsidRDefault="000B5DFC">
            <w:pPr>
              <w:pStyle w:val="TableParagraph"/>
              <w:ind w:right="318"/>
              <w:jc w:val="right"/>
              <w:rPr>
                <w:b/>
                <w:sz w:val="24"/>
              </w:rPr>
            </w:pPr>
            <w:r>
              <w:rPr>
                <w:b/>
                <w:spacing w:val="-5"/>
                <w:sz w:val="24"/>
              </w:rPr>
              <w:t>5.0</w:t>
            </w:r>
          </w:p>
        </w:tc>
        <w:tc>
          <w:tcPr>
            <w:tcW w:w="6368" w:type="dxa"/>
          </w:tcPr>
          <w:p w:rsidR="005055A6" w:rsidRDefault="000B5DFC">
            <w:pPr>
              <w:pStyle w:val="TableParagraph"/>
              <w:spacing w:line="248" w:lineRule="exact"/>
              <w:ind w:left="109"/>
              <w:rPr>
                <w:b/>
              </w:rPr>
            </w:pPr>
            <w:r>
              <w:rPr>
                <w:b/>
                <w:spacing w:val="-2"/>
              </w:rPr>
              <w:t>Methodology</w:t>
            </w:r>
          </w:p>
        </w:tc>
        <w:tc>
          <w:tcPr>
            <w:tcW w:w="1701" w:type="dxa"/>
          </w:tcPr>
          <w:p w:rsidR="005055A6" w:rsidRDefault="008E5744">
            <w:pPr>
              <w:pStyle w:val="TableParagraph"/>
              <w:ind w:left="8"/>
              <w:jc w:val="center"/>
              <w:rPr>
                <w:b/>
                <w:sz w:val="24"/>
              </w:rPr>
            </w:pPr>
            <w:r>
              <w:rPr>
                <w:b/>
                <w:sz w:val="24"/>
              </w:rPr>
              <w:t>11-24</w:t>
            </w:r>
          </w:p>
        </w:tc>
      </w:tr>
      <w:tr w:rsidR="005055A6">
        <w:trPr>
          <w:trHeight w:val="415"/>
        </w:trPr>
        <w:tc>
          <w:tcPr>
            <w:tcW w:w="1151" w:type="dxa"/>
          </w:tcPr>
          <w:p w:rsidR="005055A6" w:rsidRDefault="000B5DFC">
            <w:pPr>
              <w:pStyle w:val="TableParagraph"/>
              <w:ind w:right="318"/>
              <w:jc w:val="right"/>
              <w:rPr>
                <w:b/>
                <w:sz w:val="24"/>
              </w:rPr>
            </w:pPr>
            <w:r>
              <w:rPr>
                <w:b/>
                <w:spacing w:val="-5"/>
                <w:sz w:val="24"/>
              </w:rPr>
              <w:t>6.0</w:t>
            </w:r>
          </w:p>
        </w:tc>
        <w:tc>
          <w:tcPr>
            <w:tcW w:w="6368" w:type="dxa"/>
          </w:tcPr>
          <w:p w:rsidR="005055A6" w:rsidRDefault="000B5DFC">
            <w:pPr>
              <w:pStyle w:val="TableParagraph"/>
              <w:spacing w:line="248" w:lineRule="exact"/>
              <w:ind w:left="109"/>
              <w:rPr>
                <w:b/>
              </w:rPr>
            </w:pPr>
            <w:r>
              <w:rPr>
                <w:b/>
              </w:rPr>
              <w:t>Results</w:t>
            </w:r>
            <w:r>
              <w:rPr>
                <w:b/>
                <w:spacing w:val="-6"/>
              </w:rPr>
              <w:t xml:space="preserve"> </w:t>
            </w:r>
            <w:r>
              <w:rPr>
                <w:b/>
              </w:rPr>
              <w:t>and</w:t>
            </w:r>
            <w:r>
              <w:rPr>
                <w:b/>
                <w:spacing w:val="2"/>
              </w:rPr>
              <w:t xml:space="preserve"> </w:t>
            </w:r>
            <w:r>
              <w:rPr>
                <w:b/>
                <w:spacing w:val="-2"/>
              </w:rPr>
              <w:t>Discussions</w:t>
            </w:r>
          </w:p>
        </w:tc>
        <w:tc>
          <w:tcPr>
            <w:tcW w:w="1701" w:type="dxa"/>
          </w:tcPr>
          <w:p w:rsidR="005055A6" w:rsidRDefault="008E5744">
            <w:pPr>
              <w:pStyle w:val="TableParagraph"/>
              <w:ind w:left="8"/>
              <w:jc w:val="center"/>
              <w:rPr>
                <w:b/>
                <w:sz w:val="24"/>
              </w:rPr>
            </w:pPr>
            <w:r>
              <w:rPr>
                <w:b/>
                <w:spacing w:val="-5"/>
                <w:sz w:val="24"/>
              </w:rPr>
              <w:t>25</w:t>
            </w:r>
          </w:p>
        </w:tc>
      </w:tr>
      <w:tr w:rsidR="005055A6">
        <w:trPr>
          <w:trHeight w:val="410"/>
        </w:trPr>
        <w:tc>
          <w:tcPr>
            <w:tcW w:w="1151" w:type="dxa"/>
          </w:tcPr>
          <w:p w:rsidR="005055A6" w:rsidRDefault="000B5DFC">
            <w:pPr>
              <w:pStyle w:val="TableParagraph"/>
              <w:ind w:right="318"/>
              <w:jc w:val="right"/>
              <w:rPr>
                <w:b/>
                <w:sz w:val="24"/>
              </w:rPr>
            </w:pPr>
            <w:r>
              <w:rPr>
                <w:b/>
                <w:spacing w:val="-5"/>
                <w:sz w:val="24"/>
              </w:rPr>
              <w:t>7.0</w:t>
            </w:r>
          </w:p>
        </w:tc>
        <w:tc>
          <w:tcPr>
            <w:tcW w:w="6368" w:type="dxa"/>
          </w:tcPr>
          <w:p w:rsidR="005055A6" w:rsidRDefault="008E5744" w:rsidP="008E5744">
            <w:pPr>
              <w:pStyle w:val="TableParagraph"/>
              <w:spacing w:line="248" w:lineRule="exact"/>
              <w:ind w:left="109"/>
              <w:rPr>
                <w:b/>
              </w:rPr>
            </w:pPr>
            <w:r>
              <w:rPr>
                <w:b/>
              </w:rPr>
              <w:t>Conclusions</w:t>
            </w:r>
            <w:r>
              <w:rPr>
                <w:b/>
                <w:spacing w:val="-4"/>
              </w:rPr>
              <w:t xml:space="preserve"> </w:t>
            </w:r>
            <w:r>
              <w:rPr>
                <w:b/>
              </w:rPr>
              <w:t>and</w:t>
            </w:r>
            <w:r>
              <w:rPr>
                <w:b/>
                <w:spacing w:val="-5"/>
              </w:rPr>
              <w:t xml:space="preserve"> </w:t>
            </w:r>
            <w:r>
              <w:rPr>
                <w:b/>
              </w:rPr>
              <w:t>Future</w:t>
            </w:r>
            <w:r>
              <w:rPr>
                <w:b/>
                <w:spacing w:val="-5"/>
              </w:rPr>
              <w:t xml:space="preserve"> </w:t>
            </w:r>
            <w:r>
              <w:rPr>
                <w:b/>
              </w:rPr>
              <w:t>Scope</w:t>
            </w:r>
            <w:r>
              <w:rPr>
                <w:b/>
                <w:spacing w:val="-1"/>
              </w:rPr>
              <w:t xml:space="preserve"> </w:t>
            </w:r>
            <w:r>
              <w:rPr>
                <w:b/>
              </w:rPr>
              <w:t>of</w:t>
            </w:r>
            <w:r>
              <w:rPr>
                <w:b/>
                <w:spacing w:val="-1"/>
              </w:rPr>
              <w:t xml:space="preserve"> </w:t>
            </w:r>
            <w:r>
              <w:rPr>
                <w:b/>
                <w:spacing w:val="-4"/>
              </w:rPr>
              <w:t>Work</w:t>
            </w:r>
          </w:p>
        </w:tc>
        <w:tc>
          <w:tcPr>
            <w:tcW w:w="1701" w:type="dxa"/>
          </w:tcPr>
          <w:p w:rsidR="005055A6" w:rsidRDefault="008E5744">
            <w:pPr>
              <w:pStyle w:val="TableParagraph"/>
              <w:ind w:left="8"/>
              <w:jc w:val="center"/>
              <w:rPr>
                <w:b/>
                <w:sz w:val="24"/>
              </w:rPr>
            </w:pPr>
            <w:r>
              <w:rPr>
                <w:b/>
                <w:spacing w:val="-5"/>
                <w:sz w:val="24"/>
              </w:rPr>
              <w:t>26</w:t>
            </w:r>
          </w:p>
        </w:tc>
      </w:tr>
      <w:tr w:rsidR="005055A6">
        <w:trPr>
          <w:trHeight w:val="414"/>
        </w:trPr>
        <w:tc>
          <w:tcPr>
            <w:tcW w:w="1151" w:type="dxa"/>
          </w:tcPr>
          <w:p w:rsidR="005055A6" w:rsidRDefault="005055A6">
            <w:pPr>
              <w:pStyle w:val="TableParagraph"/>
              <w:ind w:right="318"/>
              <w:jc w:val="right"/>
              <w:rPr>
                <w:b/>
                <w:sz w:val="24"/>
              </w:rPr>
            </w:pPr>
          </w:p>
        </w:tc>
        <w:tc>
          <w:tcPr>
            <w:tcW w:w="6368" w:type="dxa"/>
          </w:tcPr>
          <w:p w:rsidR="005055A6" w:rsidRDefault="008E5744">
            <w:pPr>
              <w:pStyle w:val="TableParagraph"/>
              <w:spacing w:line="248" w:lineRule="exact"/>
              <w:ind w:left="109"/>
              <w:rPr>
                <w:b/>
              </w:rPr>
            </w:pPr>
            <w:r>
              <w:rPr>
                <w:b/>
                <w:spacing w:val="-2"/>
              </w:rPr>
              <w:t>References</w:t>
            </w:r>
          </w:p>
        </w:tc>
        <w:tc>
          <w:tcPr>
            <w:tcW w:w="1701" w:type="dxa"/>
          </w:tcPr>
          <w:p w:rsidR="005055A6" w:rsidRDefault="008E5744">
            <w:pPr>
              <w:pStyle w:val="TableParagraph"/>
              <w:ind w:left="8"/>
              <w:jc w:val="center"/>
              <w:rPr>
                <w:b/>
                <w:sz w:val="24"/>
              </w:rPr>
            </w:pPr>
            <w:r>
              <w:rPr>
                <w:b/>
                <w:sz w:val="24"/>
              </w:rPr>
              <w:t>27</w:t>
            </w:r>
          </w:p>
        </w:tc>
      </w:tr>
      <w:tr w:rsidR="005055A6">
        <w:trPr>
          <w:trHeight w:val="410"/>
        </w:trPr>
        <w:tc>
          <w:tcPr>
            <w:tcW w:w="1151" w:type="dxa"/>
          </w:tcPr>
          <w:p w:rsidR="005055A6" w:rsidRDefault="005055A6">
            <w:pPr>
              <w:pStyle w:val="TableParagraph"/>
              <w:spacing w:line="240" w:lineRule="auto"/>
            </w:pPr>
          </w:p>
        </w:tc>
        <w:tc>
          <w:tcPr>
            <w:tcW w:w="6368" w:type="dxa"/>
          </w:tcPr>
          <w:p w:rsidR="005055A6" w:rsidRDefault="008E5744">
            <w:pPr>
              <w:pStyle w:val="TableParagraph"/>
              <w:spacing w:line="248" w:lineRule="exact"/>
              <w:ind w:left="109"/>
              <w:rPr>
                <w:b/>
              </w:rPr>
            </w:pPr>
            <w:r>
              <w:rPr>
                <w:b/>
              </w:rPr>
              <w:t>Appendix</w:t>
            </w:r>
          </w:p>
        </w:tc>
        <w:tc>
          <w:tcPr>
            <w:tcW w:w="1701" w:type="dxa"/>
          </w:tcPr>
          <w:p w:rsidR="005055A6" w:rsidRDefault="008E5744">
            <w:pPr>
              <w:pStyle w:val="TableParagraph"/>
              <w:ind w:left="8"/>
              <w:jc w:val="center"/>
              <w:rPr>
                <w:b/>
                <w:sz w:val="24"/>
              </w:rPr>
            </w:pPr>
            <w:r>
              <w:rPr>
                <w:b/>
                <w:spacing w:val="-5"/>
                <w:sz w:val="24"/>
              </w:rPr>
              <w:t>28-30</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bl>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0B5DFC">
      <w:pPr>
        <w:pStyle w:val="BodyText"/>
        <w:spacing w:before="169"/>
        <w:rPr>
          <w:rFonts w:ascii="Times New Roman"/>
          <w:b/>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832167</wp:posOffset>
                </wp:positionH>
                <wp:positionV relativeFrom="paragraph">
                  <wp:posOffset>268592</wp:posOffset>
                </wp:positionV>
                <wp:extent cx="6123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898063" id="Graphic 7" o:spid="_x0000_s1026" style="position:absolute;margin-left:65.5pt;margin-top:21.15pt;width:482.2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MMwIAAOEEAAAOAAAAZHJzL2Uyb0RvYy54bWysVF1r2zAUfR/sPwi9L85HlzYmThkNLYPS&#10;FZqxZ0WWYzNZV9NV4vTf70q2Um972hgG+cr36Oqc++H17bnV7KQcNmAKPptMOVNGQtmYQ8G/7u4/&#10;3HCGXphSaDCq4K8K+e3m/bt1Z3M1hxp0qRyjIAbzzha89t7mWYayVq3ACVhlyFmBa4WnrTtkpRMd&#10;RW91Np9Ol1kHrrQOpEKkr9veyTcxflUp6b9UFSrPdMGJm4+ri+s+rNlmLfKDE7Zu5EBD/AOLVjSG&#10;Lr2E2gov2NE1f4RqG+kAofITCW0GVdVIFTWQmtn0NzUvtbAqaqHkoL2kCf9fWPl0enasKQt+zZkR&#10;LZXoYcjGdUhOZzEnzIt9dkEe2keQ35Ec2S+esMEBc65cG7Akjp1jpl8vmVZnzyR9XM7mi9UVFUSS&#10;b7n4GAuRiTydlUf0DwpiHHF6RN/XqUyWqJMlzyaZjqod6qxjnT1nVGfHGdV539fZCh/OBXLBZN2I&#10;SD3wCM4WTmoHEeaDhAvbJISYvmG0GWNJ0wiVfOltY7wes1xcrQIvCpbc6d3Dxtf+FThlM4WTGlD1&#10;NwXd8cpLLuj6cbYRdFPeN1oH+egO+zvt2ElQWrer8AyMR7DYCX3xQxvsoXylluqoiwqOP47CKc70&#10;Z0NNGwYwGS4Z+2Q4r+8gjmnMvEO/O38TzjJLZsE99c4TpJEQeWoL4h8APTacNPDp6KFqQs9Ebj2j&#10;YUNzFPUPMx8GdbyPqLc/0+YnAAAA//8DAFBLAwQUAAYACAAAACEAhI9GSeEAAAAKAQAADwAAAGRy&#10;cy9kb3ducmV2LnhtbEyPwU7DMBBE70j8g7VIXBC125QKQpyqICrBAaEUJDi68ZKExusodpv079me&#10;4Dizo9k32XJ0rThgHxpPGqYTBQKp9LahSsPH+/r6FkSIhqxpPaGGIwZY5udnmUmtH6jAwyZWgkso&#10;pEZDHWOXShnKGp0JE98h8e3b985Eln0lbW8GLnetnCm1kM40xB9q0+FjjeVus3cafp4H+lJXb8fP&#10;lfRPi5dd8bp+KLS+vBhX9yAijvEvDCd8RoecmbZ+TzaIlnUy5S1Rw3yWgDgF1N3NHMSWnSQBmWfy&#10;/4T8FwAA//8DAFBLAQItABQABgAIAAAAIQC2gziS/gAAAOEBAAATAAAAAAAAAAAAAAAAAAAAAABb&#10;Q29udGVudF9UeXBlc10ueG1sUEsBAi0AFAAGAAgAAAAhADj9If/WAAAAlAEAAAsAAAAAAAAAAAAA&#10;AAAALwEAAF9yZWxzLy5yZWxzUEsBAi0AFAAGAAgAAAAhAAbMcMwzAgAA4QQAAA4AAAAAAAAAAAAA&#10;AAAALgIAAGRycy9lMm9Eb2MueG1sUEsBAi0AFAAGAAgAAAAhAISPRknhAAAACgEAAA8AAAAAAAAA&#10;AAAAAAAAjQ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i/>
          <w:spacing w:val="-2"/>
          <w:sz w:val="40"/>
          <w:u w:val="single"/>
        </w:rPr>
        <w:lastRenderedPageBreak/>
        <w:t>Abstract</w:t>
      </w:r>
    </w:p>
    <w:p w:rsidR="005055A6" w:rsidRDefault="005055A6">
      <w:pPr>
        <w:pStyle w:val="BodyText"/>
        <w:spacing w:before="274"/>
        <w:rPr>
          <w:rFonts w:ascii="Times New Roman"/>
          <w:b/>
          <w:i/>
        </w:rPr>
      </w:pPr>
    </w:p>
    <w:p w:rsidR="005055A6" w:rsidRPr="00981E74" w:rsidRDefault="00981E74">
      <w:pPr>
        <w:pStyle w:val="BodyText"/>
        <w:ind w:left="140" w:right="103"/>
        <w:rPr>
          <w:rFonts w:ascii="Times New Roman" w:hAnsi="Times New Roman" w:cs="Times New Roman"/>
          <w:sz w:val="28"/>
          <w:szCs w:val="28"/>
        </w:rPr>
      </w:pPr>
      <w:r w:rsidRPr="00981E74">
        <w:rPr>
          <w:rFonts w:ascii="Times New Roman" w:hAnsi="Times New Roman" w:cs="Times New Roman"/>
          <w:sz w:val="28"/>
          <w:szCs w:val="28"/>
        </w:rPr>
        <w:t xml:space="preserve">This project explores the application of machine learning techniques to predict product weight (in tons) </w:t>
      </w:r>
      <w:r w:rsidR="00726870">
        <w:rPr>
          <w:rFonts w:ascii="Times New Roman" w:hAnsi="Times New Roman" w:cs="Times New Roman"/>
          <w:sz w:val="28"/>
          <w:szCs w:val="28"/>
        </w:rPr>
        <w:t xml:space="preserve">to be shipped </w:t>
      </w:r>
      <w:r w:rsidRPr="00981E74">
        <w:rPr>
          <w:rFonts w:ascii="Times New Roman" w:hAnsi="Times New Roman" w:cs="Times New Roman"/>
          <w:sz w:val="28"/>
          <w:szCs w:val="28"/>
        </w:rPr>
        <w:t xml:space="preserve">for Fast-Moving Consumer Goods (FMCG). Utilizing a comprehensive dataset of warehouse attributes and performance metrics, we implement various regression models including Linear Regression, </w:t>
      </w:r>
      <w:proofErr w:type="spellStart"/>
      <w:r w:rsidRPr="00981E74">
        <w:rPr>
          <w:rFonts w:ascii="Times New Roman" w:hAnsi="Times New Roman" w:cs="Times New Roman"/>
          <w:sz w:val="28"/>
          <w:szCs w:val="28"/>
        </w:rPr>
        <w:t>XGBoost</w:t>
      </w:r>
      <w:proofErr w:type="spellEnd"/>
      <w:r w:rsidRPr="00981E74">
        <w:rPr>
          <w:rFonts w:ascii="Times New Roman" w:hAnsi="Times New Roman" w:cs="Times New Roman"/>
          <w:sz w:val="28"/>
          <w:szCs w:val="28"/>
        </w:rPr>
        <w:t xml:space="preserve">, Decision Tree, and Random Forest to achieve high prediction accuracy. The models are evaluated based on R-squared scores and mean absolute error, with the </w:t>
      </w:r>
      <w:proofErr w:type="spellStart"/>
      <w:r w:rsidRPr="00981E74">
        <w:rPr>
          <w:rFonts w:ascii="Times New Roman" w:hAnsi="Times New Roman" w:cs="Times New Roman"/>
          <w:sz w:val="28"/>
          <w:szCs w:val="28"/>
        </w:rPr>
        <w:t>XGBoost</w:t>
      </w:r>
      <w:proofErr w:type="spellEnd"/>
      <w:r w:rsidRPr="00981E74">
        <w:rPr>
          <w:rFonts w:ascii="Times New Roman" w:hAnsi="Times New Roman" w:cs="Times New Roman"/>
          <w:sz w:val="28"/>
          <w:szCs w:val="28"/>
        </w:rPr>
        <w:t xml:space="preserve"> model demonstrating superior performance. The project emphasizes data preprocessing, feature engineering, and the use of advanced regression techniques to optimize predictive accuracy.</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61"/>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832167</wp:posOffset>
                </wp:positionH>
                <wp:positionV relativeFrom="paragraph">
                  <wp:posOffset>222894</wp:posOffset>
                </wp:positionV>
                <wp:extent cx="6123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FF16E9B" id="Graphic 8" o:spid="_x0000_s1026" style="position:absolute;margin-left:65.5pt;margin-top:17.55pt;width:48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MMgIAAOEEAAAOAAAAZHJzL2Uyb0RvYy54bWysVF2L2zAQfC/0Pwi9N87HNVxMnKNcuKNw&#10;XA8upc+KLMemslbVKnHy77uSrZzbPrWUgL3yjlYzO6us786tZiflsAFT8NlkypkyEsrGHAr+dffw&#10;4ZYz9MKUQoNRBb8o5Heb9+/Wnc3VHGrQpXKMihjMO1vw2nubZxnKWrUCJ2CVoWQFrhWelu6QlU50&#10;VL3V2Xw6XWYduNI6kAqRvm77JN/E+lWlpP9SVag80wUnbj4+XXzuwzPbrEV+cMLWjRxoiH9g0YrG&#10;0KHXUlvhBTu65o9SbSMdIFR+IqHNoKoaqaIGUjOb/qbmtRZWRS3UHLTXNuH/KyufTy+ONWXBySgj&#10;WrLocejGbWhOZzEnzKt9cUEe2ieQ35ES2S+ZsMABc65cG7Akjp1jpy/XTquzZ5I+LmfzxeqGDJGU&#10;Wy4+RiMykae98oj+UUGsI05P6HufyhSJOkXybFLoyO3gs44+e87IZ8cZ+bzvfbbCh32BXAhZNyJS&#10;DzxCsoWT2kGE+SDhyjYJIaZvGG3GWNI0QqVcettYr8csFzerwIuKpXR697DxsX8FTt1M5aQGVP1J&#10;QXc88toLOn7cbQTdlA+N1kE+usP+Xjt2EtTW7Sr8BsYjWJyE3vwwBnsoLzRSHU1RwfHHUTjFmf5s&#10;aGjDBUyBS8E+Bc7re4jXNHbeod+dvwlnmaWw4J5m5xnSlRB5GgviHwA9Nuw08OnooWrCzERuPaNh&#10;Qfco6h/ufLio43VEvf0zbX4CAAD//wMAUEsDBBQABgAIAAAAIQB/PpiB4gAAAAoBAAAPAAAAZHJz&#10;L2Rvd25yZXYueG1sTI/BTsMwEETvSPyDtUhcEHVCaVRCnKogKtEDQmmR4OjGSxIar6PYbdK/Z3uC&#10;48yOZt9ki9G24oi9bxwpiCcRCKTSmYYqBR/b1e0chA+ajG4doYITeljklxeZTo0bqMDjJlSCS8in&#10;WkEdQpdK6csarfYT1yHx7dv1VgeWfSVNrwcut628i6JEWt0Qf6h1h881lvvNwSr4eR3oK7p5P30u&#10;pXtJ1vvibfVUKHV9NS4fQQQcw18YzviMDjkz7dyBjBct62nMW4KC6SwGcQ5ED7N7EDt2khhknsn/&#10;E/JfAAAA//8DAFBLAQItABQABgAIAAAAIQC2gziS/gAAAOEBAAATAAAAAAAAAAAAAAAAAAAAAABb&#10;Q29udGVudF9UeXBlc10ueG1sUEsBAi0AFAAGAAgAAAAhADj9If/WAAAAlAEAAAsAAAAAAAAAAAAA&#10;AAAALwEAAF9yZWxzLy5yZWxzUEsBAi0AFAAGAAgAAAAhAHcc2owyAgAA4QQAAA4AAAAAAAAAAAAA&#10;AAAALgIAAGRycy9lMm9Eb2MueG1sUEsBAi0AFAAGAAgAAAAhAH8+mIH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215"/>
        <w:rPr>
          <w:rFonts w:ascii="Times New Roman"/>
          <w:b/>
          <w:i/>
          <w:sz w:val="40"/>
        </w:rPr>
      </w:pPr>
      <w:r>
        <w:rPr>
          <w:rFonts w:ascii="Times New Roman"/>
          <w:b/>
          <w:sz w:val="40"/>
        </w:rPr>
        <w:lastRenderedPageBreak/>
        <w:t>1.0</w:t>
      </w:r>
      <w:r>
        <w:rPr>
          <w:rFonts w:ascii="Times New Roman"/>
          <w:b/>
          <w:spacing w:val="50"/>
          <w:sz w:val="40"/>
        </w:rPr>
        <w:t xml:space="preserve"> </w:t>
      </w:r>
      <w:r>
        <w:rPr>
          <w:rFonts w:ascii="Times New Roman"/>
          <w:b/>
          <w:i/>
          <w:spacing w:val="-2"/>
          <w:sz w:val="40"/>
          <w:u w:val="single"/>
        </w:rPr>
        <w:t>INTRODUCTION</w:t>
      </w:r>
    </w:p>
    <w:p w:rsidR="005055A6" w:rsidRDefault="000B5DFC">
      <w:pPr>
        <w:spacing w:before="328"/>
        <w:ind w:left="215"/>
        <w:rPr>
          <w:rFonts w:ascii="Times New Roman"/>
          <w:b/>
          <w:sz w:val="29"/>
        </w:rPr>
      </w:pPr>
      <w:r>
        <w:rPr>
          <w:rFonts w:ascii="Times New Roman"/>
          <w:b/>
          <w:sz w:val="29"/>
        </w:rPr>
        <w:t>What</w:t>
      </w:r>
      <w:r>
        <w:rPr>
          <w:rFonts w:ascii="Times New Roman"/>
          <w:b/>
          <w:spacing w:val="-3"/>
          <w:sz w:val="29"/>
        </w:rPr>
        <w:t xml:space="preserve"> </w:t>
      </w:r>
      <w:r>
        <w:rPr>
          <w:rFonts w:ascii="Times New Roman"/>
          <w:b/>
          <w:sz w:val="29"/>
        </w:rPr>
        <w:t>is</w:t>
      </w:r>
      <w:r>
        <w:rPr>
          <w:rFonts w:ascii="Times New Roman"/>
          <w:b/>
          <w:spacing w:val="1"/>
          <w:sz w:val="29"/>
        </w:rPr>
        <w:t xml:space="preserve"> </w:t>
      </w:r>
      <w:r w:rsidR="00DD26CA">
        <w:rPr>
          <w:rFonts w:ascii="Times New Roman"/>
          <w:b/>
          <w:sz w:val="29"/>
        </w:rPr>
        <w:t>FMCG supply chain?</w:t>
      </w:r>
    </w:p>
    <w:p w:rsidR="005055A6" w:rsidRDefault="005055A6">
      <w:pPr>
        <w:pStyle w:val="BodyText"/>
        <w:spacing w:before="45"/>
        <w:rPr>
          <w:rFonts w:ascii="Times New Roman"/>
          <w:b/>
          <w:sz w:val="29"/>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Fast-Moving Consumer Goods (FMCG) supply chain refers to the process through which products in the FMCG category are manufactured, distributed, and delivered to consumers. FMCG products include items that are sold quickly and at relatively low cost, such as food and beverages, toiletries, over-the-counter drugs, and other consumables. The supply chain for these goods is complex and involves multiple stages and stakeholders, all aimed at ensuring products are available to consumers in a timely and cost-effective manner.</w:t>
      </w:r>
    </w:p>
    <w:p w:rsidR="005055A6" w:rsidRDefault="005055A6">
      <w:pPr>
        <w:pStyle w:val="BodyText"/>
        <w:rPr>
          <w:sz w:val="20"/>
        </w:rPr>
      </w:pPr>
    </w:p>
    <w:p w:rsidR="00DD26CA" w:rsidRPr="00DD26CA" w:rsidRDefault="00DD26CA" w:rsidP="00DD26CA">
      <w:pPr>
        <w:pStyle w:val="Heading3"/>
        <w:rPr>
          <w:sz w:val="28"/>
          <w:szCs w:val="28"/>
        </w:rPr>
      </w:pPr>
      <w:r w:rsidRPr="00DD26CA">
        <w:rPr>
          <w:sz w:val="28"/>
          <w:szCs w:val="28"/>
        </w:rPr>
        <w:t>Key Characteristics of the FMCG Supply Chain</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High Volume and Low Margins:</w:t>
      </w:r>
      <w:r w:rsidRPr="00DD26CA">
        <w:rPr>
          <w:rFonts w:ascii="Times New Roman" w:hAnsi="Times New Roman" w:cs="Times New Roman"/>
          <w:sz w:val="28"/>
          <w:szCs w:val="28"/>
        </w:rPr>
        <w:t xml:space="preserve"> The FMCG supply chain deals with large volumes of goods that are sold at low margins. Efficiency is critical to profitability.</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Short Product Life Cycles:</w:t>
      </w:r>
      <w:r w:rsidRPr="00DD26CA">
        <w:rPr>
          <w:rFonts w:ascii="Times New Roman" w:hAnsi="Times New Roman" w:cs="Times New Roman"/>
          <w:sz w:val="28"/>
          <w:szCs w:val="28"/>
        </w:rPr>
        <w:t xml:space="preserve"> Many FMCG products have short shelf lives, necessitating fast and efficient supply chain operations.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Consumer-Centric:</w:t>
      </w:r>
      <w:r w:rsidRPr="00DD26CA">
        <w:rPr>
          <w:rFonts w:ascii="Times New Roman" w:hAnsi="Times New Roman" w:cs="Times New Roman"/>
          <w:sz w:val="28"/>
          <w:szCs w:val="28"/>
        </w:rPr>
        <w:t xml:space="preserve"> The supply chain is highly responsive to consumer demands and market trends.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Complex Logistics:</w:t>
      </w:r>
      <w:r w:rsidRPr="00DD26CA">
        <w:rPr>
          <w:rFonts w:ascii="Times New Roman" w:hAnsi="Times New Roman" w:cs="Times New Roman"/>
          <w:sz w:val="28"/>
          <w:szCs w:val="28"/>
        </w:rPr>
        <w:t xml:space="preserve"> The distribution network is extensive and complex, requiring precise coordination and management.</w:t>
      </w:r>
    </w:p>
    <w:p w:rsidR="00DD26CA" w:rsidRDefault="00DD26CA" w:rsidP="00DD26CA">
      <w:pPr>
        <w:widowControl/>
        <w:autoSpaceDE/>
        <w:autoSpaceDN/>
        <w:spacing w:before="100" w:beforeAutospacing="1" w:after="100" w:afterAutospacing="1"/>
        <w:ind w:left="360"/>
      </w:pPr>
      <w:r w:rsidRPr="00DD26CA">
        <w:rPr>
          <w:rStyle w:val="Strong"/>
          <w:rFonts w:ascii="Times New Roman" w:hAnsi="Times New Roman" w:cs="Times New Roman"/>
          <w:sz w:val="28"/>
          <w:szCs w:val="28"/>
        </w:rPr>
        <w:t>Technology Integration:</w:t>
      </w:r>
      <w:r w:rsidRPr="00DD26CA">
        <w:rPr>
          <w:rFonts w:ascii="Times New Roman" w:hAnsi="Times New Roman" w:cs="Times New Roman"/>
          <w:sz w:val="28"/>
          <w:szCs w:val="28"/>
        </w:rPr>
        <w:t xml:space="preserve"> Advanced technologies such as automation, data analytics, and supply chain management software are integral to modern FMCG supply chains</w:t>
      </w:r>
      <w:r>
        <w:t>.</w:t>
      </w:r>
    </w:p>
    <w:p w:rsidR="00DD26CA" w:rsidRDefault="00DD26CA">
      <w:pPr>
        <w:pStyle w:val="BodyText"/>
        <w:rPr>
          <w:sz w:val="20"/>
        </w:rPr>
      </w:pPr>
    </w:p>
    <w:p w:rsidR="005055A6" w:rsidRDefault="005055A6">
      <w:pPr>
        <w:pStyle w:val="BodyText"/>
        <w:rPr>
          <w:sz w:val="20"/>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FMCG supply chain is a highly dynamic and intricate system designed to ensure the efficient production, distribution, and delivery of consumer goods. The success of an FMCG company largely depends on the effectiveness of its supply chain management, which directly impacts product availability, cost efficiency, and customer satisfaction.</w:t>
      </w:r>
    </w:p>
    <w:p w:rsidR="005055A6" w:rsidRDefault="000B5DFC">
      <w:pPr>
        <w:pStyle w:val="BodyText"/>
        <w:spacing w:before="251"/>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832167</wp:posOffset>
                </wp:positionH>
                <wp:positionV relativeFrom="paragraph">
                  <wp:posOffset>343649</wp:posOffset>
                </wp:positionV>
                <wp:extent cx="6123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22B55F" id="Graphic 9" o:spid="_x0000_s1026" style="position:absolute;margin-left:65.5pt;margin-top:27.05pt;width:48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iAMQIAAOEEAAAOAAAAZHJzL2Uyb0RvYy54bWysVF2L2zAQfC/0Pwi9N87HNTQmzlEu3FE4&#10;rgeXo8+KLMeislaVlNj5913Jls9tn1pKQF55R+udmVW2t12jyEVYJ0EXdDGbUyI0h1LqU0FfD/cf&#10;PlHiPNMlU6BFQa/C0dvd+3fb1uRiCTWoUliCRbTLW1PQ2nuTZ5njtWiYm4ERGpMV2IZ53NpTVlrW&#10;YvVGZcv5fJ21YEtjgQvn8O2+T9JdrF9VgvuvVeWEJ6qg2JuPq43rMazZbsvyk2Wmlnxog/1DFw2T&#10;Gj86ltozz8jZyj9KNZJbcFD5GYcmg6qSXEQOyGYx/43NS82MiFxQHGdGmdz/K8ufLs+WyLKgG0o0&#10;a9Cih0GNTRCnNS5HzIt5toGeM4/AvztMZL9kwsYNmK6yTcAiOdJFpa+j0qLzhOPL9WK52tygIRxz&#10;69XHaETG8nSWn51/EBDrsMuj871PZYpYnSLe6RRadDv4rKLPnhL02VKCPh97nw3z4VxoLoSknTRS&#10;D32EZAMXcYAI84HC2G0igp2+YZSeYpHTBJVy6WlivR6zXt1EibFYSqdnD5t+9q/ASc1UjitwInjW&#10;8x6DqAW+nKrtQMnyXioV6Dt7Ot4pSy4MZd1vwi8oiUcmsDgJvflhDI5QXnGkWpyigrofZ2YFJeqL&#10;xqENFzAFNgXHFFiv7iBe06i8df7QfWPWEINhQT3OzhOkK8HyNBaB1IgNJzV8PnuoZJiZ2Fvf0bDB&#10;exQJDHc+XNTpPqLe/pl2PwEAAP//AwBQSwMEFAAGAAgAAAAhACa0wyniAAAACgEAAA8AAABkcnMv&#10;ZG93bnJldi54bWxMj8FOwzAQRO9I/IO1SFwQdQJNVUKcqiAq0QNCaZHg6MZLEhqvo9ht0r9ne4Lj&#10;zI5m32SL0bbiiL1vHCmIJxEIpNKZhioFH9vV7RyED5qMbh2hghN6WOSXF5lOjRuowOMmVIJLyKda&#10;QR1Cl0rpyxqt9hPXIfHt2/VWB5Z9JU2vBy63rbyLopm0uiH+UOsOn2ss95uDVfDzOtBXdPN++lxK&#10;9zJb74u31VOh1PXVuHwEEXAMf2E44zM65My0cwcyXrSs72PeEhQk0xjEORA9JFMQO3aSGGSeyf8T&#10;8l8AAAD//wMAUEsBAi0AFAAGAAgAAAAhALaDOJL+AAAA4QEAABMAAAAAAAAAAAAAAAAAAAAAAFtD&#10;b250ZW50X1R5cGVzXS54bWxQSwECLQAUAAYACAAAACEAOP0h/9YAAACUAQAACwAAAAAAAAAAAAAA&#10;AAAvAQAAX3JlbHMvLnJlbHNQSwECLQAUAAYACAAAACEA1MYIgDECAADhBAAADgAAAAAAAAAAAAAA&#10;AAAuAgAAZHJzL2Uyb0RvYy54bWxQSwECLQAUAAYACAAAACEAJrTDKeIAAAAKAQAADwAAAAAAAAAA&#10;AAAAAACLBAAAZHJzL2Rvd25yZXYueG1sUEsFBgAAAAAEAAQA8wAAAJoFA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color w:val="3C3C3C"/>
          <w:sz w:val="40"/>
        </w:rPr>
        <w:lastRenderedPageBreak/>
        <w:t>2.0</w:t>
      </w:r>
      <w:r>
        <w:rPr>
          <w:rFonts w:ascii="Times New Roman"/>
          <w:b/>
          <w:color w:val="3C3C3C"/>
          <w:spacing w:val="50"/>
          <w:w w:val="150"/>
          <w:sz w:val="40"/>
        </w:rPr>
        <w:t xml:space="preserve"> </w:t>
      </w:r>
      <w:r>
        <w:rPr>
          <w:rFonts w:ascii="Times New Roman"/>
          <w:b/>
          <w:i/>
          <w:color w:val="3C3C3C"/>
          <w:spacing w:val="-2"/>
          <w:sz w:val="40"/>
          <w:u w:val="single" w:color="3C3C3C"/>
        </w:rPr>
        <w:t>Objective</w:t>
      </w:r>
    </w:p>
    <w:p w:rsidR="005055A6" w:rsidRDefault="005055A6">
      <w:pPr>
        <w:pStyle w:val="BodyText"/>
        <w:rPr>
          <w:rFonts w:ascii="Times New Roman"/>
          <w:b/>
          <w:i/>
        </w:rPr>
      </w:pPr>
    </w:p>
    <w:p w:rsidR="005055A6" w:rsidRDefault="005055A6">
      <w:pPr>
        <w:pStyle w:val="BodyText"/>
        <w:spacing w:before="188"/>
        <w:rPr>
          <w:rFonts w:ascii="Times New Roman"/>
          <w:b/>
          <w:i/>
        </w:rPr>
      </w:pPr>
    </w:p>
    <w:p w:rsidR="00DD26CA" w:rsidRPr="00DD26CA" w:rsidRDefault="00DD26CA" w:rsidP="00DD26CA">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sz w:val="28"/>
          <w:szCs w:val="28"/>
          <w:lang w:val="en-IN" w:eastAsia="en-IN"/>
        </w:rPr>
        <w:t>In this project, we tackled the challenge of predicting product weights in tons for a Fast-Moving Consumer Goods (FMCG) dataset. Our project involved several key steps:</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Visual Exploration</w:t>
      </w:r>
      <w:r w:rsidRPr="00DD26CA">
        <w:rPr>
          <w:rFonts w:ascii="Times New Roman" w:eastAsia="Times New Roman" w:hAnsi="Times New Roman" w:cs="Times New Roman"/>
          <w:sz w:val="28"/>
          <w:szCs w:val="28"/>
          <w:lang w:val="en-IN" w:eastAsia="en-IN"/>
        </w:rPr>
        <w:t>: We started by visualizing the data to get a clearer picture of how different features are distributed and related. This included creating count plots and box plots to explore how product weights varied across different categories.</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 xml:space="preserve">Feature Engineering and </w:t>
      </w:r>
      <w:proofErr w:type="spellStart"/>
      <w:r w:rsidRPr="00DD26CA">
        <w:rPr>
          <w:rFonts w:ascii="Times New Roman" w:eastAsia="Times New Roman" w:hAnsi="Times New Roman" w:cs="Times New Roman"/>
          <w:b/>
          <w:bCs/>
          <w:sz w:val="28"/>
          <w:szCs w:val="28"/>
          <w:lang w:val="en-IN" w:eastAsia="en-IN"/>
        </w:rPr>
        <w:t>Preprocessing</w:t>
      </w:r>
      <w:proofErr w:type="spellEnd"/>
      <w:r w:rsidRPr="00DD26CA">
        <w:rPr>
          <w:rFonts w:ascii="Times New Roman" w:eastAsia="Times New Roman" w:hAnsi="Times New Roman" w:cs="Times New Roman"/>
          <w:sz w:val="28"/>
          <w:szCs w:val="28"/>
          <w:lang w:val="en-IN" w:eastAsia="en-IN"/>
        </w:rPr>
        <w:t xml:space="preserve">: To make our models work better, we transformed categorical variables using one-hot encoding and </w:t>
      </w:r>
      <w:proofErr w:type="spellStart"/>
      <w:r w:rsidRPr="00DD26CA">
        <w:rPr>
          <w:rFonts w:ascii="Times New Roman" w:eastAsia="Times New Roman" w:hAnsi="Times New Roman" w:cs="Times New Roman"/>
          <w:sz w:val="28"/>
          <w:szCs w:val="28"/>
          <w:lang w:val="en-IN" w:eastAsia="en-IN"/>
        </w:rPr>
        <w:t>analyzed</w:t>
      </w:r>
      <w:proofErr w:type="spellEnd"/>
      <w:r w:rsidRPr="00DD26CA">
        <w:rPr>
          <w:rFonts w:ascii="Times New Roman" w:eastAsia="Times New Roman" w:hAnsi="Times New Roman" w:cs="Times New Roman"/>
          <w:sz w:val="28"/>
          <w:szCs w:val="28"/>
          <w:lang w:val="en-IN" w:eastAsia="en-IN"/>
        </w:rPr>
        <w:t xml:space="preserve"> these transformed features to improve model performance.</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Model Building and Evaluation</w:t>
      </w:r>
      <w:r w:rsidRPr="00DD26CA">
        <w:rPr>
          <w:rFonts w:ascii="Times New Roman" w:eastAsia="Times New Roman" w:hAnsi="Times New Roman" w:cs="Times New Roman"/>
          <w:sz w:val="28"/>
          <w:szCs w:val="28"/>
          <w:lang w:val="en-IN" w:eastAsia="en-IN"/>
        </w:rPr>
        <w:t xml:space="preserve">: We tested out several regression models, such as Linear Regression, </w:t>
      </w:r>
      <w:proofErr w:type="spellStart"/>
      <w:r w:rsidRPr="00DD26CA">
        <w:rPr>
          <w:rFonts w:ascii="Times New Roman" w:eastAsia="Times New Roman" w:hAnsi="Times New Roman" w:cs="Times New Roman"/>
          <w:sz w:val="28"/>
          <w:szCs w:val="28"/>
          <w:lang w:val="en-IN" w:eastAsia="en-IN"/>
        </w:rPr>
        <w:t>XGBoost</w:t>
      </w:r>
      <w:proofErr w:type="spellEnd"/>
      <w:r w:rsidRPr="00DD26CA">
        <w:rPr>
          <w:rFonts w:ascii="Times New Roman" w:eastAsia="Times New Roman" w:hAnsi="Times New Roman" w:cs="Times New Roman"/>
          <w:sz w:val="28"/>
          <w:szCs w:val="28"/>
          <w:lang w:val="en-IN" w:eastAsia="en-IN"/>
        </w:rPr>
        <w:t xml:space="preserve">, Decision Tree </w:t>
      </w:r>
      <w:proofErr w:type="spellStart"/>
      <w:r w:rsidRPr="00DD26CA">
        <w:rPr>
          <w:rFonts w:ascii="Times New Roman" w:eastAsia="Times New Roman" w:hAnsi="Times New Roman" w:cs="Times New Roman"/>
          <w:sz w:val="28"/>
          <w:szCs w:val="28"/>
          <w:lang w:val="en-IN" w:eastAsia="en-IN"/>
        </w:rPr>
        <w:t>Regressor</w:t>
      </w:r>
      <w:proofErr w:type="spellEnd"/>
      <w:r w:rsidRPr="00DD26CA">
        <w:rPr>
          <w:rFonts w:ascii="Times New Roman" w:eastAsia="Times New Roman" w:hAnsi="Times New Roman" w:cs="Times New Roman"/>
          <w:sz w:val="28"/>
          <w:szCs w:val="28"/>
          <w:lang w:val="en-IN" w:eastAsia="en-IN"/>
        </w:rPr>
        <w:t xml:space="preserve">, and Random Forest </w:t>
      </w:r>
      <w:proofErr w:type="spellStart"/>
      <w:r w:rsidRPr="00DD26CA">
        <w:rPr>
          <w:rFonts w:ascii="Times New Roman" w:eastAsia="Times New Roman" w:hAnsi="Times New Roman" w:cs="Times New Roman"/>
          <w:sz w:val="28"/>
          <w:szCs w:val="28"/>
          <w:lang w:val="en-IN" w:eastAsia="en-IN"/>
        </w:rPr>
        <w:t>Regressor</w:t>
      </w:r>
      <w:proofErr w:type="spellEnd"/>
      <w:r w:rsidRPr="00DD26CA">
        <w:rPr>
          <w:rFonts w:ascii="Times New Roman" w:eastAsia="Times New Roman" w:hAnsi="Times New Roman" w:cs="Times New Roman"/>
          <w:sz w:val="28"/>
          <w:szCs w:val="28"/>
          <w:lang w:val="en-IN" w:eastAsia="en-IN"/>
        </w:rPr>
        <w:t>. By comparing their performance using metrics like R² scores and Mean Absolute Error, we found</w:t>
      </w:r>
      <w:r w:rsidR="00701778">
        <w:rPr>
          <w:rFonts w:ascii="Times New Roman" w:eastAsia="Times New Roman" w:hAnsi="Times New Roman" w:cs="Times New Roman"/>
          <w:sz w:val="28"/>
          <w:szCs w:val="28"/>
          <w:lang w:val="en-IN" w:eastAsia="en-IN"/>
        </w:rPr>
        <w:t xml:space="preserve"> that the </w:t>
      </w:r>
      <w:proofErr w:type="spellStart"/>
      <w:r w:rsidR="00701778">
        <w:rPr>
          <w:rFonts w:ascii="Times New Roman" w:eastAsia="Times New Roman" w:hAnsi="Times New Roman" w:cs="Times New Roman"/>
          <w:sz w:val="28"/>
          <w:szCs w:val="28"/>
          <w:lang w:val="en-IN" w:eastAsia="en-IN"/>
        </w:rPr>
        <w:t>XGBoost</w:t>
      </w:r>
      <w:proofErr w:type="spellEnd"/>
      <w:r w:rsidRPr="00DD26CA">
        <w:rPr>
          <w:rFonts w:ascii="Times New Roman" w:eastAsia="Times New Roman" w:hAnsi="Times New Roman" w:cs="Times New Roman"/>
          <w:sz w:val="28"/>
          <w:szCs w:val="28"/>
          <w:lang w:val="en-IN" w:eastAsia="en-IN"/>
        </w:rPr>
        <w:t xml:space="preserve"> was the most accurate, with an imp</w:t>
      </w:r>
      <w:r w:rsidR="00701778">
        <w:rPr>
          <w:rFonts w:ascii="Times New Roman" w:eastAsia="Times New Roman" w:hAnsi="Times New Roman" w:cs="Times New Roman"/>
          <w:sz w:val="28"/>
          <w:szCs w:val="28"/>
          <w:lang w:val="en-IN" w:eastAsia="en-IN"/>
        </w:rPr>
        <w:t>ressive R² score of about 0.9935</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Key Insights</w:t>
      </w:r>
      <w:r w:rsidRPr="00DD26CA">
        <w:rPr>
          <w:rFonts w:ascii="Times New Roman" w:eastAsia="Times New Roman" w:hAnsi="Times New Roman" w:cs="Times New Roman"/>
          <w:sz w:val="28"/>
          <w:szCs w:val="28"/>
          <w:lang w:val="en-IN" w:eastAsia="en-IN"/>
        </w:rPr>
        <w:t>: This analysis not only showcased the importance of choosing the right model but also provided insights into which features are most influential. The results offer practical guidance for enhancing operations and making strategic decisions in the FMCG sector</w:t>
      </w: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spacing w:before="257"/>
        <w:rPr>
          <w:sz w:val="22"/>
        </w:rPr>
      </w:pPr>
    </w:p>
    <w:p w:rsidR="005055A6" w:rsidRDefault="000B5DFC">
      <w:pPr>
        <w:ind w:left="140"/>
        <w:rPr>
          <w:rFonts w:ascii="Times New Roman"/>
        </w:rPr>
      </w:pPr>
      <w:r>
        <w:rPr>
          <w:noProof/>
          <w:lang w:val="en-IN" w:eastAsia="en-IN"/>
        </w:rPr>
        <mc:AlternateContent>
          <mc:Choice Requires="wps">
            <w:drawing>
              <wp:anchor distT="0" distB="0" distL="0" distR="0" simplePos="0" relativeHeight="487246848" behindDoc="1" locked="0" layoutInCell="1" allowOverlap="1">
                <wp:simplePos x="0" y="0"/>
                <wp:positionH relativeFrom="page">
                  <wp:posOffset>832167</wp:posOffset>
                </wp:positionH>
                <wp:positionV relativeFrom="paragraph">
                  <wp:posOffset>-399469</wp:posOffset>
                </wp:positionV>
                <wp:extent cx="6123940" cy="4699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469900"/>
                        </a:xfrm>
                        <a:custGeom>
                          <a:avLst/>
                          <a:gdLst/>
                          <a:ahLst/>
                          <a:cxnLst/>
                          <a:rect l="l" t="t" r="r" b="b"/>
                          <a:pathLst>
                            <a:path w="6123940" h="469900">
                              <a:moveTo>
                                <a:pt x="6123940" y="0"/>
                              </a:moveTo>
                              <a:lnTo>
                                <a:pt x="0" y="0"/>
                              </a:lnTo>
                              <a:lnTo>
                                <a:pt x="0" y="469899"/>
                              </a:lnTo>
                              <a:lnTo>
                                <a:pt x="6123940" y="469899"/>
                              </a:lnTo>
                              <a:lnTo>
                                <a:pt x="6123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845411" id="Graphic 10" o:spid="_x0000_s1026" style="position:absolute;margin-left:65.5pt;margin-top:-31.45pt;width:482.2pt;height:37pt;z-index:-16069632;visibility:visible;mso-wrap-style:square;mso-wrap-distance-left:0;mso-wrap-distance-top:0;mso-wrap-distance-right:0;mso-wrap-distance-bottom:0;mso-position-horizontal:absolute;mso-position-horizontal-relative:page;mso-position-vertical:absolute;mso-position-vertical-relative:text;v-text-anchor:top" coordsize="612394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vJNAIAAOsEAAAOAAAAZHJzL2Uyb0RvYy54bWysVMFu2zAMvQ/YPwi6L06yImiMOMXQIsWA&#10;oivQDDsrshwbk0WNUuLk70fJluttpw3LwabMJ+q9Ryqbu0ur2Vmha8AUfDGbc6aMhLIxx4J/3e8+&#10;3HLmvDCl0GBUwa/K8bvt+3ebzuZqCTXoUiGjIsblnS147b3Ns8zJWrXCzcAqQ8kKsBWelnjMShQd&#10;VW91tpzPV1kHWFoEqZyjrw99km9j/apS0n+pKqc80wUnbj4+MT4P4ZltNyI/orB1Iwca4h9YtKIx&#10;dOhY6kF4wU7Y/FGqbSSCg8rPJLQZVFUjVdRAahbz39S81sKqqIXMcXa0yf2/svL5/IKsKal3ZI8R&#10;LfXocbCDvpA9nXU5oV7tCwaBzj6B/O4okf2SCQs3YC4VtgFL8tglen0dvVYXzyR9XC2WH9c3dKak&#10;3M1qvZ7H0zKRp93y5PyjglhJnJ+c73tVpkjUKZIXk0Kkjode69hrzxn1GjmjXh/6Xlvhw75AL4Ss&#10;m1CpRyYh3cJZ7SECfZAxMk5iiOsbRpsplnRNUCmX3jbW6zEk/Xa9DtyoXAKkdw+cHvyX8ORpKig1&#10;ONWfFdTHQ0dHiMDUcwe6KXeN1sECh8fDvUZ2FmTuLv4GzhNYnIh+CMI4HKC80nB1NE4Fdz9OAhVn&#10;+rOh8SXtPgWYgkMK0Ot7iBc2uo/O7y/fBFpmKSy4pxl6hnQ5RJ6Gg/gHQI8NOw18OnmomjA5kVvP&#10;aFjQjYr6h9sfrux0HVFv/1HbnwAAAP//AwBQSwMEFAAGAAgAAAAhAA5L0ujeAAAACwEAAA8AAABk&#10;cnMvZG93bnJldi54bWxMj81OwzAQhO9IvIO1SNxaJwEqksapyt8ZaAtnN3bjiHgd2U5reHq2J7jt&#10;aEcz39SrZAd21D70DgXk8wyYxtapHjsBu+3L7B5YiBKVHBxqAd86wKq5vKhlpdwJ3/VxEztGIRgq&#10;KcDEOFach9ZoK8PcjRrpd3DeykjSd1x5eaJwO/Aiyxbcyh6pwchRPxrdfm0mK+Dh4zn53RuWr5/F&#10;2oSp3aYf/iTE9VVaL4FFneKfGc74hA4NMe3dhCqwgfRNTluigNmiKIGdHVl5dwtsT1eeA29q/n9D&#10;8wsAAP//AwBQSwECLQAUAAYACAAAACEAtoM4kv4AAADhAQAAEwAAAAAAAAAAAAAAAAAAAAAAW0Nv&#10;bnRlbnRfVHlwZXNdLnhtbFBLAQItABQABgAIAAAAIQA4/SH/1gAAAJQBAAALAAAAAAAAAAAAAAAA&#10;AC8BAABfcmVscy8ucmVsc1BLAQItABQABgAIAAAAIQAalWvJNAIAAOsEAAAOAAAAAAAAAAAAAAAA&#10;AC4CAABkcnMvZTJvRG9jLnhtbFBLAQItABQABgAIAAAAIQAOS9Lo3gAAAAsBAAAPAAAAAAAAAAAA&#10;AAAAAI4EAABkcnMvZG93bnJldi54bWxQSwUGAAAAAAQABADzAAAAmQUAAAAA&#10;" path="m6123940,l,,,469899r6123940,l6123940,xe" stroked="f">
                <v:path arrowok="t"/>
                <w10:wrap anchorx="page"/>
              </v:shape>
            </w:pict>
          </mc:Fallback>
        </mc:AlternateContent>
      </w:r>
      <w:r>
        <w:rPr>
          <w:rFonts w:ascii="Times New Roman"/>
          <w:b/>
        </w:rPr>
        <w:t>7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p w:rsidR="005055A6" w:rsidRDefault="005055A6">
      <w:pPr>
        <w:rPr>
          <w:rFonts w:ascii="Times New Roman"/>
        </w:rPr>
        <w:sectPr w:rsidR="005055A6">
          <w:footerReference w:type="default" r:id="rId10"/>
          <w:pgSz w:w="12240" w:h="15840"/>
          <w:pgMar w:top="1300" w:right="1180" w:bottom="280" w:left="12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C0630B">
      <w:pPr>
        <w:pStyle w:val="Heading1"/>
        <w:numPr>
          <w:ilvl w:val="0"/>
          <w:numId w:val="1"/>
        </w:numPr>
        <w:tabs>
          <w:tab w:val="left" w:pos="860"/>
        </w:tabs>
        <w:ind w:left="860" w:hanging="720"/>
        <w:rPr>
          <w:i w:val="0"/>
          <w:color w:val="3C3C3C"/>
          <w:u w:val="none"/>
        </w:rPr>
      </w:pPr>
      <w:r>
        <w:rPr>
          <w:color w:val="3C3C3C"/>
          <w:u w:color="3C3C3C"/>
        </w:rPr>
        <w:lastRenderedPageBreak/>
        <w:t>Literature</w:t>
      </w:r>
      <w:r>
        <w:rPr>
          <w:color w:val="3C3C3C"/>
          <w:spacing w:val="5"/>
          <w:u w:color="3C3C3C"/>
        </w:rPr>
        <w:t xml:space="preserve"> </w:t>
      </w:r>
      <w:r>
        <w:rPr>
          <w:color w:val="3C3C3C"/>
          <w:spacing w:val="-2"/>
          <w:u w:color="3C3C3C"/>
        </w:rPr>
        <w:t>Review</w:t>
      </w:r>
    </w:p>
    <w:p w:rsidR="008C23AB" w:rsidRPr="008C23AB" w:rsidRDefault="008C23AB">
      <w:pPr>
        <w:pStyle w:val="BodyText"/>
        <w:spacing w:before="285"/>
        <w:ind w:left="140"/>
        <w:rPr>
          <w:rFonts w:ascii="Times New Roman" w:hAnsi="Times New Roman" w:cs="Times New Roman"/>
          <w:sz w:val="28"/>
          <w:szCs w:val="28"/>
        </w:rPr>
      </w:pPr>
      <w:r w:rsidRPr="008C23AB">
        <w:rPr>
          <w:rFonts w:ascii="Times New Roman" w:hAnsi="Times New Roman" w:cs="Times New Roman"/>
          <w:sz w:val="28"/>
          <w:szCs w:val="28"/>
        </w:rPr>
        <w:t>The application of machine learning (ML) in the FMCG supply chain has gained significant attention due to its potential to optimize operations, enhance decision-making, and improve overall efficienc</w:t>
      </w:r>
      <w:r>
        <w:rPr>
          <w:rFonts w:ascii="Times New Roman" w:hAnsi="Times New Roman" w:cs="Times New Roman"/>
          <w:sz w:val="28"/>
          <w:szCs w:val="28"/>
        </w:rPr>
        <w:t>y. This literature review dives</w:t>
      </w:r>
      <w:r w:rsidRPr="008C23AB">
        <w:rPr>
          <w:rFonts w:ascii="Times New Roman" w:hAnsi="Times New Roman" w:cs="Times New Roman"/>
          <w:sz w:val="28"/>
          <w:szCs w:val="28"/>
        </w:rPr>
        <w:t xml:space="preserve"> into various aspects of ML applications in the FMCG supply chain, highlighting key studies and their contributions. </w:t>
      </w:r>
    </w:p>
    <w:p w:rsidR="008C23AB" w:rsidRDefault="008C23AB">
      <w:pPr>
        <w:pStyle w:val="BodyText"/>
        <w:spacing w:before="285"/>
        <w:ind w:left="140"/>
      </w:pP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roofErr w:type="gramStart"/>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Demand</w:t>
      </w:r>
      <w:proofErr w:type="gramEnd"/>
      <w:r w:rsidRPr="008C23AB">
        <w:rPr>
          <w:rFonts w:ascii="Times New Roman" w:eastAsia="Times New Roman" w:hAnsi="Times New Roman" w:cs="Times New Roman"/>
          <w:b/>
          <w:bCs/>
          <w:sz w:val="28"/>
          <w:szCs w:val="28"/>
          <w:lang w:val="en-IN" w:eastAsia="en-IN"/>
        </w:rPr>
        <w:t xml:space="preserve"> Forecasting</w:t>
      </w:r>
      <w:r w:rsidRPr="008C23AB">
        <w:rPr>
          <w:rFonts w:ascii="Times New Roman" w:eastAsia="Times New Roman" w:hAnsi="Times New Roman" w:cs="Times New Roman"/>
          <w:sz w:val="28"/>
          <w:szCs w:val="28"/>
          <w:lang w:val="en-IN" w:eastAsia="en-IN"/>
        </w:rPr>
        <w:t>:</w:t>
      </w:r>
    </w:p>
    <w:p w:rsidR="008C23AB" w:rsidRPr="008C23AB" w:rsidRDefault="008C23AB" w:rsidP="00C0630B">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Traditional Methods vs. ML</w:t>
      </w:r>
      <w:r w:rsidRPr="008C23AB">
        <w:rPr>
          <w:rFonts w:ascii="Times New Roman" w:eastAsia="Times New Roman" w:hAnsi="Times New Roman" w:cs="Times New Roman"/>
          <w:sz w:val="28"/>
          <w:szCs w:val="28"/>
          <w:lang w:val="en-IN" w:eastAsia="en-IN"/>
        </w:rPr>
        <w:t>: Traditional demand forecasting methods often rely on historical sales data and basic statistical models. However, ML techniques, such as neural networks, support vector machines, and ensemble methods, have been shown to provide more accurate and robust forecasts. For instance, Choi et al. (2018) demonstrated that ML models could outperform traditional methods in predicting demand for FMCG products by capturing complex, nonlinear patterns in the data.</w:t>
      </w:r>
    </w:p>
    <w:p w:rsidR="008C23AB" w:rsidRPr="008C23AB" w:rsidRDefault="008C23AB" w:rsidP="00C0630B">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Case Studies</w:t>
      </w:r>
      <w:r w:rsidRPr="008C23AB">
        <w:rPr>
          <w:rFonts w:ascii="Times New Roman" w:eastAsia="Times New Roman" w:hAnsi="Times New Roman" w:cs="Times New Roman"/>
          <w:sz w:val="28"/>
          <w:szCs w:val="28"/>
          <w:lang w:val="en-IN" w:eastAsia="en-IN"/>
        </w:rPr>
        <w:t xml:space="preserve">: Numerous case studies have shown the effectiveness of ML in demand forecasting. A study by </w:t>
      </w:r>
      <w:proofErr w:type="spellStart"/>
      <w:r w:rsidRPr="008C23AB">
        <w:rPr>
          <w:rFonts w:ascii="Times New Roman" w:eastAsia="Times New Roman" w:hAnsi="Times New Roman" w:cs="Times New Roman"/>
          <w:sz w:val="28"/>
          <w:szCs w:val="28"/>
          <w:lang w:val="en-IN" w:eastAsia="en-IN"/>
        </w:rPr>
        <w:t>Ryu</w:t>
      </w:r>
      <w:proofErr w:type="spellEnd"/>
      <w:r w:rsidRPr="008C23AB">
        <w:rPr>
          <w:rFonts w:ascii="Times New Roman" w:eastAsia="Times New Roman" w:hAnsi="Times New Roman" w:cs="Times New Roman"/>
          <w:sz w:val="28"/>
          <w:szCs w:val="28"/>
          <w:lang w:val="en-IN" w:eastAsia="en-IN"/>
        </w:rPr>
        <w:t xml:space="preserve"> et al. (2020) on a large FMCG retailer revealed that using ML algorithms reduced forecast errors by 15%, leading to better inventory management and reduced </w:t>
      </w:r>
      <w:proofErr w:type="spellStart"/>
      <w:r w:rsidRPr="008C23AB">
        <w:rPr>
          <w:rFonts w:ascii="Times New Roman" w:eastAsia="Times New Roman" w:hAnsi="Times New Roman" w:cs="Times New Roman"/>
          <w:sz w:val="28"/>
          <w:szCs w:val="28"/>
          <w:lang w:val="en-IN" w:eastAsia="en-IN"/>
        </w:rPr>
        <w:t>stockouts</w:t>
      </w:r>
      <w:proofErr w:type="spellEnd"/>
      <w:r w:rsidRPr="008C23AB">
        <w:rPr>
          <w:rFonts w:ascii="Times New Roman" w:eastAsia="Times New Roman" w:hAnsi="Times New Roman" w:cs="Times New Roman"/>
          <w:sz w:val="28"/>
          <w:szCs w:val="28"/>
          <w:lang w:val="en-IN" w:eastAsia="en-IN"/>
        </w:rPr>
        <w:t>.</w:t>
      </w: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roofErr w:type="gramStart"/>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Inventory</w:t>
      </w:r>
      <w:proofErr w:type="gramEnd"/>
      <w:r w:rsidRPr="008C23AB">
        <w:rPr>
          <w:rFonts w:ascii="Times New Roman" w:eastAsia="Times New Roman" w:hAnsi="Times New Roman" w:cs="Times New Roman"/>
          <w:b/>
          <w:bCs/>
          <w:sz w:val="28"/>
          <w:szCs w:val="28"/>
          <w:lang w:val="en-IN" w:eastAsia="en-IN"/>
        </w:rPr>
        <w:t xml:space="preserve"> Management</w:t>
      </w:r>
      <w:r w:rsidRPr="008C23AB">
        <w:rPr>
          <w:rFonts w:ascii="Times New Roman" w:eastAsia="Times New Roman" w:hAnsi="Times New Roman" w:cs="Times New Roman"/>
          <w:sz w:val="28"/>
          <w:szCs w:val="28"/>
          <w:lang w:val="en-IN" w:eastAsia="en-IN"/>
        </w:rPr>
        <w:t>:</w:t>
      </w:r>
    </w:p>
    <w:p w:rsidR="008C23AB" w:rsidRPr="008C23AB" w:rsidRDefault="008C23AB" w:rsidP="00C0630B">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Optimization Algorithms</w:t>
      </w:r>
      <w:r w:rsidRPr="008C23AB">
        <w:rPr>
          <w:rFonts w:ascii="Times New Roman" w:eastAsia="Times New Roman" w:hAnsi="Times New Roman" w:cs="Times New Roman"/>
          <w:sz w:val="28"/>
          <w:szCs w:val="28"/>
          <w:lang w:val="en-IN" w:eastAsia="en-IN"/>
        </w:rPr>
        <w:t>: ML algorithms, particularly reinforcement learning, have been applied to optimize inventory levels. These algorithms can learn from the environment and adjust inventory policies dynamically. The work by Zhou et al. (2019) highlights the use of Q-learning in managing FMCG inventories, which resulted in a 10% reduction in holding costs.</w:t>
      </w:r>
    </w:p>
    <w:p w:rsidR="008C23AB" w:rsidRPr="008C23AB" w:rsidRDefault="008C23AB" w:rsidP="00C0630B">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Predictive Analytics</w:t>
      </w:r>
      <w:r w:rsidRPr="008C23AB">
        <w:rPr>
          <w:rFonts w:ascii="Times New Roman" w:eastAsia="Times New Roman" w:hAnsi="Times New Roman" w:cs="Times New Roman"/>
          <w:sz w:val="28"/>
          <w:szCs w:val="28"/>
          <w:lang w:val="en-IN" w:eastAsia="en-IN"/>
        </w:rPr>
        <w:t xml:space="preserve">: Predictive analytics powered by ML can foresee inventory issues such as overstock and </w:t>
      </w:r>
      <w:proofErr w:type="spellStart"/>
      <w:r w:rsidRPr="008C23AB">
        <w:rPr>
          <w:rFonts w:ascii="Times New Roman" w:eastAsia="Times New Roman" w:hAnsi="Times New Roman" w:cs="Times New Roman"/>
          <w:sz w:val="28"/>
          <w:szCs w:val="28"/>
          <w:lang w:val="en-IN" w:eastAsia="en-IN"/>
        </w:rPr>
        <w:t>stockouts</w:t>
      </w:r>
      <w:proofErr w:type="spellEnd"/>
      <w:r w:rsidRPr="008C23AB">
        <w:rPr>
          <w:rFonts w:ascii="Times New Roman" w:eastAsia="Times New Roman" w:hAnsi="Times New Roman" w:cs="Times New Roman"/>
          <w:sz w:val="28"/>
          <w:szCs w:val="28"/>
          <w:lang w:val="en-IN" w:eastAsia="en-IN"/>
        </w:rPr>
        <w:t>. The integration of predictive models with real-time data analytics, as discussed by Gupta et al. (2018), has enabled FMCG companies to maintain optimal inventory levels, thus improving service levels and reducing costs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85"/>
        <w:rPr>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832167</wp:posOffset>
                </wp:positionH>
                <wp:positionV relativeFrom="paragraph">
                  <wp:posOffset>238134</wp:posOffset>
                </wp:positionV>
                <wp:extent cx="61239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EB728F" id="Graphic 12" o:spid="_x0000_s1026" style="position:absolute;margin-left:65.5pt;margin-top:18.75pt;width:482.2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MwIAAOMEAAAOAAAAZHJzL2Uyb0RvYy54bWysVE1v2zAMvQ/YfxB0X5yPLliMOMXQoMWA&#10;oivQFDsrshwbk0VNVOLk34+SrdTbThuGADIlPlGPfGTWt+dWs5Ny2IAp+Gwy5UwZCWVjDgV/3d1/&#10;+MQZemFKocGogl8U8tvN+3frzuZqDjXoUjlGQQzmnS147b3NswxlrVqBE7DKkLMC1wpPW3fISic6&#10;it7qbD6dLrMOXGkdSIVIp9veyTcxflUp6b9WFSrPdMGJm4+ri+s+rNlmLfKDE7Zu5EBD/AOLVjSG&#10;Hr2G2gov2NE1f4RqG+kAofITCW0GVdVIFXOgbGbT37J5qYVVMRcqDtprmfD/hZVPp2fHmpK0m3Nm&#10;REsaPQzloBMqT2cxJ9SLfXYhQbSPIL8jObJfPGGDA+ZcuTZgKT12jrW+XGutzp5JOlzO5ovVDUki&#10;ybdcfIxSZCJPd+UR/YOCGEecHtH3SpXJEnWy5Nkk05HeQWkdlfackdKOM1J63ytthQ/3Arlgsm5E&#10;pB54BGcLJ7WDCPMhhSvblAgxfcNoM8ZSTiNU8qWvjfF6zHJxswq8KFhyp28PGz/7V+BUzRROakDV&#10;vxTyjk9ea0HPj6uNoJvyvtE6pI/usL/Tjp0ElXW7Cr+B8QgWO6EXP7TBHsoLNVVHbVRw/HEUTnGm&#10;vxhq2zCCyXDJ2CfDeX0HcVBj5R363fmbcJZZMgvuqXeeIA2FyFNbEP8A6LHhpoHPRw9VE3omcusZ&#10;DRuapJj/MPVhVMf7iHr7b9r8BAAA//8DAFBLAwQUAAYACAAAACEAwNM73+IAAAAKAQAADwAAAGRy&#10;cy9kb3ducmV2LnhtbEyPQU/CQBCF7yb+h82YeDGwRSxi7ZagkQQPhhRN9Lh0x7bSnW26Cy3/3uGk&#10;x/fm5c330sVgG3HEzteOFEzGEQikwpmaSgUf76vRHIQPmoxuHKGCE3pYZJcXqU6M6ynH4zaUgkvI&#10;J1pBFUKbSOmLCq32Y9ci8e3bdVYHll0pTad7LreNvI2imbS6Jv5Q6RafKyz224NV8LPu6Su62Zw+&#10;l9K9zF73+dvqKVfq+mpYPoIIOIS/MJzxGR0yZtq5AxkvGtbTCW8JCqb3MYhzIHqI70Ds2JnHILNU&#10;/p+Q/QIAAP//AwBQSwECLQAUAAYACAAAACEAtoM4kv4AAADhAQAAEwAAAAAAAAAAAAAAAAAAAAAA&#10;W0NvbnRlbnRfVHlwZXNdLnhtbFBLAQItABQABgAIAAAAIQA4/SH/1gAAAJQBAAALAAAAAAAAAAAA&#10;AAAAAC8BAABfcmVscy8ucmVsc1BLAQItABQABgAIAAAAIQCUJvdlMwIAAOMEAAAOAAAAAAAAAAAA&#10;AAAAAC4CAABkcnMvZTJvRG9jLnhtbFBLAQItABQABgAIAAAAIQDA0zv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footerReference w:type="default" r:id="rId11"/>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rsidR="005055A6" w:rsidRPr="00741B9D" w:rsidRDefault="000B5DFC" w:rsidP="00C0630B">
      <w:pPr>
        <w:pStyle w:val="Heading1"/>
        <w:numPr>
          <w:ilvl w:val="0"/>
          <w:numId w:val="1"/>
        </w:numPr>
        <w:tabs>
          <w:tab w:val="left" w:pos="940"/>
        </w:tabs>
        <w:ind w:left="940" w:hanging="800"/>
        <w:rPr>
          <w:i w:val="0"/>
          <w:color w:val="374151"/>
          <w:u w:val="none"/>
        </w:rPr>
      </w:pPr>
      <w:r>
        <w:rPr>
          <w:color w:val="374151"/>
          <w:u w:color="374151"/>
        </w:rPr>
        <w:lastRenderedPageBreak/>
        <w:t>Data</w:t>
      </w:r>
      <w:r>
        <w:rPr>
          <w:color w:val="374151"/>
          <w:spacing w:val="-2"/>
          <w:u w:color="374151"/>
        </w:rPr>
        <w:t xml:space="preserve"> Description</w:t>
      </w:r>
    </w:p>
    <w:p w:rsidR="00741B9D" w:rsidRPr="00741B9D" w:rsidRDefault="00741B9D" w:rsidP="00741B9D">
      <w:pPr>
        <w:pStyle w:val="Heading1"/>
        <w:tabs>
          <w:tab w:val="left" w:pos="940"/>
        </w:tabs>
        <w:ind w:left="140" w:firstLine="0"/>
        <w:rPr>
          <w:i w:val="0"/>
          <w:color w:val="374151"/>
          <w:u w:val="none"/>
        </w:rPr>
      </w:pPr>
    </w:p>
    <w:p w:rsidR="00741B9D" w:rsidRPr="00741B9D" w:rsidRDefault="00741B9D" w:rsidP="00741B9D">
      <w:pPr>
        <w:pStyle w:val="Heading1"/>
        <w:tabs>
          <w:tab w:val="left" w:pos="940"/>
        </w:tabs>
        <w:ind w:left="140" w:firstLine="0"/>
        <w:rPr>
          <w:b w:val="0"/>
          <w:i w:val="0"/>
          <w:color w:val="374151"/>
          <w:sz w:val="28"/>
          <w:szCs w:val="28"/>
          <w:u w:val="none"/>
        </w:rPr>
      </w:pPr>
      <w:r w:rsidRPr="00741B9D">
        <w:rPr>
          <w:b w:val="0"/>
          <w:i w:val="0"/>
          <w:sz w:val="28"/>
          <w:szCs w:val="28"/>
          <w:u w:val="none"/>
        </w:rPr>
        <w:t>This dataset provides detailed information on various attributes of warehouses storing Fast-Moving Consumer Goods (FMCG). The dataset includes 21 features that capture different aspects of warehouse operations, management, and logistics. Each record in the dataset represents a specific warehouse identified by its unique ID, and the features encompass a wide range of information from physical attributes like storage capacity and location type to operational details such as refilling frequency, transport issues, and the number of retail shops served.</w:t>
      </w:r>
    </w:p>
    <w:p w:rsidR="00741B9D" w:rsidRDefault="00741B9D" w:rsidP="00741B9D">
      <w:pPr>
        <w:pStyle w:val="Heading1"/>
        <w:tabs>
          <w:tab w:val="left" w:pos="940"/>
        </w:tabs>
        <w:ind w:left="140" w:firstLine="0"/>
        <w:rPr>
          <w:i w:val="0"/>
          <w:color w:val="374151"/>
          <w:u w:val="none"/>
        </w:rPr>
      </w:pP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Ware_house_ID</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Product warehouse ID</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WH_Manager_ID</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Employee ID of warehouse manager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Location_type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Location of warehouse (city or village)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WH_capacity_size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Storage capacity size of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zone:</w:t>
      </w:r>
      <w:r w:rsidRPr="00741B9D">
        <w:rPr>
          <w:rFonts w:ascii="Times New Roman" w:eastAsia="Times New Roman" w:hAnsi="Times New Roman" w:cs="Times New Roman"/>
          <w:sz w:val="28"/>
          <w:szCs w:val="28"/>
          <w:lang w:val="en-IN" w:eastAsia="en-IN"/>
        </w:rPr>
        <w:t xml:space="preserve"> Zone of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WH_regional_zone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Regional zone of the warehouse under each zone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num_refill_req_l3m:</w:t>
      </w:r>
      <w:r w:rsidRPr="00741B9D">
        <w:rPr>
          <w:rFonts w:ascii="Times New Roman" w:eastAsia="Times New Roman" w:hAnsi="Times New Roman" w:cs="Times New Roman"/>
          <w:sz w:val="28"/>
          <w:szCs w:val="28"/>
          <w:lang w:val="en-IN" w:eastAsia="en-IN"/>
        </w:rPr>
        <w:t xml:space="preserve"> Number of times refilling has been done in last 3 months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transport_issue_l1y:</w:t>
      </w:r>
      <w:r w:rsidRPr="00741B9D">
        <w:rPr>
          <w:rFonts w:ascii="Times New Roman" w:eastAsia="Times New Roman" w:hAnsi="Times New Roman" w:cs="Times New Roman"/>
          <w:sz w:val="28"/>
          <w:szCs w:val="28"/>
          <w:lang w:val="en-IN" w:eastAsia="en-IN"/>
        </w:rPr>
        <w:t xml:space="preserve"> Any transport issue like accident or goods stolen reported in last one year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Competitor_in_mkt</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instant noodles competitor in the market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retail_shop_num</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retail shops selling the product under the warehouse area</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wh_owner_type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Company owning the warehouse or renting it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distributor_num</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distributors working between the warehouse and retail shops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flood_impacted</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Indicator if the warehouse is in a flood-impacted area</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flood_proof</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Indicator if the warehouse is flood-proof (e.g., storage at some height)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electric_supply</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Warehouse has electric backup like a generator for load shedding</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dist_from_hub</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Distance between the warehouse and the production hub in </w:t>
      </w:r>
      <w:proofErr w:type="spellStart"/>
      <w:r w:rsidRPr="00741B9D">
        <w:rPr>
          <w:rFonts w:ascii="Times New Roman" w:eastAsia="Times New Roman" w:hAnsi="Times New Roman" w:cs="Times New Roman"/>
          <w:sz w:val="28"/>
          <w:szCs w:val="28"/>
          <w:lang w:val="en-IN" w:eastAsia="en-IN"/>
        </w:rPr>
        <w:t>kilometers</w:t>
      </w:r>
      <w:proofErr w:type="spellEnd"/>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workers_num</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workers in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wh_est_year</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Warehouse establishment year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storage_issue_reported_l3m:</w:t>
      </w:r>
      <w:r w:rsidRPr="00741B9D">
        <w:rPr>
          <w:rFonts w:ascii="Times New Roman" w:eastAsia="Times New Roman" w:hAnsi="Times New Roman" w:cs="Times New Roman"/>
          <w:sz w:val="28"/>
          <w:szCs w:val="28"/>
          <w:lang w:val="en-IN" w:eastAsia="en-IN"/>
        </w:rPr>
        <w:t xml:space="preserve"> Storage issues reported to corporate office in last 3 months (e.g., rats, fungus due to moisture)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temp_reg_mach</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Indicator if the warehouse has a temperature regulating machine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lastRenderedPageBreak/>
        <w:t>approved_wh_govt_certificate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Type of standard certificate issued to the warehouse from government regulatory body</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wh_breakdown_l3m:</w:t>
      </w:r>
      <w:r w:rsidRPr="00741B9D">
        <w:rPr>
          <w:rFonts w:ascii="Times New Roman" w:eastAsia="Times New Roman" w:hAnsi="Times New Roman" w:cs="Times New Roman"/>
          <w:sz w:val="28"/>
          <w:szCs w:val="28"/>
          <w:lang w:val="en-IN" w:eastAsia="en-IN"/>
        </w:rPr>
        <w:t xml:space="preserve"> Number of times the warehouse faced a breakdown in last 3 months (e.g., strike, flood, electrical failure)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govt_check_l3m:</w:t>
      </w:r>
      <w:r w:rsidRPr="00741B9D">
        <w:rPr>
          <w:rFonts w:ascii="Times New Roman" w:eastAsia="Times New Roman" w:hAnsi="Times New Roman" w:cs="Times New Roman"/>
          <w:sz w:val="28"/>
          <w:szCs w:val="28"/>
          <w:lang w:val="en-IN" w:eastAsia="en-IN"/>
        </w:rPr>
        <w:t xml:space="preserve"> Number of times government officers visited the warehouse to check quality and expiry of stored food in last 3 months</w:t>
      </w:r>
    </w:p>
    <w:p w:rsidR="005055A6" w:rsidRPr="00741B9D" w:rsidRDefault="00741B9D" w:rsidP="00C0630B">
      <w:pPr>
        <w:pStyle w:val="BodyText"/>
        <w:numPr>
          <w:ilvl w:val="2"/>
          <w:numId w:val="1"/>
        </w:numPr>
        <w:rPr>
          <w:rFonts w:ascii="Times New Roman" w:hAnsi="Times New Roman" w:cs="Times New Roman"/>
          <w:sz w:val="28"/>
          <w:szCs w:val="28"/>
        </w:rPr>
      </w:pPr>
      <w:proofErr w:type="spellStart"/>
      <w:r w:rsidRPr="00741B9D">
        <w:rPr>
          <w:rFonts w:ascii="Times New Roman" w:eastAsia="Times New Roman" w:hAnsi="Times New Roman" w:cs="Times New Roman"/>
          <w:b/>
          <w:bCs/>
          <w:sz w:val="28"/>
          <w:szCs w:val="28"/>
          <w:lang w:val="en-IN" w:eastAsia="en-IN"/>
        </w:rPr>
        <w:t>product_wg_ton</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Product shipped in last 3 months (weight in tons)</w:t>
      </w:r>
    </w:p>
    <w:p w:rsidR="005055A6" w:rsidRDefault="00741B9D">
      <w:pPr>
        <w:pStyle w:val="BodyText"/>
        <w:rPr>
          <w:sz w:val="20"/>
        </w:rPr>
      </w:pPr>
      <w:r>
        <w:rPr>
          <w:sz w:val="20"/>
        </w:rPr>
        <w:t xml:space="preserve"> </w:t>
      </w:r>
    </w:p>
    <w:p w:rsidR="00741B9D" w:rsidRDefault="00741B9D">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197"/>
        <w:rPr>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832167</wp:posOffset>
                </wp:positionH>
                <wp:positionV relativeFrom="paragraph">
                  <wp:posOffset>309289</wp:posOffset>
                </wp:positionV>
                <wp:extent cx="612394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249B6C" id="Graphic 13" o:spid="_x0000_s1026" style="position:absolute;margin-left:65.5pt;margin-top:24.35pt;width:482.2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MwIAAOMEAAAOAAAAZHJzL2Uyb0RvYy54bWysVE1v2zAMvQ/YfxB0X5yPLliMOMXQoMWA&#10;oivQFDsrshwbk0WNUuLk34+SrdTbThuGADIlPlGPfGTWt+dWs5NC14Ap+Gwy5UwZCWVjDgV/3d1/&#10;+MSZ88KUQoNRBb8ox28379+tO5urOdSgS4WMghiXd7bgtfc2zzIna9UKNwGrDDkrwFZ42uIhK1F0&#10;FL3V2Xw6XWYdYGkRpHKOTre9k29i/KpS0n+tKqc80wUnbj6uGNd9WLPNWuQHFLZu5EBD/AOLVjSG&#10;Hr2G2gov2BGbP0K1jURwUPmJhDaDqmqkijlQNrPpb9m81MKqmAsVx9lrmdz/CyufTs/ImpK0W3Bm&#10;REsaPQzloBMqT2ddTqgX+4whQWcfQX535Mh+8YSNGzDnCtuApfTYOdb6cq21Onsm6XA5my9WNySJ&#10;JN9y8TFKkYk83ZVH5x8UxDji9Oh8r1SZLFEnS55NMpH0DkrrqLTnjJRGzkjpfa+0FT7cC+SCyboR&#10;kXrgEZwtnNQOIsyHFK5sUyLE9A2jzRhLOY1QyZe+NsbrMcvFzSrwomDJnb49bPzsX4FTNVM4qcGp&#10;/qWQd3zyWgt6flxtB7op7xutQ/oOD/s7jewkqKzbVfgNjEew2Am9+KEN9lBeqKk6aqOCux9HgYoz&#10;/cVQ24YRTAYmY58M9PoO4qDGyqPzu/M3gZZZMgvuqXeeIA2FyFNbEP8A6LHhpoHPRw9VE3omcusZ&#10;DRuapJj/MPVhVMf7iHr7b9r8BAAA//8DAFBLAwQUAAYACAAAACEA9HNp7uIAAAAKAQAADwAAAGRy&#10;cy9kb3ducmV2LnhtbEyPzU7DMBCE70i8g7VIXBC1C6U/IU5VEJXggFAKEhzdeElC43UUu0369mxP&#10;cJzZ0ew36XJwjThgF2pPGsYjBQKp8LamUsPH+/p6DiJEQ9Y0nlDDEQMss/Oz1CTW95TjYRNLwSUU&#10;EqOhirFNpAxFhc6EkW+R+PbtO2ciy66UtjM9l7tG3ig1lc7UxB8q0+JjhcVus3cafp57+lJXb8fP&#10;lfRP05dd/rp+yLW+vBhW9yAiDvEvDCd8RoeMmbZ+TzaIhvXtmLdEDZP5DMQpoBZ3ExBbdhYzkFkq&#10;/0/IfgEAAP//AwBQSwECLQAUAAYACAAAACEAtoM4kv4AAADhAQAAEwAAAAAAAAAAAAAAAAAAAAAA&#10;W0NvbnRlbnRfVHlwZXNdLnhtbFBLAQItABQABgAIAAAAIQA4/SH/1gAAAJQBAAALAAAAAAAAAAAA&#10;AAAAAC8BAABfcmVscy8ucmVsc1BLAQItABQABgAIAAAAIQD/3z+5MwIAAOMEAAAOAAAAAAAAAAAA&#10;AAAAAC4CAABkcnMvZTJvRG9jLnhtbFBLAQItABQABgAIAAAAIQD0c2nu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C0630B">
      <w:pPr>
        <w:pStyle w:val="Heading1"/>
        <w:numPr>
          <w:ilvl w:val="0"/>
          <w:numId w:val="1"/>
        </w:numPr>
        <w:tabs>
          <w:tab w:val="left" w:pos="840"/>
        </w:tabs>
        <w:ind w:left="840" w:hanging="700"/>
        <w:rPr>
          <w:i w:val="0"/>
          <w:color w:val="3C3C3C"/>
          <w:u w:val="none"/>
        </w:rPr>
      </w:pPr>
      <w:r>
        <w:rPr>
          <w:color w:val="3C3C3C"/>
          <w:spacing w:val="-2"/>
          <w:u w:color="3C3C3C"/>
        </w:rPr>
        <w:lastRenderedPageBreak/>
        <w:t>Methodology</w:t>
      </w:r>
    </w:p>
    <w:p w:rsidR="005055A6" w:rsidRPr="00594C35" w:rsidRDefault="00594C35">
      <w:pPr>
        <w:pStyle w:val="BodyText"/>
        <w:spacing w:before="280"/>
        <w:ind w:left="140"/>
        <w:rPr>
          <w:rFonts w:ascii="Times New Roman" w:hAnsi="Times New Roman" w:cs="Times New Roman"/>
          <w:sz w:val="28"/>
          <w:szCs w:val="28"/>
        </w:rPr>
      </w:pPr>
      <w:r w:rsidRPr="00594C35">
        <w:rPr>
          <w:rFonts w:ascii="Times New Roman" w:hAnsi="Times New Roman" w:cs="Times New Roman"/>
          <w:color w:val="374151"/>
          <w:sz w:val="28"/>
          <w:szCs w:val="28"/>
        </w:rPr>
        <w:t>The methodology of this project involves these steps.</w:t>
      </w:r>
    </w:p>
    <w:p w:rsidR="005055A6" w:rsidRDefault="005055A6">
      <w:pPr>
        <w:pStyle w:val="BodyText"/>
        <w:rPr>
          <w:sz w:val="20"/>
        </w:rPr>
      </w:pPr>
    </w:p>
    <w:p w:rsidR="005055A6" w:rsidRPr="00594C35" w:rsidRDefault="005055A6">
      <w:pPr>
        <w:pStyle w:val="BodyText"/>
        <w:rPr>
          <w:rFonts w:ascii="Times New Roman" w:hAnsi="Times New Roman" w:cs="Times New Roman"/>
          <w:sz w:val="28"/>
          <w:szCs w:val="28"/>
        </w:rPr>
      </w:pPr>
    </w:p>
    <w:p w:rsidR="00594C35" w:rsidRPr="00594C35" w:rsidRDefault="00594C35" w:rsidP="00594C35">
      <w:pPr>
        <w:pStyle w:val="Heading4"/>
      </w:pPr>
      <w:r w:rsidRPr="00594C35">
        <w:t xml:space="preserve">1. </w:t>
      </w:r>
      <w:r w:rsidRPr="00594C35">
        <w:rPr>
          <w:rStyle w:val="Strong"/>
          <w:b/>
          <w:bCs/>
        </w:rPr>
        <w:t>Data Collection:</w:t>
      </w:r>
    </w:p>
    <w:p w:rsidR="00594C35" w:rsidRPr="00594C35" w:rsidRDefault="00594C35" w:rsidP="00C0630B">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Source:</w:t>
      </w:r>
      <w:r w:rsidRPr="00594C35">
        <w:rPr>
          <w:rFonts w:ascii="Times New Roman" w:hAnsi="Times New Roman" w:cs="Times New Roman"/>
          <w:sz w:val="28"/>
          <w:szCs w:val="28"/>
        </w:rPr>
        <w:t xml:space="preserve"> The dataset used for the project was collected from a warehouse management system.</w:t>
      </w:r>
    </w:p>
    <w:p w:rsidR="00594C35" w:rsidRPr="00594C35" w:rsidRDefault="00594C35" w:rsidP="00C0630B">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Content:</w:t>
      </w:r>
      <w:r w:rsidRPr="00594C35">
        <w:rPr>
          <w:rFonts w:ascii="Times New Roman" w:hAnsi="Times New Roman" w:cs="Times New Roman"/>
          <w:sz w:val="28"/>
          <w:szCs w:val="28"/>
        </w:rPr>
        <w:t xml:space="preserve"> The dataset consists of 25,000 rows and 21 columns, which include various features related to warehouse characteristics and utilization.</w:t>
      </w:r>
    </w:p>
    <w:p w:rsidR="00594C35" w:rsidRPr="00594C35" w:rsidRDefault="00594C35" w:rsidP="00594C35">
      <w:pPr>
        <w:pStyle w:val="Heading4"/>
      </w:pPr>
      <w:r w:rsidRPr="00594C35">
        <w:t xml:space="preserve">2. </w:t>
      </w:r>
      <w:r w:rsidRPr="00594C35">
        <w:rPr>
          <w:rStyle w:val="Strong"/>
          <w:b/>
          <w:bCs/>
        </w:rPr>
        <w:t>Data Preprocessing:</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Loading Data:</w:t>
      </w:r>
      <w:r w:rsidRPr="00594C35">
        <w:rPr>
          <w:rFonts w:ascii="Times New Roman" w:hAnsi="Times New Roman" w:cs="Times New Roman"/>
          <w:sz w:val="28"/>
          <w:szCs w:val="28"/>
        </w:rPr>
        <w:t xml:space="preserve"> The dataset was loaded into a pandas </w:t>
      </w:r>
      <w:proofErr w:type="spellStart"/>
      <w:r w:rsidRPr="00594C35">
        <w:rPr>
          <w:rFonts w:ascii="Times New Roman" w:hAnsi="Times New Roman" w:cs="Times New Roman"/>
          <w:sz w:val="28"/>
          <w:szCs w:val="28"/>
        </w:rPr>
        <w:t>DataFrame</w:t>
      </w:r>
      <w:proofErr w:type="spellEnd"/>
      <w:r w:rsidRPr="00594C35">
        <w:rPr>
          <w:rFonts w:ascii="Times New Roman" w:hAnsi="Times New Roman" w:cs="Times New Roman"/>
          <w:sz w:val="28"/>
          <w:szCs w:val="28"/>
        </w:rPr>
        <w:t>.</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Missing Values:</w:t>
      </w:r>
      <w:r w:rsidRPr="00594C35">
        <w:rPr>
          <w:rFonts w:ascii="Times New Roman" w:hAnsi="Times New Roman" w:cs="Times New Roman"/>
          <w:sz w:val="28"/>
          <w:szCs w:val="28"/>
        </w:rPr>
        <w:t xml:space="preserve"> Checked for missing values in the dataset using </w:t>
      </w:r>
      <w:proofErr w:type="spellStart"/>
      <w:proofErr w:type="gramStart"/>
      <w:r w:rsidRPr="00594C35">
        <w:rPr>
          <w:rStyle w:val="HTMLCode"/>
          <w:rFonts w:ascii="Times New Roman" w:eastAsia="Segoe UI" w:hAnsi="Times New Roman" w:cs="Times New Roman"/>
          <w:sz w:val="28"/>
          <w:szCs w:val="28"/>
        </w:rPr>
        <w:t>df.isna</w:t>
      </w:r>
      <w:proofErr w:type="spellEnd"/>
      <w:r w:rsidRPr="00594C35">
        <w:rPr>
          <w:rStyle w:val="HTMLCode"/>
          <w:rFonts w:ascii="Times New Roman" w:eastAsia="Segoe UI" w:hAnsi="Times New Roman" w:cs="Times New Roman"/>
          <w:sz w:val="28"/>
          <w:szCs w:val="28"/>
        </w:rPr>
        <w:t>(</w:t>
      </w:r>
      <w:proofErr w:type="gramEnd"/>
      <w:r w:rsidRPr="00594C35">
        <w:rPr>
          <w:rStyle w:val="HTMLCode"/>
          <w:rFonts w:ascii="Times New Roman" w:eastAsia="Segoe UI" w:hAnsi="Times New Roman" w:cs="Times New Roman"/>
          <w:sz w:val="28"/>
          <w:szCs w:val="28"/>
        </w:rPr>
        <w:t>).sum()</w:t>
      </w:r>
      <w:r w:rsidRPr="00594C35">
        <w:rPr>
          <w:rFonts w:ascii="Times New Roman" w:hAnsi="Times New Roman" w:cs="Times New Roman"/>
          <w:sz w:val="28"/>
          <w:szCs w:val="28"/>
        </w:rPr>
        <w:t>. Appropriate handling was applied if any missing values were found.</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Descriptive Statistics:</w:t>
      </w:r>
      <w:r w:rsidRPr="00594C35">
        <w:rPr>
          <w:rFonts w:ascii="Times New Roman" w:hAnsi="Times New Roman" w:cs="Times New Roman"/>
          <w:sz w:val="28"/>
          <w:szCs w:val="28"/>
        </w:rPr>
        <w:t xml:space="preserve"> Used </w:t>
      </w:r>
      <w:proofErr w:type="spellStart"/>
      <w:proofErr w:type="gramStart"/>
      <w:r w:rsidRPr="00594C35">
        <w:rPr>
          <w:rStyle w:val="HTMLCode"/>
          <w:rFonts w:ascii="Times New Roman" w:eastAsia="Segoe UI" w:hAnsi="Times New Roman" w:cs="Times New Roman"/>
          <w:sz w:val="28"/>
          <w:szCs w:val="28"/>
        </w:rPr>
        <w:t>df.describe</w:t>
      </w:r>
      <w:proofErr w:type="spellEnd"/>
      <w:r w:rsidRPr="00594C35">
        <w:rPr>
          <w:rStyle w:val="HTMLCode"/>
          <w:rFonts w:ascii="Times New Roman" w:eastAsia="Segoe UI" w:hAnsi="Times New Roman" w:cs="Times New Roman"/>
          <w:sz w:val="28"/>
          <w:szCs w:val="28"/>
        </w:rPr>
        <w:t>(</w:t>
      </w:r>
      <w:proofErr w:type="gramEnd"/>
      <w:r w:rsidRPr="00594C35">
        <w:rPr>
          <w:rStyle w:val="HTMLCode"/>
          <w:rFonts w:ascii="Times New Roman" w:eastAsia="Segoe UI" w:hAnsi="Times New Roman" w:cs="Times New Roman"/>
          <w:sz w:val="28"/>
          <w:szCs w:val="28"/>
        </w:rPr>
        <w:t>)</w:t>
      </w:r>
      <w:r w:rsidRPr="00594C35">
        <w:rPr>
          <w:rFonts w:ascii="Times New Roman" w:hAnsi="Times New Roman" w:cs="Times New Roman"/>
          <w:sz w:val="28"/>
          <w:szCs w:val="28"/>
        </w:rPr>
        <w:t xml:space="preserve"> to get an overview of the data distribution for each feature.</w:t>
      </w:r>
    </w:p>
    <w:p w:rsidR="00594C35" w:rsidRPr="00594C35" w:rsidRDefault="00594C35" w:rsidP="00594C35">
      <w:pPr>
        <w:pStyle w:val="Heading4"/>
      </w:pPr>
      <w:r w:rsidRPr="00594C35">
        <w:t xml:space="preserve">3. </w:t>
      </w:r>
      <w:r w:rsidRPr="00594C35">
        <w:rPr>
          <w:rStyle w:val="Strong"/>
          <w:b/>
          <w:bCs/>
        </w:rPr>
        <w:t>Exploratory Data Analysis (EDA):</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Histograms:</w:t>
      </w:r>
      <w:r w:rsidRPr="00594C35">
        <w:rPr>
          <w:rFonts w:ascii="Times New Roman" w:hAnsi="Times New Roman" w:cs="Times New Roman"/>
          <w:sz w:val="28"/>
          <w:szCs w:val="28"/>
        </w:rPr>
        <w:t xml:space="preserve"> Plotted histograms of numerical features to understand their distributions.</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Boxplots:</w:t>
      </w:r>
      <w:r w:rsidRPr="00594C35">
        <w:rPr>
          <w:rFonts w:ascii="Times New Roman" w:hAnsi="Times New Roman" w:cs="Times New Roman"/>
          <w:sz w:val="28"/>
          <w:szCs w:val="28"/>
        </w:rPr>
        <w:t xml:space="preserve"> Used </w:t>
      </w:r>
      <w:proofErr w:type="spellStart"/>
      <w:r w:rsidRPr="00594C35">
        <w:rPr>
          <w:rFonts w:ascii="Times New Roman" w:hAnsi="Times New Roman" w:cs="Times New Roman"/>
          <w:sz w:val="28"/>
          <w:szCs w:val="28"/>
        </w:rPr>
        <w:t>seaborn's</w:t>
      </w:r>
      <w:proofErr w:type="spellEnd"/>
      <w:r w:rsidRPr="00594C35">
        <w:rPr>
          <w:rFonts w:ascii="Times New Roman" w:hAnsi="Times New Roman" w:cs="Times New Roman"/>
          <w:sz w:val="28"/>
          <w:szCs w:val="28"/>
        </w:rPr>
        <w:t xml:space="preserve"> </w:t>
      </w:r>
      <w:r w:rsidRPr="00594C35">
        <w:rPr>
          <w:rStyle w:val="HTMLCode"/>
          <w:rFonts w:ascii="Times New Roman" w:eastAsia="Segoe UI" w:hAnsi="Times New Roman" w:cs="Times New Roman"/>
          <w:sz w:val="28"/>
          <w:szCs w:val="28"/>
        </w:rPr>
        <w:t>boxplot</w:t>
      </w:r>
      <w:r w:rsidRPr="00594C35">
        <w:rPr>
          <w:rFonts w:ascii="Times New Roman" w:hAnsi="Times New Roman" w:cs="Times New Roman"/>
          <w:sz w:val="28"/>
          <w:szCs w:val="28"/>
        </w:rPr>
        <w:t xml:space="preserve"> to visualize the distribution and</w:t>
      </w:r>
      <w:r w:rsidR="00052CDC">
        <w:rPr>
          <w:rFonts w:ascii="Times New Roman" w:hAnsi="Times New Roman" w:cs="Times New Roman"/>
          <w:sz w:val="28"/>
          <w:szCs w:val="28"/>
        </w:rPr>
        <w:t xml:space="preserve"> outliers of numerical features.</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Count Plots:</w:t>
      </w:r>
      <w:r w:rsidRPr="00594C35">
        <w:rPr>
          <w:rFonts w:ascii="Times New Roman" w:hAnsi="Times New Roman" w:cs="Times New Roman"/>
          <w:sz w:val="28"/>
          <w:szCs w:val="28"/>
        </w:rPr>
        <w:t xml:space="preserve"> Created count plots for categorical features, segmented by the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feature to understand the distribution of categorical variables.</w:t>
      </w:r>
    </w:p>
    <w:p w:rsidR="00594C35" w:rsidRPr="00594C35" w:rsidRDefault="00594C35" w:rsidP="00594C35">
      <w:pPr>
        <w:pStyle w:val="Heading4"/>
      </w:pPr>
      <w:r w:rsidRPr="00594C35">
        <w:t xml:space="preserve">4. </w:t>
      </w:r>
      <w:r w:rsidRPr="00594C35">
        <w:rPr>
          <w:rStyle w:val="Strong"/>
          <w:b/>
          <w:bCs/>
        </w:rPr>
        <w:t>Feature Engineering:</w:t>
      </w:r>
    </w:p>
    <w:p w:rsidR="00594C35" w:rsidRPr="00594C35" w:rsidRDefault="00594C35" w:rsidP="00C0630B">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Correlation Analysis:</w:t>
      </w:r>
      <w:r w:rsidRPr="00594C35">
        <w:rPr>
          <w:rFonts w:ascii="Times New Roman" w:hAnsi="Times New Roman" w:cs="Times New Roman"/>
          <w:sz w:val="28"/>
          <w:szCs w:val="28"/>
        </w:rPr>
        <w:t xml:space="preserve"> Generated a </w:t>
      </w:r>
      <w:proofErr w:type="spellStart"/>
      <w:r w:rsidRPr="00594C35">
        <w:rPr>
          <w:rFonts w:ascii="Times New Roman" w:hAnsi="Times New Roman" w:cs="Times New Roman"/>
          <w:sz w:val="28"/>
          <w:szCs w:val="28"/>
        </w:rPr>
        <w:t>heatmap</w:t>
      </w:r>
      <w:proofErr w:type="spellEnd"/>
      <w:r w:rsidRPr="00594C35">
        <w:rPr>
          <w:rFonts w:ascii="Times New Roman" w:hAnsi="Times New Roman" w:cs="Times New Roman"/>
          <w:sz w:val="28"/>
          <w:szCs w:val="28"/>
        </w:rPr>
        <w:t xml:space="preserve"> of feature correlations using </w:t>
      </w:r>
      <w:proofErr w:type="spellStart"/>
      <w:r w:rsidRPr="00594C35">
        <w:rPr>
          <w:rFonts w:ascii="Times New Roman" w:hAnsi="Times New Roman" w:cs="Times New Roman"/>
          <w:sz w:val="28"/>
          <w:szCs w:val="28"/>
        </w:rPr>
        <w:t>seaborn's</w:t>
      </w:r>
      <w:proofErr w:type="spellEnd"/>
      <w:r w:rsidRPr="00594C35">
        <w:rPr>
          <w:rFonts w:ascii="Times New Roman" w:hAnsi="Times New Roman" w:cs="Times New Roman"/>
          <w:sz w:val="28"/>
          <w:szCs w:val="28"/>
        </w:rPr>
        <w:t xml:space="preserve"> </w:t>
      </w:r>
      <w:proofErr w:type="spellStart"/>
      <w:r w:rsidRPr="00594C35">
        <w:rPr>
          <w:rStyle w:val="HTMLCode"/>
          <w:rFonts w:ascii="Times New Roman" w:eastAsia="Segoe UI" w:hAnsi="Times New Roman" w:cs="Times New Roman"/>
          <w:sz w:val="28"/>
          <w:szCs w:val="28"/>
        </w:rPr>
        <w:t>heatmap</w:t>
      </w:r>
      <w:proofErr w:type="spellEnd"/>
      <w:r w:rsidRPr="00594C35">
        <w:rPr>
          <w:rFonts w:ascii="Times New Roman" w:hAnsi="Times New Roman" w:cs="Times New Roman"/>
          <w:sz w:val="28"/>
          <w:szCs w:val="28"/>
        </w:rPr>
        <w:t xml:space="preserve"> to identify </w:t>
      </w:r>
      <w:proofErr w:type="spellStart"/>
      <w:r w:rsidRPr="00594C35">
        <w:rPr>
          <w:rFonts w:ascii="Times New Roman" w:hAnsi="Times New Roman" w:cs="Times New Roman"/>
          <w:sz w:val="28"/>
          <w:szCs w:val="28"/>
        </w:rPr>
        <w:t>multicollinearity</w:t>
      </w:r>
      <w:proofErr w:type="spellEnd"/>
      <w:r w:rsidRPr="00594C35">
        <w:rPr>
          <w:rFonts w:ascii="Times New Roman" w:hAnsi="Times New Roman" w:cs="Times New Roman"/>
          <w:sz w:val="28"/>
          <w:szCs w:val="28"/>
        </w:rPr>
        <w:t xml:space="preserve"> and relationships between features.</w:t>
      </w:r>
    </w:p>
    <w:p w:rsidR="00594C35" w:rsidRPr="00594C35" w:rsidRDefault="00594C35" w:rsidP="00C0630B">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One-Hot Encoding:</w:t>
      </w:r>
      <w:r w:rsidRPr="00594C35">
        <w:rPr>
          <w:rFonts w:ascii="Times New Roman" w:hAnsi="Times New Roman" w:cs="Times New Roman"/>
          <w:sz w:val="28"/>
          <w:szCs w:val="28"/>
        </w:rPr>
        <w:t xml:space="preserve"> Applied one-hot encoding to categorical variables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and </w:t>
      </w:r>
      <w:proofErr w:type="spellStart"/>
      <w:r w:rsidRPr="00594C35">
        <w:rPr>
          <w:rStyle w:val="HTMLCode"/>
          <w:rFonts w:ascii="Times New Roman" w:eastAsia="Segoe UI" w:hAnsi="Times New Roman" w:cs="Times New Roman"/>
          <w:sz w:val="28"/>
          <w:szCs w:val="28"/>
        </w:rPr>
        <w:t>WH_regional_zone</w:t>
      </w:r>
      <w:proofErr w:type="spellEnd"/>
      <w:r w:rsidRPr="00594C35">
        <w:rPr>
          <w:rFonts w:ascii="Times New Roman" w:hAnsi="Times New Roman" w:cs="Times New Roman"/>
          <w:sz w:val="28"/>
          <w:szCs w:val="28"/>
        </w:rPr>
        <w:t xml:space="preserve">) using </w:t>
      </w:r>
      <w:proofErr w:type="spellStart"/>
      <w:r w:rsidRPr="00594C35">
        <w:rPr>
          <w:rStyle w:val="HTMLCode"/>
          <w:rFonts w:ascii="Times New Roman" w:eastAsia="Segoe UI" w:hAnsi="Times New Roman" w:cs="Times New Roman"/>
          <w:sz w:val="28"/>
          <w:szCs w:val="28"/>
        </w:rPr>
        <w:t>ColumnTransformer</w:t>
      </w:r>
      <w:proofErr w:type="spellEnd"/>
      <w:r w:rsidRPr="00594C35">
        <w:rPr>
          <w:rFonts w:ascii="Times New Roman" w:hAnsi="Times New Roman" w:cs="Times New Roman"/>
          <w:sz w:val="28"/>
          <w:szCs w:val="28"/>
        </w:rPr>
        <w:t xml:space="preserve"> and </w:t>
      </w:r>
      <w:proofErr w:type="spellStart"/>
      <w:r w:rsidRPr="00594C35">
        <w:rPr>
          <w:rStyle w:val="HTMLCode"/>
          <w:rFonts w:ascii="Times New Roman" w:eastAsia="Segoe UI" w:hAnsi="Times New Roman" w:cs="Times New Roman"/>
          <w:sz w:val="28"/>
          <w:szCs w:val="28"/>
        </w:rPr>
        <w:t>OneHotEncoder</w:t>
      </w:r>
      <w:proofErr w:type="spellEnd"/>
      <w:r w:rsidRPr="00594C35">
        <w:rPr>
          <w:rFonts w:ascii="Times New Roman" w:hAnsi="Times New Roman" w:cs="Times New Roman"/>
          <w:sz w:val="28"/>
          <w:szCs w:val="28"/>
        </w:rPr>
        <w:t xml:space="preserve"> from </w:t>
      </w:r>
      <w:proofErr w:type="spellStart"/>
      <w:r w:rsidRPr="00594C35">
        <w:rPr>
          <w:rFonts w:ascii="Times New Roman" w:hAnsi="Times New Roman" w:cs="Times New Roman"/>
          <w:sz w:val="28"/>
          <w:szCs w:val="28"/>
        </w:rPr>
        <w:t>scikit</w:t>
      </w:r>
      <w:proofErr w:type="spellEnd"/>
      <w:r w:rsidRPr="00594C35">
        <w:rPr>
          <w:rFonts w:ascii="Times New Roman" w:hAnsi="Times New Roman" w:cs="Times New Roman"/>
          <w:sz w:val="28"/>
          <w:szCs w:val="28"/>
        </w:rPr>
        <w:t>-learn.</w:t>
      </w:r>
    </w:p>
    <w:p w:rsidR="00594C35" w:rsidRPr="00594C35" w:rsidRDefault="00594C35" w:rsidP="00594C35">
      <w:pPr>
        <w:pStyle w:val="Heading4"/>
      </w:pPr>
      <w:r w:rsidRPr="00594C35">
        <w:t xml:space="preserve">5. </w:t>
      </w:r>
      <w:r w:rsidRPr="00594C35">
        <w:rPr>
          <w:rStyle w:val="Strong"/>
          <w:b/>
          <w:bCs/>
        </w:rPr>
        <w:t>Model Training and Evaluation:</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Data Splitting:</w:t>
      </w:r>
      <w:r w:rsidRPr="00594C35">
        <w:rPr>
          <w:rFonts w:ascii="Times New Roman" w:hAnsi="Times New Roman" w:cs="Times New Roman"/>
          <w:sz w:val="28"/>
          <w:szCs w:val="28"/>
        </w:rPr>
        <w:t xml:space="preserve"> Split the dataset into training and testing sets using </w:t>
      </w:r>
      <w:proofErr w:type="spellStart"/>
      <w:r w:rsidRPr="00594C35">
        <w:rPr>
          <w:rStyle w:val="HTMLCode"/>
          <w:rFonts w:ascii="Times New Roman" w:eastAsia="Segoe UI" w:hAnsi="Times New Roman" w:cs="Times New Roman"/>
          <w:sz w:val="28"/>
          <w:szCs w:val="28"/>
        </w:rPr>
        <w:t>train_test_split</w:t>
      </w:r>
      <w:proofErr w:type="spellEnd"/>
      <w:r w:rsidRPr="00594C35">
        <w:rPr>
          <w:rFonts w:ascii="Times New Roman" w:hAnsi="Times New Roman" w:cs="Times New Roman"/>
          <w:sz w:val="28"/>
          <w:szCs w:val="28"/>
        </w:rPr>
        <w:t xml:space="preserve"> with a test size </w:t>
      </w:r>
      <w:r w:rsidR="00726870">
        <w:rPr>
          <w:rFonts w:ascii="Times New Roman" w:hAnsi="Times New Roman" w:cs="Times New Roman"/>
          <w:sz w:val="28"/>
          <w:szCs w:val="28"/>
        </w:rPr>
        <w:t>of 20%.</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lastRenderedPageBreak/>
        <w:t>Linear Regression:</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Linear Regression model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proofErr w:type="spellStart"/>
      <w:r w:rsidRPr="00594C35">
        <w:rPr>
          <w:rStyle w:val="Strong"/>
          <w:rFonts w:ascii="Times New Roman" w:hAnsi="Times New Roman" w:cs="Times New Roman"/>
          <w:sz w:val="28"/>
          <w:szCs w:val="28"/>
        </w:rPr>
        <w:t>XGBoost</w:t>
      </w:r>
      <w:proofErr w:type="spellEnd"/>
      <w:r w:rsidRPr="00594C35">
        <w:rPr>
          <w:rStyle w:val="Strong"/>
          <w:rFonts w:ascii="Times New Roman" w:hAnsi="Times New Roman" w:cs="Times New Roman"/>
          <w:sz w:val="28"/>
          <w:szCs w:val="28"/>
        </w:rPr>
        <w:t xml:space="preserv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an </w:t>
      </w:r>
      <w:proofErr w:type="spellStart"/>
      <w:r w:rsidRPr="00594C35">
        <w:rPr>
          <w:rFonts w:ascii="Times New Roman" w:hAnsi="Times New Roman" w:cs="Times New Roman"/>
          <w:sz w:val="28"/>
          <w:szCs w:val="28"/>
        </w:rPr>
        <w:t>XGBoost</w:t>
      </w:r>
      <w:proofErr w:type="spellEnd"/>
      <w:r w:rsidRPr="00594C35">
        <w:rPr>
          <w:rFonts w:ascii="Times New Roman" w:hAnsi="Times New Roman" w:cs="Times New Roman"/>
          <w:sz w:val="28"/>
          <w:szCs w:val="28"/>
        </w:rPr>
        <w:t xml:space="preserve">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xml:space="preserve">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Decision Tree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Decision Tree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xml:space="preserve">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Random Forest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Random Forest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xml:space="preserve"> with 500 estimators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594C35">
      <w:pPr>
        <w:pStyle w:val="Heading4"/>
      </w:pPr>
      <w:r w:rsidRPr="00594C35">
        <w:t xml:space="preserve">6. </w:t>
      </w:r>
      <w:r w:rsidRPr="00594C35">
        <w:rPr>
          <w:rStyle w:val="Strong"/>
          <w:b/>
          <w:bCs/>
        </w:rPr>
        <w:t>Model Performance Comparison:</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Linear Regression:</w:t>
      </w:r>
      <w:r w:rsidR="00A225D4">
        <w:rPr>
          <w:rFonts w:ascii="Times New Roman" w:hAnsi="Times New Roman" w:cs="Times New Roman"/>
          <w:sz w:val="28"/>
          <w:szCs w:val="28"/>
        </w:rPr>
        <w:t xml:space="preserve"> Achieved an R² score of 0.976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proofErr w:type="spellStart"/>
      <w:r w:rsidRPr="00594C35">
        <w:rPr>
          <w:rStyle w:val="Strong"/>
          <w:rFonts w:ascii="Times New Roman" w:hAnsi="Times New Roman" w:cs="Times New Roman"/>
          <w:sz w:val="28"/>
          <w:szCs w:val="28"/>
        </w:rPr>
        <w:t>XGBoost</w:t>
      </w:r>
      <w:proofErr w:type="spellEnd"/>
      <w:r w:rsidRPr="00594C35">
        <w:rPr>
          <w:rStyle w:val="Strong"/>
          <w:rFonts w:ascii="Times New Roman" w:hAnsi="Times New Roman" w:cs="Times New Roman"/>
          <w:sz w:val="28"/>
          <w:szCs w:val="28"/>
        </w:rPr>
        <w:t xml:space="preserv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r w:rsidRPr="00594C35">
        <w:rPr>
          <w:rFonts w:ascii="Times New Roman" w:hAnsi="Times New Roman" w:cs="Times New Roman"/>
          <w:sz w:val="28"/>
          <w:szCs w:val="28"/>
        </w:rPr>
        <w:t xml:space="preserve"> Achieved an R² score </w:t>
      </w:r>
      <w:r w:rsidR="00A225D4">
        <w:rPr>
          <w:rFonts w:ascii="Times New Roman" w:hAnsi="Times New Roman" w:cs="Times New Roman"/>
          <w:sz w:val="28"/>
          <w:szCs w:val="28"/>
        </w:rPr>
        <w:t>of 0.9935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Decision Tree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r w:rsidR="00A225D4">
        <w:rPr>
          <w:rFonts w:ascii="Times New Roman" w:hAnsi="Times New Roman" w:cs="Times New Roman"/>
          <w:sz w:val="28"/>
          <w:szCs w:val="28"/>
        </w:rPr>
        <w:t xml:space="preserve"> Achieved an R² score of 0.987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Random Forest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r w:rsidR="00A225D4">
        <w:rPr>
          <w:rFonts w:ascii="Times New Roman" w:hAnsi="Times New Roman" w:cs="Times New Roman"/>
          <w:sz w:val="28"/>
          <w:szCs w:val="28"/>
        </w:rPr>
        <w:t xml:space="preserve"> Achieved an R² score of 0.9920 on the test data.</w:t>
      </w:r>
    </w:p>
    <w:p w:rsidR="00594C35" w:rsidRPr="00594C35" w:rsidRDefault="00594C35" w:rsidP="00594C35">
      <w:pPr>
        <w:pStyle w:val="Heading4"/>
      </w:pPr>
      <w:r w:rsidRPr="00594C35">
        <w:t xml:space="preserve">7. </w:t>
      </w:r>
      <w:r w:rsidRPr="00594C35">
        <w:rPr>
          <w:rStyle w:val="Strong"/>
          <w:b/>
          <w:bCs/>
        </w:rPr>
        <w:t>Error Analysis:</w:t>
      </w:r>
    </w:p>
    <w:p w:rsidR="00594C35" w:rsidRPr="00594C35" w:rsidRDefault="00594C35" w:rsidP="00C0630B">
      <w:pPr>
        <w:widowControl/>
        <w:numPr>
          <w:ilvl w:val="0"/>
          <w:numId w:val="11"/>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Mean Absolute Error (MAE):</w:t>
      </w:r>
      <w:r w:rsidRPr="00594C35">
        <w:rPr>
          <w:rFonts w:ascii="Times New Roman" w:hAnsi="Times New Roman" w:cs="Times New Roman"/>
          <w:sz w:val="28"/>
          <w:szCs w:val="28"/>
        </w:rPr>
        <w:t xml:space="preserve"> Calculated the MAE for the </w:t>
      </w:r>
      <w:proofErr w:type="spellStart"/>
      <w:r w:rsidRPr="00594C35">
        <w:rPr>
          <w:rFonts w:ascii="Times New Roman" w:hAnsi="Times New Roman" w:cs="Times New Roman"/>
          <w:sz w:val="28"/>
          <w:szCs w:val="28"/>
        </w:rPr>
        <w:t>XGBoost</w:t>
      </w:r>
      <w:proofErr w:type="spellEnd"/>
      <w:r w:rsidRPr="00594C35">
        <w:rPr>
          <w:rFonts w:ascii="Times New Roman" w:hAnsi="Times New Roman" w:cs="Times New Roman"/>
          <w:sz w:val="28"/>
          <w:szCs w:val="28"/>
        </w:rPr>
        <w:t xml:space="preserve">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which was 700.76.</w:t>
      </w:r>
    </w:p>
    <w:p w:rsidR="005055A6" w:rsidRDefault="005055A6">
      <w:pPr>
        <w:pStyle w:val="BodyText"/>
        <w:spacing w:before="99"/>
        <w:rPr>
          <w:sz w:val="20"/>
        </w:rPr>
      </w:pPr>
    </w:p>
    <w:p w:rsidR="005055A6" w:rsidRDefault="005055A6">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5055A6" w:rsidRDefault="00A225D4" w:rsidP="00C0630B">
      <w:pPr>
        <w:pStyle w:val="Heading3"/>
        <w:numPr>
          <w:ilvl w:val="1"/>
          <w:numId w:val="1"/>
        </w:numPr>
        <w:tabs>
          <w:tab w:val="left" w:pos="730"/>
        </w:tabs>
        <w:spacing w:before="0"/>
        <w:ind w:left="730" w:hanging="590"/>
        <w:rPr>
          <w:i w:val="0"/>
          <w:color w:val="3C3C3C"/>
          <w:u w:val="none"/>
        </w:rPr>
      </w:pPr>
      <w:r>
        <w:rPr>
          <w:color w:val="3C3C3C"/>
          <w:u w:color="3C3C3C"/>
        </w:rPr>
        <w:t>Data Collection</w:t>
      </w:r>
    </w:p>
    <w:p w:rsidR="008F66FE" w:rsidRPr="008F66FE" w:rsidRDefault="008F66FE" w:rsidP="00C0630B">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Source:</w:t>
      </w:r>
    </w:p>
    <w:p w:rsidR="008F66FE" w:rsidRPr="008F66FE" w:rsidRDefault="008F66FE" w:rsidP="00C0630B">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 was sourced from a warehouse management system. This system tracks various operational metrics and attributes related to warehouse performance and capacity.</w:t>
      </w:r>
    </w:p>
    <w:p w:rsidR="008F66FE" w:rsidRPr="008F66FE" w:rsidRDefault="008F66FE" w:rsidP="00C0630B">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Content:</w:t>
      </w:r>
    </w:p>
    <w:p w:rsidR="008F66FE" w:rsidRPr="008F66FE" w:rsidRDefault="008F66FE" w:rsidP="00C0630B">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dataset includes 25,000 records (rows) and 21 attributes (columns). Each record represents a specifi</w:t>
      </w:r>
      <w:r w:rsidR="00726870">
        <w:rPr>
          <w:rFonts w:ascii="Times New Roman" w:hAnsi="Times New Roman" w:cs="Times New Roman"/>
          <w:sz w:val="28"/>
          <w:szCs w:val="28"/>
        </w:rPr>
        <w:t xml:space="preserve">c </w:t>
      </w:r>
      <w:proofErr w:type="gramStart"/>
      <w:r w:rsidR="00726870">
        <w:rPr>
          <w:rFonts w:ascii="Times New Roman" w:hAnsi="Times New Roman" w:cs="Times New Roman"/>
          <w:sz w:val="28"/>
          <w:szCs w:val="28"/>
        </w:rPr>
        <w:t xml:space="preserve">warehouse </w:t>
      </w:r>
      <w:r w:rsidRPr="008F66FE">
        <w:rPr>
          <w:rFonts w:ascii="Times New Roman" w:hAnsi="Times New Roman" w:cs="Times New Roman"/>
          <w:sz w:val="28"/>
          <w:szCs w:val="28"/>
        </w:rPr>
        <w:t>,</w:t>
      </w:r>
      <w:proofErr w:type="gramEnd"/>
      <w:r w:rsidRPr="008F66FE">
        <w:rPr>
          <w:rFonts w:ascii="Times New Roman" w:hAnsi="Times New Roman" w:cs="Times New Roman"/>
          <w:sz w:val="28"/>
          <w:szCs w:val="28"/>
        </w:rPr>
        <w:t xml:space="preserve"> detailing its operational characteristics and the </w:t>
      </w:r>
      <w:r w:rsidRPr="008F66FE">
        <w:rPr>
          <w:rFonts w:ascii="Times New Roman" w:hAnsi="Times New Roman" w:cs="Times New Roman"/>
          <w:b/>
          <w:sz w:val="28"/>
          <w:szCs w:val="28"/>
        </w:rPr>
        <w:t>target variable</w:t>
      </w:r>
      <w:r w:rsidRPr="008F66FE">
        <w:rPr>
          <w:rFonts w:ascii="Times New Roman" w:hAnsi="Times New Roman" w:cs="Times New Roman"/>
          <w:sz w:val="28"/>
          <w:szCs w:val="28"/>
        </w:rPr>
        <w:t xml:space="preserve">, </w:t>
      </w:r>
      <w:proofErr w:type="spellStart"/>
      <w:r w:rsidRPr="008F66FE">
        <w:rPr>
          <w:rStyle w:val="HTMLCode"/>
          <w:rFonts w:ascii="Times New Roman" w:eastAsia="Segoe UI" w:hAnsi="Times New Roman" w:cs="Times New Roman"/>
          <w:sz w:val="28"/>
          <w:szCs w:val="28"/>
        </w:rPr>
        <w:t>product_wg_ton</w:t>
      </w:r>
      <w:proofErr w:type="spellEnd"/>
      <w:r w:rsidRPr="008F66FE">
        <w:rPr>
          <w:rFonts w:ascii="Times New Roman" w:hAnsi="Times New Roman" w:cs="Times New Roman"/>
          <w:sz w:val="28"/>
          <w:szCs w:val="28"/>
        </w:rPr>
        <w:t>, which indicates the product weight (in tons) shipped in the last 3 months. This variable is crucial as it directly measures the capacity utilization of the warehouses.</w: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Pr="008F66FE" w:rsidRDefault="008F66FE" w:rsidP="00C0630B">
      <w:pPr>
        <w:pStyle w:val="ListParagraph"/>
        <w:numPr>
          <w:ilvl w:val="1"/>
          <w:numId w:val="1"/>
        </w:numPr>
        <w:tabs>
          <w:tab w:val="left" w:pos="740"/>
        </w:tabs>
        <w:spacing w:before="62"/>
        <w:ind w:left="740" w:hanging="600"/>
        <w:rPr>
          <w:rFonts w:ascii="Times New Roman"/>
          <w:b/>
          <w:color w:val="374151"/>
          <w:sz w:val="32"/>
        </w:rPr>
      </w:pPr>
      <w:r>
        <w:rPr>
          <w:rFonts w:ascii="Times New Roman"/>
          <w:b/>
          <w:i/>
          <w:color w:val="374151"/>
          <w:sz w:val="32"/>
          <w:u w:val="single" w:color="374151"/>
        </w:rPr>
        <w:lastRenderedPageBreak/>
        <w:t>Data Preprocessing</w:t>
      </w:r>
    </w:p>
    <w:p w:rsidR="008F66FE" w:rsidRPr="008F66FE" w:rsidRDefault="008F66FE" w:rsidP="008F66FE">
      <w:pPr>
        <w:tabs>
          <w:tab w:val="left" w:pos="740"/>
        </w:tabs>
        <w:spacing w:before="62"/>
        <w:ind w:left="140"/>
        <w:rPr>
          <w:rFonts w:ascii="Times New Roman"/>
          <w:b/>
          <w:color w:val="374151"/>
          <w:sz w:val="32"/>
        </w:rPr>
      </w:pP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Loading Data:</w:t>
      </w:r>
    </w:p>
    <w:p w:rsidR="008F66FE" w:rsidRPr="008F66FE" w:rsidRDefault="008F66FE" w:rsidP="00C0630B">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 xml:space="preserve">The dataset was loaded into a pandas </w:t>
      </w:r>
      <w:proofErr w:type="spellStart"/>
      <w:r w:rsidRPr="008F66FE">
        <w:rPr>
          <w:rFonts w:ascii="Times New Roman" w:eastAsia="Times New Roman" w:hAnsi="Times New Roman" w:cs="Times New Roman"/>
          <w:sz w:val="28"/>
          <w:szCs w:val="28"/>
          <w:lang w:val="en-IN" w:eastAsia="en-IN"/>
        </w:rPr>
        <w:t>DataFrame</w:t>
      </w:r>
      <w:proofErr w:type="spellEnd"/>
      <w:r w:rsidRPr="008F66FE">
        <w:rPr>
          <w:rFonts w:ascii="Times New Roman" w:eastAsia="Times New Roman" w:hAnsi="Times New Roman" w:cs="Times New Roman"/>
          <w:sz w:val="28"/>
          <w:szCs w:val="28"/>
          <w:lang w:val="en-IN" w:eastAsia="en-IN"/>
        </w:rPr>
        <w:t xml:space="preserve">, a powerful data structure from the </w:t>
      </w:r>
      <w:proofErr w:type="gramStart"/>
      <w:r w:rsidRPr="008F66FE">
        <w:rPr>
          <w:rFonts w:ascii="Times New Roman" w:eastAsia="Times New Roman" w:hAnsi="Times New Roman" w:cs="Times New Roman"/>
          <w:sz w:val="28"/>
          <w:szCs w:val="28"/>
          <w:lang w:val="en-IN" w:eastAsia="en-IN"/>
        </w:rPr>
        <w:t>pandas</w:t>
      </w:r>
      <w:proofErr w:type="gramEnd"/>
      <w:r w:rsidRPr="008F66FE">
        <w:rPr>
          <w:rFonts w:ascii="Times New Roman" w:eastAsia="Times New Roman" w:hAnsi="Times New Roman" w:cs="Times New Roman"/>
          <w:sz w:val="28"/>
          <w:szCs w:val="28"/>
          <w:lang w:val="en-IN" w:eastAsia="en-IN"/>
        </w:rPr>
        <w:t xml:space="preserve"> library that allows for efficient data manipulation and analysis.</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Handling Missing Values:</w:t>
      </w:r>
    </w:p>
    <w:p w:rsidR="008F66FE" w:rsidRPr="008F66FE" w:rsidRDefault="008F66FE" w:rsidP="00C0630B">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 xml:space="preserve">The presence of missing values was assessed. Missing values can skew the analysis and </w:t>
      </w:r>
      <w:proofErr w:type="spellStart"/>
      <w:r w:rsidRPr="008F66FE">
        <w:rPr>
          <w:rFonts w:ascii="Times New Roman" w:eastAsia="Times New Roman" w:hAnsi="Times New Roman" w:cs="Times New Roman"/>
          <w:sz w:val="28"/>
          <w:szCs w:val="28"/>
          <w:lang w:val="en-IN" w:eastAsia="en-IN"/>
        </w:rPr>
        <w:t>modeling</w:t>
      </w:r>
      <w:proofErr w:type="spellEnd"/>
      <w:r w:rsidRPr="008F66FE">
        <w:rPr>
          <w:rFonts w:ascii="Times New Roman" w:eastAsia="Times New Roman" w:hAnsi="Times New Roman" w:cs="Times New Roman"/>
          <w:sz w:val="28"/>
          <w:szCs w:val="28"/>
          <w:lang w:val="en-IN" w:eastAsia="en-IN"/>
        </w:rPr>
        <w:t xml:space="preserve"> if not handled appropriately. Various strategies, such as imputation with</w:t>
      </w:r>
      <w:r>
        <w:rPr>
          <w:rFonts w:ascii="Times New Roman" w:eastAsia="Times New Roman" w:hAnsi="Times New Roman" w:cs="Times New Roman"/>
          <w:sz w:val="28"/>
          <w:szCs w:val="28"/>
          <w:lang w:val="en-IN" w:eastAsia="en-IN"/>
        </w:rPr>
        <w:t xml:space="preserve"> mean and</w:t>
      </w:r>
      <w:r w:rsidRPr="008F66FE">
        <w:rPr>
          <w:rFonts w:ascii="Times New Roman" w:eastAsia="Times New Roman" w:hAnsi="Times New Roman" w:cs="Times New Roman"/>
          <w:sz w:val="28"/>
          <w:szCs w:val="28"/>
          <w:lang w:val="en-IN" w:eastAsia="en-IN"/>
        </w:rPr>
        <w:t xml:space="preserve"> mode, or removing rows/columns with missing values, were considered based on the nature and extent of the missing data.</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Descriptive Statistics:</w:t>
      </w:r>
    </w:p>
    <w:p w:rsidR="008F66FE" w:rsidRDefault="008F66FE" w:rsidP="00C0630B">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Generated a statistical summary to understand the central tendency (mean, median), dispersion (standard deviation, interquartile range), and distribution (min, max, percentiles) of the data. This step helps in identifying outliers and understanding the overall data distribution.</w:t>
      </w: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P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5055A6" w:rsidRPr="00F365B6" w:rsidRDefault="00F365B6" w:rsidP="00C0630B">
      <w:pPr>
        <w:pStyle w:val="Heading3"/>
        <w:numPr>
          <w:ilvl w:val="1"/>
          <w:numId w:val="1"/>
        </w:numPr>
        <w:tabs>
          <w:tab w:val="left" w:pos="730"/>
        </w:tabs>
        <w:spacing w:before="283"/>
        <w:ind w:left="730" w:hanging="590"/>
        <w:rPr>
          <w:color w:val="3C3C3C"/>
        </w:rPr>
      </w:pPr>
      <w:r w:rsidRPr="00F365B6">
        <w:rPr>
          <w:color w:val="3C3C3C"/>
        </w:rPr>
        <w:lastRenderedPageBreak/>
        <w:t>Exploratory Data Analysis.</w:t>
      </w:r>
    </w:p>
    <w:p w:rsidR="005055A6" w:rsidRDefault="00726870">
      <w:pPr>
        <w:pStyle w:val="BodyText"/>
        <w:spacing w:before="278"/>
        <w:ind w:left="140"/>
        <w:rPr>
          <w:color w:val="3C3C3C"/>
        </w:rPr>
      </w:pPr>
      <w:r>
        <w:rPr>
          <w:rFonts w:ascii="Times New Roman" w:hAnsi="Times New Roman" w:cs="Times New Roman"/>
          <w:color w:val="3C3C3C"/>
          <w:sz w:val="28"/>
          <w:szCs w:val="28"/>
        </w:rPr>
        <w:t xml:space="preserve">In </w:t>
      </w:r>
      <w:proofErr w:type="spellStart"/>
      <w:r>
        <w:rPr>
          <w:rFonts w:ascii="Times New Roman" w:hAnsi="Times New Roman" w:cs="Times New Roman"/>
          <w:color w:val="3C3C3C"/>
          <w:sz w:val="28"/>
          <w:szCs w:val="28"/>
        </w:rPr>
        <w:t>EDA</w:t>
      </w:r>
      <w:proofErr w:type="gramStart"/>
      <w:r>
        <w:rPr>
          <w:rFonts w:ascii="Times New Roman" w:hAnsi="Times New Roman" w:cs="Times New Roman"/>
          <w:color w:val="3C3C3C"/>
          <w:sz w:val="28"/>
          <w:szCs w:val="28"/>
        </w:rPr>
        <w:t>,several</w:t>
      </w:r>
      <w:proofErr w:type="spellEnd"/>
      <w:proofErr w:type="gramEnd"/>
      <w:r>
        <w:rPr>
          <w:rFonts w:ascii="Times New Roman" w:hAnsi="Times New Roman" w:cs="Times New Roman"/>
          <w:color w:val="3C3C3C"/>
          <w:sz w:val="28"/>
          <w:szCs w:val="28"/>
        </w:rPr>
        <w:t xml:space="preserve"> plots have been created to get better idea of the dataset.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r w:rsidRPr="00F365B6">
        <w:rPr>
          <w:rFonts w:ascii="Times New Roman" w:eastAsia="Times New Roman" w:hAnsi="Times New Roman" w:cs="Times New Roman"/>
          <w:b/>
          <w:bCs/>
          <w:sz w:val="28"/>
          <w:szCs w:val="28"/>
          <w:lang w:val="en-IN" w:eastAsia="en-IN"/>
        </w:rPr>
        <w:t>Histograms:</w:t>
      </w:r>
    </w:p>
    <w:p w:rsidR="00F365B6" w:rsidRPr="00F365B6" w:rsidRDefault="00F365B6" w:rsidP="00C0630B">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C0630B">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understand the distribution of numerical features.</w:t>
      </w:r>
    </w:p>
    <w:p w:rsidR="00F365B6" w:rsidRPr="00F365B6" w:rsidRDefault="00F365B6" w:rsidP="00C0630B">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AA0311" w:rsidP="00C0630B">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8080" behindDoc="0" locked="0" layoutInCell="1" allowOverlap="1">
            <wp:simplePos x="0" y="0"/>
            <wp:positionH relativeFrom="margin">
              <wp:posOffset>-158115</wp:posOffset>
            </wp:positionH>
            <wp:positionV relativeFrom="margin">
              <wp:posOffset>2473960</wp:posOffset>
            </wp:positionV>
            <wp:extent cx="6790055" cy="5096510"/>
            <wp:effectExtent l="0" t="0" r="0" b="889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0055" cy="5096510"/>
                    </a:xfrm>
                    <a:prstGeom prst="rect">
                      <a:avLst/>
                    </a:prstGeom>
                  </pic:spPr>
                </pic:pic>
              </a:graphicData>
            </a:graphic>
            <wp14:sizeRelH relativeFrom="margin">
              <wp14:pctWidth>0</wp14:pctWidth>
            </wp14:sizeRelH>
            <wp14:sizeRelV relativeFrom="margin">
              <wp14:pctHeight>0</wp14:pctHeight>
            </wp14:sizeRelV>
          </wp:anchor>
        </w:drawing>
      </w:r>
      <w:r w:rsidR="00F365B6" w:rsidRPr="00F365B6">
        <w:rPr>
          <w:rFonts w:ascii="Times New Roman" w:eastAsia="Times New Roman" w:hAnsi="Times New Roman" w:cs="Times New Roman"/>
          <w:sz w:val="28"/>
          <w:szCs w:val="28"/>
          <w:lang w:val="en-IN" w:eastAsia="en-IN"/>
        </w:rPr>
        <w:t>Created histograms for each numerical feature in the dataset. Histograms plot the frequency of data points within specified intervals (bins).</w:t>
      </w:r>
    </w:p>
    <w:p w:rsidR="00F365B6" w:rsidRPr="00F365B6" w:rsidRDefault="00F365B6" w:rsidP="00F365B6">
      <w:pPr>
        <w:widowControl/>
        <w:autoSpaceDE/>
        <w:autoSpaceDN/>
        <w:spacing w:before="100" w:beforeAutospacing="1" w:after="100" w:afterAutospacing="1"/>
        <w:ind w:left="1440"/>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Boxplots:</w:t>
      </w:r>
    </w:p>
    <w:p w:rsidR="00F365B6" w:rsidRPr="00F365B6" w:rsidRDefault="00F365B6" w:rsidP="00C0630B">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C0630B">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visualize the spread and identify outliers in numerical features.</w:t>
      </w:r>
    </w:p>
    <w:p w:rsidR="00F365B6" w:rsidRPr="00F365B6" w:rsidRDefault="00F365B6" w:rsidP="00C0630B">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F365B6" w:rsidP="00C0630B">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Boxplots for each</w:t>
      </w:r>
      <w:r w:rsidR="00AA0311">
        <w:rPr>
          <w:rFonts w:ascii="Times New Roman" w:eastAsia="Times New Roman" w:hAnsi="Times New Roman" w:cs="Times New Roman"/>
          <w:sz w:val="28"/>
          <w:szCs w:val="28"/>
          <w:lang w:val="en-IN" w:eastAsia="en-IN"/>
        </w:rPr>
        <w:t xml:space="preserve"> numerical feature were plotted</w:t>
      </w:r>
      <w:r w:rsidRPr="00F365B6">
        <w:rPr>
          <w:rFonts w:ascii="Times New Roman" w:eastAsia="Times New Roman" w:hAnsi="Times New Roman" w:cs="Times New Roman"/>
          <w:sz w:val="28"/>
          <w:szCs w:val="28"/>
          <w:lang w:val="en-IN" w:eastAsia="en-IN"/>
        </w:rPr>
        <w:t>. Boxplots display the median, quartiles, and potential outliers in the data.</w:t>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9104" behindDoc="0" locked="0" layoutInCell="1" allowOverlap="1">
            <wp:simplePos x="0" y="0"/>
            <wp:positionH relativeFrom="margin">
              <wp:align>center</wp:align>
            </wp:positionH>
            <wp:positionV relativeFrom="margin">
              <wp:posOffset>2399665</wp:posOffset>
            </wp:positionV>
            <wp:extent cx="7016750" cy="5371465"/>
            <wp:effectExtent l="3492"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x.png"/>
                    <pic:cNvPicPr/>
                  </pic:nvPicPr>
                  <pic:blipFill>
                    <a:blip r:embed="rId13">
                      <a:extLst>
                        <a:ext uri="{28A0092B-C50C-407E-A947-70E740481C1C}">
                          <a14:useLocalDpi xmlns:a14="http://schemas.microsoft.com/office/drawing/2010/main" val="0"/>
                        </a:ext>
                      </a:extLst>
                    </a:blip>
                    <a:stretch>
                      <a:fillRect/>
                    </a:stretch>
                  </pic:blipFill>
                  <pic:spPr>
                    <a:xfrm rot="5400000" flipH="1" flipV="1">
                      <a:off x="0" y="0"/>
                      <a:ext cx="7016750" cy="5371465"/>
                    </a:xfrm>
                    <a:prstGeom prst="rect">
                      <a:avLst/>
                    </a:prstGeom>
                  </pic:spPr>
                </pic:pic>
              </a:graphicData>
            </a:graphic>
            <wp14:sizeRelH relativeFrom="margin">
              <wp14:pctWidth>0</wp14:pctWidth>
            </wp14:sizeRelH>
            <wp14:sizeRelV relativeFrom="margin">
              <wp14:pctHeight>0</wp14:pctHeight>
            </wp14:sizeRelV>
          </wp:anchor>
        </w:drawing>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Count Plots for Categorical Features: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observe the distribution of categorical features within the dataset.</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the frequency of different categories and potential imbalances.</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To provide insights into how categorical features might influence the target variable </w:t>
      </w:r>
      <w:r>
        <w:rPr>
          <w:rFonts w:ascii="Times New Roman" w:eastAsia="Times New Roman" w:hAnsi="Times New Roman" w:cs="Times New Roman"/>
          <w:sz w:val="28"/>
          <w:szCs w:val="28"/>
          <w:lang w:val="en-IN" w:eastAsia="en-IN"/>
        </w:rPr>
        <w:t>‘</w:t>
      </w:r>
      <w:proofErr w:type="spellStart"/>
      <w:r w:rsidRPr="00052CDC">
        <w:rPr>
          <w:rFonts w:ascii="Times New Roman" w:eastAsia="Times New Roman" w:hAnsi="Times New Roman" w:cs="Times New Roman"/>
          <w:sz w:val="28"/>
          <w:szCs w:val="28"/>
          <w:lang w:val="en-IN" w:eastAsia="en-IN"/>
        </w:rPr>
        <w:t>product_wg_ton</w:t>
      </w:r>
      <w:proofErr w:type="spellEnd"/>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C0630B">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Selection of Categorical Features:</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Identified key categorical features including </w:t>
      </w:r>
      <w:proofErr w:type="spellStart"/>
      <w:r w:rsidRPr="00052CDC">
        <w:rPr>
          <w:rFonts w:ascii="Times New Roman" w:eastAsia="Times New Roman" w:hAnsi="Times New Roman" w:cs="Times New Roman"/>
          <w:sz w:val="28"/>
          <w:szCs w:val="28"/>
          <w:lang w:val="en-IN" w:eastAsia="en-IN"/>
        </w:rPr>
        <w:t>Location_type</w:t>
      </w:r>
      <w:proofErr w:type="spellEnd"/>
      <w:r w:rsidRPr="00052CDC">
        <w:rPr>
          <w:rFonts w:ascii="Times New Roman" w:eastAsia="Times New Roman" w:hAnsi="Times New Roman" w:cs="Times New Roman"/>
          <w:sz w:val="28"/>
          <w:szCs w:val="28"/>
          <w:lang w:val="en-IN" w:eastAsia="en-IN"/>
        </w:rPr>
        <w:t xml:space="preserve">, zone, </w:t>
      </w:r>
      <w:proofErr w:type="spellStart"/>
      <w:r w:rsidRPr="00052CDC">
        <w:rPr>
          <w:rFonts w:ascii="Times New Roman" w:eastAsia="Times New Roman" w:hAnsi="Times New Roman" w:cs="Times New Roman"/>
          <w:sz w:val="28"/>
          <w:szCs w:val="28"/>
          <w:lang w:val="en-IN" w:eastAsia="en-IN"/>
        </w:rPr>
        <w:t>WH_regional_zone</w:t>
      </w:r>
      <w:proofErr w:type="spellEnd"/>
      <w:r w:rsidRPr="00052CDC">
        <w:rPr>
          <w:rFonts w:ascii="Times New Roman" w:eastAsia="Times New Roman" w:hAnsi="Times New Roman" w:cs="Times New Roman"/>
          <w:sz w:val="28"/>
          <w:szCs w:val="28"/>
          <w:lang w:val="en-IN" w:eastAsia="en-IN"/>
        </w:rPr>
        <w:t xml:space="preserve">, transport_issue_l1y (transport issues in the last year), </w:t>
      </w:r>
      <w:proofErr w:type="spellStart"/>
      <w:r w:rsidRPr="00052CDC">
        <w:rPr>
          <w:rFonts w:ascii="Times New Roman" w:eastAsia="Times New Roman" w:hAnsi="Times New Roman" w:cs="Times New Roman"/>
          <w:sz w:val="28"/>
          <w:szCs w:val="28"/>
          <w:lang w:val="en-IN" w:eastAsia="en-IN"/>
        </w:rPr>
        <w:t>Competitor_in_mkt</w:t>
      </w:r>
      <w:proofErr w:type="spellEnd"/>
      <w:r w:rsidRPr="00052CDC">
        <w:rPr>
          <w:rFonts w:ascii="Times New Roman" w:eastAsia="Times New Roman" w:hAnsi="Times New Roman" w:cs="Times New Roman"/>
          <w:sz w:val="28"/>
          <w:szCs w:val="28"/>
          <w:lang w:val="en-IN" w:eastAsia="en-IN"/>
        </w:rPr>
        <w:t xml:space="preserve"> (presence of competitors in the market), </w:t>
      </w:r>
      <w:proofErr w:type="spellStart"/>
      <w:r w:rsidRPr="00052CDC">
        <w:rPr>
          <w:rFonts w:ascii="Times New Roman" w:eastAsia="Times New Roman" w:hAnsi="Times New Roman" w:cs="Times New Roman"/>
          <w:sz w:val="28"/>
          <w:szCs w:val="28"/>
          <w:lang w:val="en-IN" w:eastAsia="en-IN"/>
        </w:rPr>
        <w:t>wh_owner_type</w:t>
      </w:r>
      <w:proofErr w:type="spellEnd"/>
      <w:r w:rsidRPr="00052CDC">
        <w:rPr>
          <w:rFonts w:ascii="Times New Roman" w:eastAsia="Times New Roman" w:hAnsi="Times New Roman" w:cs="Times New Roman"/>
          <w:sz w:val="28"/>
          <w:szCs w:val="28"/>
          <w:lang w:val="en-IN" w:eastAsia="en-IN"/>
        </w:rPr>
        <w:t xml:space="preserve"> (type of warehouse ownership), </w:t>
      </w:r>
      <w:proofErr w:type="spellStart"/>
      <w:r w:rsidRPr="00052CDC">
        <w:rPr>
          <w:rFonts w:ascii="Times New Roman" w:eastAsia="Times New Roman" w:hAnsi="Times New Roman" w:cs="Times New Roman"/>
          <w:sz w:val="28"/>
          <w:szCs w:val="28"/>
          <w:lang w:val="en-IN" w:eastAsia="en-IN"/>
        </w:rPr>
        <w:t>flood_impacted</w:t>
      </w:r>
      <w:proofErr w:type="spellEnd"/>
      <w:r w:rsidRPr="00052CDC">
        <w:rPr>
          <w:rFonts w:ascii="Times New Roman" w:eastAsia="Times New Roman" w:hAnsi="Times New Roman" w:cs="Times New Roman"/>
          <w:sz w:val="28"/>
          <w:szCs w:val="28"/>
          <w:lang w:val="en-IN" w:eastAsia="en-IN"/>
        </w:rPr>
        <w:t xml:space="preserve"> (whether the warehouse was impacted by floods), </w:t>
      </w:r>
      <w:proofErr w:type="spellStart"/>
      <w:r w:rsidRPr="00052CDC">
        <w:rPr>
          <w:rFonts w:ascii="Times New Roman" w:eastAsia="Times New Roman" w:hAnsi="Times New Roman" w:cs="Times New Roman"/>
          <w:sz w:val="28"/>
          <w:szCs w:val="28"/>
          <w:lang w:val="en-IN" w:eastAsia="en-IN"/>
        </w:rPr>
        <w:t>flood_proof</w:t>
      </w:r>
      <w:proofErr w:type="spellEnd"/>
      <w:r w:rsidRPr="00052CDC">
        <w:rPr>
          <w:rFonts w:ascii="Times New Roman" w:eastAsia="Times New Roman" w:hAnsi="Times New Roman" w:cs="Times New Roman"/>
          <w:sz w:val="28"/>
          <w:szCs w:val="28"/>
          <w:lang w:val="en-IN" w:eastAsia="en-IN"/>
        </w:rPr>
        <w:t xml:space="preserve"> (whether the warehouse is flood-proof), </w:t>
      </w:r>
      <w:proofErr w:type="spellStart"/>
      <w:r w:rsidRPr="00052CDC">
        <w:rPr>
          <w:rFonts w:ascii="Times New Roman" w:eastAsia="Times New Roman" w:hAnsi="Times New Roman" w:cs="Times New Roman"/>
          <w:sz w:val="28"/>
          <w:szCs w:val="28"/>
          <w:lang w:val="en-IN" w:eastAsia="en-IN"/>
        </w:rPr>
        <w:t>electric_supply</w:t>
      </w:r>
      <w:proofErr w:type="spellEnd"/>
      <w:r w:rsidRPr="00052CDC">
        <w:rPr>
          <w:rFonts w:ascii="Times New Roman" w:eastAsia="Times New Roman" w:hAnsi="Times New Roman" w:cs="Times New Roman"/>
          <w:sz w:val="28"/>
          <w:szCs w:val="28"/>
          <w:lang w:val="en-IN" w:eastAsia="en-IN"/>
        </w:rPr>
        <w:t xml:space="preserve"> (availability of electric supply), storage_issue_reported_l3m (storage issues reported in the last 3 months), </w:t>
      </w:r>
      <w:proofErr w:type="spellStart"/>
      <w:r w:rsidRPr="00052CDC">
        <w:rPr>
          <w:rFonts w:ascii="Times New Roman" w:eastAsia="Times New Roman" w:hAnsi="Times New Roman" w:cs="Times New Roman"/>
          <w:sz w:val="28"/>
          <w:szCs w:val="28"/>
          <w:lang w:val="en-IN" w:eastAsia="en-IN"/>
        </w:rPr>
        <w:t>temp_reg_mach</w:t>
      </w:r>
      <w:proofErr w:type="spellEnd"/>
      <w:r w:rsidRPr="00052CDC">
        <w:rPr>
          <w:rFonts w:ascii="Times New Roman" w:eastAsia="Times New Roman" w:hAnsi="Times New Roman" w:cs="Times New Roman"/>
          <w:sz w:val="28"/>
          <w:szCs w:val="28"/>
          <w:lang w:val="en-IN" w:eastAsia="en-IN"/>
        </w:rPr>
        <w:t xml:space="preserve"> (availability of temperature regulation machines), </w:t>
      </w:r>
      <w:proofErr w:type="spellStart"/>
      <w:r w:rsidRPr="00052CDC">
        <w:rPr>
          <w:rFonts w:ascii="Times New Roman" w:eastAsia="Times New Roman" w:hAnsi="Times New Roman" w:cs="Times New Roman"/>
          <w:sz w:val="28"/>
          <w:szCs w:val="28"/>
          <w:lang w:val="en-IN" w:eastAsia="en-IN"/>
        </w:rPr>
        <w:t>approved_wh_govt_certificate</w:t>
      </w:r>
      <w:proofErr w:type="spellEnd"/>
      <w:r w:rsidRPr="00052CDC">
        <w:rPr>
          <w:rFonts w:ascii="Times New Roman" w:eastAsia="Times New Roman" w:hAnsi="Times New Roman" w:cs="Times New Roman"/>
          <w:sz w:val="28"/>
          <w:szCs w:val="28"/>
          <w:lang w:val="en-IN" w:eastAsia="en-IN"/>
        </w:rPr>
        <w:t xml:space="preserve"> (whether the warehouse has government approval), wh_breakdown_l3m (warehouse breakdowns in the last 3 months), and govt_check_l3m (government checks in the last 3 months).</w:t>
      </w:r>
    </w:p>
    <w:p w:rsidR="00052CDC" w:rsidRPr="00052CDC" w:rsidRDefault="00052CDC" w:rsidP="00C0630B">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Plot Generation:</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For each categorical feature, created count plots to visualize the number of occurrences of each category.</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Used the </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zone</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 xml:space="preserve"> feature as a hue to provide additional segmentation and to observe the distribution across different zones.</w:t>
      </w:r>
    </w:p>
    <w:p w:rsidR="00052CDC" w:rsidRPr="00052CDC" w:rsidRDefault="00AA0311"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inline distT="0" distB="0" distL="0" distR="0">
            <wp:extent cx="6261100" cy="8929314"/>
            <wp:effectExtent l="0" t="0" r="635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6272484" cy="8945550"/>
                    </a:xfrm>
                    <a:prstGeom prst="rect">
                      <a:avLst/>
                    </a:prstGeom>
                  </pic:spPr>
                </pic:pic>
              </a:graphicData>
            </a:graphic>
          </wp:inline>
        </w:drawing>
      </w:r>
      <w:r w:rsidR="00052CDC">
        <w:rPr>
          <w:rFonts w:ascii="Times New Roman" w:eastAsia="Times New Roman" w:hAnsi="Times New Roman" w:cs="Times New Roman"/>
          <w:sz w:val="28"/>
          <w:szCs w:val="28"/>
          <w:lang w:val="en-IN" w:eastAsia="en-IN"/>
        </w:rPr>
        <w:t xml:space="preserve"> </w:t>
      </w:r>
      <w:r w:rsidR="00F365B6" w:rsidRPr="00F365B6">
        <w:rPr>
          <w:rFonts w:ascii="Times New Roman" w:eastAsia="Times New Roman" w:hAnsi="Times New Roman" w:cs="Times New Roman"/>
          <w:sz w:val="28"/>
          <w:szCs w:val="28"/>
          <w:lang w:val="en-IN" w:eastAsia="en-IN"/>
        </w:rPr>
        <w:t xml:space="preserve">  </w:t>
      </w:r>
      <w:r w:rsidR="00052CDC">
        <w:rPr>
          <w:rFonts w:ascii="Times New Roman" w:eastAsia="Times New Roman" w:hAnsi="Times New Roman" w:cs="Times New Roman"/>
          <w:sz w:val="28"/>
          <w:szCs w:val="28"/>
          <w:lang w:val="en-IN" w:eastAsia="en-IN"/>
        </w:rPr>
        <w:t xml:space="preserve">     </w:t>
      </w:r>
    </w:p>
    <w:p w:rsidR="00CB50F3" w:rsidRPr="00F365B6" w:rsidRDefault="00CB50F3" w:rsidP="00C0630B">
      <w:pPr>
        <w:pStyle w:val="Heading3"/>
        <w:numPr>
          <w:ilvl w:val="1"/>
          <w:numId w:val="22"/>
        </w:numPr>
        <w:tabs>
          <w:tab w:val="left" w:pos="730"/>
        </w:tabs>
        <w:spacing w:before="283"/>
        <w:rPr>
          <w:color w:val="3C3C3C"/>
        </w:rPr>
      </w:pPr>
      <w:r>
        <w:rPr>
          <w:color w:val="3C3C3C"/>
        </w:rPr>
        <w:lastRenderedPageBreak/>
        <w:t>Feature Engineering</w:t>
      </w:r>
      <w:r w:rsidRPr="00F365B6">
        <w:rPr>
          <w:color w:val="3C3C3C"/>
        </w:rPr>
        <w: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proofErr w:type="spellStart"/>
      <w:r w:rsidRPr="00F365B6">
        <w:rPr>
          <w:rFonts w:ascii="Times New Roman" w:eastAsia="Times New Roman" w:hAnsi="Times New Roman" w:cs="Times New Roman"/>
          <w:b/>
          <w:bCs/>
          <w:sz w:val="28"/>
          <w:szCs w:val="28"/>
          <w:lang w:val="en-IN" w:eastAsia="en-IN"/>
        </w:rPr>
        <w:t>Heatmap</w:t>
      </w:r>
      <w:proofErr w:type="spellEnd"/>
      <w:r w:rsidRPr="00F365B6">
        <w:rPr>
          <w:rFonts w:ascii="Times New Roman" w:eastAsia="Times New Roman" w:hAnsi="Times New Roman" w:cs="Times New Roman"/>
          <w:b/>
          <w:bCs/>
          <w:sz w:val="28"/>
          <w:szCs w:val="28"/>
          <w:lang w:val="en-IN" w:eastAsia="en-IN"/>
        </w:rPr>
        <w:t xml:space="preserve"> of Correlation Matrix:</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visualize the relationships between numerical features in the dataset.</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which features are strongly correlated with each other, either positively or negatively.</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To detect potential </w:t>
      </w:r>
      <w:proofErr w:type="spellStart"/>
      <w:r w:rsidRPr="00052CDC">
        <w:rPr>
          <w:rFonts w:ascii="Times New Roman" w:eastAsia="Times New Roman" w:hAnsi="Times New Roman" w:cs="Times New Roman"/>
          <w:sz w:val="28"/>
          <w:szCs w:val="28"/>
          <w:lang w:val="en-IN" w:eastAsia="en-IN"/>
        </w:rPr>
        <w:t>multicollinearity</w:t>
      </w:r>
      <w:proofErr w:type="spellEnd"/>
      <w:r w:rsidRPr="00052CDC">
        <w:rPr>
          <w:rFonts w:ascii="Times New Roman" w:eastAsia="Times New Roman" w:hAnsi="Times New Roman" w:cs="Times New Roman"/>
          <w:sz w:val="28"/>
          <w:szCs w:val="28"/>
          <w:lang w:val="en-IN" w:eastAsia="en-IN"/>
        </w:rPr>
        <w:t xml:space="preserve"> among features, which can influence the effectiveness and stability of predictive models.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C0630B">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Correlation Matrix Computation:</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Calculated the correlation matrix for all numerical features in the dataset. This matrix shows the pairwise correlation coefficients between features, ranging from -1 to 1.</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positive correlation, meaning as one feature increases, the other feature also increases.</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negative correlation, meaning as one feature increases, the other feature decreases.</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around 0 indicates no linear relationship between the features.</w:t>
      </w:r>
    </w:p>
    <w:p w:rsid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CB50F3" w:rsidRDefault="00052CDC" w:rsidP="00CB50F3">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anchor distT="0" distB="0" distL="114300" distR="114300" simplePos="0" relativeHeight="487600128" behindDoc="0" locked="0" layoutInCell="1" allowOverlap="1">
            <wp:simplePos x="0" y="0"/>
            <wp:positionH relativeFrom="margin">
              <wp:posOffset>-515620</wp:posOffset>
            </wp:positionH>
            <wp:positionV relativeFrom="margin">
              <wp:posOffset>-531495</wp:posOffset>
            </wp:positionV>
            <wp:extent cx="7205345" cy="947737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orrelation 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05345" cy="9477375"/>
                    </a:xfrm>
                    <a:prstGeom prst="rect">
                      <a:avLst/>
                    </a:prstGeom>
                  </pic:spPr>
                </pic:pic>
              </a:graphicData>
            </a:graphic>
            <wp14:sizeRelH relativeFrom="margin">
              <wp14:pctWidth>0</wp14:pctWidth>
            </wp14:sizeRelH>
            <wp14:sizeRelV relativeFrom="margin">
              <wp14:pctHeight>0</wp14:pctHeight>
            </wp14:sizeRelV>
          </wp:anchor>
        </w:drawing>
      </w:r>
    </w:p>
    <w:p w:rsidR="00CB50F3" w:rsidRDefault="00CB50F3" w:rsidP="00095759">
      <w:pPr>
        <w:pStyle w:val="BodyText"/>
        <w:spacing w:before="277"/>
        <w:rPr>
          <w:color w:val="3C3C3C"/>
        </w:rPr>
      </w:pPr>
      <w:r>
        <w:rPr>
          <w:rFonts w:ascii="Times New Roman" w:eastAsia="Times New Roman" w:hAnsi="Times New Roman" w:cs="Times New Roman"/>
          <w:b/>
          <w:bCs/>
          <w:sz w:val="28"/>
          <w:szCs w:val="28"/>
          <w:lang w:val="en-IN" w:eastAsia="en-IN"/>
        </w:rPr>
        <w:lastRenderedPageBreak/>
        <w:t>One Hot Encoding</w:t>
      </w:r>
    </w:p>
    <w:p w:rsidR="005055A6" w:rsidRDefault="00CB50F3" w:rsidP="00C0630B">
      <w:pPr>
        <w:pStyle w:val="Heading3"/>
        <w:numPr>
          <w:ilvl w:val="0"/>
          <w:numId w:val="30"/>
        </w:numPr>
        <w:tabs>
          <w:tab w:val="left" w:pos="800"/>
        </w:tabs>
        <w:rPr>
          <w:i w:val="0"/>
          <w:color w:val="3C3C3C"/>
          <w:u w:val="none"/>
        </w:rPr>
      </w:pPr>
      <w:r w:rsidRPr="00CB50F3">
        <w:rPr>
          <w:b w:val="0"/>
          <w:i w:val="0"/>
          <w:sz w:val="28"/>
          <w:szCs w:val="28"/>
          <w:u w:val="none"/>
        </w:rPr>
        <w:t xml:space="preserve">Categorical variables, such as </w:t>
      </w:r>
      <w:r w:rsidRPr="00CB50F3">
        <w:rPr>
          <w:rStyle w:val="HTMLCode"/>
          <w:rFonts w:ascii="Times New Roman" w:hAnsi="Times New Roman" w:cs="Times New Roman"/>
          <w:b w:val="0"/>
          <w:i w:val="0"/>
          <w:sz w:val="28"/>
          <w:szCs w:val="28"/>
          <w:u w:val="none"/>
        </w:rPr>
        <w:t>zone</w:t>
      </w:r>
      <w:r w:rsidRPr="00CB50F3">
        <w:rPr>
          <w:b w:val="0"/>
          <w:i w:val="0"/>
          <w:sz w:val="28"/>
          <w:szCs w:val="28"/>
          <w:u w:val="none"/>
        </w:rPr>
        <w:t xml:space="preserve"> and </w:t>
      </w:r>
      <w:proofErr w:type="spellStart"/>
      <w:r w:rsidRPr="00CB50F3">
        <w:rPr>
          <w:rStyle w:val="HTMLCode"/>
          <w:rFonts w:ascii="Times New Roman" w:hAnsi="Times New Roman" w:cs="Times New Roman"/>
          <w:b w:val="0"/>
          <w:i w:val="0"/>
          <w:sz w:val="28"/>
          <w:szCs w:val="28"/>
          <w:u w:val="none"/>
        </w:rPr>
        <w:t>WH_regional_zone</w:t>
      </w:r>
      <w:proofErr w:type="spellEnd"/>
      <w:r w:rsidRPr="00CB50F3">
        <w:rPr>
          <w:b w:val="0"/>
          <w:i w:val="0"/>
          <w:sz w:val="28"/>
          <w:szCs w:val="28"/>
          <w:u w:val="none"/>
        </w:rPr>
        <w:t>, were converted into numerical format using one-hot encoding. This process creates binary columns for each category level, enabling the use of these categorical features in machine learning models without introducing ordinal relationships.</w:t>
      </w:r>
    </w:p>
    <w:p w:rsidR="005055A6" w:rsidRDefault="000B5DFC" w:rsidP="00CB50F3">
      <w:pPr>
        <w:pStyle w:val="ListParagraph"/>
        <w:tabs>
          <w:tab w:val="left" w:pos="1136"/>
        </w:tabs>
        <w:ind w:left="1136" w:right="439" w:firstLine="0"/>
        <w:jc w:val="right"/>
        <w:rPr>
          <w:color w:val="374151"/>
          <w:sz w:val="24"/>
        </w:rPr>
      </w:pPr>
      <w:r>
        <w:rPr>
          <w:color w:val="374151"/>
          <w:sz w:val="24"/>
        </w:rPr>
        <w:t>.</w:t>
      </w:r>
    </w:p>
    <w:p w:rsidR="005055A6" w:rsidRDefault="000B5DFC">
      <w:pPr>
        <w:pStyle w:val="BodyText"/>
        <w:spacing w:before="242"/>
        <w:rPr>
          <w:sz w:val="2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832167</wp:posOffset>
                </wp:positionH>
                <wp:positionV relativeFrom="paragraph">
                  <wp:posOffset>337829</wp:posOffset>
                </wp:positionV>
                <wp:extent cx="612394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7CB5D73" id="Graphic 42" o:spid="_x0000_s1026" style="position:absolute;margin-left:65.5pt;margin-top:26.6pt;width:482.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j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nD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hcvLo+IAAAAKAQAADwAAAGRy&#10;cy9kb3ducmV2LnhtbEyPzU7DMBCE70i8g7VIXBB1mv6ohDhVQVSiB4TSIsHRjZckNF5Hsdukb8/2&#10;BMeZHc1+ky4H24gTdr52pGA8ikAgFc7UVCr42K3vFyB80GR04wgVnNHDMru+SnViXE85nrahFFxC&#10;PtEKqhDaREpfVGi1H7kWiW/frrM6sOxKaTrdc7ltZBxFc2l1Tfyh0i0+V1gctker4Oe1p6/o7v38&#10;uZLuZb455G/rp1yp25th9Qgi4BD+wnDBZ3TImGnvjmS8aFhPxrwlKJhNYhCXQPQwm4LYszONQWap&#10;/D8h+wUAAP//AwBQSwECLQAUAAYACAAAACEAtoM4kv4AAADhAQAAEwAAAAAAAAAAAAAAAAAAAAAA&#10;W0NvbnRlbnRfVHlwZXNdLnhtbFBLAQItABQABgAIAAAAIQA4/SH/1gAAAJQBAAALAAAAAAAAAAAA&#10;AAAAAC8BAABfcmVscy8ucmVsc1BLAQItABQABgAIAAAAIQCbmlhjMwIAAOMEAAAOAAAAAAAAAAAA&#10;AAAAAC4CAABkcnMvZTJvRG9jLnhtbFBLAQItABQABgAIAAAAIQCFy8uj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Pr="00F365B6" w:rsidRDefault="004340B9" w:rsidP="00C0630B">
      <w:pPr>
        <w:pStyle w:val="Heading3"/>
        <w:numPr>
          <w:ilvl w:val="1"/>
          <w:numId w:val="22"/>
        </w:numPr>
        <w:tabs>
          <w:tab w:val="left" w:pos="730"/>
        </w:tabs>
        <w:spacing w:before="283"/>
        <w:rPr>
          <w:color w:val="3C3C3C"/>
        </w:rPr>
      </w:pPr>
      <w:r>
        <w:rPr>
          <w:color w:val="3C3C3C"/>
        </w:rPr>
        <w:lastRenderedPageBreak/>
        <w:t>Model Training and Evaluation</w:t>
      </w:r>
    </w:p>
    <w:p w:rsidR="004340B9" w:rsidRPr="004340B9" w:rsidRDefault="004340B9" w:rsidP="004340B9">
      <w:pPr>
        <w:pStyle w:val="ListParagraph"/>
        <w:tabs>
          <w:tab w:val="left" w:pos="1136"/>
        </w:tabs>
        <w:spacing w:before="79"/>
        <w:ind w:left="1136" w:right="415" w:firstLine="0"/>
        <w:jc w:val="right"/>
        <w:rPr>
          <w:color w:val="374151"/>
          <w:sz w:val="24"/>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Data</w:t>
      </w:r>
      <w:proofErr w:type="gramEnd"/>
      <w:r w:rsidRPr="004340B9">
        <w:rPr>
          <w:rFonts w:ascii="Times New Roman" w:eastAsia="Times New Roman" w:hAnsi="Times New Roman" w:cs="Times New Roman"/>
          <w:b/>
          <w:bCs/>
          <w:sz w:val="28"/>
          <w:szCs w:val="28"/>
          <w:lang w:val="en-IN" w:eastAsia="en-IN"/>
        </w:rPr>
        <w:t xml:space="preserve"> Splitting:</w:t>
      </w:r>
    </w:p>
    <w:p w:rsidR="004340B9" w:rsidRPr="004340B9" w:rsidRDefault="004340B9" w:rsidP="00C0630B">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dataset was split into training and testing sets. Typically, 80% of the data is used for training the model, and 20% is used for evaluating the model's performance. This split helps in assessing the model's generalizability to unseen data.</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Linear</w:t>
      </w:r>
      <w:proofErr w:type="gramEnd"/>
      <w:r w:rsidRPr="004340B9">
        <w:rPr>
          <w:rFonts w:ascii="Times New Roman" w:eastAsia="Times New Roman" w:hAnsi="Times New Roman" w:cs="Times New Roman"/>
          <w:b/>
          <w:bCs/>
          <w:sz w:val="28"/>
          <w:szCs w:val="28"/>
          <w:lang w:val="en-IN" w:eastAsia="en-IN"/>
        </w:rPr>
        <w:t xml:space="preserve"> Regression:</w:t>
      </w:r>
    </w:p>
    <w:p w:rsidR="004340B9" w:rsidRPr="004340B9" w:rsidRDefault="004340B9" w:rsidP="00C0630B">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Linear Regression model was trained on the training data. This model assumes a linear relationship between the input features and the target variable, </w:t>
      </w:r>
      <w:proofErr w:type="spellStart"/>
      <w:r w:rsidRPr="004340B9">
        <w:rPr>
          <w:rFonts w:ascii="Courier New" w:eastAsia="Times New Roman" w:hAnsi="Courier New" w:cs="Courier New"/>
          <w:sz w:val="28"/>
          <w:szCs w:val="28"/>
          <w:lang w:val="en-IN" w:eastAsia="en-IN"/>
        </w:rPr>
        <w:t>product_wg_ton</w:t>
      </w:r>
      <w:proofErr w:type="spellEnd"/>
      <w:r w:rsidRPr="004340B9">
        <w:rPr>
          <w:rFonts w:ascii="Times New Roman" w:eastAsia="Times New Roman" w:hAnsi="Times New Roman" w:cs="Times New Roman"/>
          <w:sz w:val="28"/>
          <w:szCs w:val="28"/>
          <w:lang w:val="en-IN" w:eastAsia="en-IN"/>
        </w:rPr>
        <w:t>.</w:t>
      </w:r>
    </w:p>
    <w:p w:rsidR="004340B9" w:rsidRPr="004340B9" w:rsidRDefault="004340B9" w:rsidP="00C0630B">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which indicates the proportion of variance in the target variable explained by the input features.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b/>
          <w:bCs/>
          <w:sz w:val="28"/>
          <w:szCs w:val="28"/>
          <w:lang w:val="en-IN" w:eastAsia="en-IN"/>
        </w:rPr>
        <w:t>XGBoost</w:t>
      </w:r>
      <w:proofErr w:type="spellEnd"/>
      <w:proofErr w:type="gramEnd"/>
      <w:r w:rsidRPr="004340B9">
        <w:rPr>
          <w:rFonts w:ascii="Times New Roman" w:eastAsia="Times New Roman" w:hAnsi="Times New Roman" w:cs="Times New Roman"/>
          <w:b/>
          <w:bCs/>
          <w:sz w:val="28"/>
          <w:szCs w:val="28"/>
          <w:lang w:val="en-IN" w:eastAsia="en-IN"/>
        </w:rPr>
        <w:t xml:space="preserve"> </w:t>
      </w:r>
      <w:proofErr w:type="spellStart"/>
      <w:r w:rsidRPr="004340B9">
        <w:rPr>
          <w:rFonts w:ascii="Times New Roman" w:eastAsia="Times New Roman" w:hAnsi="Times New Roman" w:cs="Times New Roman"/>
          <w:b/>
          <w:bCs/>
          <w:sz w:val="28"/>
          <w:szCs w:val="28"/>
          <w:lang w:val="en-IN" w:eastAsia="en-IN"/>
        </w:rPr>
        <w:t>Regressor</w:t>
      </w:r>
      <w:proofErr w:type="spellEnd"/>
      <w:r w:rsidRPr="004340B9">
        <w:rPr>
          <w:rFonts w:ascii="Times New Roman" w:eastAsia="Times New Roman" w:hAnsi="Times New Roman" w:cs="Times New Roman"/>
          <w:b/>
          <w:bCs/>
          <w:sz w:val="28"/>
          <w:szCs w:val="28"/>
          <w:lang w:val="en-IN" w:eastAsia="en-IN"/>
        </w:rPr>
        <w:t>:</w:t>
      </w:r>
    </w:p>
    <w:p w:rsidR="004340B9" w:rsidRPr="004340B9" w:rsidRDefault="004340B9" w:rsidP="00C0630B">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An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a powerful gradient boosting model, was trained. This model is capable of capturing complex, non-linear relationships between features and the target variable.</w:t>
      </w:r>
    </w:p>
    <w:p w:rsidR="004340B9" w:rsidRPr="004340B9" w:rsidRDefault="004340B9" w:rsidP="00C0630B">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demonstrating its ability to predict </w:t>
      </w:r>
      <w:proofErr w:type="spellStart"/>
      <w:r w:rsidRPr="004340B9">
        <w:rPr>
          <w:rFonts w:ascii="Courier New" w:eastAsia="Times New Roman" w:hAnsi="Courier New" w:cs="Courier New"/>
          <w:sz w:val="28"/>
          <w:szCs w:val="28"/>
          <w:lang w:val="en-IN" w:eastAsia="en-IN"/>
        </w:rPr>
        <w:t>product_wg_ton</w:t>
      </w:r>
      <w:proofErr w:type="spellEnd"/>
      <w:r w:rsidRPr="004340B9">
        <w:rPr>
          <w:rFonts w:ascii="Times New Roman" w:eastAsia="Times New Roman" w:hAnsi="Times New Roman" w:cs="Times New Roman"/>
          <w:sz w:val="28"/>
          <w:szCs w:val="28"/>
          <w:lang w:val="en-IN" w:eastAsia="en-IN"/>
        </w:rPr>
        <w:t xml:space="preserve"> accurately.</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Decision</w:t>
      </w:r>
      <w:proofErr w:type="gramEnd"/>
      <w:r w:rsidRPr="004340B9">
        <w:rPr>
          <w:rFonts w:ascii="Times New Roman" w:eastAsia="Times New Roman" w:hAnsi="Times New Roman" w:cs="Times New Roman"/>
          <w:b/>
          <w:bCs/>
          <w:sz w:val="28"/>
          <w:szCs w:val="28"/>
          <w:lang w:val="en-IN" w:eastAsia="en-IN"/>
        </w:rPr>
        <w:t xml:space="preserve"> Tree </w:t>
      </w:r>
      <w:proofErr w:type="spellStart"/>
      <w:r w:rsidRPr="004340B9">
        <w:rPr>
          <w:rFonts w:ascii="Times New Roman" w:eastAsia="Times New Roman" w:hAnsi="Times New Roman" w:cs="Times New Roman"/>
          <w:b/>
          <w:bCs/>
          <w:sz w:val="28"/>
          <w:szCs w:val="28"/>
          <w:lang w:val="en-IN" w:eastAsia="en-IN"/>
        </w:rPr>
        <w:t>Regressor</w:t>
      </w:r>
      <w:proofErr w:type="spellEnd"/>
      <w:r w:rsidRPr="004340B9">
        <w:rPr>
          <w:rFonts w:ascii="Times New Roman" w:eastAsia="Times New Roman" w:hAnsi="Times New Roman" w:cs="Times New Roman"/>
          <w:b/>
          <w:bCs/>
          <w:sz w:val="28"/>
          <w:szCs w:val="28"/>
          <w:lang w:val="en-IN" w:eastAsia="en-IN"/>
        </w:rPr>
        <w:t>:</w:t>
      </w:r>
    </w:p>
    <w:p w:rsidR="004340B9" w:rsidRPr="004340B9" w:rsidRDefault="004340B9" w:rsidP="00C0630B">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Decision Tree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was trained. This model splits the data into subsets based on feature values, creating a tree-like structure for prediction.</w:t>
      </w:r>
    </w:p>
    <w:p w:rsidR="004340B9" w:rsidRPr="004340B9" w:rsidRDefault="004340B9" w:rsidP="00C0630B">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highlighting its ability to handle non-linear relationships.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Random</w:t>
      </w:r>
      <w:proofErr w:type="gramEnd"/>
      <w:r w:rsidRPr="004340B9">
        <w:rPr>
          <w:rFonts w:ascii="Times New Roman" w:eastAsia="Times New Roman" w:hAnsi="Times New Roman" w:cs="Times New Roman"/>
          <w:b/>
          <w:bCs/>
          <w:sz w:val="28"/>
          <w:szCs w:val="28"/>
          <w:lang w:val="en-IN" w:eastAsia="en-IN"/>
        </w:rPr>
        <w:t xml:space="preserve"> Forest </w:t>
      </w:r>
      <w:proofErr w:type="spellStart"/>
      <w:r w:rsidRPr="004340B9">
        <w:rPr>
          <w:rFonts w:ascii="Times New Roman" w:eastAsia="Times New Roman" w:hAnsi="Times New Roman" w:cs="Times New Roman"/>
          <w:b/>
          <w:bCs/>
          <w:sz w:val="28"/>
          <w:szCs w:val="28"/>
          <w:lang w:val="en-IN" w:eastAsia="en-IN"/>
        </w:rPr>
        <w:t>Regressor</w:t>
      </w:r>
      <w:proofErr w:type="spellEnd"/>
      <w:r w:rsidRPr="004340B9">
        <w:rPr>
          <w:rFonts w:ascii="Times New Roman" w:eastAsia="Times New Roman" w:hAnsi="Times New Roman" w:cs="Times New Roman"/>
          <w:b/>
          <w:bCs/>
          <w:sz w:val="28"/>
          <w:szCs w:val="28"/>
          <w:lang w:val="en-IN" w:eastAsia="en-IN"/>
        </w:rPr>
        <w:t>:</w:t>
      </w:r>
    </w:p>
    <w:p w:rsidR="004340B9" w:rsidRPr="004340B9" w:rsidRDefault="004340B9" w:rsidP="00C0630B">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Random Forest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an ensemble of decision trees, was trained. This model aggregates the predictions from multiple trees to improve accuracy and reduce overfitting.</w:t>
      </w:r>
    </w:p>
    <w:p w:rsidR="004340B9" w:rsidRPr="004340B9" w:rsidRDefault="004340B9" w:rsidP="00C0630B">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showcasing its robustness and accuracy in predicting </w:t>
      </w:r>
      <w:proofErr w:type="spellStart"/>
      <w:r w:rsidRPr="004340B9">
        <w:rPr>
          <w:rFonts w:ascii="Courier New" w:eastAsia="Times New Roman" w:hAnsi="Courier New" w:cs="Courier New"/>
          <w:sz w:val="28"/>
          <w:szCs w:val="28"/>
          <w:lang w:val="en-IN" w:eastAsia="en-IN"/>
        </w:rPr>
        <w:t>product_wg_ton</w:t>
      </w:r>
      <w:proofErr w:type="spellEnd"/>
      <w:r w:rsidRPr="004340B9">
        <w:rPr>
          <w:rFonts w:ascii="Times New Roman" w:eastAsia="Times New Roman" w:hAnsi="Times New Roman" w:cs="Times New Roman"/>
          <w:sz w:val="28"/>
          <w:szCs w:val="28"/>
          <w:lang w:val="en-IN" w:eastAsia="en-IN"/>
        </w:rPr>
        <w:t>.</w:t>
      </w:r>
    </w:p>
    <w:p w:rsidR="004340B9" w:rsidRDefault="004340B9" w:rsidP="00C0630B">
      <w:pPr>
        <w:pStyle w:val="Heading3"/>
        <w:numPr>
          <w:ilvl w:val="1"/>
          <w:numId w:val="22"/>
        </w:numPr>
        <w:tabs>
          <w:tab w:val="left" w:pos="730"/>
        </w:tabs>
        <w:spacing w:before="283"/>
        <w:rPr>
          <w:color w:val="3C3C3C"/>
        </w:rPr>
      </w:pPr>
      <w:r>
        <w:rPr>
          <w:color w:val="3C3C3C"/>
        </w:rPr>
        <w:lastRenderedPageBreak/>
        <w:t>Model Performance and Comparison.</w:t>
      </w:r>
    </w:p>
    <w:p w:rsidR="004340B9" w:rsidRPr="00F365B6"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Comparison of R² Scores:</w:t>
      </w:r>
    </w:p>
    <w:p w:rsidR="004340B9" w:rsidRPr="004340B9" w:rsidRDefault="004340B9" w:rsidP="00C0630B">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performance of the different models was compared based on their R² scores on the test data:</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Linear Regression: Achieved an R² score of 0.976, indicating a strong linear relationship but with some room for improvement.</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Achieved an R² score of 0.9935, demonstrating excellent performance with the ability to capture complex relationships.</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Decision Tree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Achieved an R² score of 0.987, showing good performance but slightly less accurate than the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model.</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Random Forest </w:t>
      </w:r>
      <w:proofErr w:type="spellStart"/>
      <w:r w:rsidRPr="004340B9">
        <w:rPr>
          <w:rFonts w:ascii="Times New Roman" w:eastAsia="Times New Roman" w:hAnsi="Times New Roman" w:cs="Times New Roman"/>
          <w:sz w:val="28"/>
          <w:szCs w:val="28"/>
          <w:lang w:val="en-IN" w:eastAsia="en-IN"/>
        </w:rPr>
        <w:t>Regressor</w:t>
      </w:r>
      <w:proofErr w:type="spellEnd"/>
      <w:r>
        <w:rPr>
          <w:rFonts w:ascii="Times New Roman" w:eastAsia="Times New Roman" w:hAnsi="Times New Roman" w:cs="Times New Roman"/>
          <w:sz w:val="28"/>
          <w:szCs w:val="28"/>
          <w:lang w:val="en-IN" w:eastAsia="en-IN"/>
        </w:rPr>
        <w:t>: Achieved an R² score of 0.9920</w:t>
      </w:r>
      <w:r w:rsidRPr="004340B9">
        <w:rPr>
          <w:rFonts w:ascii="Times New Roman" w:eastAsia="Times New Roman" w:hAnsi="Times New Roman" w:cs="Times New Roman"/>
          <w:sz w:val="28"/>
          <w:szCs w:val="28"/>
          <w:lang w:val="en-IN" w:eastAsia="en-IN"/>
        </w:rPr>
        <w:t xml:space="preserve">, matching the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in accuracy, reflecting the effectiveness of ensemble methods.</w:t>
      </w:r>
    </w:p>
    <w:p w:rsidR="005055A6" w:rsidRDefault="005055A6">
      <w:pPr>
        <w:pStyle w:val="BodyText"/>
        <w:rPr>
          <w:sz w:val="20"/>
        </w:rPr>
      </w:pPr>
    </w:p>
    <w:p w:rsidR="005055A6" w:rsidRDefault="000B5DFC">
      <w:pPr>
        <w:pStyle w:val="BodyText"/>
        <w:spacing w:before="23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4D1DF6" id="Graphic 44" o:spid="_x0000_s1026" style="position:absolute;margin-left:65.5pt;margin-top:26.4pt;width:482.2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E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kj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ih3nE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2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Default="004340B9">
      <w:pPr>
        <w:pStyle w:val="BodyText"/>
        <w:spacing w:before="268" w:line="218" w:lineRule="auto"/>
        <w:ind w:left="140"/>
        <w:rPr>
          <w:color w:val="374151"/>
        </w:rPr>
      </w:pPr>
    </w:p>
    <w:p w:rsidR="004340B9" w:rsidRDefault="004340B9" w:rsidP="00C0630B">
      <w:pPr>
        <w:pStyle w:val="Heading3"/>
        <w:numPr>
          <w:ilvl w:val="1"/>
          <w:numId w:val="22"/>
        </w:numPr>
        <w:tabs>
          <w:tab w:val="left" w:pos="730"/>
        </w:tabs>
        <w:spacing w:before="283"/>
        <w:rPr>
          <w:color w:val="3C3C3C"/>
        </w:rPr>
      </w:pPr>
      <w:r>
        <w:rPr>
          <w:color w:val="3C3C3C"/>
        </w:rPr>
        <w:t>Error Analysis.</w:t>
      </w:r>
    </w:p>
    <w:p w:rsidR="004340B9"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Mean Absolute Error (MAE):</w:t>
      </w:r>
    </w:p>
    <w:p w:rsidR="00581B96" w:rsidRDefault="004340B9" w:rsidP="00C0630B">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MAE was calculated for the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to measure the average magnitude of errors in the predictions. The MAE provides an intuitive understanding of the prediction errors in the same units as </w:t>
      </w:r>
      <w:proofErr w:type="spellStart"/>
      <w:r w:rsidR="00581B96">
        <w:rPr>
          <w:rFonts w:ascii="Courier New" w:eastAsia="Times New Roman" w:hAnsi="Courier New" w:cs="Courier New"/>
          <w:sz w:val="28"/>
          <w:szCs w:val="28"/>
          <w:lang w:val="en-IN" w:eastAsia="en-IN"/>
        </w:rPr>
        <w:t>product_wg_ton</w:t>
      </w:r>
      <w:proofErr w:type="spellEnd"/>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055A6" w:rsidRPr="00581B96" w:rsidRDefault="005055A6" w:rsidP="00581B96">
      <w:pPr>
        <w:rPr>
          <w:rFonts w:ascii="Times New Roman" w:eastAsia="Times New Roman" w:hAnsi="Times New Roman" w:cs="Times New Roman"/>
          <w:sz w:val="28"/>
          <w:szCs w:val="28"/>
          <w:lang w:val="en-IN" w:eastAsia="en-IN"/>
        </w:rPr>
        <w:sectPr w:rsidR="005055A6" w:rsidRPr="00581B9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81B96" w:rsidRPr="00095759" w:rsidRDefault="000B5DFC" w:rsidP="00C0630B">
      <w:pPr>
        <w:pStyle w:val="BodyText"/>
        <w:numPr>
          <w:ilvl w:val="0"/>
          <w:numId w:val="22"/>
        </w:numPr>
        <w:spacing w:before="123"/>
        <w:rPr>
          <w:rFonts w:ascii="Times New Roman" w:hAnsi="Times New Roman" w:cs="Times New Roman"/>
          <w:b/>
          <w:i/>
          <w:sz w:val="40"/>
          <w:szCs w:val="40"/>
          <w:u w:val="single"/>
        </w:rPr>
      </w:pPr>
      <w:r w:rsidRPr="00095759">
        <w:rPr>
          <w:rFonts w:ascii="Times New Roman" w:hAnsi="Times New Roman" w:cs="Times New Roman"/>
          <w:b/>
          <w:i/>
          <w:noProof/>
          <w:sz w:val="40"/>
          <w:szCs w:val="40"/>
          <w:u w:val="single"/>
          <w:lang w:val="en-IN" w:eastAsia="en-IN"/>
        </w:rPr>
        <w:lastRenderedPageBreak/>
        <mc:AlternateContent>
          <mc:Choice Requires="wps">
            <w:drawing>
              <wp:anchor distT="0" distB="0" distL="0" distR="0" simplePos="0" relativeHeight="487596032" behindDoc="1" locked="0" layoutInCell="1" allowOverlap="1">
                <wp:simplePos x="0" y="0"/>
                <wp:positionH relativeFrom="page">
                  <wp:posOffset>832167</wp:posOffset>
                </wp:positionH>
                <wp:positionV relativeFrom="paragraph">
                  <wp:posOffset>262264</wp:posOffset>
                </wp:positionV>
                <wp:extent cx="61239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DE76C3A" id="Graphic 46" o:spid="_x0000_s1026" style="position:absolute;margin-left:65.5pt;margin-top:20.65pt;width:482.2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mm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ij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bTJYeIAAAAKAQAADwAAAGRy&#10;cy9kb3ducmV2LnhtbEyPwU7DMBBE70j8g7VIXBB10pSqhDhVQVSCA0JpkeDoxksSGq+j2G3Sv2d7&#10;guPMjmbfZMvRtuKIvW8cKYgnEQik0pmGKgUf2/XtAoQPmoxuHaGCE3pY5pcXmU6NG6jA4yZUgkvI&#10;p1pBHUKXSunLGq32E9ch8e3b9VYHln0lTa8HLretnEbRXFrdEH+odYdPNZb7zcEq+HkZ6Cu6eT99&#10;rqR7nr/ui7f1Y6HU9dW4egARcAx/YTjjMzrkzLRzBzJetKyTmLcEBbM4AXEORPd3MxA7dqYJyDyT&#10;/yfkvwAAAP//AwBQSwECLQAUAAYACAAAACEAtoM4kv4AAADhAQAAEwAAAAAAAAAAAAAAAAAAAAAA&#10;W0NvbnRlbnRfVHlwZXNdLnhtbFBLAQItABQABgAIAAAAIQA4/SH/1gAAAJQBAAALAAAAAAAAAAAA&#10;AAAAAC8BAABfcmVscy8ucmVsc1BLAQItABQABgAIAAAAIQC1c5mmMwIAAOMEAAAOAAAAAAAAAAAA&#10;AAAAAC4CAABkcnMvZTJvRG9jLnhtbFBLAQItABQABgAIAAAAIQCltMlh4gAAAAoBAAAPAAAAAAAA&#10;AAAAAAAAAI0EAABkcnMvZG93bnJldi54bWxQSwUGAAAAAAQABADzAAAAnAUAAAAA&#10;" path="m6123940,l,,,6349r6123940,l6123940,xe" fillcolor="#d9d9d9" stroked="f">
                <v:path arrowok="t"/>
                <w10:wrap type="topAndBottom" anchorx="page"/>
              </v:shape>
            </w:pict>
          </mc:Fallback>
        </mc:AlternateContent>
      </w:r>
      <w:r w:rsidR="00581B96" w:rsidRPr="00095759">
        <w:rPr>
          <w:rFonts w:ascii="Times New Roman" w:hAnsi="Times New Roman" w:cs="Times New Roman"/>
          <w:b/>
          <w:i/>
          <w:sz w:val="40"/>
          <w:szCs w:val="40"/>
          <w:u w:val="single"/>
        </w:rPr>
        <w:t>Result and Discussion</w:t>
      </w:r>
    </w:p>
    <w:p w:rsidR="00581B96" w:rsidRPr="00581B96" w:rsidRDefault="00581B96" w:rsidP="00581B96">
      <w:pPr>
        <w:pStyle w:val="NormalWeb"/>
        <w:ind w:left="360"/>
        <w:rPr>
          <w:sz w:val="28"/>
          <w:szCs w:val="28"/>
        </w:rPr>
      </w:pPr>
      <w:r w:rsidRPr="00581B96">
        <w:rPr>
          <w:sz w:val="28"/>
          <w:szCs w:val="28"/>
        </w:rPr>
        <w:t xml:space="preserve">The performance of different models highlighted varying degrees of predictive accuracy. The </w:t>
      </w:r>
      <w:proofErr w:type="spellStart"/>
      <w:r w:rsidRPr="00581B96">
        <w:rPr>
          <w:rStyle w:val="Strong"/>
          <w:sz w:val="28"/>
          <w:szCs w:val="28"/>
        </w:rPr>
        <w:t>XGBoost</w:t>
      </w:r>
      <w:proofErr w:type="spellEnd"/>
      <w:r w:rsidRPr="00581B96">
        <w:rPr>
          <w:rStyle w:val="Strong"/>
          <w:sz w:val="28"/>
          <w:szCs w:val="28"/>
        </w:rPr>
        <w:t xml:space="preserve"> </w:t>
      </w:r>
      <w:proofErr w:type="spellStart"/>
      <w:r w:rsidRPr="00581B96">
        <w:rPr>
          <w:rStyle w:val="Strong"/>
          <w:sz w:val="28"/>
          <w:szCs w:val="28"/>
        </w:rPr>
        <w:t>Regressor</w:t>
      </w:r>
      <w:proofErr w:type="spellEnd"/>
      <w:r w:rsidRPr="00581B96">
        <w:rPr>
          <w:sz w:val="28"/>
          <w:szCs w:val="28"/>
        </w:rPr>
        <w:t xml:space="preserve"> emerged as the top performer with an </w:t>
      </w:r>
      <w:r w:rsidR="00095759">
        <w:rPr>
          <w:rStyle w:val="katex-mathml"/>
          <w:sz w:val="28"/>
          <w:szCs w:val="28"/>
        </w:rPr>
        <w:t xml:space="preserve">R2 </w:t>
      </w:r>
      <w:r w:rsidR="00095759">
        <w:rPr>
          <w:sz w:val="28"/>
          <w:szCs w:val="28"/>
        </w:rPr>
        <w:t>score of 0.9935, which means it explained 99.35</w:t>
      </w:r>
      <w:r w:rsidRPr="00581B96">
        <w:rPr>
          <w:sz w:val="28"/>
          <w:szCs w:val="28"/>
        </w:rPr>
        <w:t xml:space="preserve">% of the variance in the target variable. This high performance can be attributed to </w:t>
      </w:r>
      <w:proofErr w:type="spellStart"/>
      <w:r w:rsidRPr="00581B96">
        <w:rPr>
          <w:sz w:val="28"/>
          <w:szCs w:val="28"/>
        </w:rPr>
        <w:t>XGBoost's</w:t>
      </w:r>
      <w:proofErr w:type="spellEnd"/>
      <w:r w:rsidRPr="00581B96">
        <w:rPr>
          <w:sz w:val="28"/>
          <w:szCs w:val="28"/>
        </w:rPr>
        <w:t xml:space="preserve"> ability to handle complex relationships and interactions within the data through its gradient boosting framework. The model also had the lowest mean absolute error, demonstrating superior accuracy in predicting product weights compared to the other models.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 xml:space="preserve">Random Forest </w:t>
      </w:r>
      <w:proofErr w:type="spellStart"/>
      <w:r w:rsidRPr="00581B96">
        <w:rPr>
          <w:rStyle w:val="Strong"/>
          <w:sz w:val="28"/>
          <w:szCs w:val="28"/>
        </w:rPr>
        <w:t>Regressor</w:t>
      </w:r>
      <w:proofErr w:type="spellEnd"/>
      <w:r w:rsidRPr="00581B96">
        <w:rPr>
          <w:sz w:val="28"/>
          <w:szCs w:val="28"/>
        </w:rPr>
        <w:t xml:space="preserve"> also performed very well, with an </w:t>
      </w:r>
      <w:r w:rsidR="00095759">
        <w:rPr>
          <w:rStyle w:val="katex-mathml"/>
          <w:sz w:val="28"/>
          <w:szCs w:val="28"/>
        </w:rPr>
        <w:t>R2</w:t>
      </w:r>
      <w:r w:rsidR="00095759">
        <w:rPr>
          <w:sz w:val="28"/>
          <w:szCs w:val="28"/>
        </w:rPr>
        <w:t xml:space="preserve"> score of 0.992</w:t>
      </w:r>
      <w:r w:rsidRPr="00581B96">
        <w:rPr>
          <w:sz w:val="28"/>
          <w:szCs w:val="28"/>
        </w:rPr>
        <w:t xml:space="preserve">. This model benefits from its ensemble approach, combining multiple decision trees to improve prediction accuracy and robustness. However, it showed slightly less precision than </w:t>
      </w:r>
      <w:proofErr w:type="spellStart"/>
      <w:r w:rsidRPr="00581B96">
        <w:rPr>
          <w:sz w:val="28"/>
          <w:szCs w:val="28"/>
        </w:rPr>
        <w:t>XGBoost</w:t>
      </w:r>
      <w:proofErr w:type="spellEnd"/>
      <w:r w:rsidRPr="00581B96">
        <w:rPr>
          <w:sz w:val="28"/>
          <w:szCs w:val="28"/>
        </w:rPr>
        <w:t>, which may be due to the latter's more advanced boosting techniques.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 xml:space="preserve">Decision Tree </w:t>
      </w:r>
      <w:proofErr w:type="spellStart"/>
      <w:r w:rsidRPr="00581B96">
        <w:rPr>
          <w:rStyle w:val="Strong"/>
          <w:sz w:val="28"/>
          <w:szCs w:val="28"/>
        </w:rPr>
        <w:t>Regressor</w:t>
      </w:r>
      <w:proofErr w:type="spellEnd"/>
      <w:r w:rsidRPr="00581B96">
        <w:rPr>
          <w:sz w:val="28"/>
          <w:szCs w:val="28"/>
        </w:rPr>
        <w:t xml:space="preserve"> showed solid performance with an </w:t>
      </w:r>
      <w:r w:rsidR="00095759">
        <w:rPr>
          <w:rStyle w:val="katex-mathml"/>
          <w:sz w:val="28"/>
          <w:szCs w:val="28"/>
        </w:rPr>
        <w:t>R2 score</w:t>
      </w:r>
      <w:r w:rsidRPr="00581B96">
        <w:rPr>
          <w:sz w:val="28"/>
          <w:szCs w:val="28"/>
        </w:rPr>
        <w:t xml:space="preserve"> of 0.987. While effective, decision trees are prone to overfitting and may not generalize as well on unseen data compared to ensemble methods. This result highlights the trade-off between model complexity and interpretability.</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Linear Regression</w:t>
      </w:r>
      <w:r w:rsidRPr="00581B96">
        <w:rPr>
          <w:sz w:val="28"/>
          <w:szCs w:val="28"/>
        </w:rPr>
        <w:t xml:space="preserve"> model provided a baseline with an </w:t>
      </w:r>
      <w:r w:rsidR="00095759">
        <w:rPr>
          <w:rStyle w:val="katex-mathml"/>
          <w:sz w:val="28"/>
          <w:szCs w:val="28"/>
        </w:rPr>
        <w:t>R2</w:t>
      </w:r>
      <w:r w:rsidR="00095759">
        <w:rPr>
          <w:sz w:val="28"/>
          <w:szCs w:val="28"/>
        </w:rPr>
        <w:t xml:space="preserve"> score of 0.976</w:t>
      </w:r>
      <w:r w:rsidRPr="00581B96">
        <w:rPr>
          <w:sz w:val="28"/>
          <w:szCs w:val="28"/>
        </w:rPr>
        <w:t xml:space="preserve">. While simpler and more interpretable, it fell short compared to the more complex models. This lower score suggests that linear regression might not capture the intricate patterns in the data as effectively as </w:t>
      </w:r>
      <w:proofErr w:type="spellStart"/>
      <w:r w:rsidRPr="00581B96">
        <w:rPr>
          <w:sz w:val="28"/>
          <w:szCs w:val="28"/>
        </w:rPr>
        <w:t>XGBoost</w:t>
      </w:r>
      <w:proofErr w:type="spellEnd"/>
      <w:r w:rsidRPr="00581B96">
        <w:rPr>
          <w:sz w:val="28"/>
          <w:szCs w:val="28"/>
        </w:rPr>
        <w:t xml:space="preserve"> or Random Forest.</w:t>
      </w:r>
    </w:p>
    <w:p w:rsidR="00581B96" w:rsidRPr="00581B96" w:rsidRDefault="00581B96" w:rsidP="00581B96">
      <w:pPr>
        <w:pStyle w:val="NormalWeb"/>
        <w:ind w:left="360"/>
        <w:rPr>
          <w:sz w:val="28"/>
          <w:szCs w:val="28"/>
        </w:rPr>
      </w:pPr>
      <w:r w:rsidRPr="00581B96">
        <w:rPr>
          <w:sz w:val="28"/>
          <w:szCs w:val="28"/>
        </w:rPr>
        <w:t xml:space="preserve">Overall, the results indicate that advanced ensemble models like </w:t>
      </w:r>
      <w:proofErr w:type="spellStart"/>
      <w:r w:rsidRPr="00581B96">
        <w:rPr>
          <w:sz w:val="28"/>
          <w:szCs w:val="28"/>
        </w:rPr>
        <w:t>XGBoost</w:t>
      </w:r>
      <w:proofErr w:type="spellEnd"/>
      <w:r w:rsidRPr="00581B96">
        <w:rPr>
          <w:sz w:val="28"/>
          <w:szCs w:val="28"/>
        </w:rPr>
        <w:t xml:space="preserve"> and Random Forest are more effective for this regression task compared to simpler models, underscoring the benefit of using complex algorithms to handle intricate relationships in the dataset.</w:t>
      </w:r>
    </w:p>
    <w:p w:rsidR="00581B96" w:rsidRPr="00581B96" w:rsidRDefault="00581B96" w:rsidP="00581B96">
      <w:pPr>
        <w:pStyle w:val="BodyText"/>
        <w:spacing w:before="123"/>
        <w:ind w:left="400"/>
        <w:rPr>
          <w:rFonts w:ascii="Times New Roman" w:hAnsi="Times New Roman" w:cs="Times New Roman"/>
          <w:b/>
          <w:i/>
          <w:sz w:val="32"/>
          <w:szCs w:val="32"/>
          <w:u w:val="single"/>
        </w:rPr>
      </w:pPr>
    </w:p>
    <w:p w:rsidR="00581B96" w:rsidRPr="00581B96" w:rsidRDefault="00581B96" w:rsidP="00581B96"/>
    <w:p w:rsidR="00581B96" w:rsidRPr="00581B96" w:rsidRDefault="00581B96" w:rsidP="00581B96"/>
    <w:p w:rsidR="00581B96" w:rsidRPr="00581B96" w:rsidRDefault="00581B96" w:rsidP="00581B96"/>
    <w:p w:rsidR="00581B96" w:rsidRDefault="00581B96" w:rsidP="00581B96">
      <w:pPr>
        <w:tabs>
          <w:tab w:val="left" w:pos="2492"/>
        </w:tabs>
      </w:pPr>
      <w:r>
        <w:tab/>
      </w:r>
    </w:p>
    <w:p w:rsidR="005055A6" w:rsidRPr="00581B96" w:rsidRDefault="00581B96" w:rsidP="00581B96">
      <w:pPr>
        <w:tabs>
          <w:tab w:val="left" w:pos="2492"/>
        </w:tabs>
        <w:sectPr w:rsidR="005055A6" w:rsidRPr="00581B9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5055A6" w:rsidRDefault="000B5DFC" w:rsidP="00C0630B">
      <w:pPr>
        <w:pStyle w:val="Heading1"/>
        <w:numPr>
          <w:ilvl w:val="0"/>
          <w:numId w:val="22"/>
        </w:numPr>
        <w:tabs>
          <w:tab w:val="left" w:pos="840"/>
        </w:tabs>
        <w:rPr>
          <w:i w:val="0"/>
          <w:color w:val="3C3C3C"/>
          <w:u w:val="none"/>
        </w:rPr>
      </w:pPr>
      <w:r>
        <w:lastRenderedPageBreak/>
        <w:t>Conclusion</w:t>
      </w:r>
      <w:r>
        <w:rPr>
          <w:spacing w:val="-1"/>
        </w:rPr>
        <w:t xml:space="preserve"> </w:t>
      </w:r>
      <w:r>
        <w:t>and</w:t>
      </w:r>
      <w:r>
        <w:rPr>
          <w:spacing w:val="-1"/>
        </w:rPr>
        <w:t xml:space="preserve"> </w:t>
      </w:r>
      <w:r>
        <w:t>Future</w:t>
      </w:r>
      <w:r>
        <w:rPr>
          <w:spacing w:val="-5"/>
        </w:rPr>
        <w:t xml:space="preserve"> </w:t>
      </w:r>
      <w:r>
        <w:t>Scope</w:t>
      </w:r>
      <w:r>
        <w:rPr>
          <w:spacing w:val="1"/>
        </w:rPr>
        <w:t xml:space="preserve"> </w:t>
      </w:r>
      <w:r>
        <w:t>of</w:t>
      </w:r>
      <w:r>
        <w:rPr>
          <w:spacing w:val="1"/>
        </w:rPr>
        <w:t xml:space="preserve"> </w:t>
      </w:r>
      <w:r>
        <w:rPr>
          <w:spacing w:val="-4"/>
        </w:rPr>
        <w:t>Work</w:t>
      </w:r>
    </w:p>
    <w:p w:rsidR="005055A6" w:rsidRDefault="005055A6">
      <w:pPr>
        <w:pStyle w:val="BodyText"/>
        <w:rPr>
          <w:rFonts w:ascii="Times New Roman"/>
          <w:b/>
          <w:i/>
        </w:rPr>
      </w:pPr>
    </w:p>
    <w:p w:rsidR="005055A6" w:rsidRDefault="005055A6">
      <w:pPr>
        <w:pStyle w:val="BodyText"/>
        <w:rPr>
          <w:rFonts w:ascii="Times New Roman"/>
          <w:b/>
          <w:i/>
        </w:rPr>
      </w:pPr>
    </w:p>
    <w:p w:rsidR="00095759" w:rsidRPr="00095759" w:rsidRDefault="00095759" w:rsidP="00095759">
      <w:pPr>
        <w:pStyle w:val="NormalWeb"/>
        <w:rPr>
          <w:sz w:val="28"/>
          <w:szCs w:val="28"/>
        </w:rPr>
      </w:pPr>
      <w:r w:rsidRPr="00095759">
        <w:rPr>
          <w:sz w:val="28"/>
          <w:szCs w:val="28"/>
        </w:rPr>
        <w:t xml:space="preserve">The analysis demonstrates that advanced ensemble models, particularly the </w:t>
      </w:r>
      <w:proofErr w:type="spellStart"/>
      <w:r w:rsidRPr="00095759">
        <w:rPr>
          <w:sz w:val="28"/>
          <w:szCs w:val="28"/>
        </w:rPr>
        <w:t>XGBoost</w:t>
      </w:r>
      <w:proofErr w:type="spellEnd"/>
      <w:r w:rsidRPr="00095759">
        <w:rPr>
          <w:sz w:val="28"/>
          <w:szCs w:val="28"/>
        </w:rPr>
        <w:t xml:space="preserve"> </w:t>
      </w:r>
      <w:proofErr w:type="spellStart"/>
      <w:r w:rsidRPr="00095759">
        <w:rPr>
          <w:sz w:val="28"/>
          <w:szCs w:val="28"/>
        </w:rPr>
        <w:t>Regressor</w:t>
      </w:r>
      <w:proofErr w:type="spellEnd"/>
      <w:r w:rsidRPr="00095759">
        <w:rPr>
          <w:sz w:val="28"/>
          <w:szCs w:val="28"/>
        </w:rPr>
        <w:t xml:space="preserve"> and Random Forest </w:t>
      </w:r>
      <w:proofErr w:type="spellStart"/>
      <w:r w:rsidRPr="00095759">
        <w:rPr>
          <w:sz w:val="28"/>
          <w:szCs w:val="28"/>
        </w:rPr>
        <w:t>Regressor</w:t>
      </w:r>
      <w:proofErr w:type="spellEnd"/>
      <w:r w:rsidRPr="00095759">
        <w:rPr>
          <w:sz w:val="28"/>
          <w:szCs w:val="28"/>
        </w:rPr>
        <w:t xml:space="preserve">, significantly outperform simpler models such as Linear Regression and Decision Tree </w:t>
      </w:r>
      <w:proofErr w:type="spellStart"/>
      <w:r w:rsidRPr="00095759">
        <w:rPr>
          <w:sz w:val="28"/>
          <w:szCs w:val="28"/>
        </w:rPr>
        <w:t>Regressor</w:t>
      </w:r>
      <w:proofErr w:type="spellEnd"/>
      <w:r w:rsidRPr="00095759">
        <w:rPr>
          <w:sz w:val="28"/>
          <w:szCs w:val="28"/>
        </w:rPr>
        <w:t xml:space="preserve"> in predicting the weight of products shipped. The </w:t>
      </w:r>
      <w:proofErr w:type="spellStart"/>
      <w:r w:rsidRPr="00095759">
        <w:rPr>
          <w:sz w:val="28"/>
          <w:szCs w:val="28"/>
        </w:rPr>
        <w:t>XGBoost</w:t>
      </w:r>
      <w:proofErr w:type="spellEnd"/>
      <w:r w:rsidRPr="00095759">
        <w:rPr>
          <w:sz w:val="28"/>
          <w:szCs w:val="28"/>
        </w:rPr>
        <w:t xml:space="preserve"> model achieved the highest pred</w:t>
      </w:r>
      <w:r>
        <w:rPr>
          <w:sz w:val="28"/>
          <w:szCs w:val="28"/>
        </w:rPr>
        <w:t>ictive accuracy, explaining 99.35</w:t>
      </w:r>
      <w:r w:rsidRPr="00095759">
        <w:rPr>
          <w:sz w:val="28"/>
          <w:szCs w:val="28"/>
        </w:rPr>
        <w:t xml:space="preserve">% of the variance in the target variable, which suggests its robustness in capturing complex patterns in the data. The Random Forest </w:t>
      </w:r>
      <w:proofErr w:type="spellStart"/>
      <w:r w:rsidRPr="00095759">
        <w:rPr>
          <w:sz w:val="28"/>
          <w:szCs w:val="28"/>
        </w:rPr>
        <w:t>Regressor</w:t>
      </w:r>
      <w:proofErr w:type="spellEnd"/>
      <w:r w:rsidRPr="00095759">
        <w:rPr>
          <w:sz w:val="28"/>
          <w:szCs w:val="28"/>
        </w:rPr>
        <w:t xml:space="preserve"> also performed exceptionally well, validating the effectiveness of ensemble methods in improving prediction accuracy and generalization. The results underscore the value of sophisticated algorithms in handling real-world data with multiple interacting features.</w:t>
      </w:r>
    </w:p>
    <w:p w:rsidR="00095759" w:rsidRPr="00095759" w:rsidRDefault="00095759" w:rsidP="00095759">
      <w:pPr>
        <w:pStyle w:val="Heading3"/>
        <w:rPr>
          <w:sz w:val="28"/>
          <w:szCs w:val="28"/>
        </w:rPr>
      </w:pPr>
      <w:r w:rsidRPr="00095759">
        <w:rPr>
          <w:sz w:val="28"/>
          <w:szCs w:val="28"/>
        </w:rPr>
        <w:t>Future Scope of Work</w:t>
      </w:r>
    </w:p>
    <w:p w:rsidR="00095759" w:rsidRPr="00095759" w:rsidRDefault="00095759" w:rsidP="00C0630B">
      <w:pPr>
        <w:pStyle w:val="NormalWeb"/>
        <w:numPr>
          <w:ilvl w:val="0"/>
          <w:numId w:val="31"/>
        </w:numPr>
        <w:rPr>
          <w:sz w:val="28"/>
          <w:szCs w:val="28"/>
        </w:rPr>
      </w:pPr>
      <w:r w:rsidRPr="00095759">
        <w:rPr>
          <w:rStyle w:val="Strong"/>
          <w:sz w:val="28"/>
          <w:szCs w:val="28"/>
        </w:rPr>
        <w:t>Feature Engineering</w:t>
      </w:r>
      <w:r w:rsidRPr="00095759">
        <w:rPr>
          <w:sz w:val="28"/>
          <w:szCs w:val="28"/>
        </w:rPr>
        <w:t>: Further refinement of feature engineering could enhance model performance. Exploring interaction terms, polynomial features, or domain-specific variables might uncover additional insights and improve predictive accuracy.</w:t>
      </w:r>
    </w:p>
    <w:p w:rsidR="00095759" w:rsidRPr="00095759" w:rsidRDefault="00095759" w:rsidP="00C0630B">
      <w:pPr>
        <w:pStyle w:val="NormalWeb"/>
        <w:numPr>
          <w:ilvl w:val="0"/>
          <w:numId w:val="31"/>
        </w:numPr>
        <w:rPr>
          <w:sz w:val="28"/>
          <w:szCs w:val="28"/>
        </w:rPr>
      </w:pPr>
      <w:r w:rsidRPr="00095759">
        <w:rPr>
          <w:rStyle w:val="Strong"/>
          <w:sz w:val="28"/>
          <w:szCs w:val="28"/>
        </w:rPr>
        <w:t>Model Tuning and Optimization</w:t>
      </w:r>
      <w:r w:rsidRPr="00095759">
        <w:rPr>
          <w:sz w:val="28"/>
          <w:szCs w:val="28"/>
        </w:rPr>
        <w:t xml:space="preserve">: While the current models are effective, there is potential for further improvement through </w:t>
      </w:r>
      <w:proofErr w:type="spellStart"/>
      <w:r w:rsidRPr="00095759">
        <w:rPr>
          <w:sz w:val="28"/>
          <w:szCs w:val="28"/>
        </w:rPr>
        <w:t>hyperparameter</w:t>
      </w:r>
      <w:proofErr w:type="spellEnd"/>
      <w:r w:rsidRPr="00095759">
        <w:rPr>
          <w:sz w:val="28"/>
          <w:szCs w:val="28"/>
        </w:rPr>
        <w:t xml:space="preserve"> tuning. Implementing techniques like grid search or random search for parameter optimization could lead to better performance.</w:t>
      </w:r>
    </w:p>
    <w:p w:rsidR="00095759" w:rsidRPr="00095759" w:rsidRDefault="00095759" w:rsidP="00C0630B">
      <w:pPr>
        <w:pStyle w:val="NormalWeb"/>
        <w:numPr>
          <w:ilvl w:val="0"/>
          <w:numId w:val="31"/>
        </w:numPr>
        <w:rPr>
          <w:sz w:val="28"/>
          <w:szCs w:val="28"/>
        </w:rPr>
      </w:pPr>
      <w:r w:rsidRPr="00095759">
        <w:rPr>
          <w:rStyle w:val="Strong"/>
          <w:sz w:val="28"/>
          <w:szCs w:val="28"/>
        </w:rPr>
        <w:t>Incorporation of External Data</w:t>
      </w:r>
      <w:r w:rsidRPr="00095759">
        <w:rPr>
          <w:sz w:val="28"/>
          <w:szCs w:val="28"/>
        </w:rPr>
        <w:t>: Integrating additional external data sources, such as market trends or weather conditions, could provide more context and improve the models' predictive capabilities.</w:t>
      </w:r>
    </w:p>
    <w:p w:rsidR="00095759" w:rsidRPr="00095759" w:rsidRDefault="00095759" w:rsidP="00C0630B">
      <w:pPr>
        <w:pStyle w:val="NormalWeb"/>
        <w:numPr>
          <w:ilvl w:val="0"/>
          <w:numId w:val="31"/>
        </w:numPr>
        <w:rPr>
          <w:sz w:val="28"/>
          <w:szCs w:val="28"/>
        </w:rPr>
      </w:pPr>
      <w:r w:rsidRPr="00095759">
        <w:rPr>
          <w:rStyle w:val="Strong"/>
          <w:sz w:val="28"/>
          <w:szCs w:val="28"/>
        </w:rPr>
        <w:t>Advanced Models</w:t>
      </w:r>
      <w:r w:rsidRPr="00095759">
        <w:rPr>
          <w:sz w:val="28"/>
          <w:szCs w:val="28"/>
        </w:rPr>
        <w:t>: Exploring other advanced models, such as Neural Networks or Support Vector Machines, could offer further insights and potentially enhance prediction accuracy.</w:t>
      </w:r>
    </w:p>
    <w:p w:rsidR="00095759" w:rsidRPr="00095759" w:rsidRDefault="00095759" w:rsidP="00C0630B">
      <w:pPr>
        <w:pStyle w:val="NormalWeb"/>
        <w:numPr>
          <w:ilvl w:val="0"/>
          <w:numId w:val="31"/>
        </w:numPr>
        <w:rPr>
          <w:sz w:val="28"/>
          <w:szCs w:val="28"/>
        </w:rPr>
      </w:pPr>
      <w:r w:rsidRPr="00095759">
        <w:rPr>
          <w:rStyle w:val="Strong"/>
          <w:sz w:val="28"/>
          <w:szCs w:val="28"/>
        </w:rPr>
        <w:t>Cross-Validation</w:t>
      </w:r>
      <w:r w:rsidRPr="00095759">
        <w:rPr>
          <w:sz w:val="28"/>
          <w:szCs w:val="28"/>
        </w:rPr>
        <w:t>: Implementing more robust cross-validation techniques could provide a better assessment of model performance and ensure its reliability across different subsets of the data.</w:t>
      </w:r>
    </w:p>
    <w:p w:rsidR="00095759" w:rsidRDefault="00095759" w:rsidP="00095759">
      <w:pPr>
        <w:widowControl/>
        <w:autoSpaceDE/>
        <w:autoSpaceDN/>
        <w:spacing w:beforeAutospacing="1" w:afterAutospacing="1"/>
        <w:ind w:left="720"/>
      </w:pPr>
    </w:p>
    <w:p w:rsidR="005055A6" w:rsidRDefault="005055A6">
      <w:pPr>
        <w:pStyle w:val="BodyText"/>
      </w:pPr>
    </w:p>
    <w:p w:rsidR="005055A6" w:rsidRDefault="005055A6">
      <w:pPr>
        <w:pStyle w:val="BodyText"/>
        <w:spacing w:before="172"/>
      </w:pPr>
    </w:p>
    <w:p w:rsidR="00095759" w:rsidRDefault="00095759">
      <w:pPr>
        <w:pStyle w:val="Heading1"/>
        <w:spacing w:before="1"/>
        <w:ind w:left="140" w:firstLine="0"/>
        <w:rPr>
          <w:color w:val="374151"/>
          <w:spacing w:val="-2"/>
          <w:u w:color="374151"/>
        </w:rPr>
      </w:pPr>
    </w:p>
    <w:p w:rsidR="00095759" w:rsidRDefault="00095759">
      <w:pPr>
        <w:pStyle w:val="Heading1"/>
        <w:spacing w:before="1"/>
        <w:ind w:left="140" w:firstLine="0"/>
        <w:rPr>
          <w:color w:val="374151"/>
          <w:spacing w:val="-2"/>
          <w:u w:color="374151"/>
        </w:rPr>
      </w:pPr>
    </w:p>
    <w:p w:rsidR="005055A6" w:rsidRDefault="000B5DFC">
      <w:pPr>
        <w:pStyle w:val="Heading1"/>
        <w:spacing w:before="1"/>
        <w:ind w:left="140" w:firstLine="0"/>
        <w:rPr>
          <w:color w:val="374151"/>
          <w:spacing w:val="-2"/>
          <w:u w:color="374151"/>
        </w:rPr>
      </w:pPr>
      <w:r>
        <w:rPr>
          <w:color w:val="374151"/>
          <w:spacing w:val="-2"/>
          <w:u w:color="374151"/>
        </w:rPr>
        <w:lastRenderedPageBreak/>
        <w:t>References</w:t>
      </w:r>
    </w:p>
    <w:p w:rsidR="00643ACC" w:rsidRDefault="00643ACC">
      <w:pPr>
        <w:pStyle w:val="Heading1"/>
        <w:spacing w:before="1"/>
        <w:ind w:left="140" w:firstLine="0"/>
        <w:rPr>
          <w:u w:val="none"/>
        </w:rPr>
      </w:pPr>
    </w:p>
    <w:p w:rsidR="00512AE6" w:rsidRPr="00643ACC" w:rsidRDefault="00512AE6" w:rsidP="00643ACC">
      <w:pPr>
        <w:widowControl/>
        <w:autoSpaceDE/>
        <w:autoSpaceDN/>
        <w:rPr>
          <w:rFonts w:ascii="Times New Roman" w:hAnsi="Times New Roman" w:cs="Times New Roman"/>
          <w:sz w:val="28"/>
          <w:szCs w:val="24"/>
        </w:rPr>
      </w:pPr>
      <w:bookmarkStart w:id="5" w:name="1._Martin_Gjoreski,_Gorjan_Zajkovski,_Al"/>
      <w:bookmarkEnd w:id="5"/>
      <w:proofErr w:type="spellStart"/>
      <w:r w:rsidRPr="00643ACC">
        <w:rPr>
          <w:rStyle w:val="Strong"/>
          <w:rFonts w:ascii="Times New Roman" w:hAnsi="Times New Roman" w:cs="Times New Roman"/>
          <w:sz w:val="28"/>
          <w:szCs w:val="24"/>
        </w:rPr>
        <w:t>Tarallo</w:t>
      </w:r>
      <w:proofErr w:type="spellEnd"/>
      <w:r w:rsidRPr="00643ACC">
        <w:rPr>
          <w:rStyle w:val="Strong"/>
          <w:rFonts w:ascii="Times New Roman" w:hAnsi="Times New Roman" w:cs="Times New Roman"/>
          <w:sz w:val="28"/>
          <w:szCs w:val="24"/>
        </w:rPr>
        <w:t xml:space="preserve">, E., </w:t>
      </w:r>
      <w:proofErr w:type="spellStart"/>
      <w:r w:rsidRPr="00643ACC">
        <w:rPr>
          <w:rStyle w:val="Strong"/>
          <w:rFonts w:ascii="Times New Roman" w:hAnsi="Times New Roman" w:cs="Times New Roman"/>
          <w:sz w:val="28"/>
          <w:szCs w:val="24"/>
        </w:rPr>
        <w:t>Akabane</w:t>
      </w:r>
      <w:proofErr w:type="spellEnd"/>
      <w:r w:rsidRPr="00643ACC">
        <w:rPr>
          <w:rStyle w:val="Strong"/>
          <w:rFonts w:ascii="Times New Roman" w:hAnsi="Times New Roman" w:cs="Times New Roman"/>
          <w:sz w:val="28"/>
          <w:szCs w:val="24"/>
        </w:rPr>
        <w:t xml:space="preserve">, G. K., Shimabukuro, C. I., Mello, J., &amp; </w:t>
      </w:r>
      <w:proofErr w:type="spellStart"/>
      <w:r w:rsidRPr="00643ACC">
        <w:rPr>
          <w:rStyle w:val="Strong"/>
          <w:rFonts w:ascii="Times New Roman" w:hAnsi="Times New Roman" w:cs="Times New Roman"/>
          <w:sz w:val="28"/>
          <w:szCs w:val="24"/>
        </w:rPr>
        <w:t>Amancio</w:t>
      </w:r>
      <w:proofErr w:type="spellEnd"/>
      <w:r w:rsidRPr="00643ACC">
        <w:rPr>
          <w:rStyle w:val="Strong"/>
          <w:rFonts w:ascii="Times New Roman" w:hAnsi="Times New Roman" w:cs="Times New Roman"/>
          <w:sz w:val="28"/>
          <w:szCs w:val="24"/>
        </w:rPr>
        <w:t xml:space="preserve">, </w:t>
      </w:r>
      <w:proofErr w:type="gramStart"/>
      <w:r w:rsidRPr="00643ACC">
        <w:rPr>
          <w:rStyle w:val="Strong"/>
          <w:rFonts w:ascii="Times New Roman" w:hAnsi="Times New Roman" w:cs="Times New Roman"/>
          <w:sz w:val="28"/>
          <w:szCs w:val="24"/>
        </w:rPr>
        <w:t>D.</w:t>
      </w:r>
      <w:r w:rsidRPr="00643ACC">
        <w:rPr>
          <w:rFonts w:ascii="Times New Roman" w:hAnsi="Times New Roman" w:cs="Times New Roman"/>
          <w:sz w:val="28"/>
          <w:szCs w:val="24"/>
        </w:rPr>
        <w:t>.</w:t>
      </w:r>
      <w:proofErr w:type="gramEnd"/>
      <w:r w:rsidRPr="00643ACC">
        <w:rPr>
          <w:rFonts w:ascii="Times New Roman" w:hAnsi="Times New Roman" w:cs="Times New Roman"/>
          <w:sz w:val="28"/>
          <w:szCs w:val="24"/>
        </w:rPr>
        <w:t xml:space="preserve"> </w:t>
      </w:r>
      <w:r w:rsidRPr="00643ACC">
        <w:rPr>
          <w:rStyle w:val="Emphasis"/>
          <w:rFonts w:ascii="Times New Roman" w:hAnsi="Times New Roman" w:cs="Times New Roman"/>
          <w:sz w:val="28"/>
          <w:szCs w:val="24"/>
        </w:rPr>
        <w:t>Machine Learning in Predicting Demand for Fast-Moving Consumer Goods: An Exploratory Research</w:t>
      </w:r>
      <w:r w:rsidRPr="00643ACC">
        <w:rPr>
          <w:rFonts w:ascii="Times New Roman" w:hAnsi="Times New Roman" w:cs="Times New Roman"/>
          <w:sz w:val="28"/>
          <w:szCs w:val="24"/>
        </w:rPr>
        <w:t>.</w:t>
      </w:r>
    </w:p>
    <w:p w:rsidR="00095759" w:rsidRPr="00643ACC" w:rsidRDefault="00512AE6" w:rsidP="00643ACC">
      <w:pPr>
        <w:widowControl/>
        <w:autoSpaceDE/>
        <w:autoSpaceDN/>
        <w:rPr>
          <w:rFonts w:ascii="Times New Roman" w:eastAsia="Times New Roman" w:hAnsi="Times New Roman" w:cs="Times New Roman"/>
          <w:sz w:val="28"/>
          <w:szCs w:val="28"/>
          <w:lang w:val="en-IN" w:eastAsia="en-IN"/>
        </w:rPr>
      </w:pPr>
      <w:proofErr w:type="spellStart"/>
      <w:r w:rsidRPr="00643ACC">
        <w:rPr>
          <w:rStyle w:val="Strong"/>
          <w:rFonts w:ascii="Times New Roman" w:hAnsi="Times New Roman" w:cs="Times New Roman"/>
          <w:sz w:val="28"/>
          <w:szCs w:val="28"/>
        </w:rPr>
        <w:t>Carbonneau</w:t>
      </w:r>
      <w:proofErr w:type="spellEnd"/>
      <w:r w:rsidRPr="00643ACC">
        <w:rPr>
          <w:rStyle w:val="Strong"/>
          <w:rFonts w:ascii="Times New Roman" w:hAnsi="Times New Roman" w:cs="Times New Roman"/>
          <w:sz w:val="28"/>
          <w:szCs w:val="28"/>
        </w:rPr>
        <w:t xml:space="preserve">, R. A., </w:t>
      </w:r>
      <w:proofErr w:type="spellStart"/>
      <w:r w:rsidRPr="00643ACC">
        <w:rPr>
          <w:rStyle w:val="Strong"/>
          <w:rFonts w:ascii="Times New Roman" w:hAnsi="Times New Roman" w:cs="Times New Roman"/>
          <w:sz w:val="28"/>
          <w:szCs w:val="28"/>
        </w:rPr>
        <w:t>Vahidov</w:t>
      </w:r>
      <w:proofErr w:type="spellEnd"/>
      <w:r w:rsidRPr="00643ACC">
        <w:rPr>
          <w:rStyle w:val="Strong"/>
          <w:rFonts w:ascii="Times New Roman" w:hAnsi="Times New Roman" w:cs="Times New Roman"/>
          <w:sz w:val="28"/>
          <w:szCs w:val="28"/>
        </w:rPr>
        <w:t>, R., &amp; Laframboise, K.</w:t>
      </w:r>
      <w:r w:rsidRPr="00643ACC">
        <w:rPr>
          <w:rFonts w:ascii="Times New Roman" w:hAnsi="Times New Roman" w:cs="Times New Roman"/>
          <w:sz w:val="28"/>
          <w:szCs w:val="28"/>
        </w:rPr>
        <w:t xml:space="preserve"> (2007). </w:t>
      </w:r>
      <w:r w:rsidRPr="00643ACC">
        <w:rPr>
          <w:rStyle w:val="Emphasis"/>
          <w:rFonts w:ascii="Times New Roman" w:hAnsi="Times New Roman" w:cs="Times New Roman"/>
          <w:sz w:val="28"/>
          <w:szCs w:val="28"/>
        </w:rPr>
        <w:t>Machine Learning-Based Demand Forecasting in Supply Chains</w:t>
      </w:r>
      <w:r w:rsidRPr="00643ACC">
        <w:rPr>
          <w:rFonts w:ascii="Times New Roman" w:hAnsi="Times New Roman" w:cs="Times New Roman"/>
          <w:sz w:val="28"/>
          <w:szCs w:val="28"/>
        </w:rPr>
        <w:t>. International Journal of Intelligent Information Technologies</w:t>
      </w:r>
    </w:p>
    <w:p w:rsidR="00643ACC" w:rsidRPr="00643ACC" w:rsidRDefault="00512AE6" w:rsidP="00512AE6">
      <w:pPr>
        <w:widowControl/>
        <w:autoSpaceDE/>
        <w:autoSpaceDN/>
        <w:rPr>
          <w:rFonts w:ascii="Times New Roman" w:hAnsi="Times New Roman" w:cs="Times New Roman"/>
          <w:sz w:val="28"/>
          <w:szCs w:val="28"/>
        </w:rPr>
      </w:pPr>
      <w:proofErr w:type="spellStart"/>
      <w:r w:rsidRPr="00643ACC">
        <w:rPr>
          <w:rStyle w:val="Strong"/>
          <w:rFonts w:ascii="Times New Roman" w:hAnsi="Times New Roman" w:cs="Times New Roman"/>
          <w:sz w:val="28"/>
          <w:szCs w:val="28"/>
        </w:rPr>
        <w:t>Suwignjo</w:t>
      </w:r>
      <w:proofErr w:type="spellEnd"/>
      <w:r w:rsidRPr="00643ACC">
        <w:rPr>
          <w:rStyle w:val="Strong"/>
          <w:rFonts w:ascii="Times New Roman" w:hAnsi="Times New Roman" w:cs="Times New Roman"/>
          <w:sz w:val="28"/>
          <w:szCs w:val="28"/>
        </w:rPr>
        <w:t xml:space="preserve">, P., </w:t>
      </w:r>
      <w:proofErr w:type="spellStart"/>
      <w:r w:rsidRPr="00643ACC">
        <w:rPr>
          <w:rStyle w:val="Strong"/>
          <w:rFonts w:ascii="Times New Roman" w:hAnsi="Times New Roman" w:cs="Times New Roman"/>
          <w:sz w:val="28"/>
          <w:szCs w:val="28"/>
        </w:rPr>
        <w:t>Panjaitan</w:t>
      </w:r>
      <w:proofErr w:type="spellEnd"/>
      <w:r w:rsidRPr="00643ACC">
        <w:rPr>
          <w:rStyle w:val="Strong"/>
          <w:rFonts w:ascii="Times New Roman" w:hAnsi="Times New Roman" w:cs="Times New Roman"/>
          <w:sz w:val="28"/>
          <w:szCs w:val="28"/>
        </w:rPr>
        <w:t xml:space="preserve">, L., </w:t>
      </w:r>
      <w:proofErr w:type="spellStart"/>
      <w:r w:rsidRPr="00643ACC">
        <w:rPr>
          <w:rStyle w:val="Strong"/>
          <w:rFonts w:ascii="Times New Roman" w:hAnsi="Times New Roman" w:cs="Times New Roman"/>
          <w:sz w:val="28"/>
          <w:szCs w:val="28"/>
        </w:rPr>
        <w:t>Baihaqy</w:t>
      </w:r>
      <w:proofErr w:type="spellEnd"/>
      <w:r w:rsidRPr="00643ACC">
        <w:rPr>
          <w:rStyle w:val="Strong"/>
          <w:rFonts w:ascii="Times New Roman" w:hAnsi="Times New Roman" w:cs="Times New Roman"/>
          <w:sz w:val="28"/>
          <w:szCs w:val="28"/>
        </w:rPr>
        <w:t xml:space="preserve">, A. R., &amp; </w:t>
      </w:r>
      <w:proofErr w:type="spellStart"/>
      <w:r w:rsidRPr="00643ACC">
        <w:rPr>
          <w:rStyle w:val="Strong"/>
          <w:rFonts w:ascii="Times New Roman" w:hAnsi="Times New Roman" w:cs="Times New Roman"/>
          <w:sz w:val="28"/>
          <w:szCs w:val="28"/>
        </w:rPr>
        <w:t>Rusdiansyah</w:t>
      </w:r>
      <w:proofErr w:type="spellEnd"/>
      <w:r w:rsidRPr="00643ACC">
        <w:rPr>
          <w:rStyle w:val="Strong"/>
          <w:rFonts w:ascii="Times New Roman" w:hAnsi="Times New Roman" w:cs="Times New Roman"/>
          <w:sz w:val="28"/>
          <w:szCs w:val="28"/>
        </w:rPr>
        <w:t>, A.</w:t>
      </w:r>
      <w:r w:rsidRPr="00643ACC">
        <w:rPr>
          <w:rFonts w:ascii="Times New Roman" w:hAnsi="Times New Roman" w:cs="Times New Roman"/>
          <w:sz w:val="28"/>
          <w:szCs w:val="28"/>
        </w:rPr>
        <w:t xml:space="preserve"> (2023). </w:t>
      </w:r>
      <w:r w:rsidRPr="00643ACC">
        <w:rPr>
          <w:rStyle w:val="Emphasis"/>
          <w:rFonts w:ascii="Times New Roman" w:hAnsi="Times New Roman" w:cs="Times New Roman"/>
          <w:sz w:val="28"/>
          <w:szCs w:val="28"/>
        </w:rPr>
        <w:t>Predictive Analytics to Improve Inventory Performance: A Case Study of an FMCG Company</w:t>
      </w:r>
      <w:r w:rsidRPr="00643ACC">
        <w:rPr>
          <w:rFonts w:ascii="Times New Roman" w:hAnsi="Times New Roman" w:cs="Times New Roman"/>
          <w:sz w:val="28"/>
          <w:szCs w:val="28"/>
        </w:rPr>
        <w:t xml:space="preserve">. Operations and Supply Chain Management: An International Journal. </w:t>
      </w:r>
    </w:p>
    <w:p w:rsidR="00095759" w:rsidRPr="00643ACC" w:rsidRDefault="00643ACC" w:rsidP="00512AE6">
      <w:pPr>
        <w:widowControl/>
        <w:autoSpaceDE/>
        <w:autoSpaceDN/>
        <w:rPr>
          <w:rFonts w:ascii="Times New Roman" w:eastAsia="Times New Roman" w:hAnsi="Times New Roman" w:cs="Times New Roman"/>
          <w:sz w:val="28"/>
          <w:szCs w:val="28"/>
          <w:lang w:val="en-IN" w:eastAsia="en-IN"/>
        </w:rPr>
      </w:pPr>
      <w:proofErr w:type="spellStart"/>
      <w:r w:rsidRPr="00643ACC">
        <w:rPr>
          <w:rStyle w:val="Strong"/>
          <w:rFonts w:ascii="Times New Roman" w:hAnsi="Times New Roman" w:cs="Times New Roman"/>
          <w:sz w:val="28"/>
          <w:szCs w:val="28"/>
        </w:rPr>
        <w:t>Mebal</w:t>
      </w:r>
      <w:proofErr w:type="spellEnd"/>
      <w:r w:rsidRPr="00643ACC">
        <w:rPr>
          <w:rStyle w:val="Strong"/>
          <w:rFonts w:ascii="Times New Roman" w:hAnsi="Times New Roman" w:cs="Times New Roman"/>
          <w:sz w:val="28"/>
          <w:szCs w:val="28"/>
        </w:rPr>
        <w:t xml:space="preserve">, A., </w:t>
      </w:r>
      <w:proofErr w:type="spellStart"/>
      <w:r w:rsidRPr="00643ACC">
        <w:rPr>
          <w:rStyle w:val="Strong"/>
          <w:rFonts w:ascii="Times New Roman" w:hAnsi="Times New Roman" w:cs="Times New Roman"/>
          <w:sz w:val="28"/>
          <w:szCs w:val="28"/>
        </w:rPr>
        <w:t>Hema</w:t>
      </w:r>
      <w:proofErr w:type="spellEnd"/>
      <w:r w:rsidRPr="00643ACC">
        <w:rPr>
          <w:rStyle w:val="Strong"/>
          <w:rFonts w:ascii="Times New Roman" w:hAnsi="Times New Roman" w:cs="Times New Roman"/>
          <w:sz w:val="28"/>
          <w:szCs w:val="28"/>
        </w:rPr>
        <w:t xml:space="preserve">, S., </w:t>
      </w:r>
      <w:proofErr w:type="spellStart"/>
      <w:r w:rsidRPr="00643ACC">
        <w:rPr>
          <w:rStyle w:val="Strong"/>
          <w:rFonts w:ascii="Times New Roman" w:hAnsi="Times New Roman" w:cs="Times New Roman"/>
          <w:sz w:val="28"/>
          <w:szCs w:val="28"/>
        </w:rPr>
        <w:t>Jothika</w:t>
      </w:r>
      <w:proofErr w:type="spellEnd"/>
      <w:r w:rsidRPr="00643ACC">
        <w:rPr>
          <w:rStyle w:val="Strong"/>
          <w:rFonts w:ascii="Times New Roman" w:hAnsi="Times New Roman" w:cs="Times New Roman"/>
          <w:sz w:val="28"/>
          <w:szCs w:val="28"/>
        </w:rPr>
        <w:t xml:space="preserve">, S. J., &amp; </w:t>
      </w:r>
      <w:proofErr w:type="spellStart"/>
      <w:r w:rsidRPr="00643ACC">
        <w:rPr>
          <w:rStyle w:val="Strong"/>
          <w:rFonts w:ascii="Times New Roman" w:hAnsi="Times New Roman" w:cs="Times New Roman"/>
          <w:sz w:val="28"/>
          <w:szCs w:val="28"/>
        </w:rPr>
        <w:t>Manochitra</w:t>
      </w:r>
      <w:proofErr w:type="spellEnd"/>
      <w:r w:rsidRPr="00643ACC">
        <w:rPr>
          <w:rStyle w:val="Strong"/>
          <w:rFonts w:ascii="Times New Roman" w:hAnsi="Times New Roman" w:cs="Times New Roman"/>
          <w:sz w:val="28"/>
          <w:szCs w:val="28"/>
        </w:rPr>
        <w:t>, M.</w:t>
      </w:r>
      <w:r w:rsidRPr="00643ACC">
        <w:rPr>
          <w:rFonts w:ascii="Times New Roman" w:hAnsi="Times New Roman" w:cs="Times New Roman"/>
          <w:sz w:val="28"/>
          <w:szCs w:val="28"/>
        </w:rPr>
        <w:t xml:space="preserve"> (2021). </w:t>
      </w:r>
      <w:r w:rsidRPr="00643ACC">
        <w:rPr>
          <w:rStyle w:val="Emphasis"/>
          <w:rFonts w:ascii="Times New Roman" w:hAnsi="Times New Roman" w:cs="Times New Roman"/>
          <w:sz w:val="28"/>
          <w:szCs w:val="28"/>
        </w:rPr>
        <w:t>Predicting the Demand for FMCG using Machine Learning</w:t>
      </w:r>
      <w:r w:rsidRPr="00643ACC">
        <w:rPr>
          <w:rFonts w:ascii="Times New Roman" w:hAnsi="Times New Roman" w:cs="Times New Roman"/>
          <w:sz w:val="28"/>
          <w:szCs w:val="28"/>
        </w:rPr>
        <w:t>. International Journal of Engineering and Advanced Technology (IJEAT)</w:t>
      </w:r>
      <w:r w:rsidR="00095759" w:rsidRPr="00643ACC">
        <w:rPr>
          <w:rFonts w:ascii="Times New Roman" w:eastAsia="Times New Roman" w:hAnsi="Times New Roman" w:cs="Times New Roman"/>
          <w:sz w:val="28"/>
          <w:szCs w:val="28"/>
          <w:lang w:val="en-IN" w:eastAsia="en-IN"/>
        </w:rPr>
        <w:t>.</w:t>
      </w:r>
    </w:p>
    <w:p w:rsidR="005055A6" w:rsidRDefault="005055A6">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683331" w:rsidRDefault="00683331">
      <w:pPr>
        <w:pStyle w:val="BodyText"/>
        <w:rPr>
          <w:i/>
          <w:sz w:val="20"/>
        </w:rPr>
      </w:pPr>
    </w:p>
    <w:p w:rsidR="00901A84" w:rsidRDefault="00901A84">
      <w:pPr>
        <w:pStyle w:val="BodyText"/>
        <w:rPr>
          <w:rFonts w:ascii="Times New Roman" w:hAnsi="Times New Roman" w:cs="Times New Roman"/>
          <w:i/>
          <w:sz w:val="40"/>
          <w:szCs w:val="40"/>
          <w:u w:val="single"/>
        </w:rPr>
      </w:pPr>
      <w:r w:rsidRPr="00901A84">
        <w:rPr>
          <w:rFonts w:ascii="Times New Roman" w:hAnsi="Times New Roman" w:cs="Times New Roman"/>
          <w:i/>
          <w:sz w:val="40"/>
          <w:szCs w:val="40"/>
          <w:u w:val="single"/>
        </w:rPr>
        <w:lastRenderedPageBreak/>
        <w:t>Appendix</w:t>
      </w:r>
    </w:p>
    <w:p w:rsidR="003E63D9" w:rsidRDefault="003E63D9">
      <w:pPr>
        <w:pStyle w:val="BodyText"/>
        <w:rPr>
          <w:rFonts w:ascii="Times New Roman" w:hAnsi="Times New Roman" w:cs="Times New Roman"/>
          <w:i/>
          <w:sz w:val="40"/>
          <w:szCs w:val="40"/>
          <w:u w:val="single"/>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Importing</w:t>
      </w:r>
      <w:proofErr w:type="gramEnd"/>
      <w:r w:rsidRPr="00901A84">
        <w:rPr>
          <w:rFonts w:ascii="Times New Roman" w:hAnsi="Times New Roman" w:cs="Times New Roman"/>
        </w:rPr>
        <w:t xml:space="preserve"> necessary libraries</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pandas as </w:t>
      </w:r>
      <w:proofErr w:type="spellStart"/>
      <w:r w:rsidRPr="00901A84">
        <w:rPr>
          <w:rFonts w:ascii="Times New Roman" w:hAnsi="Times New Roman" w:cs="Times New Roman"/>
        </w:rPr>
        <w:t>pd</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numpy</w:t>
      </w:r>
      <w:proofErr w:type="spellEnd"/>
      <w:r w:rsidRPr="00901A84">
        <w:rPr>
          <w:rFonts w:ascii="Times New Roman" w:hAnsi="Times New Roman" w:cs="Times New Roman"/>
        </w:rPr>
        <w:t xml:space="preserve"> as np</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matplotlib.pyplot</w:t>
      </w:r>
      <w:proofErr w:type="spellEnd"/>
      <w:r w:rsidRPr="00901A84">
        <w:rPr>
          <w:rFonts w:ascii="Times New Roman" w:hAnsi="Times New Roman" w:cs="Times New Roman"/>
        </w:rPr>
        <w:t xml:space="preserve"> as </w:t>
      </w:r>
      <w:proofErr w:type="spellStart"/>
      <w:r w:rsidRPr="00901A84">
        <w:rPr>
          <w:rFonts w:ascii="Times New Roman" w:hAnsi="Times New Roman" w:cs="Times New Roman"/>
        </w:rPr>
        <w:t>plt</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seaborn</w:t>
      </w:r>
      <w:proofErr w:type="spellEnd"/>
      <w:r w:rsidRPr="00901A84">
        <w:rPr>
          <w:rFonts w:ascii="Times New Roman" w:hAnsi="Times New Roman" w:cs="Times New Roman"/>
        </w:rPr>
        <w:t xml:space="preserve"> as </w:t>
      </w:r>
      <w:proofErr w:type="spellStart"/>
      <w:r w:rsidRPr="00901A84">
        <w:rPr>
          <w:rFonts w:ascii="Times New Roman" w:hAnsi="Times New Roman" w:cs="Times New Roman"/>
        </w:rPr>
        <w:t>sns</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sklearn.model_selection</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train_test_split</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sklearn.compose</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ColumnTransformer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sklearn.preprocessing</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OneHotEncoder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sklearn.linear_model</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LinearRegression</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sklearn.metrics</w:t>
      </w:r>
      <w:proofErr w:type="spellEnd"/>
      <w:r w:rsidRPr="00901A84">
        <w:rPr>
          <w:rFonts w:ascii="Times New Roman" w:hAnsi="Times New Roman" w:cs="Times New Roman"/>
        </w:rPr>
        <w:t xml:space="preserve"> import r2_score, </w:t>
      </w:r>
      <w:proofErr w:type="spellStart"/>
      <w:r w:rsidRPr="00901A84">
        <w:rPr>
          <w:rFonts w:ascii="Times New Roman" w:hAnsi="Times New Roman" w:cs="Times New Roman"/>
        </w:rPr>
        <w:t>mean_absolute_error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xgboost</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XGBRegressor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sklearn.tree</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DecisionTreeRegressor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sklearn.ensemble</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RandomForestRegressor</w:t>
      </w:r>
      <w:proofErr w:type="spell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Load the dataset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df</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pd.read_csv</w:t>
      </w:r>
      <w:proofErr w:type="spellEnd"/>
      <w:r w:rsidRPr="00901A84">
        <w:rPr>
          <w:rFonts w:ascii="Times New Roman" w:hAnsi="Times New Roman" w:cs="Times New Roman"/>
        </w:rPr>
        <w:t>("fmcg_data.csv")  # Replace with your actual dataset path</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Initial data exploration</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df.head</w:t>
      </w:r>
      <w:proofErr w:type="spellEnd"/>
      <w:r w:rsidRPr="00901A84">
        <w:rPr>
          <w:rFonts w:ascii="Times New Roman" w:hAnsi="Times New Roman" w:cs="Times New Roman"/>
        </w:rPr>
        <w:t>())  # Display the first few rows of the dataset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gramEnd"/>
      <w:r w:rsidRPr="00901A84">
        <w:rPr>
          <w:rFonts w:ascii="Times New Roman" w:hAnsi="Times New Roman" w:cs="Times New Roman"/>
        </w:rPr>
        <w:t>df.info())  # Display information about the dataset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df.describe</w:t>
      </w:r>
      <w:proofErr w:type="spellEnd"/>
      <w:r w:rsidRPr="00901A84">
        <w:rPr>
          <w:rFonts w:ascii="Times New Roman" w:hAnsi="Times New Roman" w:cs="Times New Roman"/>
        </w:rPr>
        <w:t>())  # Display statistical summary of the dataset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cleaning (if needed)</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For</w:t>
      </w:r>
      <w:proofErr w:type="gramEnd"/>
      <w:r w:rsidRPr="00901A84">
        <w:rPr>
          <w:rFonts w:ascii="Times New Roman" w:hAnsi="Times New Roman" w:cs="Times New Roman"/>
        </w:rPr>
        <w:t xml:space="preserve"> example, handling missing values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df.fillna</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df.median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inplace</w:t>
      </w:r>
      <w:proofErr w:type="spellEnd"/>
      <w:r w:rsidRPr="00901A84">
        <w:rPr>
          <w:rFonts w:ascii="Times New Roman" w:hAnsi="Times New Roman" w:cs="Times New Roman"/>
        </w:rPr>
        <w:t>=True)</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Data visualization: Correlation </w:t>
      </w:r>
      <w:proofErr w:type="spellStart"/>
      <w:r w:rsidRPr="00901A84">
        <w:rPr>
          <w:rFonts w:ascii="Times New Roman" w:hAnsi="Times New Roman" w:cs="Times New Roman"/>
        </w:rPr>
        <w:t>heatmap</w:t>
      </w:r>
      <w:proofErr w:type="spellEnd"/>
      <w:r w:rsidRPr="00901A84">
        <w:rPr>
          <w:rFonts w:ascii="Times New Roman" w:hAnsi="Times New Roman" w:cs="Times New Roman"/>
        </w:rPr>
        <w:t xml:space="preserve"> for numeric features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=(20, 20))</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sns.heatmap</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df.corr</w:t>
      </w:r>
      <w:proofErr w:type="spellEnd"/>
      <w:r w:rsidRPr="00901A84">
        <w:rPr>
          <w:rFonts w:ascii="Times New Roman" w:hAnsi="Times New Roman" w:cs="Times New Roman"/>
        </w:rPr>
        <w:t>(</w:t>
      </w:r>
      <w:proofErr w:type="spellStart"/>
      <w:r w:rsidRPr="00901A84">
        <w:rPr>
          <w:rFonts w:ascii="Times New Roman" w:hAnsi="Times New Roman" w:cs="Times New Roman"/>
        </w:rPr>
        <w:t>numeric_only</w:t>
      </w:r>
      <w:proofErr w:type="spellEnd"/>
      <w:r w:rsidRPr="00901A84">
        <w:rPr>
          <w:rFonts w:ascii="Times New Roman" w:hAnsi="Times New Roman" w:cs="Times New Roman"/>
        </w:rPr>
        <w:t xml:space="preserve">=True), </w:t>
      </w:r>
      <w:proofErr w:type="spellStart"/>
      <w:r w:rsidRPr="00901A84">
        <w:rPr>
          <w:rFonts w:ascii="Times New Roman" w:hAnsi="Times New Roman" w:cs="Times New Roman"/>
        </w:rPr>
        <w:t>cmap</w:t>
      </w:r>
      <w:proofErr w:type="spellEnd"/>
      <w:r w:rsidRPr="00901A84">
        <w:rPr>
          <w:rFonts w:ascii="Times New Roman" w:hAnsi="Times New Roman" w:cs="Times New Roman"/>
        </w:rPr>
        <w:t>="</w:t>
      </w:r>
      <w:proofErr w:type="spellStart"/>
      <w:r w:rsidRPr="00901A84">
        <w:rPr>
          <w:rFonts w:ascii="Times New Roman" w:hAnsi="Times New Roman" w:cs="Times New Roman"/>
        </w:rPr>
        <w:t>coolwarm</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annot</w:t>
      </w:r>
      <w:proofErr w:type="spellEnd"/>
      <w:r w:rsidRPr="00901A84">
        <w:rPr>
          <w:rFonts w:ascii="Times New Roman" w:hAnsi="Times New Roman" w:cs="Times New Roman"/>
        </w:rPr>
        <w:t>=True)</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"Correlation </w:t>
      </w:r>
      <w:proofErr w:type="spellStart"/>
      <w:r w:rsidRPr="00901A84">
        <w:rPr>
          <w:rFonts w:ascii="Times New Roman" w:hAnsi="Times New Roman" w:cs="Times New Roman"/>
        </w:rPr>
        <w:t>Heatmap</w:t>
      </w:r>
      <w:proofErr w:type="spellEnd"/>
      <w:r w:rsidRPr="00901A84">
        <w:rPr>
          <w:rFonts w:ascii="Times New Roman" w:hAnsi="Times New Roman" w:cs="Times New Roman"/>
        </w:rPr>
        <w:t xml:space="preserve"> of Numeric Features")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Distribution of the target variable</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=(10, 6))</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sns.histplot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df</w:t>
      </w:r>
      <w:proofErr w:type="spellEnd"/>
      <w:r w:rsidRPr="00901A84">
        <w:rPr>
          <w:rFonts w:ascii="Times New Roman" w:hAnsi="Times New Roman" w:cs="Times New Roman"/>
        </w:rPr>
        <w:t>['</w:t>
      </w:r>
      <w:proofErr w:type="spellStart"/>
      <w:r w:rsidRPr="00901A84">
        <w:rPr>
          <w:rFonts w:ascii="Times New Roman" w:hAnsi="Times New Roman" w:cs="Times New Roman"/>
        </w:rPr>
        <w:t>product_wg_ton</w:t>
      </w:r>
      <w:proofErr w:type="spellEnd"/>
      <w:r w:rsidRPr="00901A84">
        <w:rPr>
          <w:rFonts w:ascii="Times New Roman" w:hAnsi="Times New Roman" w:cs="Times New Roman"/>
        </w:rPr>
        <w:t xml:space="preserve">'], bins=30, </w:t>
      </w:r>
      <w:proofErr w:type="spellStart"/>
      <w:r w:rsidRPr="00901A84">
        <w:rPr>
          <w:rFonts w:ascii="Times New Roman" w:hAnsi="Times New Roman" w:cs="Times New Roman"/>
        </w:rPr>
        <w:t>kde</w:t>
      </w:r>
      <w:proofErr w:type="spellEnd"/>
      <w:r w:rsidRPr="00901A84">
        <w:rPr>
          <w:rFonts w:ascii="Times New Roman" w:hAnsi="Times New Roman" w:cs="Times New Roman"/>
        </w:rPr>
        <w:t>=True)</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'Distribution of </w:t>
      </w:r>
      <w:proofErr w:type="spellStart"/>
      <w:r w:rsidRPr="00901A84">
        <w:rPr>
          <w:rFonts w:ascii="Times New Roman" w:hAnsi="Times New Roman" w:cs="Times New Roman"/>
        </w:rPr>
        <w:t>product_wg_ton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plt.xlabel</w:t>
      </w:r>
      <w:proofErr w:type="spellEnd"/>
      <w:r w:rsidRPr="00901A84">
        <w:rPr>
          <w:rFonts w:ascii="Times New Roman" w:hAnsi="Times New Roman" w:cs="Times New Roman"/>
        </w:rPr>
        <w:t>(</w:t>
      </w:r>
      <w:proofErr w:type="gramEnd"/>
      <w:r w:rsidRPr="00901A84">
        <w:rPr>
          <w:rFonts w:ascii="Times New Roman" w:hAnsi="Times New Roman" w:cs="Times New Roman"/>
        </w:rPr>
        <w:t>'Product Weight in Tons')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plt.ylabel</w:t>
      </w:r>
      <w:proofErr w:type="spellEnd"/>
      <w:r w:rsidRPr="00901A84">
        <w:rPr>
          <w:rFonts w:ascii="Times New Roman" w:hAnsi="Times New Roman" w:cs="Times New Roman"/>
        </w:rPr>
        <w:t>(</w:t>
      </w:r>
      <w:proofErr w:type="gramEnd"/>
      <w:r w:rsidRPr="00901A84">
        <w:rPr>
          <w:rFonts w:ascii="Times New Roman" w:hAnsi="Times New Roman" w:cs="Times New Roman"/>
        </w:rPr>
        <w:t>'Frequency')</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Boxplots for selected numeric features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numeric_features</w:t>
      </w:r>
      <w:proofErr w:type="spellEnd"/>
      <w:r w:rsidRPr="00901A84">
        <w:rPr>
          <w:rFonts w:ascii="Times New Roman" w:hAnsi="Times New Roman" w:cs="Times New Roman"/>
        </w:rPr>
        <w:t xml:space="preserve"> = ['num_refill_req_l3m', '</w:t>
      </w:r>
      <w:proofErr w:type="spellStart"/>
      <w:r w:rsidRPr="00901A84">
        <w:rPr>
          <w:rFonts w:ascii="Times New Roman" w:hAnsi="Times New Roman" w:cs="Times New Roman"/>
        </w:rPr>
        <w:t>retail_shop_num</w:t>
      </w:r>
      <w:proofErr w:type="spellEnd"/>
      <w:r w:rsidRPr="00901A84">
        <w:rPr>
          <w:rFonts w:ascii="Times New Roman" w:hAnsi="Times New Roman" w:cs="Times New Roman"/>
        </w:rPr>
        <w:t>', '</w:t>
      </w:r>
      <w:proofErr w:type="spellStart"/>
      <w:r w:rsidRPr="00901A84">
        <w:rPr>
          <w:rFonts w:ascii="Times New Roman" w:hAnsi="Times New Roman" w:cs="Times New Roman"/>
        </w:rPr>
        <w:t>distributor_num</w:t>
      </w:r>
      <w:proofErr w:type="spellEnd"/>
      <w:r w:rsidRPr="00901A84">
        <w:rPr>
          <w:rFonts w:ascii="Times New Roman" w:hAnsi="Times New Roman" w:cs="Times New Roman"/>
        </w:rPr>
        <w:t>', '</w:t>
      </w:r>
      <w:proofErr w:type="spellStart"/>
      <w:r w:rsidRPr="00901A84">
        <w:rPr>
          <w:rFonts w:ascii="Times New Roman" w:hAnsi="Times New Roman" w:cs="Times New Roman"/>
        </w:rPr>
        <w:t>dist_from_hub</w:t>
      </w:r>
      <w:proofErr w:type="spellEnd"/>
      <w:r w:rsidRPr="00901A84">
        <w:rPr>
          <w:rFonts w:ascii="Times New Roman" w:hAnsi="Times New Roman" w:cs="Times New Roman"/>
        </w:rPr>
        <w:t>', '</w:t>
      </w:r>
      <w:proofErr w:type="spellStart"/>
      <w:r w:rsidRPr="00901A84">
        <w:rPr>
          <w:rFonts w:ascii="Times New Roman" w:hAnsi="Times New Roman" w:cs="Times New Roman"/>
        </w:rPr>
        <w:t>workers_num</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=(20, 20))</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lastRenderedPageBreak/>
        <w:t>for</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i</w:t>
      </w:r>
      <w:proofErr w:type="spellEnd"/>
      <w:r w:rsidRPr="00901A84">
        <w:rPr>
          <w:rFonts w:ascii="Times New Roman" w:hAnsi="Times New Roman" w:cs="Times New Roman"/>
        </w:rPr>
        <w:t>, feature in enumerate(</w:t>
      </w:r>
      <w:proofErr w:type="spellStart"/>
      <w:r w:rsidRPr="00901A84">
        <w:rPr>
          <w:rFonts w:ascii="Times New Roman" w:hAnsi="Times New Roman" w:cs="Times New Roman"/>
        </w:rPr>
        <w:t>numeric_features</w:t>
      </w:r>
      <w:proofErr w:type="spell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plt.subplot</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3, 2, </w:t>
      </w:r>
      <w:proofErr w:type="spellStart"/>
      <w:r w:rsidRPr="00901A84">
        <w:rPr>
          <w:rFonts w:ascii="Times New Roman" w:hAnsi="Times New Roman" w:cs="Times New Roman"/>
        </w:rPr>
        <w:t>i</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sns.boxplot</w:t>
      </w:r>
      <w:proofErr w:type="spellEnd"/>
      <w:r w:rsidRPr="00901A84">
        <w:rPr>
          <w:rFonts w:ascii="Times New Roman" w:hAnsi="Times New Roman" w:cs="Times New Roman"/>
        </w:rPr>
        <w:t>(</w:t>
      </w:r>
      <w:proofErr w:type="gramEnd"/>
      <w:r w:rsidRPr="00901A84">
        <w:rPr>
          <w:rFonts w:ascii="Times New Roman" w:hAnsi="Times New Roman" w:cs="Times New Roman"/>
        </w:rPr>
        <w:t>data=</w:t>
      </w:r>
      <w:proofErr w:type="spellStart"/>
      <w:r w:rsidRPr="00901A84">
        <w:rPr>
          <w:rFonts w:ascii="Times New Roman" w:hAnsi="Times New Roman" w:cs="Times New Roman"/>
        </w:rPr>
        <w:t>df</w:t>
      </w:r>
      <w:proofErr w:type="spellEnd"/>
      <w:r w:rsidRPr="00901A84">
        <w:rPr>
          <w:rFonts w:ascii="Times New Roman" w:hAnsi="Times New Roman" w:cs="Times New Roman"/>
        </w:rPr>
        <w:t>, x='</w:t>
      </w:r>
      <w:proofErr w:type="spellStart"/>
      <w:r w:rsidRPr="00901A84">
        <w:rPr>
          <w:rFonts w:ascii="Times New Roman" w:hAnsi="Times New Roman" w:cs="Times New Roman"/>
        </w:rPr>
        <w:t>WH_capacity_size</w:t>
      </w:r>
      <w:proofErr w:type="spellEnd"/>
      <w:r w:rsidRPr="00901A84">
        <w:rPr>
          <w:rFonts w:ascii="Times New Roman" w:hAnsi="Times New Roman" w:cs="Times New Roman"/>
        </w:rPr>
        <w:t>', y=feature)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f'{feature} by </w:t>
      </w:r>
      <w:proofErr w:type="spellStart"/>
      <w:r w:rsidRPr="00901A84">
        <w:rPr>
          <w:rFonts w:ascii="Times New Roman" w:hAnsi="Times New Roman" w:cs="Times New Roman"/>
        </w:rPr>
        <w:t>WH_capacity_size</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plt.tight_</w:t>
      </w:r>
      <w:proofErr w:type="gramStart"/>
      <w:r w:rsidRPr="00901A84">
        <w:rPr>
          <w:rFonts w:ascii="Times New Roman" w:hAnsi="Times New Roman" w:cs="Times New Roman"/>
        </w:rPr>
        <w:t>layout</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Count plots for categorical features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categorical_features</w:t>
      </w:r>
      <w:proofErr w:type="spellEnd"/>
      <w:r w:rsidRPr="00901A84">
        <w:rPr>
          <w:rFonts w:ascii="Times New Roman" w:hAnsi="Times New Roman" w:cs="Times New Roman"/>
        </w:rPr>
        <w:t xml:space="preserve"> = [</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r w:rsidRPr="00901A84">
        <w:rPr>
          <w:rFonts w:ascii="Times New Roman" w:hAnsi="Times New Roman" w:cs="Times New Roman"/>
        </w:rPr>
        <w:t>Location_type</w:t>
      </w:r>
      <w:proofErr w:type="spellEnd"/>
      <w:r w:rsidRPr="00901A84">
        <w:rPr>
          <w:rFonts w:ascii="Times New Roman" w:hAnsi="Times New Roman" w:cs="Times New Roman"/>
        </w:rPr>
        <w:t>', 'zone', '</w:t>
      </w:r>
      <w:proofErr w:type="spellStart"/>
      <w:r w:rsidRPr="00901A84">
        <w:rPr>
          <w:rFonts w:ascii="Times New Roman" w:hAnsi="Times New Roman" w:cs="Times New Roman"/>
        </w:rPr>
        <w:t>WH_regional_zone</w:t>
      </w:r>
      <w:proofErr w:type="spellEnd"/>
      <w:r w:rsidRPr="00901A84">
        <w:rPr>
          <w:rFonts w:ascii="Times New Roman" w:hAnsi="Times New Roman" w:cs="Times New Roman"/>
        </w:rPr>
        <w:t>', 'transport_issue_l1y', '</w:t>
      </w:r>
      <w:proofErr w:type="spellStart"/>
      <w:r w:rsidRPr="00901A84">
        <w:rPr>
          <w:rFonts w:ascii="Times New Roman" w:hAnsi="Times New Roman" w:cs="Times New Roman"/>
        </w:rPr>
        <w:t>Competitor_in_mkt</w:t>
      </w:r>
      <w:proofErr w:type="spellEnd"/>
      <w:r w:rsidRPr="00901A84">
        <w:rPr>
          <w:rFonts w:ascii="Times New Roman" w:hAnsi="Times New Roman" w:cs="Times New Roman"/>
        </w:rPr>
        <w:t>', '</w:t>
      </w:r>
      <w:proofErr w:type="spellStart"/>
      <w:r w:rsidRPr="00901A84">
        <w:rPr>
          <w:rFonts w:ascii="Times New Roman" w:hAnsi="Times New Roman" w:cs="Times New Roman"/>
        </w:rPr>
        <w:t>wh_owner_type</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r w:rsidRPr="00901A84">
        <w:rPr>
          <w:rFonts w:ascii="Times New Roman" w:hAnsi="Times New Roman" w:cs="Times New Roman"/>
        </w:rPr>
        <w:t>flood_impacted</w:t>
      </w:r>
      <w:proofErr w:type="spellEnd"/>
      <w:r w:rsidRPr="00901A84">
        <w:rPr>
          <w:rFonts w:ascii="Times New Roman" w:hAnsi="Times New Roman" w:cs="Times New Roman"/>
        </w:rPr>
        <w:t>', '</w:t>
      </w:r>
      <w:proofErr w:type="spellStart"/>
      <w:r w:rsidRPr="00901A84">
        <w:rPr>
          <w:rFonts w:ascii="Times New Roman" w:hAnsi="Times New Roman" w:cs="Times New Roman"/>
        </w:rPr>
        <w:t>flood_proof</w:t>
      </w:r>
      <w:proofErr w:type="spellEnd"/>
      <w:r w:rsidRPr="00901A84">
        <w:rPr>
          <w:rFonts w:ascii="Times New Roman" w:hAnsi="Times New Roman" w:cs="Times New Roman"/>
        </w:rPr>
        <w:t>', '</w:t>
      </w:r>
      <w:proofErr w:type="spellStart"/>
      <w:r w:rsidRPr="00901A84">
        <w:rPr>
          <w:rFonts w:ascii="Times New Roman" w:hAnsi="Times New Roman" w:cs="Times New Roman"/>
        </w:rPr>
        <w:t>electric_supply</w:t>
      </w:r>
      <w:proofErr w:type="spellEnd"/>
      <w:r w:rsidRPr="00901A84">
        <w:rPr>
          <w:rFonts w:ascii="Times New Roman" w:hAnsi="Times New Roman" w:cs="Times New Roman"/>
        </w:rPr>
        <w:t>', 'storage_issue_reported_l3m', '</w:t>
      </w:r>
      <w:proofErr w:type="spellStart"/>
      <w:r w:rsidRPr="00901A84">
        <w:rPr>
          <w:rFonts w:ascii="Times New Roman" w:hAnsi="Times New Roman" w:cs="Times New Roman"/>
        </w:rPr>
        <w:t>temp_reg_mach</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r w:rsidRPr="00901A84">
        <w:rPr>
          <w:rFonts w:ascii="Times New Roman" w:hAnsi="Times New Roman" w:cs="Times New Roman"/>
        </w:rPr>
        <w:t>approved_wh_govt_certificate</w:t>
      </w:r>
      <w:proofErr w:type="spellEnd"/>
      <w:r w:rsidRPr="00901A84">
        <w:rPr>
          <w:rFonts w:ascii="Times New Roman" w:hAnsi="Times New Roman" w:cs="Times New Roman"/>
        </w:rPr>
        <w:t>', 'wh_breakdown_l3m', 'govt_check_l3m'</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=(20, 20))</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for</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i</w:t>
      </w:r>
      <w:proofErr w:type="spellEnd"/>
      <w:r w:rsidRPr="00901A84">
        <w:rPr>
          <w:rFonts w:ascii="Times New Roman" w:hAnsi="Times New Roman" w:cs="Times New Roman"/>
        </w:rPr>
        <w:t>, feature in enumerate(</w:t>
      </w:r>
      <w:proofErr w:type="spellStart"/>
      <w:r w:rsidRPr="00901A84">
        <w:rPr>
          <w:rFonts w:ascii="Times New Roman" w:hAnsi="Times New Roman" w:cs="Times New Roman"/>
        </w:rPr>
        <w:t>categorical_features</w:t>
      </w:r>
      <w:proofErr w:type="spell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plt.subplot</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5, 3, </w:t>
      </w:r>
      <w:proofErr w:type="spellStart"/>
      <w:r w:rsidRPr="00901A84">
        <w:rPr>
          <w:rFonts w:ascii="Times New Roman" w:hAnsi="Times New Roman" w:cs="Times New Roman"/>
        </w:rPr>
        <w:t>i</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sns.countplot</w:t>
      </w:r>
      <w:proofErr w:type="spellEnd"/>
      <w:r w:rsidRPr="00901A84">
        <w:rPr>
          <w:rFonts w:ascii="Times New Roman" w:hAnsi="Times New Roman" w:cs="Times New Roman"/>
        </w:rPr>
        <w:t>(</w:t>
      </w:r>
      <w:proofErr w:type="gramEnd"/>
      <w:r w:rsidRPr="00901A84">
        <w:rPr>
          <w:rFonts w:ascii="Times New Roman" w:hAnsi="Times New Roman" w:cs="Times New Roman"/>
        </w:rPr>
        <w:t>data=</w:t>
      </w:r>
      <w:proofErr w:type="spellStart"/>
      <w:r w:rsidRPr="00901A84">
        <w:rPr>
          <w:rFonts w:ascii="Times New Roman" w:hAnsi="Times New Roman" w:cs="Times New Roman"/>
        </w:rPr>
        <w:t>df</w:t>
      </w:r>
      <w:proofErr w:type="spellEnd"/>
      <w:r w:rsidRPr="00901A84">
        <w:rPr>
          <w:rFonts w:ascii="Times New Roman" w:hAnsi="Times New Roman" w:cs="Times New Roman"/>
        </w:rPr>
        <w:t>, x=feature, hue="zone")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plt.xticks</w:t>
      </w:r>
      <w:proofErr w:type="spellEnd"/>
      <w:r w:rsidRPr="00901A84">
        <w:rPr>
          <w:rFonts w:ascii="Times New Roman" w:hAnsi="Times New Roman" w:cs="Times New Roman"/>
        </w:rPr>
        <w:t>(</w:t>
      </w:r>
      <w:proofErr w:type="gramEnd"/>
      <w:r w:rsidRPr="00901A84">
        <w:rPr>
          <w:rFonts w:ascii="Times New Roman" w:hAnsi="Times New Roman" w:cs="Times New Roman"/>
        </w:rPr>
        <w:t>rotation=45)</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f'{feature} Distribution')</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plt.tight_</w:t>
      </w:r>
      <w:proofErr w:type="gramStart"/>
      <w:r w:rsidRPr="00901A84">
        <w:rPr>
          <w:rFonts w:ascii="Times New Roman" w:hAnsi="Times New Roman" w:cs="Times New Roman"/>
        </w:rPr>
        <w:t>layout</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Splitting data into features and target variable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X = </w:t>
      </w:r>
      <w:proofErr w:type="spellStart"/>
      <w:proofErr w:type="gramStart"/>
      <w:r w:rsidRPr="00901A84">
        <w:rPr>
          <w:rFonts w:ascii="Times New Roman" w:hAnsi="Times New Roman" w:cs="Times New Roman"/>
        </w:rPr>
        <w:t>df.iloc</w:t>
      </w:r>
      <w:proofErr w:type="spellEnd"/>
      <w:r w:rsidRPr="00901A84">
        <w:rPr>
          <w:rFonts w:ascii="Times New Roman" w:hAnsi="Times New Roman" w:cs="Times New Roman"/>
        </w:rPr>
        <w:t>[</w:t>
      </w:r>
      <w:proofErr w:type="gram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y = </w:t>
      </w:r>
      <w:proofErr w:type="spellStart"/>
      <w:proofErr w:type="gramStart"/>
      <w:r w:rsidRPr="00901A84">
        <w:rPr>
          <w:rFonts w:ascii="Times New Roman" w:hAnsi="Times New Roman" w:cs="Times New Roman"/>
        </w:rPr>
        <w:t>df.iloc</w:t>
      </w:r>
      <w:proofErr w:type="spellEnd"/>
      <w:r w:rsidRPr="00901A84">
        <w:rPr>
          <w:rFonts w:ascii="Times New Roman" w:hAnsi="Times New Roman" w:cs="Times New Roman"/>
        </w:rPr>
        <w:t>[</w:t>
      </w:r>
      <w:proofErr w:type="gram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Splitting data into training and testing sets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 xml:space="preserve"> = </w:t>
      </w:r>
      <w:proofErr w:type="spellStart"/>
      <w:r w:rsidRPr="00901A84">
        <w:rPr>
          <w:rFonts w:ascii="Times New Roman" w:hAnsi="Times New Roman" w:cs="Times New Roman"/>
        </w:rPr>
        <w:t>train_test_split</w:t>
      </w:r>
      <w:proofErr w:type="spellEnd"/>
      <w:r w:rsidRPr="00901A84">
        <w:rPr>
          <w:rFonts w:ascii="Times New Roman" w:hAnsi="Times New Roman" w:cs="Times New Roman"/>
        </w:rPr>
        <w:t xml:space="preserve">(X, y, </w:t>
      </w:r>
      <w:proofErr w:type="spellStart"/>
      <w:r w:rsidRPr="00901A84">
        <w:rPr>
          <w:rFonts w:ascii="Times New Roman" w:hAnsi="Times New Roman" w:cs="Times New Roman"/>
        </w:rPr>
        <w:t>test_size</w:t>
      </w:r>
      <w:proofErr w:type="spellEnd"/>
      <w:r w:rsidRPr="00901A84">
        <w:rPr>
          <w:rFonts w:ascii="Times New Roman" w:hAnsi="Times New Roman" w:cs="Times New Roman"/>
        </w:rPr>
        <w:t xml:space="preserve">=0.2, </w:t>
      </w:r>
      <w:proofErr w:type="spellStart"/>
      <w:r w:rsidRPr="00901A84">
        <w:rPr>
          <w:rFonts w:ascii="Times New Roman" w:hAnsi="Times New Roman" w:cs="Times New Roman"/>
        </w:rPr>
        <w:t>random_state</w:t>
      </w:r>
      <w:proofErr w:type="spellEnd"/>
      <w:r w:rsidRPr="00901A84">
        <w:rPr>
          <w:rFonts w:ascii="Times New Roman" w:hAnsi="Times New Roman" w:cs="Times New Roman"/>
        </w:rPr>
        <w:t>=42)</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Preprocessing: One-Hot Encoding for categorical variables</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transformer</w:t>
      </w:r>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ColumnTransformer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transformers</w:t>
      </w:r>
      <w:proofErr w:type="gram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("OHE", </w:t>
      </w:r>
      <w:proofErr w:type="spellStart"/>
      <w:proofErr w:type="gramStart"/>
      <w:r w:rsidRPr="00901A84">
        <w:rPr>
          <w:rFonts w:ascii="Times New Roman" w:hAnsi="Times New Roman" w:cs="Times New Roman"/>
        </w:rPr>
        <w:t>OneHotEncoder</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sparse_output</w:t>
      </w:r>
      <w:proofErr w:type="spellEnd"/>
      <w:r w:rsidRPr="00901A84">
        <w:rPr>
          <w:rFonts w:ascii="Times New Roman" w:hAnsi="Times New Roman" w:cs="Times New Roman"/>
        </w:rPr>
        <w:t>=False, drop="first"), ["zone", "</w:t>
      </w:r>
      <w:proofErr w:type="spellStart"/>
      <w:r w:rsidRPr="00901A84">
        <w:rPr>
          <w:rFonts w:ascii="Times New Roman" w:hAnsi="Times New Roman" w:cs="Times New Roman"/>
        </w:rPr>
        <w:t>WH_regional_zone</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 remainder="</w:t>
      </w:r>
      <w:proofErr w:type="spellStart"/>
      <w:r w:rsidRPr="00901A84">
        <w:rPr>
          <w:rFonts w:ascii="Times New Roman" w:hAnsi="Times New Roman" w:cs="Times New Roman"/>
        </w:rPr>
        <w:t>passthrough</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Applying</w:t>
      </w:r>
      <w:proofErr w:type="gramEnd"/>
      <w:r w:rsidRPr="00901A84">
        <w:rPr>
          <w:rFonts w:ascii="Times New Roman" w:hAnsi="Times New Roman" w:cs="Times New Roman"/>
        </w:rPr>
        <w:t xml:space="preserve"> the transformations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X_train</w:t>
      </w:r>
      <w:proofErr w:type="spellEnd"/>
      <w:r w:rsidRPr="00901A84">
        <w:rPr>
          <w:rFonts w:ascii="Times New Roman" w:hAnsi="Times New Roman" w:cs="Times New Roman"/>
        </w:rPr>
        <w:t xml:space="preserve"> = </w:t>
      </w:r>
      <w:proofErr w:type="spellStart"/>
      <w:r w:rsidRPr="00901A84">
        <w:rPr>
          <w:rFonts w:ascii="Times New Roman" w:hAnsi="Times New Roman" w:cs="Times New Roman"/>
        </w:rPr>
        <w:t>transformer.fit_</w:t>
      </w:r>
      <w:proofErr w:type="gramStart"/>
      <w:r w:rsidRPr="00901A84">
        <w:rPr>
          <w:rFonts w:ascii="Times New Roman" w:hAnsi="Times New Roman" w:cs="Times New Roman"/>
        </w:rPr>
        <w:t>transform</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 </w:t>
      </w:r>
      <w:proofErr w:type="spellStart"/>
      <w:proofErr w:type="gramStart"/>
      <w:r w:rsidRPr="00901A84">
        <w:rPr>
          <w:rFonts w:ascii="Times New Roman" w:hAnsi="Times New Roman" w:cs="Times New Roman"/>
        </w:rPr>
        <w:t>transformer.transform</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Model training and evaluation: Linear Regression</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lr</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LinearRegression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lr.fit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y_pred_lr</w:t>
      </w:r>
      <w:proofErr w:type="spellEnd"/>
      <w:r w:rsidRPr="00901A84">
        <w:rPr>
          <w:rFonts w:ascii="Times New Roman" w:hAnsi="Times New Roman" w:cs="Times New Roman"/>
        </w:rPr>
        <w:t xml:space="preserve"> = </w:t>
      </w:r>
      <w:proofErr w:type="spellStart"/>
      <w:proofErr w:type="gramStart"/>
      <w:r w:rsidRPr="00901A84">
        <w:rPr>
          <w:rFonts w:ascii="Times New Roman" w:hAnsi="Times New Roman" w:cs="Times New Roman"/>
        </w:rPr>
        <w:t>lr.predict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f'Linear</w:t>
      </w:r>
      <w:proofErr w:type="spellEnd"/>
      <w:r w:rsidRPr="00901A84">
        <w:rPr>
          <w:rFonts w:ascii="Times New Roman" w:hAnsi="Times New Roman" w:cs="Times New Roman"/>
        </w:rPr>
        <w:t xml:space="preserve"> Regression R2 Score: {r2_score(</w:t>
      </w:r>
      <w:proofErr w:type="spellStart"/>
      <w:r w:rsidRPr="00901A84">
        <w:rPr>
          <w:rFonts w:ascii="Times New Roman" w:hAnsi="Times New Roman" w:cs="Times New Roman"/>
        </w:rPr>
        <w:t>y_test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y_pred_lr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Model training and evaluation: </w:t>
      </w:r>
      <w:proofErr w:type="spellStart"/>
      <w:r w:rsidRPr="00901A84">
        <w:rPr>
          <w:rFonts w:ascii="Times New Roman" w:hAnsi="Times New Roman" w:cs="Times New Roman"/>
        </w:rPr>
        <w:t>XGBoost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Regressor</w:t>
      </w:r>
      <w:proofErr w:type="spell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lastRenderedPageBreak/>
        <w:t>xgb</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XGBRegressor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xgb.fit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f'XGBoost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w:t>
      </w:r>
      <w:proofErr w:type="spellStart"/>
      <w:r w:rsidRPr="00901A84">
        <w:rPr>
          <w:rFonts w:ascii="Times New Roman" w:hAnsi="Times New Roman" w:cs="Times New Roman"/>
        </w:rPr>
        <w:t>xgb.score</w:t>
      </w:r>
      <w:proofErr w:type="spellEnd"/>
      <w:r w:rsidRPr="00901A84">
        <w:rPr>
          <w:rFonts w:ascii="Times New Roman" w:hAnsi="Times New Roman" w:cs="Times New Roman"/>
        </w:rPr>
        <w:t>(</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Model training and evaluation: Decision Tree </w:t>
      </w:r>
      <w:proofErr w:type="spellStart"/>
      <w:r w:rsidRPr="00901A84">
        <w:rPr>
          <w:rFonts w:ascii="Times New Roman" w:hAnsi="Times New Roman" w:cs="Times New Roman"/>
        </w:rPr>
        <w:t>Regressor</w:t>
      </w:r>
      <w:proofErr w:type="spell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dtr</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DecisionTreeRegressor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dtr.fit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f'Decision</w:t>
      </w:r>
      <w:proofErr w:type="spellEnd"/>
      <w:r w:rsidRPr="00901A84">
        <w:rPr>
          <w:rFonts w:ascii="Times New Roman" w:hAnsi="Times New Roman" w:cs="Times New Roman"/>
        </w:rPr>
        <w:t xml:space="preserve"> Tree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w:t>
      </w:r>
      <w:proofErr w:type="spellStart"/>
      <w:r w:rsidRPr="00901A84">
        <w:rPr>
          <w:rFonts w:ascii="Times New Roman" w:hAnsi="Times New Roman" w:cs="Times New Roman"/>
        </w:rPr>
        <w:t>dtr.score</w:t>
      </w:r>
      <w:proofErr w:type="spellEnd"/>
      <w:r w:rsidRPr="00901A84">
        <w:rPr>
          <w:rFonts w:ascii="Times New Roman" w:hAnsi="Times New Roman" w:cs="Times New Roman"/>
        </w:rPr>
        <w:t>(</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Model training and evaluation: Random Forest </w:t>
      </w:r>
      <w:proofErr w:type="spellStart"/>
      <w:r w:rsidRPr="00901A84">
        <w:rPr>
          <w:rFonts w:ascii="Times New Roman" w:hAnsi="Times New Roman" w:cs="Times New Roman"/>
        </w:rPr>
        <w:t>Regressor</w:t>
      </w:r>
      <w:proofErr w:type="spell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rfr</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RandomForestRegressor</w:t>
      </w:r>
      <w:proofErr w:type="spellEnd"/>
      <w:r w:rsidRPr="00901A84">
        <w:rPr>
          <w:rFonts w:ascii="Times New Roman" w:hAnsi="Times New Roman" w:cs="Times New Roman"/>
        </w:rPr>
        <w:t>(</w:t>
      </w:r>
      <w:proofErr w:type="spellStart"/>
      <w:r w:rsidRPr="00901A84">
        <w:rPr>
          <w:rFonts w:ascii="Times New Roman" w:hAnsi="Times New Roman" w:cs="Times New Roman"/>
        </w:rPr>
        <w:t>n_estimators</w:t>
      </w:r>
      <w:proofErr w:type="spellEnd"/>
      <w:r w:rsidRPr="00901A84">
        <w:rPr>
          <w:rFonts w:ascii="Times New Roman" w:hAnsi="Times New Roman" w:cs="Times New Roman"/>
        </w:rPr>
        <w:t xml:space="preserve">=500, </w:t>
      </w:r>
      <w:proofErr w:type="spellStart"/>
      <w:r w:rsidRPr="00901A84">
        <w:rPr>
          <w:rFonts w:ascii="Times New Roman" w:hAnsi="Times New Roman" w:cs="Times New Roman"/>
        </w:rPr>
        <w:t>n_jobs</w:t>
      </w:r>
      <w:proofErr w:type="spellEnd"/>
      <w:r w:rsidRPr="00901A84">
        <w:rPr>
          <w:rFonts w:ascii="Times New Roman" w:hAnsi="Times New Roman" w:cs="Times New Roman"/>
        </w:rPr>
        <w:t>=-1)</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rfr.fit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f'Random</w:t>
      </w:r>
      <w:proofErr w:type="spellEnd"/>
      <w:r w:rsidRPr="00901A84">
        <w:rPr>
          <w:rFonts w:ascii="Times New Roman" w:hAnsi="Times New Roman" w:cs="Times New Roman"/>
        </w:rPr>
        <w:t xml:space="preserve"> Forest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w:t>
      </w:r>
      <w:proofErr w:type="spellStart"/>
      <w:r w:rsidRPr="00901A84">
        <w:rPr>
          <w:rFonts w:ascii="Times New Roman" w:hAnsi="Times New Roman" w:cs="Times New Roman"/>
        </w:rPr>
        <w:t>rfr.score</w:t>
      </w:r>
      <w:proofErr w:type="spellEnd"/>
      <w:r w:rsidRPr="00901A84">
        <w:rPr>
          <w:rFonts w:ascii="Times New Roman" w:hAnsi="Times New Roman" w:cs="Times New Roman"/>
        </w:rPr>
        <w:t>(</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Evaluating</w:t>
      </w:r>
      <w:proofErr w:type="gramEnd"/>
      <w:r w:rsidRPr="00901A84">
        <w:rPr>
          <w:rFonts w:ascii="Times New Roman" w:hAnsi="Times New Roman" w:cs="Times New Roman"/>
        </w:rPr>
        <w:t xml:space="preserve"> the best model (</w:t>
      </w:r>
      <w:proofErr w:type="spellStart"/>
      <w:r w:rsidRPr="00901A84">
        <w:rPr>
          <w:rFonts w:ascii="Times New Roman" w:hAnsi="Times New Roman" w:cs="Times New Roman"/>
        </w:rPr>
        <w:t>XGBoost</w:t>
      </w:r>
      <w:proofErr w:type="spellEnd"/>
      <w:r w:rsidRPr="00901A84">
        <w:rPr>
          <w:rFonts w:ascii="Times New Roman" w:hAnsi="Times New Roman" w:cs="Times New Roman"/>
        </w:rPr>
        <w:t>) on the whole dataset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X_transformed</w:t>
      </w:r>
      <w:proofErr w:type="spellEnd"/>
      <w:r w:rsidRPr="00901A84">
        <w:rPr>
          <w:rFonts w:ascii="Times New Roman" w:hAnsi="Times New Roman" w:cs="Times New Roman"/>
        </w:rPr>
        <w:t xml:space="preserve"> = </w:t>
      </w:r>
      <w:proofErr w:type="spellStart"/>
      <w:r w:rsidRPr="00901A84">
        <w:rPr>
          <w:rFonts w:ascii="Times New Roman" w:hAnsi="Times New Roman" w:cs="Times New Roman"/>
        </w:rPr>
        <w:t>transformer.fit_transform</w:t>
      </w:r>
      <w:proofErr w:type="spellEnd"/>
      <w:r w:rsidRPr="00901A84">
        <w:rPr>
          <w:rFonts w:ascii="Times New Roman" w:hAnsi="Times New Roman" w:cs="Times New Roman"/>
        </w:rPr>
        <w:t>(X)</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f'XGBoost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on Full Data: {</w:t>
      </w:r>
      <w:proofErr w:type="spellStart"/>
      <w:r w:rsidRPr="00901A84">
        <w:rPr>
          <w:rFonts w:ascii="Times New Roman" w:hAnsi="Times New Roman" w:cs="Times New Roman"/>
        </w:rPr>
        <w:t>xgb.score</w:t>
      </w:r>
      <w:proofErr w:type="spellEnd"/>
      <w:r w:rsidRPr="00901A84">
        <w:rPr>
          <w:rFonts w:ascii="Times New Roman" w:hAnsi="Times New Roman" w:cs="Times New Roman"/>
        </w:rPr>
        <w:t>(</w:t>
      </w:r>
      <w:proofErr w:type="spellStart"/>
      <w:r w:rsidRPr="00901A84">
        <w:rPr>
          <w:rFonts w:ascii="Times New Roman" w:hAnsi="Times New Roman" w:cs="Times New Roman"/>
        </w:rPr>
        <w:t>X_transformed</w:t>
      </w:r>
      <w:proofErr w:type="spellEnd"/>
      <w:r w:rsidRPr="00901A84">
        <w:rPr>
          <w:rFonts w:ascii="Times New Roman" w:hAnsi="Times New Roman" w:cs="Times New Roman"/>
        </w:rPr>
        <w:t>, y)}')</w:t>
      </w:r>
    </w:p>
    <w:p w:rsidR="00901A84" w:rsidRPr="00901A84" w:rsidRDefault="00901A84" w:rsidP="00901A84">
      <w:pPr>
        <w:pStyle w:val="BodyText"/>
        <w:rPr>
          <w:rFonts w:ascii="Times New Roman" w:hAnsi="Times New Roman" w:cs="Times New Roman"/>
        </w:rPr>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0B5DFC">
      <w:pPr>
        <w:pStyle w:val="BodyText"/>
        <w:spacing w:before="238"/>
        <w:rPr>
          <w:i/>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6F5D61" id="Graphic 48" o:spid="_x0000_s1026" style="position:absolute;margin-left:65.5pt;margin-top:26.4pt;width:482.2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RMwIAAOMEAAAOAAAAZHJzL2Uyb0RvYy54bWysVE1v2zAMvQ/YfxB0X5yvBYsRpxgatBhQ&#10;dAWaYmdFlmNjsqiJSpz++1GylXrbacMQQKbEJ+qRj8zm5tJqdlYOGzAFn02mnCkjoWzMseAv+7sP&#10;nzhDL0wpNBhV8FeF/Gb7/t2ms7maQw26VI5REIN5Zwtee2/zLENZq1bgBKwy5KzAtcLT1h2z0omO&#10;orc6m0+nq6wDV1oHUiHS6a538m2MX1VK+q9VhcozXXDi5uPq4noIa7bdiPzohK0bOdAQ/8CiFY2h&#10;R6+hdsILdnLNH6HaRjpAqPxEQptBVTVSxRwom9n0t2yea2FVzIWKg/ZaJvx/YeXj+cmxpiz4kpQy&#10;oiWN7ody0AmVp7OYE+rZPrmQINoHkN+RHNkvnrDBAXOpXBuwlB67xFq/XmutLp5JOlzN5ov1kiSR&#10;5FstPkYpMpGnu/KE/l5BjCPOD+h7pcpkiTpZ8mKS6UjvoLSOSnvOSGnHGSl96JW2wod7gVwwWTci&#10;Ug88grOFs9pDhPmQwpVtSoSYvmG0GWMppxEq+dLXxng9ZrVYrgMvCpbc6dvDxs/+FThVM4WTGlD1&#10;L4W845PXWtDz42oj6Ka8a7QO6aM7Hm61Y2dBZd2tw29gPILFTujFD21wgPKVmqqjNio4/jgJpzjT&#10;Xwy1bRjBZLhkHJLhvL6FOKix8g79/vJNOMssmQX31DuPkIZC5KktiH8A9Nhw08Dnk4eqCT0TufWM&#10;hg1NUsx/mPowquN9RL39N21/Ag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RukpR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A6F" w:rsidRDefault="00083A6F">
      <w:r>
        <w:separator/>
      </w:r>
    </w:p>
  </w:endnote>
  <w:endnote w:type="continuationSeparator" w:id="0">
    <w:p w:rsidR="00083A6F" w:rsidRDefault="0008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264" behindDoc="1" locked="0" layoutInCell="1" allowOverlap="1">
              <wp:simplePos x="0" y="0"/>
              <wp:positionH relativeFrom="page">
                <wp:posOffset>673417</wp:posOffset>
              </wp:positionH>
              <wp:positionV relativeFrom="page">
                <wp:posOffset>9238268</wp:posOffset>
              </wp:positionV>
              <wp:extent cx="5791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180340"/>
                      </a:xfrm>
                      <a:prstGeom prst="rect">
                        <a:avLst/>
                      </a:prstGeom>
                    </wps:spPr>
                    <wps:txbx>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27.4pt;width:45.6pt;height:14.2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FpwEAAD4DAAAOAAAAZHJzL2Uyb0RvYy54bWysUtuO0zAQfUfiHyy/UyfltkRNV8AKhLQC&#10;pF0+wHHsxiL2GI/bpH/P2E27K/ZtxYszzhyfOWdmNtezG9lBR7TgW16vKs60V9Bbv2v5r/svr644&#10;wyR9L0fwuuVHjfx6+/LFZgqNXsMAY68jIxKPzRRaPqQUGiFQDdpJXEHQnpIGopOJrnEn+ignYnej&#10;WFfVOzFB7EMEpRHp780pybeF3xit0g9jUCc2tpy0pXLGcnb5FNuNbHZRhsGqRYZ8hgonraeiF6ob&#10;mSTbR/uEylkVAcGklQInwBirdPFAburqHzd3gwy6eKHmYLi0Cf8frfp++BmZ7Wl2nHnpaET3ek4d&#10;zKzOzZkCNoS5C4RK8yeYMzAbxXAL6jcSRDzCnB4goTNmNtHlL9lk9JD6f7z0nIowRT/fvv9Qrymj&#10;KFVfVa/flJmIh8chYvqqwbEctDzSSIsAebjFlMvL5gxZtJzKZ1Vp7ubFRAf9kTxMNOqW45+9jJqz&#10;8ZunXua9OAfxHHTnIKbxM5TtyVY8fNwnMLZUziVOvEtlGlIRtCxU3oLH94J6WPvtXwAAAP//AwBQ&#10;SwMEFAAGAAgAAAAhAAa0hqThAAAADQEAAA8AAABkcnMvZG93bnJldi54bWxMj81OwzAQhO9IvIO1&#10;SNyoQ+hviFOhoooD6qEFpB7deIkjYjuy3dR9ezYnuO3sjmbnK9fJdGxAH1pnBTxOMmBoa6da2wj4&#10;/Ng+LIGFKK2SnbMo4IoB1tXtTSkL5S52j8MhNoxCbCikAB1jX3Aeao1Ghonr0dLt23kjI0nfcOXl&#10;hcJNx/Msm3MjW0sftOxxo7H+OZyNgK9Nv31PRy13w0y9veaL/dXXSYj7u/TyDCxiin9mGOtTdaio&#10;08mdrQqsI53NiSXSMJ1NCWK0rBY5sNO4Wj7lwKuS/6eofgEAAP//AwBQSwECLQAUAAYACAAAACEA&#10;toM4kv4AAADhAQAAEwAAAAAAAAAAAAAAAAAAAAAAW0NvbnRlbnRfVHlwZXNdLnhtbFBLAQItABQA&#10;BgAIAAAAIQA4/SH/1gAAAJQBAAALAAAAAAAAAAAAAAAAAC8BAABfcmVscy8ucmVsc1BLAQItABQA&#10;BgAIAAAAIQCKewJFpwEAAD4DAAAOAAAAAAAAAAAAAAAAAC4CAABkcnMvZTJvRG9jLnhtbFBLAQIt&#10;ABQABgAIAAAAIQAGtIak4QAAAA0BAAAPAAAAAAAAAAAAAAAAAAEEAABkcnMvZG93bnJldi54bWxQ&#10;SwUGAAAAAAQABADzAAAADwUAAAAA&#10;" filled="f" stroked="f">
              <v:path arrowok="t"/>
              <v:textbox inset="0,0,0,0">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776" behindDoc="1" locked="0" layoutInCell="1" allowOverlap="1">
              <wp:simplePos x="0" y="0"/>
              <wp:positionH relativeFrom="page">
                <wp:posOffset>813117</wp:posOffset>
              </wp:positionH>
              <wp:positionV relativeFrom="page">
                <wp:posOffset>9238268</wp:posOffset>
              </wp:positionV>
              <wp:extent cx="6045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3B4FA8">
                            <w:rPr>
                              <w:rFonts w:ascii="Times New Roman"/>
                              <w:b/>
                              <w:noProof/>
                            </w:rPr>
                            <w:t>5</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64pt;margin-top:727.4pt;width:47.6pt;height:14.2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JtqgEAAEUDAAAOAAAAZHJzL2Uyb0RvYy54bWysUsFu2zAMvQ/oPwi6L3KyrCiMOMXaYsOA&#10;YhvQ7gNkWYqFWaIqKrHz96OUOC2227CLTJlPj++R3NxObmAHHdGCb/hyUXGmvYLO+l3Dfz5/fn/D&#10;GSbpOzmA1w0/auS326t3mzHUegU9DJ2OjEg81mNoeJ9SqIVA1WsncQFBe0oaiE4musad6KIcid0N&#10;YlVV12KE2IUISiPS34dTkm8LvzFape/GoE5saDhpS+WM5WzzKbYbWe+iDL1VZxnyH1Q4aT0VvVA9&#10;yCTZPtq/qJxVERBMWihwAoyxShcP5GZZ/eHmqZdBFy/UHAyXNuH/o1XfDj8is13D15x56WhEz3pK&#10;LUxsnZszBqwJ8xQIlaY7mGjIxSiGR1C/kCDiDeb0AAmdmzGZ6PKXbDJ6SP0/XnpORZiin9fV+uOK&#10;MopSy5vqw7rMRLw+DhHTFw2O5aDhkUZaBMjDI6ZcXtYz5KzlVD6rSlM7FXPL2UsL3ZGsjDTxhuPL&#10;XkbN2fDVU0vzesxBnIN2DmIa7qEsUXbk4dM+gbFFQK504j0LoFkVXee9ysvw9l5Qr9u//Q0AAP//&#10;AwBQSwMEFAAGAAgAAAAhADf5yx/fAAAADQEAAA8AAABkcnMvZG93bnJldi54bWxMT0FOwzAQvCPx&#10;B2uRuFEH09IoxKlQUcUBcWihEkc3XuKI2I5sN3V/z/YEt5md0exMvcp2YBOG2Hsn4X5WAEPXet27&#10;TsLnx+auBBaTcloN3qGEM0ZYNddXtaq0P7ktTrvUMQpxsVISTEpjxXlsDVoVZ35ER9q3D1YloqHj&#10;OqgThduBi6J45Fb1jj4YNeLaYPuzO1oJ+/W4ectfRr1PC/36Ipbbc2izlLc3+fkJWMKc/sxwqU/V&#10;oaFOB390OrKBuChpSyIwX8xpBFmEeBDADpdTSYg3Nf+/ovkFAAD//wMAUEsBAi0AFAAGAAgAAAAh&#10;ALaDOJL+AAAA4QEAABMAAAAAAAAAAAAAAAAAAAAAAFtDb250ZW50X1R5cGVzXS54bWxQSwECLQAU&#10;AAYACAAAACEAOP0h/9YAAACUAQAACwAAAAAAAAAAAAAAAAAvAQAAX3JlbHMvLnJlbHNQSwECLQAU&#10;AAYACAAAACEAppdybaoBAABFAwAADgAAAAAAAAAAAAAAAAAuAgAAZHJzL2Uyb0RvYy54bWxQSwEC&#10;LQAUAAYACAAAACEAN/nLH98AAAANAQAADwAAAAAAAAAAAAAAAAAEBAAAZHJzL2Rvd25yZXYueG1s&#10;UEsFBgAAAAAEAAQA8wAAABAFA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3B4FA8">
                      <w:rPr>
                        <w:rFonts w:ascii="Times New Roman"/>
                        <w:b/>
                        <w:noProof/>
                      </w:rPr>
                      <w:t>5</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4288" behindDoc="1" locked="0" layoutInCell="1" allowOverlap="1">
              <wp:simplePos x="0" y="0"/>
              <wp:positionH relativeFrom="page">
                <wp:posOffset>813117</wp:posOffset>
              </wp:positionH>
              <wp:positionV relativeFrom="page">
                <wp:posOffset>9238268</wp:posOffset>
              </wp:positionV>
              <wp:extent cx="674370" cy="1803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3B4FA8">
                            <w:rPr>
                              <w:rFonts w:ascii="Times New Roman"/>
                              <w:b/>
                              <w:noProof/>
                            </w:rPr>
                            <w:t>21</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8" type="#_x0000_t202" style="position:absolute;margin-left:64pt;margin-top:727.4pt;width:53.1pt;height:14.2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KqwEAAEcDAAAOAAAAZHJzL2Uyb0RvYy54bWysUsFu2zAMvQ/oPwi6N3LSoi2MOMW2osOA&#10;YhvQ7gNkWYqFWaIqKrHz96OUOC2227CLTItP5Ht8XN9PbmB7HdGCb/hyUXGmvYLO+m3Df748Xt5x&#10;hkn6Tg7gdcMPGvn95uLDegy1XkEPQ6cjoyIe6zE0vE8p1EKg6rWTuICgPSUNRCcT/cat6KIcqbob&#10;xKqqbsQIsQsRlEak24djkm9KfWO0St+NQZ3Y0HDilsoZy9nmU2zWst5GGXqrTjTkP7Bw0npqei71&#10;IJNku2j/KuWsioBg0kKBE2CMVbpoIDXL6g81z70Mumih4WA4jwn/X1n1bf8jMtuRd0vOvHTk0Yue&#10;UgsToxsazxiwJtRzIFyaPsFE0CIVwxOoX0gQ8Q5zfICEzuOYTHT5S0IZPSQHDuepUxem6PLm9vrq&#10;ljKKUsu76uq6uCLeHoeI6YsGx3LQ8EimFgJy/4Qpt5f1DDlxObbPrNLUTkXeatbSQncgKSN53nB8&#10;3cmoORu+ehpqXpA5iHPQzkFMw2coa5QVefi4S2BsIZA7HeueCJBbhddps/I6vP8vqLf93/wGAAD/&#10;/wMAUEsDBBQABgAIAAAAIQDeuA6k4gAAAA0BAAAPAAAAZHJzL2Rvd25yZXYueG1sTI/BTsMwEETv&#10;SPyDtUjcqIObQhTiVKio4oA4tFCpx21s4ojYjmI3df+e7YnednZHs/OqZbI9m/QYOu8kPM4yYNo1&#10;XnWulfD9tX4ogIWITmHvnZZw1gGW9e1NhaXyJ7fR0za2jEJcKFGCiXEoOQ+N0RbDzA/a0e3HjxYj&#10;ybHlasQThdueiyx74hY7Rx8MDnpldPO7PVoJu9Ww/kh7g5/TQr2/iefNeWySlPd36fUFWNQp/pvh&#10;Up+qQ02dDv7oVGA9aVEQS6QhX+QEQRYxzwWww2VVzAXwuuLXFPUfAAAA//8DAFBLAQItABQABgAI&#10;AAAAIQC2gziS/gAAAOEBAAATAAAAAAAAAAAAAAAAAAAAAABbQ29udGVudF9UeXBlc10ueG1sUEsB&#10;Ai0AFAAGAAgAAAAhADj9If/WAAAAlAEAAAsAAAAAAAAAAAAAAAAALwEAAF9yZWxzLy5yZWxzUEsB&#10;Ai0AFAAGAAgAAAAhAEVAxYqrAQAARwMAAA4AAAAAAAAAAAAAAAAALgIAAGRycy9lMm9Eb2MueG1s&#10;UEsBAi0AFAAGAAgAAAAhAN64DqTiAAAADQEAAA8AAAAAAAAAAAAAAAAABQQAAGRycy9kb3ducmV2&#10;LnhtbFBLBQYAAAAABAAEAPMAAAAUBQ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3B4FA8">
                      <w:rPr>
                        <w:rFonts w:ascii="Times New Roman"/>
                        <w:b/>
                        <w:noProof/>
                      </w:rPr>
                      <w:t>21</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A6F" w:rsidRDefault="00083A6F">
      <w:r>
        <w:separator/>
      </w:r>
    </w:p>
  </w:footnote>
  <w:footnote w:type="continuationSeparator" w:id="0">
    <w:p w:rsidR="00083A6F" w:rsidRDefault="00083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1FB"/>
    <w:multiLevelType w:val="multilevel"/>
    <w:tmpl w:val="339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AA"/>
    <w:multiLevelType w:val="multilevel"/>
    <w:tmpl w:val="2F2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35D"/>
    <w:multiLevelType w:val="multilevel"/>
    <w:tmpl w:val="307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5678"/>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1AFB"/>
    <w:multiLevelType w:val="multilevel"/>
    <w:tmpl w:val="8D64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14C4"/>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7EC"/>
    <w:multiLevelType w:val="multilevel"/>
    <w:tmpl w:val="FD9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D187B"/>
    <w:multiLevelType w:val="multilevel"/>
    <w:tmpl w:val="9AA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3526"/>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00F45"/>
    <w:multiLevelType w:val="multilevel"/>
    <w:tmpl w:val="1268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063DB"/>
    <w:multiLevelType w:val="multilevel"/>
    <w:tmpl w:val="43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22E78"/>
    <w:multiLevelType w:val="multilevel"/>
    <w:tmpl w:val="FAC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806AB"/>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2FA0"/>
    <w:multiLevelType w:val="multilevel"/>
    <w:tmpl w:val="A59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A712E"/>
    <w:multiLevelType w:val="multilevel"/>
    <w:tmpl w:val="0E0AE44E"/>
    <w:lvl w:ilvl="0">
      <w:start w:val="3"/>
      <w:numFmt w:val="decimal"/>
      <w:lvlText w:val="%1.0"/>
      <w:lvlJc w:val="left"/>
      <w:pPr>
        <w:ind w:left="1005" w:hanging="721"/>
      </w:pPr>
      <w:rPr>
        <w:rFonts w:hint="default"/>
        <w:spacing w:val="0"/>
        <w:w w:val="100"/>
        <w:lang w:val="en-US" w:eastAsia="en-US" w:bidi="ar-SA"/>
      </w:rPr>
    </w:lvl>
    <w:lvl w:ilvl="1">
      <w:start w:val="1"/>
      <w:numFmt w:val="decimal"/>
      <w:lvlText w:val="%1.%2."/>
      <w:lvlJc w:val="left"/>
      <w:pPr>
        <w:ind w:left="731" w:hanging="591"/>
      </w:pPr>
      <w:rPr>
        <w:rFonts w:hint="default"/>
        <w:spacing w:val="0"/>
        <w:w w:val="100"/>
        <w:lang w:val="en-US" w:eastAsia="en-US" w:bidi="ar-SA"/>
      </w:rPr>
    </w:lvl>
    <w:lvl w:ilvl="2">
      <w:numFmt w:val="bullet"/>
      <w:lvlText w:val=""/>
      <w:lvlJc w:val="left"/>
      <w:pPr>
        <w:ind w:left="861" w:hanging="361"/>
      </w:pPr>
      <w:rPr>
        <w:rFonts w:ascii="Symbol" w:eastAsia="Symbol" w:hAnsi="Symbol" w:cs="Symbol" w:hint="default"/>
        <w:b w:val="0"/>
        <w:bCs w:val="0"/>
        <w:i w:val="0"/>
        <w:iCs w:val="0"/>
        <w:color w:val="374151"/>
        <w:spacing w:val="0"/>
        <w:w w:val="100"/>
        <w:sz w:val="20"/>
        <w:szCs w:val="20"/>
        <w:lang w:val="en-US" w:eastAsia="en-US" w:bidi="ar-SA"/>
      </w:rPr>
    </w:lvl>
    <w:lvl w:ilvl="3">
      <w:numFmt w:val="bullet"/>
      <w:lvlText w:val="•"/>
      <w:lvlJc w:val="left"/>
      <w:pPr>
        <w:ind w:left="2860"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60" w:hanging="361"/>
      </w:pPr>
      <w:rPr>
        <w:rFonts w:hint="default"/>
        <w:lang w:val="en-US" w:eastAsia="en-US" w:bidi="ar-SA"/>
      </w:rPr>
    </w:lvl>
    <w:lvl w:ilvl="6">
      <w:numFmt w:val="bullet"/>
      <w:lvlText w:val="•"/>
      <w:lvlJc w:val="left"/>
      <w:pPr>
        <w:ind w:left="5860"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15" w15:restartNumberingAfterBreak="0">
    <w:nsid w:val="29E0246F"/>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56AA3"/>
    <w:multiLevelType w:val="multilevel"/>
    <w:tmpl w:val="6566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B3664"/>
    <w:multiLevelType w:val="multilevel"/>
    <w:tmpl w:val="B3E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A2C28"/>
    <w:multiLevelType w:val="multilevel"/>
    <w:tmpl w:val="64F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356C2"/>
    <w:multiLevelType w:val="multilevel"/>
    <w:tmpl w:val="31E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D3647"/>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72A1B"/>
    <w:multiLevelType w:val="multilevel"/>
    <w:tmpl w:val="149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05237"/>
    <w:multiLevelType w:val="multilevel"/>
    <w:tmpl w:val="A56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B535C"/>
    <w:multiLevelType w:val="hybridMultilevel"/>
    <w:tmpl w:val="815A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0F77CE"/>
    <w:multiLevelType w:val="multilevel"/>
    <w:tmpl w:val="BA2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1226D"/>
    <w:multiLevelType w:val="hybridMultilevel"/>
    <w:tmpl w:val="E630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D769B5"/>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83F19"/>
    <w:multiLevelType w:val="hybridMultilevel"/>
    <w:tmpl w:val="B216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28267E"/>
    <w:multiLevelType w:val="hybridMultilevel"/>
    <w:tmpl w:val="B058B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490BFF"/>
    <w:multiLevelType w:val="multilevel"/>
    <w:tmpl w:val="B68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1472D"/>
    <w:multiLevelType w:val="multilevel"/>
    <w:tmpl w:val="911683BE"/>
    <w:lvl w:ilvl="0">
      <w:start w:val="5"/>
      <w:numFmt w:val="decimal"/>
      <w:lvlText w:val="%1"/>
      <w:lvlJc w:val="left"/>
      <w:pPr>
        <w:ind w:left="400" w:hanging="400"/>
      </w:pPr>
      <w:rPr>
        <w:rFonts w:hint="default"/>
      </w:rPr>
    </w:lvl>
    <w:lvl w:ilvl="1">
      <w:start w:val="4"/>
      <w:numFmt w:val="decimal"/>
      <w:lvlText w:val="%1.%2"/>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31" w15:restartNumberingAfterBreak="0">
    <w:nsid w:val="773334DD"/>
    <w:multiLevelType w:val="multilevel"/>
    <w:tmpl w:val="9F5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22069"/>
    <w:multiLevelType w:val="multilevel"/>
    <w:tmpl w:val="11C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211D7"/>
    <w:multiLevelType w:val="multilevel"/>
    <w:tmpl w:val="5038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A645E"/>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1"/>
  </w:num>
  <w:num w:numId="4">
    <w:abstractNumId w:val="18"/>
  </w:num>
  <w:num w:numId="5">
    <w:abstractNumId w:val="29"/>
  </w:num>
  <w:num w:numId="6">
    <w:abstractNumId w:val="6"/>
  </w:num>
  <w:num w:numId="7">
    <w:abstractNumId w:val="1"/>
  </w:num>
  <w:num w:numId="8">
    <w:abstractNumId w:val="19"/>
  </w:num>
  <w:num w:numId="9">
    <w:abstractNumId w:val="4"/>
  </w:num>
  <w:num w:numId="10">
    <w:abstractNumId w:val="0"/>
  </w:num>
  <w:num w:numId="11">
    <w:abstractNumId w:val="24"/>
  </w:num>
  <w:num w:numId="12">
    <w:abstractNumId w:val="13"/>
  </w:num>
  <w:num w:numId="13">
    <w:abstractNumId w:val="10"/>
  </w:num>
  <w:num w:numId="14">
    <w:abstractNumId w:val="3"/>
  </w:num>
  <w:num w:numId="15">
    <w:abstractNumId w:val="31"/>
  </w:num>
  <w:num w:numId="16">
    <w:abstractNumId w:val="26"/>
  </w:num>
  <w:num w:numId="17">
    <w:abstractNumId w:val="5"/>
  </w:num>
  <w:num w:numId="18">
    <w:abstractNumId w:val="34"/>
  </w:num>
  <w:num w:numId="19">
    <w:abstractNumId w:val="20"/>
  </w:num>
  <w:num w:numId="20">
    <w:abstractNumId w:val="8"/>
  </w:num>
  <w:num w:numId="21">
    <w:abstractNumId w:val="12"/>
  </w:num>
  <w:num w:numId="22">
    <w:abstractNumId w:val="30"/>
  </w:num>
  <w:num w:numId="23">
    <w:abstractNumId w:val="22"/>
  </w:num>
  <w:num w:numId="24">
    <w:abstractNumId w:val="7"/>
  </w:num>
  <w:num w:numId="25">
    <w:abstractNumId w:val="2"/>
  </w:num>
  <w:num w:numId="26">
    <w:abstractNumId w:val="21"/>
  </w:num>
  <w:num w:numId="27">
    <w:abstractNumId w:val="17"/>
  </w:num>
  <w:num w:numId="28">
    <w:abstractNumId w:val="33"/>
  </w:num>
  <w:num w:numId="29">
    <w:abstractNumId w:val="32"/>
  </w:num>
  <w:num w:numId="30">
    <w:abstractNumId w:val="15"/>
  </w:num>
  <w:num w:numId="31">
    <w:abstractNumId w:val="9"/>
  </w:num>
  <w:num w:numId="32">
    <w:abstractNumId w:val="23"/>
  </w:num>
  <w:num w:numId="33">
    <w:abstractNumId w:val="27"/>
  </w:num>
  <w:num w:numId="34">
    <w:abstractNumId w:val="28"/>
  </w:num>
  <w:num w:numId="35">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A6"/>
    <w:rsid w:val="00052CDC"/>
    <w:rsid w:val="00083A6F"/>
    <w:rsid w:val="00094A1C"/>
    <w:rsid w:val="00095759"/>
    <w:rsid w:val="000B5DFC"/>
    <w:rsid w:val="003B4FA8"/>
    <w:rsid w:val="003E63D9"/>
    <w:rsid w:val="004067D8"/>
    <w:rsid w:val="004340B9"/>
    <w:rsid w:val="0047329E"/>
    <w:rsid w:val="004F7E0D"/>
    <w:rsid w:val="005055A6"/>
    <w:rsid w:val="00512AE6"/>
    <w:rsid w:val="00570528"/>
    <w:rsid w:val="00581B96"/>
    <w:rsid w:val="00594C35"/>
    <w:rsid w:val="00643ACC"/>
    <w:rsid w:val="00683331"/>
    <w:rsid w:val="00701778"/>
    <w:rsid w:val="00726870"/>
    <w:rsid w:val="00741B9D"/>
    <w:rsid w:val="008A2167"/>
    <w:rsid w:val="008C23AB"/>
    <w:rsid w:val="008E5744"/>
    <w:rsid w:val="008F66FE"/>
    <w:rsid w:val="00901A84"/>
    <w:rsid w:val="00981E74"/>
    <w:rsid w:val="009B792A"/>
    <w:rsid w:val="00A225D4"/>
    <w:rsid w:val="00AA0311"/>
    <w:rsid w:val="00B622C0"/>
    <w:rsid w:val="00C0630B"/>
    <w:rsid w:val="00C7373C"/>
    <w:rsid w:val="00CB50F3"/>
    <w:rsid w:val="00DD26CA"/>
    <w:rsid w:val="00F365B6"/>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D733"/>
  <w15:docId w15:val="{BA1EA42F-EF9C-49C6-B99A-F363D17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62"/>
      <w:ind w:left="840" w:hanging="700"/>
      <w:outlineLvl w:val="0"/>
    </w:pPr>
    <w:rPr>
      <w:rFonts w:ascii="Times New Roman" w:eastAsia="Times New Roman" w:hAnsi="Times New Roman" w:cs="Times New Roman"/>
      <w:b/>
      <w:bCs/>
      <w:i/>
      <w:iCs/>
      <w:sz w:val="40"/>
      <w:szCs w:val="40"/>
      <w:u w:val="single" w:color="000000"/>
    </w:rPr>
  </w:style>
  <w:style w:type="paragraph" w:styleId="Heading2">
    <w:name w:val="heading 2"/>
    <w:basedOn w:val="Normal"/>
    <w:uiPriority w:val="1"/>
    <w:qFormat/>
    <w:pPr>
      <w:ind w:left="105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pPr>
      <w:spacing w:before="282"/>
      <w:ind w:left="730" w:hanging="590"/>
      <w:outlineLvl w:val="2"/>
    </w:pPr>
    <w:rPr>
      <w:rFonts w:ascii="Times New Roman" w:eastAsia="Times New Roman" w:hAnsi="Times New Roman" w:cs="Times New Roman"/>
      <w:b/>
      <w:bCs/>
      <w:i/>
      <w:iCs/>
      <w:sz w:val="32"/>
      <w:szCs w:val="32"/>
      <w:u w:val="single" w:color="000000"/>
    </w:rPr>
  </w:style>
  <w:style w:type="paragraph" w:styleId="Heading4">
    <w:name w:val="heading 4"/>
    <w:basedOn w:val="Normal"/>
    <w:uiPriority w:val="1"/>
    <w:qFormat/>
    <w:pPr>
      <w:ind w:left="5"/>
      <w:jc w:val="center"/>
      <w:outlineLvl w:val="3"/>
    </w:pPr>
    <w:rPr>
      <w:rFonts w:ascii="Times New Roman" w:eastAsia="Times New Roman" w:hAnsi="Times New Roman" w:cs="Times New Roman"/>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13"/>
      <w:ind w:right="4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72" w:lineRule="exact"/>
    </w:pPr>
    <w:rPr>
      <w:rFonts w:ascii="Times New Roman" w:eastAsia="Times New Roman" w:hAnsi="Times New Roman" w:cs="Times New Roman"/>
    </w:rPr>
  </w:style>
  <w:style w:type="paragraph" w:styleId="NormalWeb">
    <w:name w:val="Normal (Web)"/>
    <w:basedOn w:val="Normal"/>
    <w:uiPriority w:val="99"/>
    <w:semiHidden/>
    <w:unhideWhenUsed/>
    <w:rsid w:val="004732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329E"/>
    <w:rPr>
      <w:b/>
      <w:bCs/>
    </w:rPr>
  </w:style>
  <w:style w:type="character" w:styleId="HTMLCode">
    <w:name w:val="HTML Code"/>
    <w:basedOn w:val="DefaultParagraphFont"/>
    <w:uiPriority w:val="99"/>
    <w:semiHidden/>
    <w:unhideWhenUsed/>
    <w:rsid w:val="00594C35"/>
    <w:rPr>
      <w:rFonts w:ascii="Courier New" w:eastAsia="Times New Roman" w:hAnsi="Courier New" w:cs="Courier New"/>
      <w:sz w:val="20"/>
      <w:szCs w:val="20"/>
    </w:rPr>
  </w:style>
  <w:style w:type="paragraph" w:styleId="Header">
    <w:name w:val="header"/>
    <w:basedOn w:val="Normal"/>
    <w:link w:val="HeaderChar"/>
    <w:uiPriority w:val="99"/>
    <w:unhideWhenUsed/>
    <w:rsid w:val="00052CDC"/>
    <w:pPr>
      <w:tabs>
        <w:tab w:val="center" w:pos="4513"/>
        <w:tab w:val="right" w:pos="9026"/>
      </w:tabs>
    </w:pPr>
  </w:style>
  <w:style w:type="character" w:customStyle="1" w:styleId="HeaderChar">
    <w:name w:val="Header Char"/>
    <w:basedOn w:val="DefaultParagraphFont"/>
    <w:link w:val="Header"/>
    <w:uiPriority w:val="99"/>
    <w:rsid w:val="00052CDC"/>
    <w:rPr>
      <w:rFonts w:ascii="Segoe UI" w:eastAsia="Segoe UI" w:hAnsi="Segoe UI" w:cs="Segoe UI"/>
    </w:rPr>
  </w:style>
  <w:style w:type="paragraph" w:styleId="Footer">
    <w:name w:val="footer"/>
    <w:basedOn w:val="Normal"/>
    <w:link w:val="FooterChar"/>
    <w:uiPriority w:val="99"/>
    <w:unhideWhenUsed/>
    <w:rsid w:val="00052CDC"/>
    <w:pPr>
      <w:tabs>
        <w:tab w:val="center" w:pos="4513"/>
        <w:tab w:val="right" w:pos="9026"/>
      </w:tabs>
    </w:pPr>
  </w:style>
  <w:style w:type="character" w:customStyle="1" w:styleId="FooterChar">
    <w:name w:val="Footer Char"/>
    <w:basedOn w:val="DefaultParagraphFont"/>
    <w:link w:val="Footer"/>
    <w:uiPriority w:val="99"/>
    <w:rsid w:val="00052CDC"/>
    <w:rPr>
      <w:rFonts w:ascii="Segoe UI" w:eastAsia="Segoe UI" w:hAnsi="Segoe UI" w:cs="Segoe UI"/>
    </w:rPr>
  </w:style>
  <w:style w:type="character" w:customStyle="1" w:styleId="Heading3Char">
    <w:name w:val="Heading 3 Char"/>
    <w:basedOn w:val="DefaultParagraphFont"/>
    <w:link w:val="Heading3"/>
    <w:uiPriority w:val="1"/>
    <w:rsid w:val="00CB50F3"/>
    <w:rPr>
      <w:rFonts w:ascii="Times New Roman" w:eastAsia="Times New Roman" w:hAnsi="Times New Roman" w:cs="Times New Roman"/>
      <w:b/>
      <w:bCs/>
      <w:i/>
      <w:iCs/>
      <w:sz w:val="32"/>
      <w:szCs w:val="32"/>
      <w:u w:val="single" w:color="000000"/>
    </w:rPr>
  </w:style>
  <w:style w:type="character" w:customStyle="1" w:styleId="katex-mathml">
    <w:name w:val="katex-mathml"/>
    <w:basedOn w:val="DefaultParagraphFont"/>
    <w:rsid w:val="00581B96"/>
  </w:style>
  <w:style w:type="character" w:customStyle="1" w:styleId="mord">
    <w:name w:val="mord"/>
    <w:basedOn w:val="DefaultParagraphFont"/>
    <w:rsid w:val="00581B96"/>
  </w:style>
  <w:style w:type="character" w:styleId="Emphasis">
    <w:name w:val="Emphasis"/>
    <w:basedOn w:val="DefaultParagraphFont"/>
    <w:uiPriority w:val="20"/>
    <w:qFormat/>
    <w:rsid w:val="00095759"/>
    <w:rPr>
      <w:i/>
      <w:iCs/>
    </w:rPr>
  </w:style>
  <w:style w:type="character" w:styleId="Hyperlink">
    <w:name w:val="Hyperlink"/>
    <w:basedOn w:val="DefaultParagraphFont"/>
    <w:uiPriority w:val="99"/>
    <w:semiHidden/>
    <w:unhideWhenUsed/>
    <w:rsid w:val="00643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9265">
      <w:bodyDiv w:val="1"/>
      <w:marLeft w:val="0"/>
      <w:marRight w:val="0"/>
      <w:marTop w:val="0"/>
      <w:marBottom w:val="0"/>
      <w:divBdr>
        <w:top w:val="none" w:sz="0" w:space="0" w:color="auto"/>
        <w:left w:val="none" w:sz="0" w:space="0" w:color="auto"/>
        <w:bottom w:val="none" w:sz="0" w:space="0" w:color="auto"/>
        <w:right w:val="none" w:sz="0" w:space="0" w:color="auto"/>
      </w:divBdr>
    </w:div>
    <w:div w:id="212817580">
      <w:bodyDiv w:val="1"/>
      <w:marLeft w:val="0"/>
      <w:marRight w:val="0"/>
      <w:marTop w:val="0"/>
      <w:marBottom w:val="0"/>
      <w:divBdr>
        <w:top w:val="none" w:sz="0" w:space="0" w:color="auto"/>
        <w:left w:val="none" w:sz="0" w:space="0" w:color="auto"/>
        <w:bottom w:val="none" w:sz="0" w:space="0" w:color="auto"/>
        <w:right w:val="none" w:sz="0" w:space="0" w:color="auto"/>
      </w:divBdr>
    </w:div>
    <w:div w:id="351223731">
      <w:bodyDiv w:val="1"/>
      <w:marLeft w:val="0"/>
      <w:marRight w:val="0"/>
      <w:marTop w:val="0"/>
      <w:marBottom w:val="0"/>
      <w:divBdr>
        <w:top w:val="none" w:sz="0" w:space="0" w:color="auto"/>
        <w:left w:val="none" w:sz="0" w:space="0" w:color="auto"/>
        <w:bottom w:val="none" w:sz="0" w:space="0" w:color="auto"/>
        <w:right w:val="none" w:sz="0" w:space="0" w:color="auto"/>
      </w:divBdr>
    </w:div>
    <w:div w:id="495269730">
      <w:bodyDiv w:val="1"/>
      <w:marLeft w:val="0"/>
      <w:marRight w:val="0"/>
      <w:marTop w:val="0"/>
      <w:marBottom w:val="0"/>
      <w:divBdr>
        <w:top w:val="none" w:sz="0" w:space="0" w:color="auto"/>
        <w:left w:val="none" w:sz="0" w:space="0" w:color="auto"/>
        <w:bottom w:val="none" w:sz="0" w:space="0" w:color="auto"/>
        <w:right w:val="none" w:sz="0" w:space="0" w:color="auto"/>
      </w:divBdr>
    </w:div>
    <w:div w:id="519246451">
      <w:bodyDiv w:val="1"/>
      <w:marLeft w:val="0"/>
      <w:marRight w:val="0"/>
      <w:marTop w:val="0"/>
      <w:marBottom w:val="0"/>
      <w:divBdr>
        <w:top w:val="none" w:sz="0" w:space="0" w:color="auto"/>
        <w:left w:val="none" w:sz="0" w:space="0" w:color="auto"/>
        <w:bottom w:val="none" w:sz="0" w:space="0" w:color="auto"/>
        <w:right w:val="none" w:sz="0" w:space="0" w:color="auto"/>
      </w:divBdr>
    </w:div>
    <w:div w:id="599534534">
      <w:bodyDiv w:val="1"/>
      <w:marLeft w:val="0"/>
      <w:marRight w:val="0"/>
      <w:marTop w:val="0"/>
      <w:marBottom w:val="0"/>
      <w:divBdr>
        <w:top w:val="none" w:sz="0" w:space="0" w:color="auto"/>
        <w:left w:val="none" w:sz="0" w:space="0" w:color="auto"/>
        <w:bottom w:val="none" w:sz="0" w:space="0" w:color="auto"/>
        <w:right w:val="none" w:sz="0" w:space="0" w:color="auto"/>
      </w:divBdr>
    </w:div>
    <w:div w:id="667051977">
      <w:bodyDiv w:val="1"/>
      <w:marLeft w:val="0"/>
      <w:marRight w:val="0"/>
      <w:marTop w:val="0"/>
      <w:marBottom w:val="0"/>
      <w:divBdr>
        <w:top w:val="none" w:sz="0" w:space="0" w:color="auto"/>
        <w:left w:val="none" w:sz="0" w:space="0" w:color="auto"/>
        <w:bottom w:val="none" w:sz="0" w:space="0" w:color="auto"/>
        <w:right w:val="none" w:sz="0" w:space="0" w:color="auto"/>
      </w:divBdr>
    </w:div>
    <w:div w:id="765466997">
      <w:bodyDiv w:val="1"/>
      <w:marLeft w:val="0"/>
      <w:marRight w:val="0"/>
      <w:marTop w:val="0"/>
      <w:marBottom w:val="0"/>
      <w:divBdr>
        <w:top w:val="none" w:sz="0" w:space="0" w:color="auto"/>
        <w:left w:val="none" w:sz="0" w:space="0" w:color="auto"/>
        <w:bottom w:val="none" w:sz="0" w:space="0" w:color="auto"/>
        <w:right w:val="none" w:sz="0" w:space="0" w:color="auto"/>
      </w:divBdr>
    </w:div>
    <w:div w:id="962424980">
      <w:bodyDiv w:val="1"/>
      <w:marLeft w:val="0"/>
      <w:marRight w:val="0"/>
      <w:marTop w:val="0"/>
      <w:marBottom w:val="0"/>
      <w:divBdr>
        <w:top w:val="none" w:sz="0" w:space="0" w:color="auto"/>
        <w:left w:val="none" w:sz="0" w:space="0" w:color="auto"/>
        <w:bottom w:val="none" w:sz="0" w:space="0" w:color="auto"/>
        <w:right w:val="none" w:sz="0" w:space="0" w:color="auto"/>
      </w:divBdr>
    </w:div>
    <w:div w:id="992297936">
      <w:bodyDiv w:val="1"/>
      <w:marLeft w:val="0"/>
      <w:marRight w:val="0"/>
      <w:marTop w:val="0"/>
      <w:marBottom w:val="0"/>
      <w:divBdr>
        <w:top w:val="none" w:sz="0" w:space="0" w:color="auto"/>
        <w:left w:val="none" w:sz="0" w:space="0" w:color="auto"/>
        <w:bottom w:val="none" w:sz="0" w:space="0" w:color="auto"/>
        <w:right w:val="none" w:sz="0" w:space="0" w:color="auto"/>
      </w:divBdr>
    </w:div>
    <w:div w:id="1064915063">
      <w:bodyDiv w:val="1"/>
      <w:marLeft w:val="0"/>
      <w:marRight w:val="0"/>
      <w:marTop w:val="0"/>
      <w:marBottom w:val="0"/>
      <w:divBdr>
        <w:top w:val="none" w:sz="0" w:space="0" w:color="auto"/>
        <w:left w:val="none" w:sz="0" w:space="0" w:color="auto"/>
        <w:bottom w:val="none" w:sz="0" w:space="0" w:color="auto"/>
        <w:right w:val="none" w:sz="0" w:space="0" w:color="auto"/>
      </w:divBdr>
    </w:div>
    <w:div w:id="1146361602">
      <w:bodyDiv w:val="1"/>
      <w:marLeft w:val="0"/>
      <w:marRight w:val="0"/>
      <w:marTop w:val="0"/>
      <w:marBottom w:val="0"/>
      <w:divBdr>
        <w:top w:val="none" w:sz="0" w:space="0" w:color="auto"/>
        <w:left w:val="none" w:sz="0" w:space="0" w:color="auto"/>
        <w:bottom w:val="none" w:sz="0" w:space="0" w:color="auto"/>
        <w:right w:val="none" w:sz="0" w:space="0" w:color="auto"/>
      </w:divBdr>
    </w:div>
    <w:div w:id="1351107041">
      <w:bodyDiv w:val="1"/>
      <w:marLeft w:val="0"/>
      <w:marRight w:val="0"/>
      <w:marTop w:val="0"/>
      <w:marBottom w:val="0"/>
      <w:divBdr>
        <w:top w:val="none" w:sz="0" w:space="0" w:color="auto"/>
        <w:left w:val="none" w:sz="0" w:space="0" w:color="auto"/>
        <w:bottom w:val="none" w:sz="0" w:space="0" w:color="auto"/>
        <w:right w:val="none" w:sz="0" w:space="0" w:color="auto"/>
      </w:divBdr>
    </w:div>
    <w:div w:id="1432360899">
      <w:bodyDiv w:val="1"/>
      <w:marLeft w:val="0"/>
      <w:marRight w:val="0"/>
      <w:marTop w:val="0"/>
      <w:marBottom w:val="0"/>
      <w:divBdr>
        <w:top w:val="none" w:sz="0" w:space="0" w:color="auto"/>
        <w:left w:val="none" w:sz="0" w:space="0" w:color="auto"/>
        <w:bottom w:val="none" w:sz="0" w:space="0" w:color="auto"/>
        <w:right w:val="none" w:sz="0" w:space="0" w:color="auto"/>
      </w:divBdr>
    </w:div>
    <w:div w:id="1890605486">
      <w:bodyDiv w:val="1"/>
      <w:marLeft w:val="0"/>
      <w:marRight w:val="0"/>
      <w:marTop w:val="0"/>
      <w:marBottom w:val="0"/>
      <w:divBdr>
        <w:top w:val="none" w:sz="0" w:space="0" w:color="auto"/>
        <w:left w:val="none" w:sz="0" w:space="0" w:color="auto"/>
        <w:bottom w:val="none" w:sz="0" w:space="0" w:color="auto"/>
        <w:right w:val="none" w:sz="0" w:space="0" w:color="auto"/>
      </w:divBdr>
    </w:div>
    <w:div w:id="1927107752">
      <w:bodyDiv w:val="1"/>
      <w:marLeft w:val="0"/>
      <w:marRight w:val="0"/>
      <w:marTop w:val="0"/>
      <w:marBottom w:val="0"/>
      <w:divBdr>
        <w:top w:val="none" w:sz="0" w:space="0" w:color="auto"/>
        <w:left w:val="none" w:sz="0" w:space="0" w:color="auto"/>
        <w:bottom w:val="none" w:sz="0" w:space="0" w:color="auto"/>
        <w:right w:val="none" w:sz="0" w:space="0" w:color="auto"/>
      </w:divBdr>
    </w:div>
    <w:div w:id="1989938894">
      <w:bodyDiv w:val="1"/>
      <w:marLeft w:val="0"/>
      <w:marRight w:val="0"/>
      <w:marTop w:val="0"/>
      <w:marBottom w:val="0"/>
      <w:divBdr>
        <w:top w:val="none" w:sz="0" w:space="0" w:color="auto"/>
        <w:left w:val="none" w:sz="0" w:space="0" w:color="auto"/>
        <w:bottom w:val="none" w:sz="0" w:space="0" w:color="auto"/>
        <w:right w:val="none" w:sz="0" w:space="0" w:color="auto"/>
      </w:divBdr>
    </w:div>
    <w:div w:id="2064865774">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3345</TotalTime>
  <Pages>30</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Kaifi</dc:creator>
  <cp:keywords/>
  <dc:description/>
  <cp:lastModifiedBy>Belal AHMED Siddiqui</cp:lastModifiedBy>
  <cp:revision>6</cp:revision>
  <cp:lastPrinted>2024-07-22T14:03:00Z</cp:lastPrinted>
  <dcterms:created xsi:type="dcterms:W3CDTF">2024-07-14T09:49:00Z</dcterms:created>
  <dcterms:modified xsi:type="dcterms:W3CDTF">2024-08-02T03:38:00Z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vt:lpwstr>
  </property>
  <property fmtid="{D5CDD505-2E9C-101B-9397-08002B2CF9AE}" pid="4" name="LastSaved">
    <vt:filetime>2024-07-14T00:00:00Z</vt:filetime>
  </property>
</Properties>
</file>