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E1" w:rsidRPr="008A3928" w:rsidRDefault="005D16E1" w:rsidP="005D16E1">
      <w:pPr>
        <w:spacing w:after="243" w:line="297" w:lineRule="auto"/>
        <w:ind w:left="2160" w:right="360"/>
        <w:rPr>
          <w:rFonts w:ascii="Arial" w:hAnsi="Arial" w:cs="Arial"/>
          <w:sz w:val="24"/>
          <w:szCs w:val="24"/>
          <w:lang w:val="bg-BG"/>
        </w:rPr>
      </w:pPr>
      <w:r w:rsidRPr="008A39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2010413" wp14:editId="4C05FD61">
            <wp:simplePos x="0" y="0"/>
            <wp:positionH relativeFrom="page">
              <wp:posOffset>1123950</wp:posOffset>
            </wp:positionH>
            <wp:positionV relativeFrom="margin">
              <wp:align>top</wp:align>
            </wp:positionV>
            <wp:extent cx="590550" cy="70485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Picture 2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3928">
        <w:rPr>
          <w:rFonts w:ascii="Arial" w:eastAsia="Arial" w:hAnsi="Arial" w:cs="Arial"/>
          <w:i/>
          <w:sz w:val="24"/>
          <w:szCs w:val="24"/>
          <w:lang w:val="bg-BG"/>
        </w:rPr>
        <w:t xml:space="preserve">Софийски университет „Св. Климент Охридски“ </w:t>
      </w:r>
      <w:r w:rsidRPr="008A3928">
        <w:rPr>
          <w:rFonts w:ascii="Arial" w:eastAsia="Arial" w:hAnsi="Arial" w:cs="Arial"/>
          <w:i/>
          <w:sz w:val="24"/>
          <w:szCs w:val="24"/>
          <w:lang w:val="bg-BG"/>
        </w:rPr>
        <w:tab/>
      </w:r>
      <w:r w:rsidRPr="008A3928">
        <w:rPr>
          <w:rFonts w:ascii="Arial" w:hAnsi="Arial" w:cs="Arial"/>
          <w:sz w:val="24"/>
          <w:szCs w:val="24"/>
          <w:lang w:val="bg-BG"/>
        </w:rPr>
        <w:t xml:space="preserve"> </w:t>
      </w:r>
      <w:r w:rsidRPr="008A3928">
        <w:rPr>
          <w:rFonts w:ascii="Arial" w:hAnsi="Arial" w:cs="Arial"/>
          <w:sz w:val="24"/>
          <w:szCs w:val="24"/>
          <w:lang w:val="bg-BG"/>
        </w:rPr>
        <w:br/>
      </w:r>
      <w:r w:rsidRPr="008A3928">
        <w:rPr>
          <w:rFonts w:ascii="Arial" w:eastAsia="Arial" w:hAnsi="Arial" w:cs="Arial"/>
          <w:i/>
          <w:sz w:val="24"/>
          <w:szCs w:val="24"/>
          <w:lang w:val="bg-BG"/>
        </w:rPr>
        <w:t xml:space="preserve">   Факултет по математика и информатика</w:t>
      </w:r>
      <w:r w:rsidRPr="008A3928"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5D16E1" w:rsidRPr="008A3928" w:rsidRDefault="005D16E1" w:rsidP="005D16E1">
      <w:pPr>
        <w:spacing w:after="0" w:line="285" w:lineRule="auto"/>
        <w:ind w:left="2143" w:right="2096"/>
        <w:jc w:val="center"/>
        <w:rPr>
          <w:rFonts w:ascii="Arial" w:eastAsia="Arial" w:hAnsi="Arial" w:cs="Arial"/>
          <w:i/>
          <w:sz w:val="24"/>
          <w:szCs w:val="24"/>
          <w:lang w:val="bg-BG"/>
        </w:rPr>
      </w:pPr>
      <w:r w:rsidRPr="008A3928">
        <w:rPr>
          <w:rFonts w:ascii="Arial" w:eastAsia="Arial" w:hAnsi="Arial" w:cs="Arial"/>
          <w:i/>
          <w:sz w:val="24"/>
          <w:szCs w:val="24"/>
          <w:lang w:val="bg-BG"/>
        </w:rPr>
        <w:t xml:space="preserve">Курс по </w:t>
      </w:r>
      <w:r>
        <w:rPr>
          <w:rFonts w:ascii="Arial" w:eastAsia="Arial" w:hAnsi="Arial" w:cs="Arial"/>
          <w:i/>
          <w:sz w:val="24"/>
          <w:szCs w:val="24"/>
          <w:lang w:val="bg-BG"/>
        </w:rPr>
        <w:t xml:space="preserve">Структури от данни и </w:t>
      </w:r>
      <w:r w:rsidRPr="008A3928">
        <w:rPr>
          <w:rFonts w:ascii="Arial" w:eastAsia="Arial" w:hAnsi="Arial" w:cs="Arial"/>
          <w:i/>
          <w:sz w:val="24"/>
          <w:szCs w:val="24"/>
          <w:lang w:val="bg-BG"/>
        </w:rPr>
        <w:t xml:space="preserve">програмиране специалност Информатика </w:t>
      </w:r>
    </w:p>
    <w:p w:rsidR="005D16E1" w:rsidRPr="008A3928" w:rsidRDefault="005D16E1" w:rsidP="005D16E1">
      <w:pPr>
        <w:spacing w:after="0" w:line="285" w:lineRule="auto"/>
        <w:ind w:left="2143" w:right="2096"/>
        <w:jc w:val="center"/>
        <w:rPr>
          <w:rFonts w:ascii="Arial" w:hAnsi="Arial" w:cs="Arial"/>
          <w:lang w:val="bg-BG"/>
        </w:rPr>
      </w:pPr>
    </w:p>
    <w:p w:rsidR="005D16E1" w:rsidRPr="008A3928" w:rsidRDefault="005D16E1" w:rsidP="00EA24C2">
      <w:pPr>
        <w:jc w:val="center"/>
        <w:rPr>
          <w:rFonts w:ascii="Arial" w:hAnsi="Arial" w:cs="Arial"/>
          <w:b/>
          <w:noProof/>
          <w:sz w:val="40"/>
          <w:szCs w:val="24"/>
          <w:lang w:val="bg-BG"/>
        </w:rPr>
      </w:pPr>
      <w:r>
        <w:rPr>
          <w:rFonts w:ascii="Arial" w:hAnsi="Arial" w:cs="Arial"/>
          <w:b/>
          <w:noProof/>
          <w:sz w:val="40"/>
          <w:szCs w:val="24"/>
          <w:lang w:val="bg-BG"/>
        </w:rPr>
        <w:t>Управление на фирма</w:t>
      </w:r>
    </w:p>
    <w:p w:rsidR="005D16E1" w:rsidRPr="008A3928" w:rsidRDefault="005D16E1" w:rsidP="005D16E1">
      <w:pPr>
        <w:ind w:left="2160" w:firstLine="720"/>
        <w:rPr>
          <w:rFonts w:ascii="Arial" w:hAnsi="Arial" w:cs="Arial"/>
          <w:i/>
          <w:noProof/>
          <w:szCs w:val="24"/>
          <w:lang w:val="bg-BG"/>
        </w:rPr>
      </w:pPr>
      <w:r w:rsidRPr="008A3928">
        <w:rPr>
          <w:rFonts w:ascii="Arial" w:hAnsi="Arial" w:cs="Arial"/>
          <w:i/>
          <w:noProof/>
          <w:szCs w:val="24"/>
          <w:lang w:val="bg-BG"/>
        </w:rPr>
        <w:t>Автор: Марина Стоименовска</w:t>
      </w:r>
    </w:p>
    <w:p w:rsidR="005D16E1" w:rsidRPr="008A3928" w:rsidRDefault="005D16E1" w:rsidP="005D16E1">
      <w:pPr>
        <w:jc w:val="center"/>
        <w:rPr>
          <w:rFonts w:ascii="Arial" w:hAnsi="Arial" w:cs="Arial"/>
          <w:b/>
          <w:noProof/>
          <w:sz w:val="36"/>
          <w:lang w:val="bg-BG"/>
        </w:rPr>
      </w:pPr>
      <w:r w:rsidRPr="008A3928">
        <w:rPr>
          <w:rFonts w:ascii="Arial" w:hAnsi="Arial" w:cs="Arial"/>
          <w:b/>
          <w:noProof/>
          <w:sz w:val="36"/>
          <w:lang w:val="bg-BG"/>
        </w:rPr>
        <w:t>Съдръжание</w:t>
      </w:r>
    </w:p>
    <w:p w:rsidR="005D16E1" w:rsidRPr="008A3928" w:rsidRDefault="005D16E1" w:rsidP="005D16E1">
      <w:pPr>
        <w:rPr>
          <w:rFonts w:ascii="Arial" w:hAnsi="Arial" w:cs="Arial"/>
          <w:b/>
          <w:noProof/>
          <w:sz w:val="24"/>
          <w:szCs w:val="20"/>
          <w:lang w:val="bg-BG"/>
        </w:rPr>
      </w:pPr>
      <w:r w:rsidRPr="008A3928">
        <w:rPr>
          <w:rFonts w:ascii="Arial" w:hAnsi="Arial" w:cs="Arial"/>
          <w:b/>
          <w:noProof/>
          <w:sz w:val="24"/>
          <w:szCs w:val="20"/>
          <w:lang w:val="bg-BG"/>
        </w:rPr>
        <w:t xml:space="preserve">Глава 1. Увод </w:t>
      </w:r>
    </w:p>
    <w:p w:rsidR="005D16E1" w:rsidRPr="008A3928" w:rsidRDefault="005D16E1" w:rsidP="005D16E1">
      <w:pPr>
        <w:pStyle w:val="ListParagraph"/>
        <w:numPr>
          <w:ilvl w:val="1"/>
          <w:numId w:val="3"/>
        </w:numPr>
        <w:rPr>
          <w:rFonts w:ascii="Arial" w:hAnsi="Arial" w:cs="Arial"/>
          <w:b/>
          <w:noProof/>
          <w:szCs w:val="20"/>
          <w:lang w:val="bg-BG"/>
        </w:rPr>
      </w:pPr>
      <w:r w:rsidRPr="008A3928">
        <w:rPr>
          <w:rFonts w:ascii="Arial" w:hAnsi="Arial" w:cs="Arial"/>
          <w:b/>
          <w:noProof/>
          <w:szCs w:val="20"/>
          <w:lang w:val="bg-BG"/>
        </w:rPr>
        <w:t xml:space="preserve">Описание и идея на проекта 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b/>
          <w:noProof/>
          <w:szCs w:val="20"/>
          <w:lang w:val="bg-BG"/>
        </w:rPr>
      </w:pPr>
    </w:p>
    <w:p w:rsidR="005D16E1" w:rsidRPr="00AE42B5" w:rsidRDefault="00AE42B5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 xml:space="preserve">Управлението на фирма не е лесна работа. Именно в това се убеждава и шефът на голяма ИТ компания. </w:t>
      </w:r>
      <w:r w:rsidRPr="00AE42B5">
        <w:rPr>
          <w:rFonts w:ascii="Arial" w:hAnsi="Arial" w:cs="Arial"/>
          <w:noProof/>
          <w:sz w:val="20"/>
          <w:szCs w:val="20"/>
          <w:lang w:val="bg-BG"/>
        </w:rPr>
        <w:t>Освен с много документи администрацията и шефът на една фирма за затрупани и със разпределяне на служителите в екипи</w:t>
      </w:r>
      <w:r>
        <w:rPr>
          <w:rFonts w:ascii="Arial" w:hAnsi="Arial" w:cs="Arial"/>
          <w:noProof/>
          <w:sz w:val="20"/>
          <w:szCs w:val="20"/>
          <w:lang w:val="bg-BG"/>
        </w:rPr>
        <w:t xml:space="preserve">. </w:t>
      </w:r>
    </w:p>
    <w:p w:rsidR="005D16E1" w:rsidRDefault="00AE42B5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 xml:space="preserve">Изглежда просто когато потокът на хора е малък, но </w:t>
      </w:r>
      <w:r w:rsidR="005D16E1" w:rsidRPr="005D16E1">
        <w:rPr>
          <w:rFonts w:ascii="Arial" w:hAnsi="Arial" w:cs="Arial"/>
          <w:noProof/>
          <w:sz w:val="20"/>
          <w:szCs w:val="20"/>
          <w:lang w:val="bg-BG"/>
        </w:rPr>
        <w:t>поради бързото разрастван</w:t>
      </w:r>
      <w:r w:rsidR="005D16E1">
        <w:rPr>
          <w:rFonts w:ascii="Arial" w:hAnsi="Arial" w:cs="Arial"/>
          <w:noProof/>
          <w:sz w:val="20"/>
          <w:szCs w:val="20"/>
          <w:lang w:val="bg-BG"/>
        </w:rPr>
        <w:t>е е назначаването</w:t>
      </w:r>
      <w:r w:rsidR="00EA24C2">
        <w:rPr>
          <w:rFonts w:ascii="Arial" w:hAnsi="Arial" w:cs="Arial"/>
          <w:noProof/>
          <w:sz w:val="20"/>
          <w:szCs w:val="20"/>
          <w:lang w:val="bg-BG"/>
        </w:rPr>
        <w:t xml:space="preserve"> и </w:t>
      </w:r>
      <w:r w:rsidR="00A20E40">
        <w:rPr>
          <w:rFonts w:ascii="Arial" w:hAnsi="Arial" w:cs="Arial"/>
          <w:noProof/>
          <w:sz w:val="20"/>
          <w:szCs w:val="20"/>
          <w:lang w:val="bg-BG"/>
        </w:rPr>
        <w:t>повишаването</w:t>
      </w:r>
      <w:r w:rsidR="00EA24C2">
        <w:rPr>
          <w:rFonts w:ascii="Arial" w:hAnsi="Arial" w:cs="Arial"/>
          <w:noProof/>
          <w:sz w:val="20"/>
          <w:szCs w:val="20"/>
          <w:lang w:val="bg-BG"/>
        </w:rPr>
        <w:t xml:space="preserve">, както </w:t>
      </w:r>
      <w:r w:rsidR="005D16E1">
        <w:rPr>
          <w:rFonts w:ascii="Arial" w:hAnsi="Arial" w:cs="Arial"/>
          <w:noProof/>
          <w:sz w:val="20"/>
          <w:szCs w:val="20"/>
          <w:lang w:val="bg-BG"/>
        </w:rPr>
        <w:t>и уволняването на служители от фирмата</w:t>
      </w:r>
      <w:r>
        <w:rPr>
          <w:rFonts w:ascii="Arial" w:hAnsi="Arial" w:cs="Arial"/>
          <w:noProof/>
          <w:sz w:val="20"/>
          <w:szCs w:val="20"/>
          <w:lang w:val="bg-BG"/>
        </w:rPr>
        <w:t xml:space="preserve"> шефът има нужда от помощ, </w:t>
      </w:r>
      <w:r w:rsidR="00DE097C">
        <w:rPr>
          <w:rFonts w:ascii="Arial" w:hAnsi="Arial" w:cs="Arial"/>
          <w:noProof/>
          <w:sz w:val="20"/>
          <w:szCs w:val="20"/>
          <w:lang w:val="bg-BG"/>
        </w:rPr>
        <w:t>всичко може да почака, но не и хората</w:t>
      </w:r>
      <w:r w:rsidR="005D16E1">
        <w:rPr>
          <w:rFonts w:ascii="Arial" w:hAnsi="Arial" w:cs="Arial"/>
          <w:noProof/>
          <w:sz w:val="20"/>
          <w:szCs w:val="20"/>
          <w:lang w:val="bg-BG"/>
        </w:rPr>
        <w:t>.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noProof/>
          <w:sz w:val="20"/>
          <w:szCs w:val="20"/>
          <w:lang w:val="bg-BG"/>
        </w:rPr>
        <w:t>Идеята на проекта е да разреши проблем</w:t>
      </w:r>
      <w:r>
        <w:rPr>
          <w:rFonts w:ascii="Arial" w:hAnsi="Arial" w:cs="Arial"/>
          <w:noProof/>
          <w:sz w:val="20"/>
          <w:szCs w:val="20"/>
          <w:lang w:val="bg-BG"/>
        </w:rPr>
        <w:t>а на шефа и фирмата му при голям поток от служители.</w:t>
      </w:r>
      <w:r w:rsidR="00AE42B5">
        <w:rPr>
          <w:rFonts w:ascii="Arial" w:hAnsi="Arial" w:cs="Arial"/>
          <w:noProof/>
          <w:sz w:val="20"/>
          <w:szCs w:val="20"/>
          <w:lang w:val="bg-BG"/>
        </w:rPr>
        <w:t xml:space="preserve"> Проекта </w:t>
      </w:r>
      <w:r w:rsidR="00DE097C">
        <w:rPr>
          <w:rFonts w:ascii="Arial" w:hAnsi="Arial" w:cs="Arial"/>
          <w:noProof/>
          <w:sz w:val="20"/>
          <w:szCs w:val="20"/>
          <w:lang w:val="bg-BG"/>
        </w:rPr>
        <w:t xml:space="preserve">бързо </w:t>
      </w:r>
      <w:r w:rsidR="00AE42B5">
        <w:rPr>
          <w:rFonts w:ascii="Arial" w:hAnsi="Arial" w:cs="Arial"/>
          <w:noProof/>
          <w:sz w:val="20"/>
          <w:szCs w:val="20"/>
          <w:lang w:val="bg-BG"/>
        </w:rPr>
        <w:t>разпределя кой на кого е подчинен и кои са неговите подчинени.</w:t>
      </w:r>
      <w:r>
        <w:rPr>
          <w:rFonts w:ascii="Arial" w:hAnsi="Arial" w:cs="Arial"/>
          <w:noProof/>
          <w:sz w:val="20"/>
          <w:szCs w:val="20"/>
          <w:lang w:val="bg-BG"/>
        </w:rPr>
        <w:t xml:space="preserve"> В решението</w:t>
      </w:r>
      <w:r w:rsidR="0037375D">
        <w:rPr>
          <w:rFonts w:ascii="Arial" w:hAnsi="Arial" w:cs="Arial"/>
          <w:noProof/>
          <w:sz w:val="20"/>
          <w:szCs w:val="20"/>
          <w:lang w:val="bg-BG"/>
        </w:rPr>
        <w:t xml:space="preserve"> и</w:t>
      </w:r>
      <w:r>
        <w:rPr>
          <w:rFonts w:ascii="Arial" w:hAnsi="Arial" w:cs="Arial"/>
          <w:noProof/>
          <w:sz w:val="20"/>
          <w:szCs w:val="20"/>
          <w:lang w:val="bg-BG"/>
        </w:rPr>
        <w:t>ма няколко функционалности които ще помогнат на шефа в различ</w:t>
      </w:r>
      <w:r w:rsidR="00A20E40">
        <w:rPr>
          <w:rFonts w:ascii="Arial" w:hAnsi="Arial" w:cs="Arial"/>
          <w:noProof/>
          <w:sz w:val="20"/>
          <w:szCs w:val="20"/>
          <w:lang w:val="bg-BG"/>
        </w:rPr>
        <w:t>ни ситуации, както при напускащи и</w:t>
      </w:r>
      <w:r>
        <w:rPr>
          <w:rFonts w:ascii="Arial" w:hAnsi="Arial" w:cs="Arial"/>
          <w:noProof/>
          <w:sz w:val="20"/>
          <w:szCs w:val="20"/>
          <w:lang w:val="bg-BG"/>
        </w:rPr>
        <w:t xml:space="preserve"> новопостъпващи служите</w:t>
      </w:r>
      <w:r w:rsidR="00A20E40">
        <w:rPr>
          <w:rFonts w:ascii="Arial" w:hAnsi="Arial" w:cs="Arial"/>
          <w:noProof/>
          <w:sz w:val="20"/>
          <w:szCs w:val="20"/>
          <w:lang w:val="bg-BG"/>
        </w:rPr>
        <w:t>ли, така и при повишение на настоящи служители.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</w:p>
    <w:p w:rsidR="005D16E1" w:rsidRPr="008A3928" w:rsidRDefault="005D16E1" w:rsidP="005D16E1">
      <w:pPr>
        <w:pStyle w:val="ListParagraph"/>
        <w:numPr>
          <w:ilvl w:val="1"/>
          <w:numId w:val="3"/>
        </w:numPr>
        <w:rPr>
          <w:rFonts w:ascii="Arial" w:hAnsi="Arial" w:cs="Arial"/>
          <w:b/>
          <w:noProof/>
          <w:szCs w:val="20"/>
          <w:lang w:val="bg-BG"/>
        </w:rPr>
      </w:pPr>
      <w:r w:rsidRPr="008A3928">
        <w:rPr>
          <w:rFonts w:ascii="Arial" w:hAnsi="Arial" w:cs="Arial"/>
          <w:b/>
          <w:noProof/>
          <w:szCs w:val="20"/>
          <w:lang w:val="bg-BG"/>
        </w:rPr>
        <w:t xml:space="preserve">Цел и задачи на разработката 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b/>
          <w:noProof/>
          <w:szCs w:val="20"/>
          <w:lang w:val="bg-BG"/>
        </w:rPr>
      </w:pPr>
    </w:p>
    <w:p w:rsidR="0015428A" w:rsidRPr="00AE42B5" w:rsidRDefault="005D16E1" w:rsidP="00AE42B5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noProof/>
          <w:sz w:val="20"/>
          <w:szCs w:val="20"/>
          <w:lang w:val="bg-BG"/>
        </w:rPr>
        <w:t>Основната цел е да се</w:t>
      </w:r>
      <w:r w:rsidR="0037375D">
        <w:rPr>
          <w:rFonts w:ascii="Arial" w:hAnsi="Arial" w:cs="Arial"/>
          <w:noProof/>
          <w:sz w:val="20"/>
          <w:szCs w:val="20"/>
          <w:lang w:val="bg-BG"/>
        </w:rPr>
        <w:t xml:space="preserve"> използва подходяща структура от данни за реализация на</w:t>
      </w:r>
      <w:r w:rsidRPr="008A3928">
        <w:rPr>
          <w:rFonts w:ascii="Arial" w:hAnsi="Arial" w:cs="Arial"/>
          <w:noProof/>
          <w:sz w:val="20"/>
          <w:szCs w:val="20"/>
          <w:lang w:val="bg-BG"/>
        </w:rPr>
        <w:t xml:space="preserve"> проект </w:t>
      </w:r>
      <w:r w:rsidR="0037375D">
        <w:rPr>
          <w:rFonts w:ascii="Arial" w:hAnsi="Arial" w:cs="Arial"/>
          <w:noProof/>
          <w:sz w:val="20"/>
          <w:szCs w:val="20"/>
          <w:lang w:val="bg-BG"/>
        </w:rPr>
        <w:t>която в същото време ще е разбираема и удобна за използване от с</w:t>
      </w:r>
      <w:r w:rsidR="00AE42B5">
        <w:rPr>
          <w:rFonts w:ascii="Arial" w:hAnsi="Arial" w:cs="Arial"/>
          <w:noProof/>
          <w:sz w:val="20"/>
          <w:szCs w:val="20"/>
          <w:lang w:val="bg-BG"/>
        </w:rPr>
        <w:t xml:space="preserve">трана на шефа на ИТ компанията. </w:t>
      </w:r>
      <w:r w:rsidR="0015428A" w:rsidRPr="00AE42B5">
        <w:rPr>
          <w:rFonts w:ascii="Arial" w:hAnsi="Arial" w:cs="Arial"/>
          <w:noProof/>
          <w:sz w:val="20"/>
          <w:szCs w:val="20"/>
          <w:lang w:val="bg-BG"/>
        </w:rPr>
        <w:t xml:space="preserve">За </w:t>
      </w:r>
      <w:r w:rsidR="00A20E40" w:rsidRPr="00AE42B5">
        <w:rPr>
          <w:rFonts w:ascii="Arial" w:hAnsi="Arial" w:cs="Arial"/>
          <w:noProof/>
          <w:sz w:val="20"/>
          <w:szCs w:val="20"/>
          <w:lang w:val="bg-BG"/>
        </w:rPr>
        <w:t>решаване на задачата</w:t>
      </w:r>
      <w:r w:rsidR="0015428A" w:rsidRPr="00AE42B5">
        <w:rPr>
          <w:rFonts w:ascii="Arial" w:hAnsi="Arial" w:cs="Arial"/>
          <w:noProof/>
          <w:sz w:val="20"/>
          <w:szCs w:val="20"/>
          <w:lang w:val="bg-BG"/>
        </w:rPr>
        <w:t xml:space="preserve"> ще се използва структура от данни </w:t>
      </w:r>
      <w:r w:rsidR="00A20E40" w:rsidRPr="00AE42B5">
        <w:rPr>
          <w:rFonts w:ascii="Arial" w:hAnsi="Arial" w:cs="Arial"/>
          <w:noProof/>
          <w:sz w:val="20"/>
          <w:szCs w:val="20"/>
          <w:lang w:val="bg-BG"/>
        </w:rPr>
        <w:t>дърво с променлив брой на върхове.</w:t>
      </w:r>
    </w:p>
    <w:p w:rsidR="00A20E40" w:rsidRDefault="0037375D" w:rsidP="00A20E40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>За проекта ще се реализират 2</w:t>
      </w:r>
      <w:r w:rsidR="007C6B56">
        <w:rPr>
          <w:rFonts w:ascii="Arial" w:hAnsi="Arial" w:cs="Arial"/>
          <w:noProof/>
          <w:sz w:val="20"/>
          <w:szCs w:val="20"/>
          <w:lang w:val="bg-BG"/>
        </w:rPr>
        <w:t xml:space="preserve"> основни класа.</w:t>
      </w:r>
      <w:r w:rsidR="005D16E1" w:rsidRPr="008A3928">
        <w:rPr>
          <w:rFonts w:ascii="Arial" w:hAnsi="Arial" w:cs="Arial"/>
          <w:noProof/>
          <w:sz w:val="20"/>
          <w:szCs w:val="20"/>
          <w:lang w:val="bg-BG"/>
        </w:rPr>
        <w:t xml:space="preserve"> В зависимост от </w:t>
      </w:r>
      <w:r w:rsidR="00EA24C2">
        <w:rPr>
          <w:rFonts w:ascii="Arial" w:hAnsi="Arial" w:cs="Arial"/>
          <w:noProof/>
          <w:sz w:val="20"/>
          <w:szCs w:val="20"/>
          <w:lang w:val="bg-BG"/>
        </w:rPr>
        <w:t>нуждите компанията, преструктурирнето може да настъпи след</w:t>
      </w:r>
      <w:r w:rsidR="00A20E40">
        <w:rPr>
          <w:rFonts w:ascii="Arial" w:hAnsi="Arial" w:cs="Arial"/>
          <w:noProof/>
          <w:sz w:val="20"/>
          <w:szCs w:val="20"/>
          <w:lang w:val="bg-BG"/>
        </w:rPr>
        <w:t>:</w:t>
      </w:r>
    </w:p>
    <w:p w:rsidR="005D16E1" w:rsidRDefault="00A20E40" w:rsidP="00A20E4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>Назначаване на нов служител</w:t>
      </w:r>
    </w:p>
    <w:p w:rsidR="00A20E40" w:rsidRDefault="00A20E40" w:rsidP="00A20E4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>Повишение на настоящ служител</w:t>
      </w:r>
    </w:p>
    <w:p w:rsidR="00A20E40" w:rsidRPr="008A3928" w:rsidRDefault="00A20E40" w:rsidP="00A20E4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>Уволнение на стар служител</w:t>
      </w:r>
    </w:p>
    <w:p w:rsidR="005D16E1" w:rsidRPr="008A3928" w:rsidRDefault="005D16E1" w:rsidP="005D16E1">
      <w:pPr>
        <w:pStyle w:val="ListParagraph"/>
        <w:ind w:left="1170"/>
        <w:rPr>
          <w:rFonts w:ascii="Arial" w:hAnsi="Arial" w:cs="Arial"/>
          <w:noProof/>
          <w:sz w:val="20"/>
          <w:szCs w:val="20"/>
          <w:lang w:val="bg-BG"/>
        </w:rPr>
      </w:pPr>
    </w:p>
    <w:p w:rsidR="005D16E1" w:rsidRPr="008A3928" w:rsidRDefault="005D16E1" w:rsidP="005D16E1">
      <w:pPr>
        <w:pStyle w:val="ListParagraph"/>
        <w:numPr>
          <w:ilvl w:val="1"/>
          <w:numId w:val="3"/>
        </w:numPr>
        <w:rPr>
          <w:rFonts w:ascii="Arial" w:hAnsi="Arial" w:cs="Arial"/>
          <w:b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b/>
          <w:noProof/>
          <w:szCs w:val="20"/>
          <w:lang w:val="bg-BG"/>
        </w:rPr>
        <w:t xml:space="preserve">Структура на документацията 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b/>
          <w:noProof/>
          <w:sz w:val="20"/>
          <w:szCs w:val="20"/>
          <w:lang w:val="bg-BG"/>
        </w:rPr>
      </w:pP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noProof/>
          <w:sz w:val="20"/>
          <w:szCs w:val="20"/>
          <w:lang w:val="bg-BG"/>
        </w:rPr>
        <w:t>Структурата е разделена на 4 основни нива в които са описани етапите през които преминава проекта.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noProof/>
          <w:sz w:val="20"/>
          <w:szCs w:val="20"/>
          <w:lang w:val="bg-BG"/>
        </w:rPr>
        <w:t>В първата час е описана идеята, целите и задачите за разработка, които трябва да бъдат реалицирани в проекта.</w:t>
      </w:r>
      <w:r w:rsidRPr="008A3928">
        <w:rPr>
          <w:rFonts w:ascii="Arial" w:hAnsi="Arial" w:cs="Arial"/>
          <w:noProof/>
          <w:sz w:val="20"/>
          <w:szCs w:val="20"/>
          <w:lang w:val="bg-BG"/>
        </w:rPr>
        <w:br/>
        <w:t>Втората част е по</w:t>
      </w:r>
      <w:r w:rsidR="00AE42B5">
        <w:rPr>
          <w:rFonts w:ascii="Arial" w:hAnsi="Arial" w:cs="Arial"/>
          <w:noProof/>
          <w:sz w:val="20"/>
          <w:szCs w:val="20"/>
          <w:lang w:val="bg-BG"/>
        </w:rPr>
        <w:t>светена на основните дефиниции</w:t>
      </w:r>
      <w:r w:rsidRPr="008A3928">
        <w:rPr>
          <w:rFonts w:ascii="Arial" w:hAnsi="Arial" w:cs="Arial"/>
          <w:noProof/>
          <w:sz w:val="20"/>
          <w:szCs w:val="20"/>
          <w:lang w:val="bg-BG"/>
        </w:rPr>
        <w:t>, класове, методи и алгоритми в проекта.</w:t>
      </w:r>
    </w:p>
    <w:p w:rsidR="005D16E1" w:rsidRPr="008A3928" w:rsidRDefault="005D16E1" w:rsidP="005D16E1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noProof/>
          <w:sz w:val="20"/>
          <w:szCs w:val="20"/>
          <w:lang w:val="bg-BG"/>
        </w:rPr>
        <w:t>Третата част е описана архитектурата заедно с примери и от кода.</w:t>
      </w:r>
    </w:p>
    <w:p w:rsidR="00623424" w:rsidRDefault="005D16E1" w:rsidP="00623424">
      <w:pPr>
        <w:pStyle w:val="ListParagraph"/>
        <w:ind w:left="390"/>
        <w:rPr>
          <w:rFonts w:ascii="Arial" w:hAnsi="Arial" w:cs="Arial"/>
          <w:noProof/>
          <w:sz w:val="20"/>
          <w:szCs w:val="20"/>
          <w:lang w:val="bg-BG"/>
        </w:rPr>
      </w:pPr>
      <w:r w:rsidRPr="008A3928">
        <w:rPr>
          <w:rFonts w:ascii="Arial" w:hAnsi="Arial" w:cs="Arial"/>
          <w:noProof/>
          <w:sz w:val="20"/>
          <w:szCs w:val="20"/>
          <w:lang w:val="bg-BG"/>
        </w:rPr>
        <w:t>Четвъртата се грижи за реализация, оптимизация и тестване на проекта.</w:t>
      </w:r>
    </w:p>
    <w:p w:rsidR="005D16E1" w:rsidRPr="00623424" w:rsidRDefault="005D16E1" w:rsidP="00623424">
      <w:pPr>
        <w:ind w:left="0"/>
        <w:rPr>
          <w:rFonts w:ascii="Arial" w:hAnsi="Arial" w:cs="Arial"/>
          <w:noProof/>
          <w:sz w:val="20"/>
          <w:szCs w:val="20"/>
          <w:lang w:val="bg-BG"/>
        </w:rPr>
      </w:pPr>
      <w:bookmarkStart w:id="0" w:name="_GoBack"/>
      <w:bookmarkEnd w:id="0"/>
      <w:r w:rsidRPr="00623424">
        <w:rPr>
          <w:rFonts w:ascii="Arial" w:hAnsi="Arial" w:cs="Arial"/>
          <w:b/>
          <w:noProof/>
          <w:sz w:val="24"/>
          <w:lang w:val="bg-BG"/>
        </w:rPr>
        <w:lastRenderedPageBreak/>
        <w:t xml:space="preserve">Глава 2. Преглед на предметната област </w:t>
      </w:r>
    </w:p>
    <w:p w:rsidR="00CF14A5" w:rsidRDefault="005D16E1" w:rsidP="005D16E1">
      <w:pPr>
        <w:rPr>
          <w:rFonts w:ascii="Arial" w:hAnsi="Arial" w:cs="Arial"/>
          <w:b/>
          <w:noProof/>
          <w:lang w:val="bg-BG"/>
        </w:rPr>
      </w:pPr>
      <w:r w:rsidRPr="00A20E40">
        <w:rPr>
          <w:rFonts w:ascii="Arial" w:hAnsi="Arial" w:cs="Arial"/>
          <w:b/>
          <w:noProof/>
          <w:sz w:val="22"/>
          <w:lang w:val="bg-BG"/>
        </w:rPr>
        <w:t>2.1. Основни дефиниции, концепции и алгоритми, които ще бъдат използвани</w:t>
      </w:r>
      <w:r w:rsidRPr="008A3928">
        <w:rPr>
          <w:rFonts w:ascii="Arial" w:hAnsi="Arial" w:cs="Arial"/>
          <w:b/>
          <w:noProof/>
          <w:lang w:val="bg-BG"/>
        </w:rPr>
        <w:br/>
      </w:r>
    </w:p>
    <w:p w:rsidR="00F8581F" w:rsidRDefault="00CF14A5" w:rsidP="00CF14A5">
      <w:pPr>
        <w:rPr>
          <w:rFonts w:ascii="Arial" w:hAnsi="Arial" w:cs="Arial"/>
          <w:noProof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w:t xml:space="preserve">Във всяка една компания, без значение колко е малка или голяма, съществува някакъв тип йерархия. </w:t>
      </w:r>
      <w:r w:rsidR="00F8581F">
        <w:rPr>
          <w:rFonts w:ascii="Arial" w:hAnsi="Arial" w:cs="Arial"/>
          <w:noProof/>
          <w:sz w:val="20"/>
          <w:szCs w:val="20"/>
          <w:lang w:val="bg-BG"/>
        </w:rPr>
        <w:t xml:space="preserve">В голямата ИТ компания йерархията е </w:t>
      </w:r>
      <w:r w:rsidR="00F8581F" w:rsidRPr="00F8581F">
        <w:rPr>
          <w:rFonts w:ascii="Arial" w:hAnsi="Arial" w:cs="Arial"/>
          <w:noProof/>
          <w:sz w:val="20"/>
          <w:szCs w:val="20"/>
          <w:lang w:val="bg-BG"/>
        </w:rPr>
        <w:t xml:space="preserve">голяма </w:t>
      </w:r>
      <w:r w:rsidR="00F8581F">
        <w:rPr>
          <w:rFonts w:ascii="Arial" w:hAnsi="Arial" w:cs="Arial"/>
          <w:noProof/>
          <w:sz w:val="20"/>
          <w:szCs w:val="20"/>
          <w:lang w:val="bg-BG"/>
        </w:rPr>
        <w:t xml:space="preserve">е проста: </w:t>
      </w:r>
      <w:r w:rsidR="00F8581F" w:rsidRPr="00F8581F">
        <w:rPr>
          <w:rFonts w:ascii="Arial" w:hAnsi="Arial" w:cs="Arial"/>
          <w:noProof/>
          <w:sz w:val="20"/>
          <w:szCs w:val="20"/>
          <w:lang w:val="bg-BG"/>
        </w:rPr>
        <w:t xml:space="preserve">всеки е подчинен на някого, а всички </w:t>
      </w:r>
      <w:r w:rsidR="00F8581F">
        <w:rPr>
          <w:rFonts w:ascii="Arial" w:hAnsi="Arial" w:cs="Arial"/>
          <w:noProof/>
          <w:sz w:val="20"/>
          <w:szCs w:val="20"/>
          <w:lang w:val="bg-BG"/>
        </w:rPr>
        <w:t xml:space="preserve">са подчинени </w:t>
      </w:r>
      <w:r w:rsidR="00F8581F" w:rsidRPr="00F8581F">
        <w:rPr>
          <w:rFonts w:ascii="Arial" w:hAnsi="Arial" w:cs="Arial"/>
          <w:noProof/>
          <w:sz w:val="20"/>
          <w:szCs w:val="20"/>
          <w:lang w:val="bg-BG"/>
        </w:rPr>
        <w:t>на шефа</w:t>
      </w:r>
      <w:r w:rsidR="00F8581F">
        <w:rPr>
          <w:rFonts w:ascii="Arial" w:hAnsi="Arial" w:cs="Arial"/>
          <w:noProof/>
          <w:sz w:val="20"/>
          <w:szCs w:val="20"/>
          <w:lang w:val="bg-BG"/>
        </w:rPr>
        <w:t>.</w:t>
      </w:r>
      <w:r w:rsidR="004177A5">
        <w:rPr>
          <w:rFonts w:ascii="Arial" w:hAnsi="Arial" w:cs="Arial"/>
          <w:noProof/>
          <w:sz w:val="20"/>
          <w:szCs w:val="20"/>
          <w:lang w:val="bg-BG"/>
        </w:rPr>
        <w:t xml:space="preserve"> Броят на подчинените е неограничен.</w:t>
      </w:r>
    </w:p>
    <w:p w:rsidR="004177A5" w:rsidRDefault="00EA24C2" w:rsidP="00CF14A5">
      <w:pPr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1552" behindDoc="1" locked="0" layoutInCell="1" allowOverlap="1" wp14:anchorId="58E01D1A" wp14:editId="28C9589F">
            <wp:simplePos x="0" y="0"/>
            <wp:positionH relativeFrom="column">
              <wp:posOffset>1388745</wp:posOffset>
            </wp:positionH>
            <wp:positionV relativeFrom="paragraph">
              <wp:posOffset>22860</wp:posOffset>
            </wp:positionV>
            <wp:extent cx="31242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erar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A5" w:rsidRDefault="004177A5" w:rsidP="00CF14A5">
      <w:pPr>
        <w:rPr>
          <w:rFonts w:ascii="Arial" w:hAnsi="Arial" w:cs="Arial"/>
          <w:sz w:val="20"/>
          <w:lang w:val="bg-BG"/>
        </w:rPr>
      </w:pPr>
    </w:p>
    <w:p w:rsidR="004177A5" w:rsidRDefault="004177A5" w:rsidP="00CF14A5">
      <w:pPr>
        <w:rPr>
          <w:rFonts w:ascii="Arial" w:hAnsi="Arial" w:cs="Arial"/>
          <w:sz w:val="20"/>
          <w:lang w:val="bg-BG"/>
        </w:rPr>
      </w:pPr>
    </w:p>
    <w:p w:rsidR="004177A5" w:rsidRDefault="004177A5" w:rsidP="00CF14A5">
      <w:pPr>
        <w:rPr>
          <w:rFonts w:ascii="Arial" w:hAnsi="Arial" w:cs="Arial"/>
          <w:sz w:val="20"/>
          <w:lang w:val="bg-BG"/>
        </w:rPr>
      </w:pPr>
    </w:p>
    <w:p w:rsidR="00EA24C2" w:rsidRDefault="00EA24C2" w:rsidP="00EA24C2">
      <w:pPr>
        <w:ind w:left="0" w:firstLine="0"/>
        <w:rPr>
          <w:rFonts w:ascii="Arial" w:hAnsi="Arial" w:cs="Arial"/>
          <w:sz w:val="20"/>
          <w:lang w:val="bg-BG"/>
        </w:rPr>
      </w:pPr>
    </w:p>
    <w:p w:rsidR="00EA24C2" w:rsidRDefault="00EA24C2" w:rsidP="00EA24C2">
      <w:pPr>
        <w:ind w:left="0" w:firstLine="0"/>
        <w:rPr>
          <w:rFonts w:ascii="Arial" w:hAnsi="Arial" w:cs="Arial"/>
          <w:sz w:val="20"/>
          <w:lang w:val="bg-BG"/>
        </w:rPr>
      </w:pPr>
    </w:p>
    <w:p w:rsidR="00EA24C2" w:rsidRDefault="00EA24C2" w:rsidP="00EA24C2">
      <w:pPr>
        <w:ind w:left="0" w:firstLine="0"/>
        <w:rPr>
          <w:rFonts w:ascii="Arial" w:hAnsi="Arial" w:cs="Arial"/>
          <w:sz w:val="20"/>
          <w:lang w:val="bg-BG"/>
        </w:rPr>
      </w:pPr>
    </w:p>
    <w:p w:rsidR="00EA24C2" w:rsidRDefault="00EA24C2" w:rsidP="00EA24C2">
      <w:pPr>
        <w:ind w:left="0" w:firstLine="0"/>
        <w:rPr>
          <w:rFonts w:ascii="Arial" w:hAnsi="Arial" w:cs="Arial"/>
          <w:sz w:val="20"/>
          <w:lang w:val="bg-BG"/>
        </w:rPr>
      </w:pPr>
    </w:p>
    <w:p w:rsidR="004177A5" w:rsidRPr="00D1639F" w:rsidRDefault="00EA24C2" w:rsidP="00D1639F">
      <w:pPr>
        <w:ind w:left="0" w:firstLine="0"/>
        <w:jc w:val="center"/>
        <w:rPr>
          <w:rFonts w:ascii="Arial" w:hAnsi="Arial" w:cs="Arial"/>
          <w:i/>
          <w:sz w:val="20"/>
          <w:lang w:val="bg-BG"/>
        </w:rPr>
      </w:pPr>
      <w:r w:rsidRPr="00EA24C2">
        <w:rPr>
          <w:rFonts w:ascii="Arial" w:hAnsi="Arial" w:cs="Arial"/>
          <w:i/>
          <w:noProof/>
          <w:sz w:val="20"/>
          <w:lang w:val="bg-BG"/>
        </w:rPr>
        <w:t xml:space="preserve">Фигура </w:t>
      </w:r>
      <w:r w:rsidR="00D1639F">
        <w:rPr>
          <w:rFonts w:ascii="Arial" w:hAnsi="Arial" w:cs="Arial"/>
          <w:i/>
          <w:noProof/>
          <w:sz w:val="20"/>
          <w:lang w:val="bg-BG"/>
        </w:rPr>
        <w:t>1</w:t>
      </w:r>
      <w:r>
        <w:rPr>
          <w:rFonts w:ascii="Arial" w:hAnsi="Arial" w:cs="Arial"/>
          <w:i/>
          <w:noProof/>
          <w:sz w:val="20"/>
          <w:lang w:val="bg-BG"/>
        </w:rPr>
        <w:t>. Йерархия на компанията</w:t>
      </w:r>
    </w:p>
    <w:p w:rsidR="00DE097C" w:rsidRDefault="00AE42B5" w:rsidP="00AE42B5">
      <w:pPr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sz w:val="20"/>
          <w:lang w:val="bg-BG"/>
        </w:rPr>
        <w:t>За нуждите на компанията ще се реализират 5 основни фукционалности, които ще покрият всички случаи относно п</w:t>
      </w:r>
      <w:r w:rsidR="00D1639F">
        <w:rPr>
          <w:rFonts w:ascii="Arial" w:hAnsi="Arial" w:cs="Arial"/>
          <w:sz w:val="20"/>
          <w:lang w:val="bg-BG"/>
        </w:rPr>
        <w:t>реструктурирането на йерархията:</w:t>
      </w:r>
    </w:p>
    <w:p w:rsidR="00AE42B5" w:rsidRDefault="00AE42B5" w:rsidP="00D1639F">
      <w:pPr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sz w:val="20"/>
          <w:lang w:val="bg-BG"/>
        </w:rPr>
        <w:t xml:space="preserve">Първата функционалност е </w:t>
      </w:r>
      <w:r w:rsidRPr="00AE42B5">
        <w:rPr>
          <w:rFonts w:ascii="Arial" w:hAnsi="Arial" w:cs="Arial"/>
          <w:sz w:val="20"/>
          <w:lang w:val="bg-BG"/>
        </w:rPr>
        <w:t>назначаване на нов слу</w:t>
      </w:r>
      <w:r w:rsidR="00DE097C">
        <w:rPr>
          <w:rFonts w:ascii="Arial" w:hAnsi="Arial" w:cs="Arial"/>
          <w:sz w:val="20"/>
          <w:lang w:val="bg-BG"/>
        </w:rPr>
        <w:t>жител, който не е шеф на никого – това е най-лесният случай. В него се описва кой е новият служител и съответно кой е неговият шеф.</w:t>
      </w:r>
    </w:p>
    <w:p w:rsidR="00DE097C" w:rsidRDefault="00DE097C" w:rsidP="00DE097C">
      <w:pPr>
        <w:ind w:left="19" w:firstLine="0"/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sz w:val="20"/>
          <w:lang w:val="bg-BG"/>
        </w:rPr>
        <w:t xml:space="preserve">Втората функционалност е </w:t>
      </w:r>
      <w:r w:rsidRPr="00DE097C">
        <w:rPr>
          <w:rFonts w:ascii="Arial" w:hAnsi="Arial" w:cs="Arial"/>
          <w:sz w:val="20"/>
          <w:lang w:val="bg-BG"/>
        </w:rPr>
        <w:t>назначаване на нов служител и прехвърляне му на подчинени</w:t>
      </w:r>
      <w:r>
        <w:rPr>
          <w:rFonts w:ascii="Arial" w:hAnsi="Arial" w:cs="Arial"/>
          <w:sz w:val="20"/>
          <w:lang w:val="bg-BG"/>
        </w:rPr>
        <w:t xml:space="preserve"> – с тази функция, шефът има възможност да назначи нов служител, на който му съпоставя подчинени, като ги описва поименно и разбира се на кого е подчинен.</w:t>
      </w:r>
    </w:p>
    <w:p w:rsidR="00DE097C" w:rsidRDefault="00DE097C" w:rsidP="00DE097C">
      <w:pPr>
        <w:ind w:left="19" w:firstLine="0"/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sz w:val="20"/>
          <w:lang w:val="bg-BG"/>
        </w:rPr>
        <w:t xml:space="preserve">Третата функционалност е </w:t>
      </w:r>
      <w:r w:rsidRPr="00DE097C">
        <w:rPr>
          <w:rFonts w:ascii="Arial" w:hAnsi="Arial" w:cs="Arial"/>
          <w:sz w:val="20"/>
          <w:lang w:val="bg-BG"/>
        </w:rPr>
        <w:t>уволняване на служител, който не е шеф на никого</w:t>
      </w:r>
      <w:r>
        <w:rPr>
          <w:rFonts w:ascii="Arial" w:hAnsi="Arial" w:cs="Arial"/>
          <w:sz w:val="20"/>
          <w:lang w:val="bg-BG"/>
        </w:rPr>
        <w:t xml:space="preserve"> – тази фунционалност може да се използва и при напускащи служители, при пенсиониране, както и при съкращаване на служителите. При нея също като в първата, премахва се служителя, без никакви допълнителни размествания, тъй като той няма подчинени.</w:t>
      </w:r>
    </w:p>
    <w:p w:rsidR="00DE097C" w:rsidRDefault="00DE097C" w:rsidP="00DE097C">
      <w:pPr>
        <w:ind w:left="19" w:firstLine="0"/>
        <w:rPr>
          <w:noProof/>
        </w:rPr>
      </w:pPr>
      <w:r>
        <w:rPr>
          <w:rFonts w:ascii="Arial" w:hAnsi="Arial" w:cs="Arial"/>
          <w:sz w:val="20"/>
          <w:lang w:val="bg-BG"/>
        </w:rPr>
        <w:t>Може би една от най-важните функционалности е</w:t>
      </w:r>
      <w:r w:rsidRPr="00DE097C">
        <w:rPr>
          <w:rFonts w:ascii="Arial" w:hAnsi="Arial" w:cs="Arial"/>
          <w:sz w:val="20"/>
          <w:lang w:val="bg-BG"/>
        </w:rPr>
        <w:t xml:space="preserve"> уволняване на служител,</w:t>
      </w:r>
      <w:r>
        <w:rPr>
          <w:rFonts w:ascii="Arial" w:hAnsi="Arial" w:cs="Arial"/>
          <w:sz w:val="20"/>
          <w:lang w:val="bg-BG"/>
        </w:rPr>
        <w:t xml:space="preserve"> който ръководи други служители – в нея служителят който си отива </w:t>
      </w:r>
      <w:r w:rsidR="00D1639F">
        <w:rPr>
          <w:rFonts w:ascii="Arial" w:hAnsi="Arial" w:cs="Arial"/>
          <w:sz w:val="20"/>
          <w:lang w:val="bg-BG"/>
        </w:rPr>
        <w:t>трябва да бъде заместен от някой от подчинените му достоен за мястото. Това е служителят който има най-много подчинени, а при равен брой на подчинени, няма значение кой ще заеме мястото.</w:t>
      </w:r>
      <w:r w:rsidR="00D1639F" w:rsidRPr="00D1639F">
        <w:rPr>
          <w:noProof/>
        </w:rPr>
        <w:t xml:space="preserve"> </w:t>
      </w:r>
    </w:p>
    <w:p w:rsidR="00D1639F" w:rsidRPr="00D1639F" w:rsidRDefault="00D1639F" w:rsidP="00D1639F">
      <w:pPr>
        <w:ind w:left="0" w:firstLine="0"/>
        <w:rPr>
          <w:rFonts w:ascii="Arial" w:hAnsi="Arial" w:cs="Arial"/>
          <w:i/>
          <w:sz w:val="20"/>
          <w:lang w:val="bg-BG"/>
        </w:rPr>
      </w:pPr>
      <w:r>
        <w:rPr>
          <w:noProof/>
        </w:rPr>
        <w:drawing>
          <wp:inline distT="0" distB="0" distL="0" distR="0" wp14:anchorId="4587ACE5" wp14:editId="091FC8B8">
            <wp:extent cx="580072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lang w:val="bg-BG"/>
        </w:rPr>
        <w:br/>
      </w:r>
      <w:r>
        <w:rPr>
          <w:rFonts w:ascii="Arial" w:hAnsi="Arial" w:cs="Arial"/>
          <w:sz w:val="20"/>
          <w:lang w:val="bg-BG"/>
        </w:rPr>
        <w:br/>
      </w:r>
      <w:r>
        <w:rPr>
          <w:rFonts w:ascii="Arial" w:hAnsi="Arial" w:cs="Arial"/>
          <w:sz w:val="20"/>
          <w:lang w:val="bg-BG"/>
        </w:rPr>
        <w:tab/>
      </w:r>
      <w:r>
        <w:rPr>
          <w:rFonts w:ascii="Arial" w:hAnsi="Arial" w:cs="Arial"/>
          <w:sz w:val="20"/>
          <w:lang w:val="bg-BG"/>
        </w:rPr>
        <w:tab/>
      </w:r>
      <w:r w:rsidRPr="00D1639F">
        <w:rPr>
          <w:rFonts w:ascii="Arial" w:hAnsi="Arial" w:cs="Arial"/>
          <w:i/>
          <w:noProof/>
          <w:sz w:val="20"/>
          <w:lang w:val="bg-BG"/>
        </w:rPr>
        <w:t xml:space="preserve">Фигура 2. </w:t>
      </w:r>
      <w:r w:rsidRPr="00D1639F">
        <w:rPr>
          <w:rFonts w:ascii="Arial" w:hAnsi="Arial" w:cs="Arial"/>
          <w:i/>
          <w:sz w:val="20"/>
          <w:lang w:val="bg-BG"/>
        </w:rPr>
        <w:t>Уволняване на служител, който ръководи други служители</w:t>
      </w:r>
    </w:p>
    <w:p w:rsidR="00D1639F" w:rsidRDefault="00BA57C0" w:rsidP="00DE097C">
      <w:pPr>
        <w:ind w:left="19" w:firstLine="0"/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sz w:val="20"/>
          <w:lang w:val="bg-BG"/>
        </w:rPr>
        <w:lastRenderedPageBreak/>
        <w:t xml:space="preserve">Последната, но не и по-важност функционалност е </w:t>
      </w:r>
      <w:r w:rsidRPr="00BA57C0">
        <w:rPr>
          <w:rFonts w:ascii="Arial" w:hAnsi="Arial" w:cs="Arial"/>
          <w:sz w:val="20"/>
          <w:lang w:val="bg-BG"/>
        </w:rPr>
        <w:t>повишаване на служ</w:t>
      </w:r>
      <w:r>
        <w:rPr>
          <w:rFonts w:ascii="Arial" w:hAnsi="Arial" w:cs="Arial"/>
          <w:sz w:val="20"/>
          <w:lang w:val="bg-BG"/>
        </w:rPr>
        <w:t>ител, прехвърляйки му подчинени – тук се описва кой е служителят който се повишава, кой е шефът му и кои подчинени се прехвърлят под раководството му.</w:t>
      </w:r>
    </w:p>
    <w:p w:rsidR="00BA57C0" w:rsidRDefault="00BA57C0" w:rsidP="00BA57C0">
      <w:pPr>
        <w:ind w:left="19" w:firstLine="0"/>
        <w:rPr>
          <w:rFonts w:ascii="Arial" w:hAnsi="Arial" w:cs="Arial"/>
          <w:sz w:val="20"/>
          <w:lang w:val="bg-BG"/>
        </w:rPr>
      </w:pPr>
      <w:r>
        <w:rPr>
          <w:rFonts w:ascii="Arial" w:hAnsi="Arial" w:cs="Arial"/>
          <w:sz w:val="20"/>
          <w:lang w:val="bg-BG"/>
        </w:rPr>
        <w:t xml:space="preserve">Освен от манипулиране на йерархията, шефът се нуждае и от информация относно текущото състояние на структурата във фирмата. В зависимост от нуждите има 3 типа информация която може да даде: </w:t>
      </w:r>
    </w:p>
    <w:p w:rsidR="00BA57C0" w:rsidRPr="004A4A09" w:rsidRDefault="00BA57C0" w:rsidP="00BA57C0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lang w:val="bg-BG"/>
        </w:rPr>
      </w:pPr>
      <w:r w:rsidRPr="004A4A09">
        <w:rPr>
          <w:rFonts w:ascii="Arial" w:hAnsi="Arial" w:cs="Arial"/>
          <w:sz w:val="20"/>
          <w:lang w:val="bg-BG"/>
        </w:rPr>
        <w:t xml:space="preserve">Кои са преките подчинени на даден служител. </w:t>
      </w:r>
    </w:p>
    <w:p w:rsidR="00BA57C0" w:rsidRPr="00BA57C0" w:rsidRDefault="00BA57C0" w:rsidP="00BA57C0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lang w:val="bg-BG"/>
        </w:rPr>
      </w:pPr>
      <w:r>
        <w:rPr>
          <w:rFonts w:ascii="Arial" w:hAnsi="Arial" w:cs="Arial"/>
          <w:sz w:val="20"/>
          <w:lang w:val="bg-BG"/>
        </w:rPr>
        <w:t>К</w:t>
      </w:r>
      <w:r w:rsidRPr="004A4A09">
        <w:rPr>
          <w:rFonts w:ascii="Arial" w:hAnsi="Arial" w:cs="Arial"/>
          <w:sz w:val="20"/>
          <w:lang w:val="bg-BG"/>
        </w:rPr>
        <w:t>ои са всички подчинени на даден служител, подредени по нива.</w:t>
      </w:r>
    </w:p>
    <w:p w:rsidR="00BA57C0" w:rsidRPr="004A4A09" w:rsidRDefault="00BA57C0" w:rsidP="00BA57C0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lang w:val="bg-BG"/>
        </w:rPr>
      </w:pPr>
      <w:r w:rsidRPr="00BA57C0">
        <w:rPr>
          <w:rFonts w:ascii="Arial" w:hAnsi="Arial" w:cs="Arial"/>
          <w:noProof/>
          <w:sz w:val="20"/>
          <w:szCs w:val="20"/>
          <w:lang w:val="bg-BG"/>
        </w:rPr>
        <w:t>К</w:t>
      </w:r>
      <w:r w:rsidRPr="00BA57C0">
        <w:rPr>
          <w:rFonts w:ascii="Arial" w:hAnsi="Arial" w:cs="Arial"/>
          <w:sz w:val="20"/>
          <w:szCs w:val="20"/>
          <w:lang w:val="bg-BG"/>
        </w:rPr>
        <w:t>ой</w:t>
      </w:r>
      <w:r w:rsidRPr="004A4A09">
        <w:rPr>
          <w:rFonts w:ascii="Arial" w:hAnsi="Arial" w:cs="Arial"/>
          <w:sz w:val="20"/>
          <w:lang w:val="bg-BG"/>
        </w:rPr>
        <w:t xml:space="preserve"> е прекият шеф на даден служител (шефът е шеф сам на себе си).</w:t>
      </w:r>
    </w:p>
    <w:p w:rsidR="005D16E1" w:rsidRPr="008A3928" w:rsidRDefault="005D16E1" w:rsidP="00BA57C0">
      <w:pPr>
        <w:ind w:left="19" w:firstLine="0"/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sz w:val="20"/>
          <w:lang w:val="bg-BG"/>
        </w:rPr>
        <w:br/>
        <w:t>Проекта реализира</w:t>
      </w:r>
      <w:r w:rsidR="004A4A09">
        <w:rPr>
          <w:rFonts w:ascii="Arial" w:hAnsi="Arial" w:cs="Arial"/>
          <w:sz w:val="20"/>
          <w:lang w:val="bg-BG"/>
        </w:rPr>
        <w:t xml:space="preserve"> преструктуриране на</w:t>
      </w:r>
      <w:r w:rsidRPr="008A3928">
        <w:rPr>
          <w:rFonts w:ascii="Arial" w:hAnsi="Arial" w:cs="Arial"/>
          <w:sz w:val="20"/>
          <w:lang w:val="bg-BG"/>
        </w:rPr>
        <w:t xml:space="preserve"> </w:t>
      </w:r>
      <w:r w:rsidR="004A4A09">
        <w:rPr>
          <w:rFonts w:ascii="Arial" w:hAnsi="Arial" w:cs="Arial"/>
          <w:sz w:val="20"/>
          <w:lang w:val="bg-BG"/>
        </w:rPr>
        <w:t>йерархия на ИТ компания, като шефа въвежда промените чрез клавиатурата. Самата структура може да се види на екрана след съответната команда.</w:t>
      </w:r>
    </w:p>
    <w:p w:rsidR="00623424" w:rsidRPr="00623424" w:rsidRDefault="005D16E1" w:rsidP="00623424">
      <w:pPr>
        <w:rPr>
          <w:rFonts w:ascii="Arial" w:hAnsi="Arial" w:cs="Arial"/>
          <w:sz w:val="20"/>
        </w:rPr>
      </w:pPr>
      <w:r w:rsidRPr="008A3928">
        <w:rPr>
          <w:rFonts w:ascii="Arial" w:hAnsi="Arial" w:cs="Arial"/>
          <w:sz w:val="20"/>
          <w:lang w:val="bg-BG"/>
        </w:rPr>
        <w:t>За изпълнението на задачата не са взети в предвид следните фактори:</w:t>
      </w:r>
      <w:r w:rsidRPr="008A3928">
        <w:rPr>
          <w:rFonts w:ascii="Arial" w:hAnsi="Arial" w:cs="Arial"/>
          <w:sz w:val="20"/>
          <w:lang w:val="bg-BG"/>
        </w:rPr>
        <w:br/>
      </w:r>
      <w:r w:rsidR="004A4A09">
        <w:rPr>
          <w:rFonts w:ascii="Arial" w:hAnsi="Arial" w:cs="Arial"/>
          <w:sz w:val="20"/>
          <w:lang w:val="bg-BG"/>
        </w:rPr>
        <w:t>Служителите с едно и също име не може да има.</w:t>
      </w:r>
      <w:r w:rsidR="00855567">
        <w:rPr>
          <w:rFonts w:ascii="Arial" w:hAnsi="Arial" w:cs="Arial"/>
          <w:sz w:val="20"/>
          <w:lang w:val="bg-BG"/>
        </w:rPr>
        <w:br/>
        <w:t>Компанията няма идентификатори, тъй като задачата е за една компания.</w:t>
      </w:r>
      <w:r w:rsidR="00877153">
        <w:rPr>
          <w:rFonts w:ascii="Arial" w:hAnsi="Arial" w:cs="Arial"/>
          <w:sz w:val="20"/>
          <w:lang w:val="bg-BG"/>
        </w:rPr>
        <w:br/>
        <w:t>Приемаме, че въведената информация за шеф и подчинени е коректна и тези хора работят в компанията.</w:t>
      </w:r>
      <w:r w:rsidR="00623424">
        <w:rPr>
          <w:rFonts w:ascii="Arial" w:hAnsi="Arial" w:cs="Arial"/>
          <w:sz w:val="20"/>
          <w:lang w:val="bg-BG"/>
        </w:rPr>
        <w:br/>
        <w:t xml:space="preserve">При повишение на служител, приемаме, че данните са коректни и човека е настоящ служител във фирмата и прекият му шеф не е шефът на фирмата. </w:t>
      </w:r>
    </w:p>
    <w:p w:rsidR="00EA24C2" w:rsidRDefault="005D16E1" w:rsidP="00EA24C2">
      <w:pPr>
        <w:rPr>
          <w:rFonts w:ascii="Arial" w:hAnsi="Arial" w:cs="Arial"/>
          <w:sz w:val="20"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>2.2. Дефиниране на проблеми и сложност на поставената задача</w:t>
      </w:r>
      <w:r w:rsidRPr="008A3928">
        <w:rPr>
          <w:rFonts w:ascii="Arial" w:hAnsi="Arial" w:cs="Arial"/>
          <w:b/>
          <w:noProof/>
          <w:lang w:val="bg-BG"/>
        </w:rPr>
        <w:br/>
      </w:r>
      <w:r w:rsidRPr="008A3928">
        <w:rPr>
          <w:rFonts w:ascii="Arial" w:hAnsi="Arial" w:cs="Arial"/>
          <w:b/>
          <w:noProof/>
          <w:lang w:val="bg-BG"/>
        </w:rPr>
        <w:br/>
      </w:r>
      <w:r w:rsidRPr="008A3928">
        <w:rPr>
          <w:rFonts w:ascii="Arial" w:hAnsi="Arial" w:cs="Arial"/>
          <w:sz w:val="20"/>
          <w:lang w:val="bg-BG"/>
        </w:rPr>
        <w:t>Задачата предоставя много на брой проблеми:</w:t>
      </w:r>
      <w:r w:rsidR="00EA24C2">
        <w:rPr>
          <w:rFonts w:ascii="Arial" w:hAnsi="Arial" w:cs="Arial"/>
          <w:sz w:val="20"/>
          <w:lang w:val="bg-BG"/>
        </w:rPr>
        <w:br/>
        <w:t>- Шефът не може да бъде премахнат</w:t>
      </w:r>
      <w:r w:rsidR="00EA24C2">
        <w:rPr>
          <w:rFonts w:ascii="Arial" w:hAnsi="Arial" w:cs="Arial"/>
          <w:sz w:val="20"/>
          <w:lang w:val="bg-BG"/>
        </w:rPr>
        <w:br/>
        <w:t>- Може да се назначи нов човек, който да вземе подчинените от произволни под екипи, който да има други подчинени.</w:t>
      </w:r>
      <w:r w:rsidR="00EA24C2">
        <w:rPr>
          <w:rFonts w:ascii="Arial" w:hAnsi="Arial" w:cs="Arial"/>
          <w:sz w:val="20"/>
          <w:lang w:val="bg-BG"/>
        </w:rPr>
        <w:br/>
        <w:t>- Броят на подчинените е неограничен, заради това не може да използваме структура от данни двоично дърво.</w:t>
      </w:r>
    </w:p>
    <w:p w:rsidR="00BA57C0" w:rsidRPr="004A4A09" w:rsidRDefault="005D16E1" w:rsidP="00BA57C0">
      <w:pPr>
        <w:ind w:left="19" w:firstLine="0"/>
        <w:rPr>
          <w:rFonts w:ascii="Arial" w:hAnsi="Arial" w:cs="Arial"/>
          <w:sz w:val="20"/>
          <w:lang w:val="bg-BG"/>
        </w:rPr>
      </w:pPr>
      <w:r w:rsidRPr="008A3928">
        <w:rPr>
          <w:rFonts w:ascii="Arial" w:hAnsi="Arial" w:cs="Arial"/>
          <w:sz w:val="20"/>
          <w:lang w:val="bg-BG"/>
        </w:rPr>
        <w:t xml:space="preserve">Програмата </w:t>
      </w:r>
      <w:r w:rsidR="00EA24C2">
        <w:rPr>
          <w:rFonts w:ascii="Arial" w:hAnsi="Arial" w:cs="Arial"/>
          <w:sz w:val="20"/>
          <w:lang w:val="bg-BG"/>
        </w:rPr>
        <w:t xml:space="preserve">приема команди относно преструктурирането на фирмата и във всеки един момент може да даде информация за нея. </w:t>
      </w:r>
    </w:p>
    <w:p w:rsidR="005D16E1" w:rsidRPr="008A3928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>2.3. Подходи, методи за решаване на проблемите</w:t>
      </w:r>
      <w:r w:rsidRPr="008A3928">
        <w:rPr>
          <w:rFonts w:ascii="Arial" w:hAnsi="Arial" w:cs="Arial"/>
          <w:b/>
          <w:noProof/>
          <w:lang w:val="bg-BG"/>
        </w:rPr>
        <w:br/>
      </w:r>
      <w:r w:rsidRPr="008A3928">
        <w:rPr>
          <w:rFonts w:ascii="Arial" w:hAnsi="Arial" w:cs="Arial"/>
          <w:b/>
          <w:noProof/>
          <w:lang w:val="bg-BG"/>
        </w:rPr>
        <w:br/>
      </w:r>
      <w:r w:rsidRPr="008A3928">
        <w:rPr>
          <w:rFonts w:ascii="Arial" w:hAnsi="Arial" w:cs="Arial"/>
          <w:sz w:val="20"/>
          <w:lang w:val="bg-BG"/>
        </w:rPr>
        <w:t>За решаване на проблемите с паметта в проекта използваме инструменти на обектно-ориентираното програмиране</w:t>
      </w:r>
      <w:r w:rsidR="004A4A09">
        <w:rPr>
          <w:rFonts w:ascii="Arial" w:hAnsi="Arial" w:cs="Arial"/>
          <w:sz w:val="20"/>
          <w:lang w:val="bg-BG"/>
        </w:rPr>
        <w:t xml:space="preserve">. За представянето на данните в проекта използваме структура от данни дърво. </w:t>
      </w:r>
      <w:r w:rsidRPr="008A3928">
        <w:rPr>
          <w:rFonts w:ascii="Arial" w:hAnsi="Arial" w:cs="Arial"/>
          <w:sz w:val="20"/>
          <w:lang w:val="bg-BG"/>
        </w:rPr>
        <w:t xml:space="preserve">Енкапсулацията от своя страна осигурява защита от потребителите, които не са наясно с използването на софтуера. </w:t>
      </w:r>
      <w:r w:rsidRPr="008A3928">
        <w:rPr>
          <w:rFonts w:ascii="Arial" w:hAnsi="Arial" w:cs="Arial"/>
          <w:sz w:val="20"/>
          <w:lang w:val="bg-BG"/>
        </w:rPr>
        <w:br/>
      </w:r>
    </w:p>
    <w:p w:rsidR="005D16E1" w:rsidRPr="008A3928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 xml:space="preserve">2.4 Потребителски изисквания и качествени изисквания </w:t>
      </w:r>
    </w:p>
    <w:p w:rsidR="004A4A09" w:rsidRDefault="005D16E1" w:rsidP="005D16E1">
      <w:pPr>
        <w:rPr>
          <w:rFonts w:ascii="Arial" w:hAnsi="Arial" w:cs="Arial"/>
          <w:bCs/>
          <w:sz w:val="20"/>
          <w:lang w:val="bg-BG"/>
        </w:rPr>
      </w:pPr>
      <w:r w:rsidRPr="008A3928">
        <w:rPr>
          <w:rFonts w:ascii="Arial" w:hAnsi="Arial" w:cs="Arial"/>
          <w:bCs/>
          <w:sz w:val="20"/>
          <w:lang w:val="bg-BG"/>
        </w:rPr>
        <w:t xml:space="preserve">Всички данни входни/изходни се осъществяват с помощта на </w:t>
      </w:r>
      <w:r w:rsidR="004A4A09">
        <w:rPr>
          <w:rFonts w:ascii="Arial" w:hAnsi="Arial" w:cs="Arial"/>
          <w:bCs/>
          <w:sz w:val="20"/>
          <w:lang w:val="bg-BG"/>
        </w:rPr>
        <w:t>команди от потребителя.</w:t>
      </w:r>
      <w:r w:rsidRPr="008A3928">
        <w:rPr>
          <w:rFonts w:ascii="Arial" w:hAnsi="Arial" w:cs="Arial"/>
          <w:bCs/>
          <w:sz w:val="20"/>
          <w:lang w:val="bg-BG"/>
        </w:rPr>
        <w:br/>
        <w:t>Входните данни трябва да са във вид:</w:t>
      </w:r>
      <w:r w:rsidRPr="008A3928">
        <w:rPr>
          <w:rFonts w:ascii="Arial" w:hAnsi="Arial" w:cs="Arial"/>
          <w:bCs/>
          <w:sz w:val="20"/>
          <w:lang w:val="bg-BG"/>
        </w:rPr>
        <w:br/>
      </w:r>
      <w:r w:rsidRPr="008A3928">
        <w:rPr>
          <w:rFonts w:ascii="Arial" w:hAnsi="Arial" w:cs="Arial"/>
          <w:bCs/>
          <w:sz w:val="20"/>
          <w:lang w:val="bg-BG"/>
        </w:rPr>
        <w:tab/>
        <w:t xml:space="preserve">1. </w:t>
      </w:r>
      <w:r w:rsidR="004A4A09">
        <w:rPr>
          <w:rFonts w:ascii="Arial" w:hAnsi="Arial" w:cs="Arial"/>
          <w:bCs/>
          <w:sz w:val="20"/>
          <w:lang w:val="bg-BG"/>
        </w:rPr>
        <w:t xml:space="preserve">Команда </w:t>
      </w:r>
      <w:r w:rsidR="00855567">
        <w:rPr>
          <w:rFonts w:ascii="Arial" w:hAnsi="Arial" w:cs="Arial"/>
          <w:bCs/>
          <w:sz w:val="20"/>
          <w:lang w:val="bg-BG"/>
        </w:rPr>
        <w:t>ако искаме да променим йерархията</w:t>
      </w:r>
    </w:p>
    <w:p w:rsidR="005D16E1" w:rsidRDefault="005D16E1" w:rsidP="00855567">
      <w:pPr>
        <w:rPr>
          <w:rFonts w:ascii="Arial" w:hAnsi="Arial" w:cs="Arial"/>
          <w:sz w:val="20"/>
          <w:lang w:val="bg-BG"/>
        </w:rPr>
      </w:pPr>
      <w:r w:rsidRPr="008A3928">
        <w:rPr>
          <w:rFonts w:ascii="Arial" w:hAnsi="Arial" w:cs="Arial"/>
          <w:bCs/>
          <w:sz w:val="20"/>
          <w:lang w:val="bg-BG"/>
        </w:rPr>
        <w:br/>
      </w:r>
      <w:r w:rsidRPr="008A3928">
        <w:rPr>
          <w:rFonts w:ascii="Arial" w:hAnsi="Arial" w:cs="Arial"/>
          <w:bCs/>
          <w:sz w:val="20"/>
          <w:lang w:val="bg-BG"/>
        </w:rPr>
        <w:tab/>
        <w:t xml:space="preserve">2. </w:t>
      </w:r>
      <w:r w:rsidR="00855567">
        <w:rPr>
          <w:rFonts w:ascii="Arial" w:hAnsi="Arial" w:cs="Arial"/>
          <w:bCs/>
          <w:sz w:val="20"/>
          <w:lang w:val="bg-BG"/>
        </w:rPr>
        <w:t>Команда ако искаме да видим йерахрията</w:t>
      </w:r>
      <w:r w:rsidRPr="008A3928">
        <w:rPr>
          <w:rFonts w:ascii="Arial" w:hAnsi="Arial" w:cs="Arial"/>
          <w:bCs/>
          <w:sz w:val="20"/>
          <w:lang w:val="bg-BG"/>
        </w:rPr>
        <w:br/>
      </w:r>
      <w:r w:rsidRPr="008A3928">
        <w:rPr>
          <w:rFonts w:ascii="Arial" w:hAnsi="Arial" w:cs="Arial"/>
          <w:bCs/>
          <w:sz w:val="20"/>
          <w:lang w:val="bg-BG"/>
        </w:rPr>
        <w:tab/>
      </w:r>
      <w:r>
        <w:rPr>
          <w:rFonts w:ascii="Arial" w:hAnsi="Arial" w:cs="Arial"/>
          <w:sz w:val="20"/>
          <w:lang w:val="bg-BG"/>
        </w:rPr>
        <w:br/>
      </w:r>
    </w:p>
    <w:p w:rsidR="00BA57C0" w:rsidRDefault="00BA57C0" w:rsidP="00855567">
      <w:pPr>
        <w:rPr>
          <w:rFonts w:ascii="Arial" w:hAnsi="Arial" w:cs="Arial"/>
          <w:sz w:val="20"/>
          <w:lang w:val="bg-BG"/>
        </w:rPr>
      </w:pPr>
    </w:p>
    <w:p w:rsidR="00BA57C0" w:rsidRDefault="00BA57C0" w:rsidP="00855567">
      <w:pPr>
        <w:rPr>
          <w:rFonts w:ascii="Arial" w:hAnsi="Arial" w:cs="Arial"/>
          <w:sz w:val="20"/>
          <w:lang w:val="bg-BG"/>
        </w:rPr>
      </w:pPr>
    </w:p>
    <w:p w:rsidR="00BA57C0" w:rsidRPr="008A3928" w:rsidRDefault="00BA57C0" w:rsidP="00855567">
      <w:pPr>
        <w:rPr>
          <w:rFonts w:ascii="Arial" w:hAnsi="Arial" w:cs="Arial"/>
          <w:sz w:val="20"/>
          <w:lang w:val="bg-BG"/>
        </w:rPr>
      </w:pPr>
    </w:p>
    <w:p w:rsidR="005D16E1" w:rsidRPr="008A3928" w:rsidRDefault="005D16E1" w:rsidP="005D16E1">
      <w:pPr>
        <w:rPr>
          <w:rFonts w:ascii="Arial" w:hAnsi="Arial" w:cs="Arial"/>
          <w:b/>
          <w:noProof/>
          <w:sz w:val="24"/>
          <w:lang w:val="bg-BG"/>
        </w:rPr>
      </w:pPr>
      <w:r w:rsidRPr="008A3928">
        <w:rPr>
          <w:rFonts w:ascii="Arial" w:hAnsi="Arial" w:cs="Arial"/>
          <w:b/>
          <w:noProof/>
          <w:sz w:val="24"/>
          <w:lang w:val="bg-BG"/>
        </w:rPr>
        <w:t xml:space="preserve">Глава 3. Проектиране </w:t>
      </w:r>
    </w:p>
    <w:p w:rsidR="005D16E1" w:rsidRPr="00BA57C0" w:rsidRDefault="005D16E1" w:rsidP="005D16E1">
      <w:pPr>
        <w:rPr>
          <w:rFonts w:ascii="Arial" w:hAnsi="Arial" w:cs="Arial"/>
          <w:b/>
          <w:noProof/>
          <w:sz w:val="22"/>
          <w:lang w:val="bg-BG"/>
        </w:rPr>
      </w:pPr>
      <w:r w:rsidRPr="00BA57C0">
        <w:rPr>
          <w:rFonts w:ascii="Arial" w:hAnsi="Arial" w:cs="Arial"/>
          <w:b/>
          <w:noProof/>
          <w:sz w:val="22"/>
          <w:lang w:val="bg-BG"/>
        </w:rPr>
        <w:t xml:space="preserve">3.1. Обща архитектура – </w:t>
      </w:r>
      <w:r w:rsidR="006806DA" w:rsidRPr="00BA57C0">
        <w:rPr>
          <w:rFonts w:ascii="Arial" w:hAnsi="Arial" w:cs="Arial"/>
          <w:b/>
          <w:noProof/>
          <w:sz w:val="22"/>
          <w:lang w:val="bg-BG"/>
        </w:rPr>
        <w:t>СДП</w:t>
      </w:r>
      <w:r w:rsidR="005509AF" w:rsidRPr="00BA57C0">
        <w:rPr>
          <w:rFonts w:ascii="Arial" w:hAnsi="Arial" w:cs="Arial"/>
          <w:b/>
          <w:noProof/>
          <w:sz w:val="22"/>
          <w:lang w:val="bg-BG"/>
        </w:rPr>
        <w:t>/ООП</w:t>
      </w:r>
      <w:r w:rsidRPr="00BA57C0">
        <w:rPr>
          <w:rFonts w:ascii="Arial" w:hAnsi="Arial" w:cs="Arial"/>
          <w:b/>
          <w:noProof/>
          <w:sz w:val="22"/>
          <w:lang w:val="bg-BG"/>
        </w:rPr>
        <w:t xml:space="preserve"> дизайн</w:t>
      </w: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66016" wp14:editId="6730EA68">
                <wp:simplePos x="0" y="0"/>
                <wp:positionH relativeFrom="margin">
                  <wp:posOffset>1781175</wp:posOffset>
                </wp:positionH>
                <wp:positionV relativeFrom="paragraph">
                  <wp:posOffset>149225</wp:posOffset>
                </wp:positionV>
                <wp:extent cx="1952625" cy="466725"/>
                <wp:effectExtent l="0" t="0" r="28575" b="28575"/>
                <wp:wrapNone/>
                <wp:docPr id="15" name="Oval 15" descr="Knockou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667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E1" w:rsidRPr="00A13D56" w:rsidRDefault="006806DA" w:rsidP="005D16E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66016" id="Oval 15" o:spid="_x0000_s1026" alt="Knockout&#10;" style="position:absolute;left:0;text-align:left;margin-left:140.25pt;margin-top:11.75pt;width:153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5D16E1" w:rsidRPr="00A13D56" w:rsidRDefault="006806DA" w:rsidP="005D16E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Employee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92919" wp14:editId="2E0A7D40">
                <wp:simplePos x="0" y="0"/>
                <wp:positionH relativeFrom="margin">
                  <wp:posOffset>1847850</wp:posOffset>
                </wp:positionH>
                <wp:positionV relativeFrom="paragraph">
                  <wp:posOffset>170815</wp:posOffset>
                </wp:positionV>
                <wp:extent cx="1952625" cy="466725"/>
                <wp:effectExtent l="0" t="0" r="28575" b="28575"/>
                <wp:wrapNone/>
                <wp:docPr id="16" name="Oval 16" descr="Knockou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667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E1" w:rsidRPr="006806DA" w:rsidRDefault="006806DA" w:rsidP="005D16E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92919" id="Oval 16" o:spid="_x0000_s1027" alt="Knockout&#10;" style="position:absolute;left:0;text-align:left;margin-left:145.5pt;margin-top:13.45pt;width:153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5D16E1" w:rsidRPr="006806DA" w:rsidRDefault="006806DA" w:rsidP="005D16E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Company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16E1" w:rsidRPr="008A3928" w:rsidRDefault="005D16E1" w:rsidP="005D16E1">
      <w:pPr>
        <w:rPr>
          <w:rFonts w:ascii="Arial" w:hAnsi="Arial" w:cs="Arial"/>
          <w:b/>
          <w:noProof/>
          <w:lang w:val="bg-BG"/>
        </w:rPr>
      </w:pP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 xml:space="preserve"> </w:t>
      </w:r>
    </w:p>
    <w:p w:rsidR="005D16E1" w:rsidRPr="00F51E3D" w:rsidRDefault="005D16E1" w:rsidP="005D16E1">
      <w:pPr>
        <w:rPr>
          <w:rFonts w:ascii="Arial" w:hAnsi="Arial" w:cs="Arial"/>
          <w:i/>
          <w:noProof/>
          <w:sz w:val="20"/>
          <w:lang w:val="bg-BG"/>
        </w:rPr>
      </w:pP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i/>
          <w:noProof/>
          <w:sz w:val="20"/>
          <w:lang w:val="bg-BG"/>
        </w:rPr>
        <w:t xml:space="preserve">Фигура </w:t>
      </w:r>
      <w:r w:rsidRPr="00F51E3D">
        <w:rPr>
          <w:rFonts w:ascii="Arial" w:hAnsi="Arial" w:cs="Arial"/>
          <w:i/>
          <w:noProof/>
          <w:sz w:val="20"/>
        </w:rPr>
        <w:t>1</w:t>
      </w:r>
      <w:r w:rsidRPr="00F51E3D">
        <w:rPr>
          <w:rFonts w:ascii="Arial" w:hAnsi="Arial" w:cs="Arial"/>
          <w:i/>
          <w:noProof/>
          <w:sz w:val="20"/>
          <w:lang w:val="bg-BG"/>
        </w:rPr>
        <w:t>. Йерархия на класовете</w:t>
      </w:r>
    </w:p>
    <w:p w:rsidR="005D16E1" w:rsidRDefault="005D16E1" w:rsidP="005D16E1">
      <w:pPr>
        <w:rPr>
          <w:rFonts w:ascii="Arial" w:hAnsi="Arial" w:cs="Arial"/>
          <w:noProof/>
          <w:sz w:val="20"/>
          <w:lang w:val="bg-BG"/>
        </w:rPr>
      </w:pPr>
    </w:p>
    <w:p w:rsidR="005D16E1" w:rsidRDefault="00F51E3D" w:rsidP="005D16E1">
      <w:pPr>
        <w:rPr>
          <w:rFonts w:ascii="Arial" w:hAnsi="Arial" w:cs="Arial"/>
          <w:noProof/>
          <w:sz w:val="20"/>
          <w:lang w:val="bg-BG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3600" behindDoc="1" locked="0" layoutInCell="1" allowOverlap="1" wp14:anchorId="04DA6D15" wp14:editId="4A97648B">
            <wp:simplePos x="0" y="0"/>
            <wp:positionH relativeFrom="column">
              <wp:posOffset>1388745</wp:posOffset>
            </wp:positionH>
            <wp:positionV relativeFrom="paragraph">
              <wp:posOffset>612140</wp:posOffset>
            </wp:positionV>
            <wp:extent cx="3124200" cy="1943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erar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6DA">
        <w:rPr>
          <w:rFonts w:ascii="Arial" w:hAnsi="Arial" w:cs="Arial"/>
          <w:noProof/>
          <w:sz w:val="20"/>
        </w:rPr>
        <w:t>Company</w:t>
      </w:r>
      <w:r w:rsidR="006806DA">
        <w:rPr>
          <w:rFonts w:ascii="Arial" w:hAnsi="Arial" w:cs="Arial"/>
          <w:noProof/>
          <w:sz w:val="20"/>
          <w:lang w:val="bg-BG"/>
        </w:rPr>
        <w:t xml:space="preserve"> и</w:t>
      </w:r>
      <w:r w:rsidR="006806DA">
        <w:rPr>
          <w:rFonts w:ascii="Arial" w:hAnsi="Arial" w:cs="Arial"/>
          <w:noProof/>
          <w:sz w:val="20"/>
        </w:rPr>
        <w:t xml:space="preserve"> Employee</w:t>
      </w:r>
      <w:r w:rsidR="006806DA">
        <w:rPr>
          <w:rFonts w:ascii="Arial" w:hAnsi="Arial" w:cs="Arial"/>
          <w:noProof/>
          <w:sz w:val="20"/>
          <w:lang w:val="bg-BG"/>
        </w:rPr>
        <w:t xml:space="preserve"> са отделни класове. Класът </w:t>
      </w:r>
      <w:r w:rsidR="006806DA">
        <w:rPr>
          <w:rFonts w:ascii="Arial" w:hAnsi="Arial" w:cs="Arial"/>
          <w:noProof/>
          <w:sz w:val="20"/>
        </w:rPr>
        <w:t xml:space="preserve">Company </w:t>
      </w:r>
      <w:r w:rsidR="006806DA">
        <w:rPr>
          <w:rFonts w:ascii="Arial" w:hAnsi="Arial" w:cs="Arial"/>
          <w:noProof/>
          <w:sz w:val="20"/>
          <w:lang w:val="bg-BG"/>
        </w:rPr>
        <w:t xml:space="preserve">има указател към променлива от тип </w:t>
      </w:r>
      <w:r w:rsidR="006806DA">
        <w:rPr>
          <w:rFonts w:ascii="Arial" w:hAnsi="Arial" w:cs="Arial"/>
          <w:noProof/>
          <w:sz w:val="20"/>
        </w:rPr>
        <w:t>Employee</w:t>
      </w:r>
      <w:r w:rsidR="006806DA">
        <w:rPr>
          <w:rFonts w:ascii="Arial" w:hAnsi="Arial" w:cs="Arial"/>
          <w:noProof/>
          <w:sz w:val="20"/>
          <w:lang w:val="bg-BG"/>
        </w:rPr>
        <w:t xml:space="preserve">, която се грижи за шефа на фирмата. Чрез този указател, може да стигнем до всеки един </w:t>
      </w:r>
      <w:r w:rsidR="00855567">
        <w:rPr>
          <w:rFonts w:ascii="Arial" w:hAnsi="Arial" w:cs="Arial"/>
          <w:noProof/>
          <w:sz w:val="20"/>
          <w:lang w:val="bg-BG"/>
        </w:rPr>
        <w:t>служител на</w:t>
      </w:r>
      <w:r w:rsidR="006806DA">
        <w:rPr>
          <w:rFonts w:ascii="Arial" w:hAnsi="Arial" w:cs="Arial"/>
          <w:noProof/>
          <w:sz w:val="20"/>
          <w:lang w:val="bg-BG"/>
        </w:rPr>
        <w:t xml:space="preserve"> компанията</w:t>
      </w:r>
      <w:r>
        <w:rPr>
          <w:rFonts w:ascii="Arial" w:hAnsi="Arial" w:cs="Arial"/>
          <w:noProof/>
          <w:sz w:val="20"/>
          <w:lang w:val="bg-BG"/>
        </w:rPr>
        <w:t>.</w:t>
      </w:r>
    </w:p>
    <w:p w:rsidR="00F51E3D" w:rsidRDefault="00F51E3D" w:rsidP="00F51E3D">
      <w:pPr>
        <w:rPr>
          <w:rFonts w:ascii="Arial" w:hAnsi="Arial" w:cs="Arial"/>
          <w:i/>
          <w:noProof/>
          <w:sz w:val="20"/>
          <w:lang w:val="bg-BG"/>
        </w:rPr>
      </w:pPr>
      <w:r>
        <w:rPr>
          <w:rFonts w:ascii="Arial" w:hAnsi="Arial" w:cs="Arial"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b/>
          <w:i/>
          <w:noProof/>
          <w:sz w:val="20"/>
          <w:lang w:val="bg-BG"/>
        </w:rPr>
        <w:tab/>
      </w:r>
      <w:r w:rsidRPr="00F51E3D">
        <w:rPr>
          <w:rFonts w:ascii="Arial" w:hAnsi="Arial" w:cs="Arial"/>
          <w:i/>
          <w:noProof/>
          <w:sz w:val="20"/>
          <w:lang w:val="bg-BG"/>
        </w:rPr>
        <w:t xml:space="preserve">Фигура </w:t>
      </w:r>
      <w:r>
        <w:rPr>
          <w:rFonts w:ascii="Arial" w:hAnsi="Arial" w:cs="Arial"/>
          <w:i/>
          <w:noProof/>
          <w:sz w:val="20"/>
        </w:rPr>
        <w:t>2</w:t>
      </w:r>
      <w:r w:rsidRPr="00F51E3D">
        <w:rPr>
          <w:rFonts w:ascii="Arial" w:hAnsi="Arial" w:cs="Arial"/>
          <w:i/>
          <w:noProof/>
          <w:sz w:val="20"/>
          <w:lang w:val="bg-BG"/>
        </w:rPr>
        <w:t xml:space="preserve">. </w:t>
      </w:r>
      <w:r>
        <w:rPr>
          <w:rFonts w:ascii="Arial" w:hAnsi="Arial" w:cs="Arial"/>
          <w:i/>
          <w:noProof/>
          <w:sz w:val="20"/>
          <w:lang w:val="bg-BG"/>
        </w:rPr>
        <w:t>Структура от данни</w:t>
      </w:r>
    </w:p>
    <w:p w:rsidR="00F51E3D" w:rsidRDefault="00F51E3D" w:rsidP="00F51E3D">
      <w:pPr>
        <w:ind w:left="0" w:firstLine="0"/>
        <w:rPr>
          <w:rFonts w:ascii="Arial" w:hAnsi="Arial" w:cs="Arial"/>
          <w:noProof/>
          <w:sz w:val="20"/>
          <w:lang w:val="bg-BG"/>
        </w:rPr>
      </w:pPr>
      <w:r>
        <w:rPr>
          <w:rFonts w:ascii="Arial" w:hAnsi="Arial" w:cs="Arial"/>
          <w:noProof/>
          <w:sz w:val="20"/>
          <w:lang w:val="bg-BG"/>
        </w:rPr>
        <w:t>Използваме структура от данни дърво с неограничен брой върхове. Върховете(подчинените) са преставени чрез вектор.</w:t>
      </w:r>
    </w:p>
    <w:p w:rsidR="00F51E3D" w:rsidRDefault="00F51E3D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BA57C0" w:rsidRPr="006806DA" w:rsidRDefault="00BA57C0" w:rsidP="005D16E1">
      <w:pPr>
        <w:rPr>
          <w:rFonts w:ascii="Arial" w:hAnsi="Arial" w:cs="Arial"/>
          <w:noProof/>
          <w:sz w:val="20"/>
          <w:lang w:val="bg-BG"/>
        </w:rPr>
      </w:pPr>
    </w:p>
    <w:p w:rsidR="005D16E1" w:rsidRPr="008A3928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 xml:space="preserve">Глава 4. Реализация, </w:t>
      </w:r>
    </w:p>
    <w:p w:rsidR="005D16E1" w:rsidRPr="00BA57C0" w:rsidRDefault="005D16E1" w:rsidP="00BA57C0">
      <w:pPr>
        <w:rPr>
          <w:rFonts w:ascii="Arial" w:hAnsi="Arial" w:cs="Arial"/>
          <w:b/>
          <w:noProof/>
          <w:sz w:val="22"/>
          <w:lang w:val="bg-BG"/>
        </w:rPr>
      </w:pPr>
      <w:r w:rsidRPr="00BA57C0">
        <w:rPr>
          <w:rFonts w:ascii="Arial" w:hAnsi="Arial" w:cs="Arial"/>
          <w:b/>
          <w:noProof/>
          <w:sz w:val="22"/>
          <w:lang w:val="bg-BG"/>
        </w:rPr>
        <w:t xml:space="preserve">4.1. Реализация на класове </w:t>
      </w:r>
    </w:p>
    <w:p w:rsidR="00855567" w:rsidRDefault="00855567" w:rsidP="005D16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2638DE3" wp14:editId="70472A7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2905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493" y="21536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6E1" w:rsidRPr="00855567" w:rsidRDefault="00855567" w:rsidP="00855567">
      <w:pPr>
        <w:ind w:left="19" w:firstLine="0"/>
        <w:rPr>
          <w:rFonts w:ascii="Arial" w:hAnsi="Arial" w:cs="Arial"/>
          <w:noProof/>
          <w:sz w:val="20"/>
          <w:lang w:val="bg-BG"/>
        </w:rPr>
      </w:pPr>
      <w:r>
        <w:rPr>
          <w:rFonts w:ascii="Arial" w:hAnsi="Arial" w:cs="Arial"/>
          <w:noProof/>
          <w:sz w:val="20"/>
          <w:lang w:val="bg-BG"/>
        </w:rPr>
        <w:t>Клас</w:t>
      </w:r>
      <w:r w:rsidR="005D16E1">
        <w:rPr>
          <w:rFonts w:ascii="Arial" w:hAnsi="Arial" w:cs="Arial"/>
          <w:noProof/>
          <w:sz w:val="20"/>
          <w:lang w:val="bg-BG"/>
        </w:rPr>
        <w:t xml:space="preserve"> </w:t>
      </w:r>
      <w:r w:rsidR="00F51E3D">
        <w:rPr>
          <w:rFonts w:ascii="Arial" w:hAnsi="Arial" w:cs="Arial"/>
          <w:noProof/>
          <w:sz w:val="20"/>
        </w:rPr>
        <w:t>Employee</w:t>
      </w:r>
      <w:r w:rsidR="005D16E1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  <w:lang w:val="bg-BG"/>
        </w:rPr>
        <w:t>има идентификатори име, подчинени и шеф на когото е подчинен служителя на фирмата.</w:t>
      </w:r>
    </w:p>
    <w:p w:rsidR="005D16E1" w:rsidRPr="00855567" w:rsidRDefault="005D16E1" w:rsidP="005D16E1">
      <w:pPr>
        <w:rPr>
          <w:rFonts w:ascii="Arial" w:hAnsi="Arial" w:cs="Arial"/>
          <w:b/>
          <w:noProof/>
          <w:sz w:val="20"/>
          <w:szCs w:val="20"/>
          <w:lang w:val="bg-BG"/>
        </w:rPr>
      </w:pP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</w:p>
    <w:p w:rsidR="005D16E1" w:rsidRDefault="005D16E1" w:rsidP="005D16E1">
      <w:pPr>
        <w:rPr>
          <w:rFonts w:ascii="Arial" w:hAnsi="Arial" w:cs="Arial"/>
          <w:noProof/>
          <w:sz w:val="20"/>
          <w:lang w:val="bg-BG"/>
        </w:rPr>
      </w:pPr>
    </w:p>
    <w:p w:rsidR="00855567" w:rsidRDefault="00855567" w:rsidP="005D16E1">
      <w:pPr>
        <w:ind w:left="720" w:firstLine="720"/>
        <w:rPr>
          <w:rFonts w:ascii="Arial" w:hAnsi="Arial" w:cs="Arial"/>
          <w:noProof/>
          <w:sz w:val="20"/>
          <w:lang w:val="bg-BG"/>
        </w:rPr>
      </w:pPr>
    </w:p>
    <w:p w:rsidR="00855567" w:rsidRDefault="00855567" w:rsidP="005D16E1">
      <w:pPr>
        <w:ind w:left="720" w:firstLine="720"/>
        <w:rPr>
          <w:rFonts w:ascii="Arial" w:hAnsi="Arial" w:cs="Arial"/>
          <w:noProof/>
          <w:sz w:val="20"/>
          <w:lang w:val="bg-BG"/>
        </w:rPr>
      </w:pPr>
    </w:p>
    <w:p w:rsidR="00855567" w:rsidRDefault="00855567" w:rsidP="005D16E1">
      <w:pPr>
        <w:ind w:left="720" w:firstLine="720"/>
        <w:rPr>
          <w:rFonts w:ascii="Arial" w:hAnsi="Arial" w:cs="Arial"/>
          <w:noProof/>
          <w:sz w:val="20"/>
          <w:lang w:val="bg-BG"/>
        </w:rPr>
      </w:pPr>
    </w:p>
    <w:p w:rsidR="00855567" w:rsidRDefault="00855567" w:rsidP="005D16E1">
      <w:pPr>
        <w:ind w:left="720" w:firstLine="720"/>
        <w:rPr>
          <w:rFonts w:ascii="Arial" w:hAnsi="Arial" w:cs="Arial"/>
          <w:noProof/>
          <w:sz w:val="20"/>
          <w:lang w:val="bg-BG"/>
        </w:rPr>
      </w:pPr>
    </w:p>
    <w:p w:rsidR="00855567" w:rsidRDefault="00855567" w:rsidP="005D16E1">
      <w:pPr>
        <w:ind w:left="720" w:firstLine="720"/>
        <w:rPr>
          <w:rFonts w:ascii="Arial" w:hAnsi="Arial" w:cs="Arial"/>
          <w:noProof/>
          <w:sz w:val="20"/>
          <w:lang w:val="bg-BG"/>
        </w:rPr>
      </w:pPr>
    </w:p>
    <w:p w:rsidR="005D16E1" w:rsidRPr="00855567" w:rsidRDefault="00855567" w:rsidP="005D16E1">
      <w:pPr>
        <w:ind w:left="720" w:firstLine="720"/>
        <w:rPr>
          <w:rFonts w:ascii="Arial" w:hAnsi="Arial" w:cs="Arial"/>
          <w:i/>
          <w:noProof/>
          <w:sz w:val="20"/>
        </w:rPr>
      </w:pPr>
      <w:r>
        <w:rPr>
          <w:rFonts w:ascii="Arial" w:hAnsi="Arial" w:cs="Arial"/>
          <w:i/>
          <w:noProof/>
          <w:sz w:val="20"/>
          <w:lang w:val="bg-BG"/>
        </w:rPr>
        <w:t>К</w:t>
      </w:r>
      <w:r w:rsidR="005D16E1" w:rsidRPr="00855567">
        <w:rPr>
          <w:rFonts w:ascii="Arial" w:hAnsi="Arial" w:cs="Arial"/>
          <w:i/>
          <w:noProof/>
          <w:sz w:val="20"/>
          <w:lang w:val="bg-BG"/>
        </w:rPr>
        <w:t xml:space="preserve">лас 1. </w:t>
      </w:r>
      <w:r w:rsidR="00F51E3D" w:rsidRPr="00855567">
        <w:rPr>
          <w:rFonts w:ascii="Arial" w:hAnsi="Arial" w:cs="Arial"/>
          <w:i/>
          <w:noProof/>
          <w:sz w:val="20"/>
        </w:rPr>
        <w:t>Employee</w:t>
      </w:r>
    </w:p>
    <w:p w:rsidR="005D16E1" w:rsidRDefault="005D16E1" w:rsidP="005D16E1">
      <w:pPr>
        <w:rPr>
          <w:rFonts w:ascii="Arial" w:hAnsi="Arial" w:cs="Arial"/>
          <w:noProof/>
          <w:sz w:val="20"/>
        </w:rPr>
      </w:pPr>
    </w:p>
    <w:p w:rsidR="005D16E1" w:rsidRPr="00CE36B0" w:rsidRDefault="005D16E1" w:rsidP="005D16E1">
      <w:pPr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  <w:lang w:val="bg-BG"/>
        </w:rPr>
        <w:t xml:space="preserve">В клас </w:t>
      </w:r>
      <w:r w:rsidR="00855567">
        <w:rPr>
          <w:rFonts w:ascii="Arial" w:hAnsi="Arial" w:cs="Arial"/>
          <w:noProof/>
          <w:sz w:val="20"/>
        </w:rPr>
        <w:t>Company</w:t>
      </w:r>
      <w:r>
        <w:rPr>
          <w:rFonts w:ascii="Arial" w:hAnsi="Arial" w:cs="Arial"/>
          <w:noProof/>
          <w:sz w:val="20"/>
          <w:lang w:val="bg-BG"/>
        </w:rPr>
        <w:t xml:space="preserve"> е реализирана основната идея на</w:t>
      </w:r>
      <w:r>
        <w:rPr>
          <w:rFonts w:ascii="Arial" w:hAnsi="Arial" w:cs="Arial"/>
          <w:noProof/>
          <w:sz w:val="20"/>
        </w:rPr>
        <w:br/>
      </w:r>
      <w:r>
        <w:rPr>
          <w:rFonts w:ascii="Arial" w:hAnsi="Arial" w:cs="Arial"/>
          <w:noProof/>
          <w:sz w:val="20"/>
          <w:lang w:val="bg-BG"/>
        </w:rPr>
        <w:t xml:space="preserve">Проверката за коректно въведени данни от потребителя се извършва в </w:t>
      </w:r>
      <w:r>
        <w:rPr>
          <w:rFonts w:ascii="Arial" w:hAnsi="Arial" w:cs="Arial"/>
          <w:noProof/>
          <w:sz w:val="20"/>
        </w:rPr>
        <w:t>main-a.</w:t>
      </w:r>
    </w:p>
    <w:p w:rsidR="005D16E1" w:rsidRDefault="00855567" w:rsidP="005D16E1">
      <w:pPr>
        <w:rPr>
          <w:rFonts w:ascii="Arial" w:hAnsi="Arial" w:cs="Arial"/>
          <w:b/>
          <w:noProof/>
          <w:lang w:val="bg-BG"/>
        </w:rPr>
      </w:pPr>
      <w:r>
        <w:rPr>
          <w:noProof/>
        </w:rPr>
        <w:drawing>
          <wp:inline distT="0" distB="0" distL="0" distR="0" wp14:anchorId="37E2046A" wp14:editId="499BFC7F">
            <wp:extent cx="328612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E1" w:rsidRPr="00855567" w:rsidRDefault="005D16E1" w:rsidP="005D16E1">
      <w:pPr>
        <w:ind w:left="720" w:firstLine="720"/>
        <w:rPr>
          <w:rFonts w:ascii="Arial" w:hAnsi="Arial" w:cs="Arial"/>
          <w:i/>
          <w:noProof/>
          <w:sz w:val="20"/>
        </w:rPr>
      </w:pPr>
      <w:r w:rsidRPr="00855567">
        <w:rPr>
          <w:rFonts w:ascii="Arial" w:hAnsi="Arial" w:cs="Arial"/>
          <w:b/>
          <w:i/>
          <w:noProof/>
          <w:lang w:val="bg-BG"/>
        </w:rPr>
        <w:tab/>
      </w:r>
      <w:r w:rsidRPr="00855567">
        <w:rPr>
          <w:rFonts w:ascii="Arial" w:hAnsi="Arial" w:cs="Arial"/>
          <w:i/>
          <w:noProof/>
          <w:sz w:val="20"/>
          <w:lang w:val="bg-BG"/>
        </w:rPr>
        <w:t xml:space="preserve">Клас </w:t>
      </w:r>
      <w:r w:rsidRPr="00855567">
        <w:rPr>
          <w:rFonts w:ascii="Arial" w:hAnsi="Arial" w:cs="Arial"/>
          <w:i/>
          <w:noProof/>
          <w:sz w:val="20"/>
        </w:rPr>
        <w:t xml:space="preserve">2. </w:t>
      </w:r>
      <w:r w:rsidR="00855567" w:rsidRPr="00855567">
        <w:rPr>
          <w:rFonts w:ascii="Arial" w:hAnsi="Arial" w:cs="Arial"/>
          <w:i/>
          <w:noProof/>
          <w:sz w:val="20"/>
        </w:rPr>
        <w:t>Company</w:t>
      </w:r>
    </w:p>
    <w:p w:rsidR="005D16E1" w:rsidRDefault="005D16E1" w:rsidP="005D16E1">
      <w:pPr>
        <w:rPr>
          <w:rFonts w:ascii="Arial" w:hAnsi="Arial" w:cs="Arial"/>
          <w:noProof/>
          <w:sz w:val="20"/>
        </w:rPr>
      </w:pPr>
    </w:p>
    <w:p w:rsidR="00BA57C0" w:rsidRDefault="00BA57C0" w:rsidP="005D16E1">
      <w:pPr>
        <w:rPr>
          <w:rFonts w:ascii="Arial" w:hAnsi="Arial" w:cs="Arial"/>
          <w:noProof/>
          <w:sz w:val="20"/>
        </w:rPr>
      </w:pPr>
    </w:p>
    <w:p w:rsidR="00BA57C0" w:rsidRDefault="00BA57C0" w:rsidP="005D16E1">
      <w:pPr>
        <w:rPr>
          <w:rFonts w:ascii="Arial" w:hAnsi="Arial" w:cs="Arial"/>
          <w:noProof/>
          <w:sz w:val="20"/>
        </w:rPr>
      </w:pPr>
    </w:p>
    <w:p w:rsidR="005D16E1" w:rsidRDefault="00BA57C0" w:rsidP="005D16E1">
      <w:pPr>
        <w:rPr>
          <w:rFonts w:ascii="Arial" w:hAnsi="Arial" w:cs="Arial"/>
          <w:b/>
          <w:noProof/>
          <w:lang w:val="bg-BG"/>
        </w:rPr>
      </w:pPr>
      <w:r>
        <w:rPr>
          <w:rFonts w:ascii="Arial" w:hAnsi="Arial" w:cs="Arial"/>
          <w:noProof/>
          <w:sz w:val="20"/>
        </w:rPr>
        <w:br/>
      </w:r>
      <w:r w:rsidR="005D16E1" w:rsidRPr="008A3928">
        <w:rPr>
          <w:rFonts w:ascii="Arial" w:hAnsi="Arial" w:cs="Arial"/>
          <w:b/>
          <w:noProof/>
          <w:lang w:val="bg-BG"/>
        </w:rPr>
        <w:t xml:space="preserve">4.3. Планиране, описание и създаване на тестови сценарии </w:t>
      </w:r>
    </w:p>
    <w:p w:rsidR="005D16E1" w:rsidRPr="00BF5188" w:rsidRDefault="005D16E1" w:rsidP="005D16E1">
      <w:pPr>
        <w:ind w:left="2160" w:firstLine="720"/>
        <w:rPr>
          <w:rFonts w:ascii="Arial" w:hAnsi="Arial" w:cs="Arial"/>
          <w:noProof/>
          <w:sz w:val="20"/>
        </w:rPr>
      </w:pPr>
    </w:p>
    <w:p w:rsidR="005D16E1" w:rsidRPr="005D16E1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 xml:space="preserve">Глава </w:t>
      </w:r>
      <w:r>
        <w:rPr>
          <w:rFonts w:ascii="Arial" w:hAnsi="Arial" w:cs="Arial"/>
          <w:b/>
          <w:noProof/>
          <w:lang w:val="bg-BG"/>
        </w:rPr>
        <w:t>5</w:t>
      </w:r>
      <w:r w:rsidRPr="008A3928">
        <w:rPr>
          <w:rFonts w:ascii="Arial" w:hAnsi="Arial" w:cs="Arial"/>
          <w:b/>
          <w:noProof/>
          <w:lang w:val="bg-BG"/>
        </w:rPr>
        <w:t xml:space="preserve">. </w:t>
      </w:r>
      <w:r>
        <w:rPr>
          <w:rFonts w:ascii="Arial" w:hAnsi="Arial" w:cs="Arial"/>
          <w:b/>
          <w:noProof/>
        </w:rPr>
        <w:t xml:space="preserve">Git </w:t>
      </w:r>
      <w:r>
        <w:rPr>
          <w:rFonts w:ascii="Arial" w:hAnsi="Arial" w:cs="Arial"/>
          <w:b/>
          <w:noProof/>
          <w:lang w:val="bg-BG"/>
        </w:rPr>
        <w:t>хранилище</w:t>
      </w:r>
    </w:p>
    <w:p w:rsidR="005D16E1" w:rsidRPr="005D16E1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 xml:space="preserve">5.1. </w:t>
      </w:r>
      <w:r>
        <w:rPr>
          <w:rFonts w:ascii="Arial" w:hAnsi="Arial" w:cs="Arial"/>
          <w:b/>
          <w:noProof/>
          <w:lang w:val="bg-BG"/>
        </w:rPr>
        <w:t xml:space="preserve">Референция към </w:t>
      </w:r>
      <w:r>
        <w:rPr>
          <w:rFonts w:ascii="Arial" w:hAnsi="Arial" w:cs="Arial"/>
          <w:b/>
          <w:noProof/>
        </w:rPr>
        <w:t xml:space="preserve">Git </w:t>
      </w:r>
      <w:r>
        <w:rPr>
          <w:rFonts w:ascii="Arial" w:hAnsi="Arial" w:cs="Arial"/>
          <w:b/>
          <w:noProof/>
          <w:lang w:val="bg-BG"/>
        </w:rPr>
        <w:t>хранилище</w:t>
      </w:r>
    </w:p>
    <w:p w:rsidR="005D16E1" w:rsidRPr="00855567" w:rsidRDefault="00CF10B3" w:rsidP="00855567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bg-BG"/>
        </w:rPr>
      </w:pPr>
      <w:hyperlink r:id="rId13" w:history="1">
        <w:r w:rsidR="00855567" w:rsidRPr="00855567">
          <w:rPr>
            <w:rStyle w:val="Hyperlink"/>
            <w:rFonts w:ascii="Arial" w:hAnsi="Arial" w:cs="Arial"/>
            <w:noProof/>
          </w:rPr>
          <w:t>https://github.com/stoimenovska/sdp1920</w:t>
        </w:r>
      </w:hyperlink>
    </w:p>
    <w:p w:rsidR="005D16E1" w:rsidRDefault="005D16E1" w:rsidP="005D16E1">
      <w:pPr>
        <w:rPr>
          <w:rFonts w:ascii="Arial" w:hAnsi="Arial" w:cs="Arial"/>
          <w:b/>
          <w:noProof/>
          <w:lang w:val="bg-BG"/>
        </w:rPr>
      </w:pPr>
      <w:r w:rsidRPr="008A3928">
        <w:rPr>
          <w:rFonts w:ascii="Arial" w:hAnsi="Arial" w:cs="Arial"/>
          <w:b/>
          <w:noProof/>
          <w:lang w:val="bg-BG"/>
        </w:rPr>
        <w:t>Използвана литература</w:t>
      </w:r>
    </w:p>
    <w:p w:rsidR="0037375D" w:rsidRDefault="005D16E1" w:rsidP="005D16E1">
      <w:pPr>
        <w:rPr>
          <w:rFonts w:ascii="Arial" w:hAnsi="Arial" w:cs="Arial"/>
          <w:vertAlign w:val="superscript"/>
        </w:rPr>
      </w:pPr>
      <w:r w:rsidRPr="0037375D">
        <w:rPr>
          <w:rFonts w:ascii="Arial" w:hAnsi="Arial" w:cs="Arial"/>
          <w:noProof/>
          <w:szCs w:val="28"/>
          <w:vertAlign w:val="superscript"/>
        </w:rPr>
        <w:t>[</w:t>
      </w:r>
      <w:r w:rsidRPr="0037375D">
        <w:rPr>
          <w:rFonts w:ascii="Arial" w:hAnsi="Arial" w:cs="Arial"/>
          <w:noProof/>
          <w:szCs w:val="28"/>
          <w:vertAlign w:val="superscript"/>
          <w:lang w:val="bg-BG"/>
        </w:rPr>
        <w:t>1</w:t>
      </w:r>
      <w:r w:rsidRPr="0037375D">
        <w:rPr>
          <w:rFonts w:ascii="Arial" w:hAnsi="Arial" w:cs="Arial"/>
          <w:noProof/>
          <w:szCs w:val="28"/>
          <w:vertAlign w:val="superscript"/>
        </w:rPr>
        <w:t>]</w:t>
      </w:r>
      <w:r>
        <w:rPr>
          <w:rFonts w:ascii="Arial" w:hAnsi="Arial" w:cs="Arial"/>
          <w:b/>
          <w:noProof/>
          <w:sz w:val="20"/>
          <w:vertAlign w:val="superscript"/>
        </w:rPr>
        <w:t xml:space="preserve"> </w:t>
      </w:r>
      <w:hyperlink r:id="rId14" w:history="1">
        <w:r w:rsidR="0037375D" w:rsidRPr="00855567">
          <w:rPr>
            <w:rStyle w:val="Hyperlink"/>
            <w:sz w:val="22"/>
          </w:rPr>
          <w:t>https://www.geeksforgeeks.org/generic-tree-level-order-traversal/</w:t>
        </w:r>
      </w:hyperlink>
      <w:r w:rsidR="0037375D" w:rsidRPr="00855567">
        <w:rPr>
          <w:rFonts w:ascii="Arial" w:hAnsi="Arial" w:cs="Arial"/>
          <w:sz w:val="22"/>
          <w:vertAlign w:val="superscript"/>
        </w:rPr>
        <w:t xml:space="preserve"> </w:t>
      </w:r>
    </w:p>
    <w:p w:rsidR="005D16E1" w:rsidRPr="008A3928" w:rsidRDefault="005D16E1" w:rsidP="005D16E1">
      <w:pPr>
        <w:rPr>
          <w:rFonts w:ascii="Arial" w:hAnsi="Arial" w:cs="Arial"/>
          <w:b/>
          <w:noProof/>
          <w:sz w:val="20"/>
        </w:rPr>
      </w:pPr>
      <w:r w:rsidRPr="008A3928">
        <w:rPr>
          <w:rFonts w:ascii="Arial" w:hAnsi="Arial" w:cs="Arial"/>
          <w:vertAlign w:val="superscript"/>
        </w:rPr>
        <w:t>[</w:t>
      </w:r>
      <w:r>
        <w:rPr>
          <w:rFonts w:ascii="Arial" w:hAnsi="Arial" w:cs="Arial"/>
          <w:vertAlign w:val="superscript"/>
          <w:lang w:val="bg-BG"/>
        </w:rPr>
        <w:t>2</w:t>
      </w:r>
      <w:r w:rsidRPr="008A3928">
        <w:rPr>
          <w:rFonts w:ascii="Arial" w:hAnsi="Arial" w:cs="Arial"/>
          <w:vertAlign w:val="superscript"/>
        </w:rPr>
        <w:t>]</w:t>
      </w:r>
      <w:r>
        <w:rPr>
          <w:rFonts w:ascii="Arial" w:hAnsi="Arial" w:cs="Arial"/>
          <w:vertAlign w:val="superscript"/>
          <w:lang w:val="bg-BG"/>
        </w:rPr>
        <w:t xml:space="preserve"> </w:t>
      </w:r>
    </w:p>
    <w:p w:rsidR="005D16E1" w:rsidRPr="008A3928" w:rsidRDefault="005D16E1" w:rsidP="005D16E1">
      <w:pPr>
        <w:jc w:val="center"/>
        <w:rPr>
          <w:rFonts w:ascii="Arial" w:hAnsi="Arial" w:cs="Arial"/>
          <w:b/>
          <w:noProof/>
          <w:sz w:val="44"/>
          <w:szCs w:val="24"/>
          <w:lang w:val="bg-BG"/>
        </w:rPr>
      </w:pPr>
    </w:p>
    <w:p w:rsidR="005D16E1" w:rsidRPr="008A3928" w:rsidRDefault="005D16E1" w:rsidP="005D16E1">
      <w:pPr>
        <w:rPr>
          <w:rFonts w:ascii="Arial" w:hAnsi="Arial" w:cs="Arial"/>
          <w:b/>
          <w:noProof/>
          <w:lang w:val="bg-BG"/>
        </w:rPr>
      </w:pPr>
    </w:p>
    <w:p w:rsidR="005D16E1" w:rsidRPr="008A3928" w:rsidRDefault="005D16E1" w:rsidP="005D16E1">
      <w:pPr>
        <w:rPr>
          <w:rFonts w:ascii="Arial" w:hAnsi="Arial" w:cs="Arial"/>
          <w:lang w:val="bg-BG"/>
        </w:rPr>
      </w:pPr>
    </w:p>
    <w:p w:rsidR="005D16E1" w:rsidRPr="008A3928" w:rsidRDefault="005D16E1" w:rsidP="005D16E1">
      <w:pPr>
        <w:rPr>
          <w:rFonts w:ascii="Arial" w:hAnsi="Arial" w:cs="Arial"/>
          <w:lang w:val="bg-BG"/>
        </w:rPr>
      </w:pPr>
    </w:p>
    <w:p w:rsidR="00A87043" w:rsidRPr="005D16E1" w:rsidRDefault="00A87043" w:rsidP="005D16E1"/>
    <w:sectPr w:rsidR="00A87043" w:rsidRPr="005D16E1">
      <w:footerReference w:type="even" r:id="rId15"/>
      <w:footerReference w:type="default" r:id="rId16"/>
      <w:footerReference w:type="first" r:id="rId17"/>
      <w:pgSz w:w="12240" w:h="15840"/>
      <w:pgMar w:top="1361" w:right="1426" w:bottom="1476" w:left="1383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0B3" w:rsidRDefault="00CF10B3" w:rsidP="0045538B">
      <w:pPr>
        <w:spacing w:after="0" w:line="240" w:lineRule="auto"/>
      </w:pPr>
      <w:r>
        <w:separator/>
      </w:r>
    </w:p>
  </w:endnote>
  <w:endnote w:type="continuationSeparator" w:id="0">
    <w:p w:rsidR="00CF10B3" w:rsidRDefault="00CF10B3" w:rsidP="0045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38B" w:rsidRDefault="0045538B">
    <w:pPr>
      <w:spacing w:after="32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5538B" w:rsidRDefault="0045538B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7104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38B" w:rsidRDefault="004553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4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538B" w:rsidRDefault="0045538B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38B" w:rsidRDefault="0045538B">
    <w:pPr>
      <w:spacing w:after="32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5538B" w:rsidRDefault="0045538B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0B3" w:rsidRDefault="00CF10B3" w:rsidP="0045538B">
      <w:pPr>
        <w:spacing w:after="0" w:line="240" w:lineRule="auto"/>
      </w:pPr>
      <w:r>
        <w:separator/>
      </w:r>
    </w:p>
  </w:footnote>
  <w:footnote w:type="continuationSeparator" w:id="0">
    <w:p w:rsidR="00CF10B3" w:rsidRDefault="00CF10B3" w:rsidP="0045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22B9"/>
    <w:multiLevelType w:val="hybridMultilevel"/>
    <w:tmpl w:val="9D72AE6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>
    <w:nsid w:val="1FB06B62"/>
    <w:multiLevelType w:val="multilevel"/>
    <w:tmpl w:val="B7D26F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3DC69F7"/>
    <w:multiLevelType w:val="hybridMultilevel"/>
    <w:tmpl w:val="F968991E"/>
    <w:lvl w:ilvl="0" w:tplc="9A7C1640">
      <w:start w:val="1"/>
      <w:numFmt w:val="decimal"/>
      <w:lvlText w:val="[%1]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FD926A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AC70E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95E892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CF8E1A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FF3E9D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B13494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940C0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3D7ABE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>
    <w:nsid w:val="324A061E"/>
    <w:multiLevelType w:val="hybridMultilevel"/>
    <w:tmpl w:val="A7D87368"/>
    <w:lvl w:ilvl="0" w:tplc="E1366A5E">
      <w:start w:val="1"/>
      <w:numFmt w:val="bullet"/>
      <w:lvlText w:val="-"/>
      <w:lvlJc w:val="left"/>
      <w:pPr>
        <w:ind w:left="1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1AAD12">
      <w:start w:val="1"/>
      <w:numFmt w:val="bullet"/>
      <w:lvlText w:val="o"/>
      <w:lvlJc w:val="left"/>
      <w:pPr>
        <w:ind w:left="10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B05F0A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0FD5C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14F4B8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DC5D50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EC228E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08F77C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AE148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1011A6"/>
    <w:multiLevelType w:val="hybridMultilevel"/>
    <w:tmpl w:val="77906DF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69DF50FF"/>
    <w:multiLevelType w:val="hybridMultilevel"/>
    <w:tmpl w:val="0CD23620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6">
    <w:nsid w:val="6DC86B25"/>
    <w:multiLevelType w:val="hybridMultilevel"/>
    <w:tmpl w:val="601224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773B5659"/>
    <w:multiLevelType w:val="hybridMultilevel"/>
    <w:tmpl w:val="3D3A4F9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8B"/>
    <w:rsid w:val="0015428A"/>
    <w:rsid w:val="0037375D"/>
    <w:rsid w:val="004177A5"/>
    <w:rsid w:val="004435C7"/>
    <w:rsid w:val="0045538B"/>
    <w:rsid w:val="004A4A09"/>
    <w:rsid w:val="005509AF"/>
    <w:rsid w:val="005D16E1"/>
    <w:rsid w:val="00623424"/>
    <w:rsid w:val="006806DA"/>
    <w:rsid w:val="007C6B56"/>
    <w:rsid w:val="00855567"/>
    <w:rsid w:val="00877153"/>
    <w:rsid w:val="00A20E40"/>
    <w:rsid w:val="00A55B0B"/>
    <w:rsid w:val="00A87043"/>
    <w:rsid w:val="00AE42B5"/>
    <w:rsid w:val="00BA57C0"/>
    <w:rsid w:val="00BB294A"/>
    <w:rsid w:val="00BF786D"/>
    <w:rsid w:val="00CF10B3"/>
    <w:rsid w:val="00CF14A5"/>
    <w:rsid w:val="00D1639F"/>
    <w:rsid w:val="00DE097C"/>
    <w:rsid w:val="00EA24C2"/>
    <w:rsid w:val="00F51E3D"/>
    <w:rsid w:val="00F8581F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8EEF1-E504-4328-9E4E-83CA8444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8B"/>
    <w:pPr>
      <w:spacing w:after="167" w:line="241" w:lineRule="auto"/>
      <w:ind w:left="2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45538B"/>
    <w:pPr>
      <w:keepNext/>
      <w:keepLines/>
      <w:spacing w:after="149" w:line="240" w:lineRule="auto"/>
      <w:ind w:left="29" w:right="-15" w:hanging="10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45538B"/>
    <w:pPr>
      <w:keepNext/>
      <w:keepLines/>
      <w:spacing w:after="149" w:line="240" w:lineRule="auto"/>
      <w:ind w:left="29" w:right="-15" w:hanging="10"/>
      <w:outlineLvl w:val="1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45538B"/>
    <w:pPr>
      <w:keepNext/>
      <w:keepLines/>
      <w:spacing w:after="279" w:line="257" w:lineRule="auto"/>
      <w:ind w:left="634" w:right="508"/>
      <w:jc w:val="center"/>
      <w:outlineLvl w:val="2"/>
    </w:pPr>
    <w:rPr>
      <w:rFonts w:ascii="Arial" w:eastAsia="Arial" w:hAnsi="Arial" w:cs="Arial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8B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45538B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45538B"/>
    <w:rPr>
      <w:rFonts w:ascii="Arial" w:eastAsia="Arial" w:hAnsi="Arial" w:cs="Arial"/>
      <w:i/>
      <w:color w:val="000000"/>
      <w:sz w:val="28"/>
    </w:rPr>
  </w:style>
  <w:style w:type="table" w:customStyle="1" w:styleId="TableGrid">
    <w:name w:val="TableGrid"/>
    <w:rsid w:val="004553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8B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5538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5538B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D16E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D16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oimenovska/sdp19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generic-tree-level-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4647-D887-4363-88F8-0A67AEA8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Stoimenovska</dc:creator>
  <cp:keywords/>
  <dc:description/>
  <cp:lastModifiedBy>Marina Stoimenovska</cp:lastModifiedBy>
  <cp:revision>4</cp:revision>
  <dcterms:created xsi:type="dcterms:W3CDTF">2020-01-01T19:01:00Z</dcterms:created>
  <dcterms:modified xsi:type="dcterms:W3CDTF">2020-01-02T16:17:00Z</dcterms:modified>
</cp:coreProperties>
</file>