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0D4905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ISPORUČITELJ:</w:t>
      </w:r>
    </w:p>
    <w:p w:rsidR="003943C7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Geoistra d.o.o.</w:t>
      </w:r>
    </w:p>
    <w:p w:rsidR="003943C7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Carrarina 7 – sjedište</w:t>
      </w:r>
    </w:p>
    <w:p w:rsidR="003943C7" w:rsidRPr="006A294A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6A294A">
        <w:rPr>
          <w:rFonts w:ascii="Century Gothic" w:hAnsi="Century Gothic"/>
          <w:sz w:val="20"/>
          <w:szCs w:val="20"/>
          <w:lang w:val="hr-HR"/>
        </w:rPr>
        <w:t>Veronska 6 – ured</w:t>
      </w:r>
    </w:p>
    <w:p w:rsidR="003943C7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HR-52100 Pula</w:t>
      </w:r>
    </w:p>
    <w:p w:rsidR="00496678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OIB: 29563447626</w:t>
      </w:r>
    </w:p>
    <w:p w:rsidR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Žiro-račun:</w:t>
      </w:r>
      <w:r>
        <w:rPr>
          <w:rFonts w:ascii="Century Gothic" w:hAnsi="Century Gothic"/>
          <w:sz w:val="20"/>
          <w:szCs w:val="20"/>
          <w:lang w:val="hr-HR"/>
        </w:rPr>
        <w:tab/>
      </w:r>
      <w:r w:rsidRPr="000D4905">
        <w:rPr>
          <w:rFonts w:ascii="Century Gothic" w:hAnsi="Century Gothic"/>
          <w:sz w:val="20"/>
          <w:szCs w:val="20"/>
          <w:lang w:val="hr-HR"/>
        </w:rPr>
        <w:t>2402006-1100628837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  <w:r w:rsidRPr="00251654" w:rsidR="00251654">
        <w:rPr>
          <w:rFonts w:ascii="Century Gothic" w:hAnsi="Century Gothic"/>
          <w:sz w:val="20"/>
          <w:szCs w:val="20"/>
          <w:lang w:val="hr-HR"/>
        </w:rPr>
        <w:t>Erste&amp;Steiermärkische Bank d.d.</w:t>
      </w:r>
    </w:p>
    <w:p w:rsidR="00746DD2" w:rsidRPr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IBAN:</w:t>
      </w:r>
      <w:r w:rsidRPr="00746DD2">
        <w:rPr>
          <w:rFonts w:ascii="Century Gothic" w:hAnsi="Century Gothic"/>
          <w:sz w:val="20"/>
          <w:szCs w:val="20"/>
          <w:lang w:val="hr-HR"/>
        </w:rPr>
        <w:tab/>
      </w:r>
      <w:r w:rsidRPr="00746DD2">
        <w:rPr>
          <w:rFonts w:ascii="Century Gothic" w:hAnsi="Century Gothic"/>
          <w:sz w:val="20"/>
          <w:szCs w:val="20"/>
          <w:lang w:val="hr-HR"/>
        </w:rPr>
        <w:tab/>
        <w:t>HR6624020061100628837</w:t>
      </w:r>
    </w:p>
    <w:p w:rsidR="00496678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SWIFT CODE:</w:t>
      </w:r>
      <w:r w:rsidRPr="00746DD2">
        <w:rPr>
          <w:rFonts w:ascii="Century Gothic" w:hAnsi="Century Gothic"/>
          <w:sz w:val="20"/>
          <w:szCs w:val="20"/>
          <w:lang w:val="hr-HR"/>
        </w:rPr>
        <w:tab/>
        <w:t>ESBCHR22</w:t>
      </w:r>
      <w:r>
        <w:rPr>
          <w:rFonts w:ascii="Century Gothic" w:hAnsi="Century Gothic"/>
          <w:sz w:val="20"/>
          <w:szCs w:val="20"/>
          <w:lang w:val="hr-HR"/>
        </w:rPr>
        <w:t xml:space="preserve"> 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</w:p>
    <w:p w:rsidR="000D4905" w:rsidRPr="000D4905" w:rsidP="000D4905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KUPAC:</w:t>
      </w:r>
    </w:p>
    <w:p w:rsidR="00DA2901" w:rsidRPr="00DA2901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="00B22153">
        <w:rPr>
          <w:rFonts w:ascii="Century Gothic" w:hAnsi="Century Gothic"/>
          <w:noProof/>
          <w:sz w:val="20"/>
          <w:szCs w:val="20"/>
          <w:lang w:val="hr-HR"/>
        </w:rPr>
        <w:t>Test</w:t>
      </w:r>
    </w:p>
    <w:p w:rsidR="00DA2901" w:rsidRPr="00DA2901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="00B22153">
        <w:rPr>
          <w:rFonts w:ascii="Century Gothic" w:hAnsi="Century Gothic"/>
          <w:noProof/>
          <w:sz w:val="20"/>
          <w:szCs w:val="20"/>
          <w:lang w:val="hr-HR"/>
        </w:rPr>
        <w:t>Jerina 13</w:t>
      </w:r>
    </w:p>
    <w:p w:rsidR="00DA2901" w:rsidRPr="00DA2901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="00B22153">
        <w:rPr>
          <w:rFonts w:ascii="Century Gothic" w:hAnsi="Century Gothic"/>
          <w:noProof/>
          <w:sz w:val="20"/>
          <w:szCs w:val="20"/>
          <w:lang w:val="hr-HR"/>
        </w:rPr>
        <w:t>Pula</w:t>
      </w:r>
    </w:p>
    <w:p w:rsidR="0040007B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OIB:</w:t>
      </w:r>
      <w:r w:rsidR="00B22153">
        <w:rPr>
          <w:rFonts w:ascii="Century Gothic" w:hAnsi="Century Gothic"/>
          <w:noProof/>
          <w:sz w:val="20"/>
          <w:szCs w:val="20"/>
          <w:lang w:val="hr-HR"/>
        </w:rPr>
        <w:t>12312312312</w:t>
      </w:r>
    </w:p>
    <w:p w:rsidR="000D4905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Datum izdavanja dokumenta:</w:t>
      </w:r>
      <w:r w:rsidR="004D543B"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24.11.2013</w:t>
      </w:r>
    </w:p>
    <w:p w:rsidR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Sat izdavanja dokumenta: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08:01</w:t>
      </w:r>
    </w:p>
    <w:p w:rsidR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operatera: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3</w:t>
      </w:r>
    </w:p>
    <w:p w:rsidR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načina plaćanja: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  <w:t>transakcijski račun</w:t>
      </w: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Datum isporuke: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24.11.2013</w:t>
      </w: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Rok plaćanja (valuta):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24.11.2013</w:t>
      </w: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Napomena: prilikom plaćanja molimo navesti poziv na broj</w:t>
      </w:r>
      <w:r w:rsidR="000A20AC">
        <w:rPr>
          <w:rFonts w:ascii="Century Gothic" w:hAnsi="Century Gothic"/>
          <w:sz w:val="20"/>
          <w:szCs w:val="20"/>
          <w:lang w:val="hr-HR"/>
        </w:rPr>
        <w:t xml:space="preserve"> </w:t>
      </w:r>
      <w:r w:rsidR="000A20AC">
        <w:rPr>
          <w:rFonts w:ascii="Century Gothic" w:hAnsi="Century Gothic"/>
          <w:noProof/>
          <w:sz w:val="20"/>
          <w:szCs w:val="20"/>
          <w:lang w:val="hr-HR"/>
        </w:rPr>
        <w:t>1-U-3</w:t>
      </w:r>
    </w:p>
    <w:p w:rsidR="0009295F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937B34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</w:p>
    <w:p w:rsidR="0009295F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  <w:r>
        <w:rPr>
          <w:rFonts w:ascii="Century Gothic" w:hAnsi="Century Gothic"/>
          <w:b/>
          <w:sz w:val="36"/>
          <w:szCs w:val="36"/>
          <w:lang w:val="hr-HR"/>
        </w:rPr>
        <w:t xml:space="preserve">R-1 RAČUN BR. </w:t>
      </w:r>
      <w:r w:rsidRPr="000A20AC" w:rsidR="000A20AC">
        <w:rPr>
          <w:noProof/>
          <w:sz w:val="36"/>
        </w:rPr>
        <w:t>1-U-3</w:t>
      </w:r>
    </w:p>
    <w:p w:rsidR="0009295F" w:rsidP="0009295F">
      <w:pPr>
        <w:pBdr>
          <w:top w:val="single" w:sz="4" w:space="1" w:color="FF0000"/>
        </w:pBdr>
        <w:rPr>
          <w:rFonts w:ascii="Century Gothic" w:hAnsi="Century Gothic"/>
          <w:sz w:val="36"/>
          <w:szCs w:val="36"/>
          <w:lang w:val="hr-HR"/>
        </w:rPr>
      </w:pPr>
    </w:p>
    <w:tbl>
      <w:tblPr>
        <w:tblW w:w="1003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03"/>
        <w:gridCol w:w="2449"/>
        <w:gridCol w:w="709"/>
        <w:gridCol w:w="850"/>
        <w:gridCol w:w="1134"/>
        <w:gridCol w:w="1276"/>
        <w:gridCol w:w="1134"/>
        <w:gridCol w:w="1276"/>
      </w:tblGrid>
      <w:tr w:rsidTr="00610E08">
        <w:tblPrEx>
          <w:tblW w:w="1003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203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R</w:t>
            </w:r>
            <w:r w:rsidR="00937B34">
              <w:rPr>
                <w:rFonts w:ascii="Century Gothic" w:hAnsi="Century Gothic"/>
                <w:sz w:val="16"/>
                <w:szCs w:val="16"/>
                <w:lang w:val="hr-HR"/>
              </w:rPr>
              <w:t xml:space="preserve">edni </w:t>
            </w: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broj</w:t>
            </w:r>
          </w:p>
        </w:tc>
        <w:tc>
          <w:tcPr>
            <w:tcW w:w="2449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Naziv usluge</w:t>
            </w:r>
          </w:p>
        </w:tc>
        <w:tc>
          <w:tcPr>
            <w:tcW w:w="709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JM</w:t>
            </w:r>
          </w:p>
        </w:tc>
        <w:tc>
          <w:tcPr>
            <w:tcW w:w="850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Količina</w:t>
            </w:r>
          </w:p>
        </w:tc>
        <w:tc>
          <w:tcPr>
            <w:tcW w:w="1134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Cijena</w:t>
            </w:r>
          </w:p>
        </w:tc>
        <w:tc>
          <w:tcPr>
            <w:tcW w:w="1276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Vrijednost</w:t>
            </w:r>
          </w:p>
        </w:tc>
        <w:tc>
          <w:tcPr>
            <w:tcW w:w="1134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PDV 25%</w:t>
            </w:r>
          </w:p>
        </w:tc>
        <w:tc>
          <w:tcPr>
            <w:tcW w:w="1276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Ukupno</w:t>
            </w:r>
          </w:p>
        </w:tc>
      </w:tr>
      <w:tr w:rsidTr="00610E08">
        <w:tblPrEx>
          <w:tblW w:w="1003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203" w:type="dxa"/>
            <w:vAlign w:val="center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2449" w:type="dxa"/>
            <w:vAlign w:val="center"/>
          </w:tcPr>
          <w:p w:rsidR="00EB2E3A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="00BB674A">
              <w:rPr>
                <w:rFonts w:ascii="Century Gothic" w:hAnsi="Century Gothic"/>
                <w:noProof/>
                <w:sz w:val="16"/>
                <w:szCs w:val="16"/>
                <w:lang w:val="hr-HR"/>
              </w:rPr>
              <w:t>dasda</w:t>
            </w:r>
          </w:p>
        </w:tc>
        <w:tc>
          <w:tcPr>
            <w:tcW w:w="709" w:type="dxa"/>
            <w:vAlign w:val="center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EE2252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="00BB674A">
              <w:rPr>
                <w:rFonts w:ascii="Century Gothic" w:hAnsi="Century Gothic"/>
                <w:noProof/>
                <w:sz w:val="16"/>
                <w:szCs w:val="16"/>
                <w:lang w:val="hr-HR"/>
              </w:rPr>
              <w:t>123,99</w:t>
            </w:r>
            <w:r w:rsidR="00BB674A"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8F727B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="00BB674A">
              <w:rPr>
                <w:rFonts w:ascii="Century Gothic" w:hAnsi="Century Gothic"/>
                <w:noProof/>
                <w:sz w:val="16"/>
                <w:szCs w:val="16"/>
                <w:lang w:val="hr-HR"/>
              </w:rPr>
              <w:t>123,99</w:t>
            </w:r>
            <w:r w:rsidR="00BB674A"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F12598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EE2252" w:rsidRPr="00937B34" w:rsidP="0092398E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  <w:tr w:rsidTr="00610E08">
        <w:tblPrEx>
          <w:tblW w:w="1003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203" w:type="dxa"/>
            <w:vAlign w:val="center"/>
          </w:tcPr>
          <w:p w:rsidR="00887B2A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2</w:t>
            </w:r>
          </w:p>
        </w:tc>
        <w:tc>
          <w:tcPr>
            <w:tcW w:w="2449" w:type="dxa"/>
            <w:vAlign w:val="center"/>
          </w:tcPr>
          <w:p w:rsidR="00887B2A" w:rsidRP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Upravne pristojbe za katastar</w:t>
            </w:r>
            <w:r w:rsidR="00946786">
              <w:rPr>
                <w:rFonts w:ascii="Century Gothic" w:hAnsi="Century Gothic"/>
                <w:sz w:val="16"/>
                <w:szCs w:val="16"/>
                <w:lang w:val="hr-HR"/>
              </w:rPr>
              <w:t>*</w:t>
            </w:r>
          </w:p>
        </w:tc>
        <w:tc>
          <w:tcPr>
            <w:tcW w:w="709" w:type="dxa"/>
            <w:vAlign w:val="center"/>
          </w:tcPr>
          <w:p w:rsidR="00887B2A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887B2A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887B2A" w:rsidP="0040007B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0,00 kn</w:t>
            </w:r>
          </w:p>
        </w:tc>
        <w:tc>
          <w:tcPr>
            <w:tcW w:w="1276" w:type="dxa"/>
            <w:vAlign w:val="center"/>
          </w:tcPr>
          <w:p w:rsid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</w:tbl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sz w:val="16"/>
          <w:szCs w:val="16"/>
          <w:lang w:val="hr-HR"/>
        </w:rPr>
        <w:t>Ukupno:</w:t>
      </w:r>
      <w:r w:rsidR="00610E08">
        <w:rPr>
          <w:rFonts w:ascii="Century Gothic" w:hAnsi="Century Gothic"/>
          <w:sz w:val="16"/>
          <w:szCs w:val="16"/>
          <w:lang w:val="hr-HR"/>
        </w:rPr>
        <w:tab/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</w:t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     </w:t>
      </w:r>
      <w:r w:rsidR="003C58A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5358B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A290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</w:t>
      </w:r>
      <w:r w:rsidR="00893523">
        <w:rPr>
          <w:rFonts w:ascii="Century Gothic" w:hAnsi="Century Gothic"/>
          <w:sz w:val="16"/>
          <w:szCs w:val="16"/>
          <w:lang w:val="hr-HR"/>
        </w:rPr>
        <w:t xml:space="preserve"> </w:t>
      </w:r>
      <w:r w:rsidRPr="004F71F1">
        <w:rPr>
          <w:rFonts w:ascii="Century Gothic" w:hAnsi="Century Gothic"/>
          <w:sz w:val="16"/>
          <w:szCs w:val="16"/>
          <w:lang w:val="hr-HR"/>
        </w:rPr>
        <w:t>kn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 </w:t>
      </w:r>
      <w:r w:rsidR="00600A89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</w:t>
      </w:r>
      <w:r w:rsidR="00B108B3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F6E2D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</w:t>
      </w:r>
      <w:r w:rsidR="00574DB7">
        <w:rPr>
          <w:rFonts w:ascii="Century Gothic" w:hAnsi="Century Gothic"/>
          <w:sz w:val="16"/>
          <w:szCs w:val="16"/>
          <w:lang w:val="hr-HR"/>
        </w:rPr>
        <w:t>kn</w:t>
      </w:r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A53707">
        <w:rPr>
          <w:rFonts w:ascii="Century Gothic" w:hAnsi="Century Gothic"/>
          <w:sz w:val="16"/>
          <w:szCs w:val="16"/>
          <w:lang w:val="hr-HR"/>
        </w:rPr>
        <w:t xml:space="preserve">  </w:t>
      </w:r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B6531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A3074F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   </w:t>
      </w:r>
      <w:r w:rsidR="00E5360B">
        <w:rPr>
          <w:rFonts w:ascii="Century Gothic" w:hAnsi="Century Gothic"/>
          <w:sz w:val="16"/>
          <w:szCs w:val="16"/>
          <w:lang w:val="hr-HR"/>
        </w:rPr>
        <w:t xml:space="preserve"> kn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 w:rsidRPr="00946786">
        <w:rPr>
          <w:rFonts w:ascii="Century Gothic" w:hAnsi="Century Gothic"/>
          <w:sz w:val="16"/>
          <w:szCs w:val="16"/>
          <w:lang w:val="hr-HR"/>
        </w:rPr>
        <w:t xml:space="preserve">*oslobođeno plaćanja PDV-a temeljem članka </w:t>
      </w:r>
      <w:r w:rsidR="0057434C">
        <w:rPr>
          <w:rFonts w:ascii="Century Gothic" w:hAnsi="Century Gothic"/>
          <w:sz w:val="16"/>
          <w:szCs w:val="16"/>
          <w:lang w:val="hr-HR"/>
        </w:rPr>
        <w:t>40.</w:t>
      </w:r>
      <w:bookmarkStart w:id="0" w:name="_GoBack"/>
      <w:bookmarkEnd w:id="0"/>
      <w:r w:rsidRPr="00946786">
        <w:rPr>
          <w:rFonts w:ascii="Century Gothic" w:hAnsi="Century Gothic"/>
          <w:sz w:val="16"/>
          <w:szCs w:val="16"/>
          <w:lang w:val="hr-HR"/>
        </w:rPr>
        <w:t>, st.1. toč.h, zakona o PDV-u</w:t>
      </w:r>
    </w:p>
    <w:p w:rsidR="0094678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IZNOS: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 w:rsidR="00BB674A">
        <w:rPr>
          <w:rFonts w:ascii="Century Gothic" w:hAnsi="Century Gothic"/>
          <w:b/>
          <w:noProof/>
          <w:lang w:val="hr-HR"/>
        </w:rPr>
        <w:t>123,99</w:t>
      </w:r>
      <w:r w:rsidR="00BB674A">
        <w:rPr>
          <w:rFonts w:ascii="Century Gothic" w:hAnsi="Century Gothic"/>
          <w:b/>
          <w:lang w:val="hr-HR"/>
        </w:rPr>
        <w:t xml:space="preserve"> </w:t>
      </w:r>
      <w:r>
        <w:rPr>
          <w:rFonts w:ascii="Century Gothic" w:hAnsi="Century Gothic"/>
          <w:b/>
          <w:lang w:val="hr-HR"/>
        </w:rPr>
        <w:t>kn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PLAĆENO: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  <w:t>0,00 kn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ZA UPLATITI: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 w:rsidR="00BB674A">
        <w:rPr>
          <w:rFonts w:ascii="Century Gothic" w:hAnsi="Century Gothic"/>
          <w:b/>
          <w:noProof/>
          <w:lang w:val="hr-HR"/>
        </w:rPr>
        <w:t>123,99</w:t>
      </w:r>
      <w:r w:rsidR="009E2E88">
        <w:rPr>
          <w:rFonts w:ascii="Century Gothic" w:hAnsi="Century Gothic"/>
          <w:b/>
          <w:lang w:val="hr-HR"/>
        </w:rPr>
        <w:t xml:space="preserve"> </w:t>
      </w:r>
      <w:r w:rsidR="00B278DF">
        <w:rPr>
          <w:rFonts w:ascii="Century Gothic" w:hAnsi="Century Gothic"/>
          <w:b/>
          <w:lang w:val="hr-HR"/>
        </w:rPr>
        <w:t>kn (</w:t>
      </w:r>
      <w:r w:rsidR="003C58A1">
        <w:rPr>
          <w:rFonts w:ascii="Century Gothic" w:hAnsi="Century Gothic"/>
          <w:b/>
          <w:lang w:val="hr-HR"/>
        </w:rPr>
        <w:t>kuna</w:t>
      </w:r>
      <w:r w:rsidR="00432DE6">
        <w:rPr>
          <w:rFonts w:ascii="Century Gothic" w:hAnsi="Century Gothic"/>
          <w:b/>
          <w:lang w:val="hr-HR"/>
        </w:rPr>
        <w:t xml:space="preserve"> i lipa</w:t>
      </w:r>
      <w:r>
        <w:rPr>
          <w:rFonts w:ascii="Century Gothic" w:hAnsi="Century Gothic"/>
          <w:b/>
          <w:lang w:val="hr-HR"/>
        </w:rPr>
        <w:t>)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 xml:space="preserve">Po nalogu: </w:t>
      </w:r>
      <w:r w:rsidR="000A20AC">
        <w:rPr>
          <w:noProof/>
        </w:rPr>
        <w:t>1-U-3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p w:rsidR="006D0896" w:rsidP="006D0896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>Za zakašnjelo plaćanje zaračunavamo zakonsku zateznu kamatu.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RP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 xml:space="preserve">Fakturu izradio: </w:t>
      </w:r>
      <w:r>
        <w:rPr>
          <w:rFonts w:ascii="Century Gothic" w:hAnsi="Century Gothic"/>
          <w:noProof/>
          <w:sz w:val="16"/>
          <w:szCs w:val="16"/>
          <w:lang w:val="hr-HR"/>
        </w:rPr>
        <w:t>Adriano Radolović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AC4B02" w:rsidP="001E5E5E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sectPr w:rsidSect="004F71F1">
      <w:headerReference w:type="default" r:id="rId4"/>
      <w:footerReference w:type="default" r:id="rId5"/>
      <w:pgSz w:w="11907" w:h="16839" w:code="9"/>
      <w:pgMar w:top="1440" w:right="1080" w:bottom="1440" w:left="1080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  <w:lang w:val="hr-HR"/>
      </w:rPr>
      <w:t xml:space="preserve">Nadležni sud: Trgovački sud u Rijeci,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MBS: 040286479,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Temeljni kapital: 20.000,00 kn</w:t>
    </w:r>
  </w:p>
  <w:p w:rsidR="004D366A" w:rsidRPr="004D366A" w:rsidP="004D366A">
    <w:pPr>
      <w:pStyle w:val="NormalWeb"/>
      <w:spacing w:before="0" w:beforeAutospacing="0" w:after="0"/>
      <w:jc w:val="center"/>
      <w:rPr>
        <w:lang w:val="hr-HR"/>
      </w:rPr>
    </w:pPr>
    <w:r>
      <w:rPr>
        <w:rFonts w:ascii="Century Gothic" w:hAnsi="Century Gothic"/>
        <w:sz w:val="18"/>
        <w:szCs w:val="18"/>
        <w:lang w:val="hr-HR"/>
      </w:rPr>
      <w:t xml:space="preserve">Članovi uprave: Sebina Stepančić Salić,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Sandi Šabić,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Adriano Radolović,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Boris Manevski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P="004D366A">
    <w:pPr>
      <w:pStyle w:val="NormalWeb"/>
      <w:spacing w:before="0" w:beforeAutospacing="0" w:after="0"/>
      <w:jc w:val="right"/>
      <w:rPr>
        <w:sz w:val="18"/>
        <w:szCs w:val="18"/>
        <w:lang w:val="hr-HR"/>
      </w:rPr>
    </w:pPr>
    <w:r w:rsidRPr="004D366A">
      <w:rPr>
        <w:noProof/>
        <w:sz w:val="18"/>
        <w:szCs w:val="18"/>
        <w:lang w:val="hr-HR"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2049" name="MEMORANDUM_4_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  <w:lang w:val="hr-HR"/>
      </w:rPr>
      <w:t>Geoistra d.o.o.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sjedište: Carrarina 7, HR-52100 Pula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ured: Veronska 6, HR-52100 Pula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OIB: 29563447626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Tel: 052/ 639 215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Fax: 052/ 639 219</w:t>
    </w:r>
  </w:p>
  <w:p w:rsidR="004D366A" w:rsidRPr="004D366A" w:rsidP="004D366A">
    <w:pPr>
      <w:pStyle w:val="NormalWeb"/>
      <w:spacing w:before="0" w:beforeAutospacing="0" w:after="0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E-mail:</w:t>
    </w:r>
    <w:r>
      <w:fldChar w:fldCharType="begin"/>
    </w:r>
    <w:r>
      <w:instrText xml:space="preserve"> HYPERLINK "mailto:geoistra@geoistra.hr"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  <w:lang w:val="hr-HR"/>
      </w:rPr>
      <w:t>geoistra@geoistra.hr</w:t>
    </w:r>
    <w:r>
      <w:fldChar w:fldCharType="end"/>
    </w:r>
    <w:r w:rsidRPr="004D366A">
      <w:rPr>
        <w:rFonts w:ascii="Century Gothic" w:hAnsi="Century Gothic"/>
        <w:sz w:val="16"/>
        <w:szCs w:val="16"/>
        <w:lang w:val="hr-HR"/>
      </w:rPr>
      <w:t xml:space="preserve"> ; Web: </w:t>
    </w:r>
    <w:r>
      <w:fldChar w:fldCharType="begin"/>
    </w:r>
    <w:r>
      <w:instrText xml:space="preserve"> HYPERLINK "http://www.geoistra.hr/"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  <w:lang w:val="hr-HR"/>
      </w:rPr>
      <w:t>www.geoistra.hr</w:t>
    </w:r>
    <w:r>
      <w:fldChar w:fldCharType="end"/>
    </w:r>
    <w:r w:rsidRPr="004D366A">
      <w:rPr>
        <w:rFonts w:ascii="Century Gothic" w:hAnsi="Century Gothic"/>
        <w:sz w:val="16"/>
        <w:szCs w:val="16"/>
        <w:lang w:val="hr-HR"/>
      </w:rPr>
      <w:t xml:space="preserve">                                          </w:t>
    </w:r>
    <w:r>
      <w:rPr>
        <w:rFonts w:ascii="Century Gothic" w:hAnsi="Century Gothic"/>
        <w:sz w:val="16"/>
        <w:szCs w:val="16"/>
        <w:lang w:val="hr-HR"/>
      </w:rPr>
      <w:t xml:space="preserve">                  </w:t>
    </w:r>
    <w:r w:rsidR="00C03E10">
      <w:rPr>
        <w:rFonts w:ascii="Century Gothic" w:hAnsi="Century Gothic"/>
        <w:sz w:val="16"/>
        <w:szCs w:val="16"/>
        <w:lang w:val="hr-HR"/>
      </w:rPr>
      <w:t xml:space="preserve">  </w:t>
    </w:r>
    <w:r>
      <w:rPr>
        <w:rFonts w:ascii="Century Gothic" w:hAnsi="Century Gothic"/>
        <w:sz w:val="16"/>
        <w:szCs w:val="16"/>
        <w:lang w:val="hr-HR"/>
      </w:rPr>
      <w:t xml:space="preserve"> </w:t>
    </w:r>
    <w:r w:rsidR="003E0593">
      <w:rPr>
        <w:rFonts w:ascii="Century Gothic" w:hAnsi="Century Gothic"/>
        <w:sz w:val="16"/>
        <w:szCs w:val="16"/>
        <w:lang w:val="hr-HR"/>
      </w:rPr>
      <w:t xml:space="preserve">        </w:t>
    </w:r>
    <w:r w:rsidRPr="004D366A">
      <w:rPr>
        <w:rFonts w:ascii="Century Gothic" w:hAnsi="Century Gothic"/>
        <w:sz w:val="16"/>
        <w:szCs w:val="16"/>
        <w:lang w:val="hr-HR"/>
      </w:rPr>
      <w:t xml:space="preserve">žiro račun: </w:t>
    </w:r>
    <w:r w:rsidRPr="004D366A">
      <w:rPr>
        <w:rFonts w:ascii="Century Gothic" w:hAnsi="Century Gothic"/>
        <w:sz w:val="18"/>
        <w:szCs w:val="18"/>
        <w:lang w:val="hr-HR"/>
      </w:rPr>
      <w:t>2402006-1100628837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C0AC0"/>
    <w:multiLevelType w:val="hybridMultilevel"/>
    <w:tmpl w:val="9774C92A"/>
    <w:lvl w:ilvl="0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66A"/>
    <w:rPr>
      <w:color w:val="0000FF"/>
      <w:u w:val="single"/>
    </w:rPr>
  </w:style>
  <w:style w:type="paragraph" w:styleId="NoSpacing">
    <w:name w:val="No Spacing"/>
    <w:uiPriority w:val="1"/>
    <w:qFormat/>
    <w:rsid w:val="003943C7"/>
  </w:style>
  <w:style w:type="paragraph" w:styleId="ListParagraph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TableGrid">
    <w:name w:val="Table Grid"/>
    <w:basedOn w:val="TableNormal"/>
    <w:uiPriority w:val="59"/>
    <w:rsid w:val="00EE2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12</cp:revision>
  <cp:lastPrinted>2013-05-02T16:35:00Z</cp:lastPrinted>
  <dcterms:created xsi:type="dcterms:W3CDTF">2013-07-15T11:38:00Z</dcterms:created>
  <dcterms:modified xsi:type="dcterms:W3CDTF">2013-11-13T22:35:00Z</dcterms:modified>
</cp:coreProperties>
</file>