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1576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1"/>
        <w:gridCol w:w="1247"/>
        <w:gridCol w:w="454"/>
        <w:gridCol w:w="964"/>
        <w:gridCol w:w="1134"/>
        <w:gridCol w:w="992"/>
        <w:gridCol w:w="1559"/>
        <w:gridCol w:w="1451"/>
      </w:tblGrid>
      <w:tr w:rsidR="00006854" w:rsidRPr="00321FA0" w14:paraId="2C8D5B33" w14:textId="77777777" w:rsidTr="00006854">
        <w:trPr>
          <w:trHeight w:val="510"/>
        </w:trPr>
        <w:tc>
          <w:tcPr>
            <w:tcW w:w="9072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31EE3D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 xml:space="preserve">UNIVERSIDAD TECNOLOGICA DE CHILE  </w:t>
            </w:r>
            <w:r w:rsidRPr="00321FA0">
              <w:rPr>
                <w:rFonts w:asciiTheme="minorHAnsi" w:hAnsiTheme="minorHAnsi" w:cstheme="minorHAnsi"/>
                <w:b/>
                <w:noProof/>
                <w:sz w:val="24"/>
                <w:lang w:val="es-ES_tradnl" w:eastAsia="es-CL"/>
              </w:rPr>
              <w:t>INACAP -  SEDE  PUERTO MONTT</w:t>
            </w:r>
          </w:p>
        </w:tc>
      </w:tr>
      <w:tr w:rsidR="00006854" w:rsidRPr="00321FA0" w14:paraId="57858B8F" w14:textId="77777777" w:rsidTr="00006854">
        <w:trPr>
          <w:trHeight w:val="510"/>
        </w:trPr>
        <w:tc>
          <w:tcPr>
            <w:tcW w:w="6062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807B" w14:textId="7A8F488F" w:rsidR="00006854" w:rsidRPr="00321FA0" w:rsidRDefault="00006854" w:rsidP="006E3D58">
            <w:pPr>
              <w:pStyle w:val="Encabezado"/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ASIGNATURA:</w:t>
            </w:r>
            <w:r w:rsidR="00936648"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 xml:space="preserve"> </w:t>
            </w:r>
            <w:r w:rsidR="006E3D58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Gestión de Servicios y Gobernabilidad TI</w:t>
            </w:r>
            <w:r w:rsidR="00936648"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7DB711" w14:textId="72E93938" w:rsidR="00006854" w:rsidRPr="00321FA0" w:rsidRDefault="00321FA0" w:rsidP="00006854">
            <w:pPr>
              <w:pStyle w:val="Encabezado"/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CODIGO</w:t>
            </w:r>
            <w:r w:rsidR="00006854"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: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</w:tcPr>
          <w:p w14:paraId="0FE4CC7D" w14:textId="64B0648E" w:rsidR="00006854" w:rsidRPr="006E3D58" w:rsidRDefault="006E3D58" w:rsidP="006E3D58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4"/>
                <w:lang w:val="es-CL"/>
              </w:rPr>
            </w:pPr>
            <w:r w:rsidRPr="006E3D58">
              <w:rPr>
                <w:rFonts w:asciiTheme="minorHAnsi" w:hAnsiTheme="minorHAnsi" w:cstheme="minorHAnsi"/>
                <w:b/>
                <w:bCs/>
                <w:sz w:val="24"/>
                <w:lang w:val="es-CL"/>
              </w:rPr>
              <w:t>TIDC26-3</w:t>
            </w:r>
          </w:p>
        </w:tc>
      </w:tr>
      <w:tr w:rsidR="00006854" w:rsidRPr="00321FA0" w14:paraId="20C39958" w14:textId="77777777" w:rsidTr="00006854">
        <w:trPr>
          <w:trHeight w:val="510"/>
        </w:trPr>
        <w:tc>
          <w:tcPr>
            <w:tcW w:w="6062" w:type="dxa"/>
            <w:gridSpan w:val="6"/>
            <w:shd w:val="clear" w:color="auto" w:fill="auto"/>
            <w:vAlign w:val="center"/>
          </w:tcPr>
          <w:p w14:paraId="3947D6F9" w14:textId="3BCA4D0B" w:rsidR="00006854" w:rsidRPr="00321FA0" w:rsidRDefault="00006854" w:rsidP="006E3D58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CARRERA:</w:t>
            </w:r>
            <w:r w:rsidR="00AB1F60"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 xml:space="preserve"> </w:t>
            </w: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Ing</w:t>
            </w:r>
            <w:r w:rsidR="00936648"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eniería</w:t>
            </w:r>
            <w:r w:rsidR="006E3D58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 xml:space="preserve"> en </w:t>
            </w:r>
            <w:r w:rsidR="008B3AF4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Informática</w:t>
            </w:r>
            <w:r w:rsidR="00936648"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0EE920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TIEMPO :</w:t>
            </w:r>
          </w:p>
        </w:tc>
        <w:tc>
          <w:tcPr>
            <w:tcW w:w="1451" w:type="dxa"/>
          </w:tcPr>
          <w:p w14:paraId="1B121BDC" w14:textId="5B7BD047" w:rsidR="00006854" w:rsidRPr="00321FA0" w:rsidRDefault="0053642C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WEB</w:t>
            </w:r>
          </w:p>
        </w:tc>
      </w:tr>
      <w:tr w:rsidR="00006854" w:rsidRPr="00321FA0" w14:paraId="4765B95E" w14:textId="77777777" w:rsidTr="00006854">
        <w:trPr>
          <w:trHeight w:val="510"/>
        </w:trPr>
        <w:tc>
          <w:tcPr>
            <w:tcW w:w="6062" w:type="dxa"/>
            <w:gridSpan w:val="6"/>
            <w:shd w:val="clear" w:color="auto" w:fill="auto"/>
            <w:vAlign w:val="center"/>
          </w:tcPr>
          <w:p w14:paraId="0ADE9752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NOMBRE: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5FC9CE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CURSO:</w:t>
            </w:r>
          </w:p>
        </w:tc>
        <w:tc>
          <w:tcPr>
            <w:tcW w:w="1451" w:type="dxa"/>
          </w:tcPr>
          <w:p w14:paraId="2DCDB356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</w:p>
        </w:tc>
      </w:tr>
      <w:tr w:rsidR="00006854" w:rsidRPr="00321FA0" w14:paraId="191B52F3" w14:textId="77777777" w:rsidTr="00D94699">
        <w:trPr>
          <w:trHeight w:val="465"/>
        </w:trPr>
        <w:tc>
          <w:tcPr>
            <w:tcW w:w="1271" w:type="dxa"/>
            <w:shd w:val="clear" w:color="auto" w:fill="auto"/>
            <w:vAlign w:val="center"/>
          </w:tcPr>
          <w:p w14:paraId="24851DCC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>Fecha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D4DC00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>Ponderación: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08AB03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>P</w:t>
            </w:r>
            <w:r w:rsidR="006263EC"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>un</w:t>
            </w:r>
            <w:r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 xml:space="preserve">taje.  </w:t>
            </w:r>
          </w:p>
          <w:p w14:paraId="2D958914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>Máximo: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B888D3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>P</w:t>
            </w:r>
            <w:r w:rsidR="006263EC"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>un</w:t>
            </w:r>
            <w:r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>taje para</w:t>
            </w:r>
          </w:p>
          <w:p w14:paraId="2E65E836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 xml:space="preserve"> nota 4.0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8A2621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>Puntaje obtenido</w:t>
            </w:r>
          </w:p>
        </w:tc>
        <w:tc>
          <w:tcPr>
            <w:tcW w:w="1451" w:type="dxa"/>
            <w:vAlign w:val="center"/>
          </w:tcPr>
          <w:p w14:paraId="4CE5708B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18"/>
                <w:szCs w:val="20"/>
                <w:lang w:val="es-ES_tradnl"/>
              </w:rPr>
              <w:t>Nota</w:t>
            </w:r>
          </w:p>
        </w:tc>
      </w:tr>
      <w:tr w:rsidR="00006854" w:rsidRPr="00321FA0" w14:paraId="0E97373E" w14:textId="77777777" w:rsidTr="00D94699">
        <w:trPr>
          <w:trHeight w:val="465"/>
        </w:trPr>
        <w:tc>
          <w:tcPr>
            <w:tcW w:w="1271" w:type="dxa"/>
            <w:shd w:val="clear" w:color="auto" w:fill="auto"/>
            <w:vAlign w:val="center"/>
          </w:tcPr>
          <w:p w14:paraId="4849EE92" w14:textId="1B755537" w:rsidR="00006854" w:rsidRPr="00321FA0" w:rsidRDefault="00985F15" w:rsidP="008C71C5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12</w:t>
            </w:r>
            <w:r w:rsidR="00435A6D"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.0</w:t>
            </w:r>
            <w:r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7</w:t>
            </w:r>
            <w:r w:rsidR="00137584"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.202</w:t>
            </w:r>
            <w:r w:rsidR="00FB7CDA"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1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523D04" w14:textId="16C17FF9" w:rsidR="00006854" w:rsidRPr="00321FA0" w:rsidRDefault="001E1967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30</w:t>
            </w:r>
            <w:r w:rsidR="006263EC" w:rsidRPr="00321FA0"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%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FBA477" w14:textId="64BF3B3A" w:rsidR="00006854" w:rsidRPr="00321FA0" w:rsidRDefault="00F45398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3</w:t>
            </w:r>
            <w:r w:rsidR="00F85E78"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E10CD2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60%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B5B8D8" w14:textId="725B6F81" w:rsidR="00006854" w:rsidRPr="00321FA0" w:rsidRDefault="000F467D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2</w:t>
            </w:r>
            <w:r w:rsidR="00F85E78">
              <w:rPr>
                <w:rFonts w:asciiTheme="minorHAnsi" w:hAnsiTheme="minorHAnsi" w:cstheme="minorHAnsi"/>
                <w:b/>
                <w:bCs/>
                <w:sz w:val="20"/>
                <w:lang w:val="es-ES_tradnl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81072A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</w:p>
        </w:tc>
        <w:tc>
          <w:tcPr>
            <w:tcW w:w="1451" w:type="dxa"/>
            <w:shd w:val="clear" w:color="auto" w:fill="D9D9D9" w:themeFill="background1" w:themeFillShade="D9"/>
          </w:tcPr>
          <w:p w14:paraId="3AFCC826" w14:textId="77777777" w:rsidR="00006854" w:rsidRPr="00321FA0" w:rsidRDefault="00006854" w:rsidP="00006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</w:p>
        </w:tc>
      </w:tr>
      <w:tr w:rsidR="00006854" w:rsidRPr="00321FA0" w14:paraId="2AC82F8F" w14:textId="77777777" w:rsidTr="00A80B8B">
        <w:trPr>
          <w:trHeight w:val="443"/>
        </w:trPr>
        <w:tc>
          <w:tcPr>
            <w:tcW w:w="2972" w:type="dxa"/>
            <w:gridSpan w:val="3"/>
            <w:shd w:val="clear" w:color="auto" w:fill="auto"/>
            <w:vAlign w:val="center"/>
          </w:tcPr>
          <w:p w14:paraId="5A2F0C68" w14:textId="77777777" w:rsidR="00006854" w:rsidRPr="00321FA0" w:rsidRDefault="00006854" w:rsidP="00006854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APRENDIZAJES ESPERADOS:</w:t>
            </w:r>
          </w:p>
        </w:tc>
        <w:tc>
          <w:tcPr>
            <w:tcW w:w="6100" w:type="dxa"/>
            <w:gridSpan w:val="5"/>
            <w:shd w:val="clear" w:color="auto" w:fill="auto"/>
            <w:vAlign w:val="center"/>
          </w:tcPr>
          <w:p w14:paraId="59FBC52D" w14:textId="77777777" w:rsidR="00006854" w:rsidRPr="00321FA0" w:rsidRDefault="00006854" w:rsidP="00006854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i/>
                <w:sz w:val="24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CRITERIOS DE EVALUACIÓN:</w:t>
            </w:r>
          </w:p>
        </w:tc>
      </w:tr>
      <w:tr w:rsidR="00006854" w:rsidRPr="00321FA0" w14:paraId="0106BB5A" w14:textId="77777777" w:rsidTr="00A80B8B">
        <w:trPr>
          <w:trHeight w:val="2551"/>
        </w:trPr>
        <w:tc>
          <w:tcPr>
            <w:tcW w:w="2972" w:type="dxa"/>
            <w:gridSpan w:val="3"/>
            <w:shd w:val="clear" w:color="auto" w:fill="auto"/>
            <w:vAlign w:val="center"/>
          </w:tcPr>
          <w:p w14:paraId="06B40457" w14:textId="77777777" w:rsidR="00985F15" w:rsidRPr="00985F15" w:rsidRDefault="00985F15" w:rsidP="00985F15">
            <w:pPr>
              <w:pStyle w:val="Prrafodelista"/>
              <w:ind w:left="360"/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3.1.- Evalúa procesos de servicio</w:t>
            </w:r>
          </w:p>
          <w:p w14:paraId="43173BDF" w14:textId="77777777" w:rsidR="00985F15" w:rsidRPr="00985F15" w:rsidRDefault="00985F15" w:rsidP="00985F15">
            <w:pPr>
              <w:pStyle w:val="Prrafodelista"/>
              <w:ind w:left="360"/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según mejores prácticas de gestión</w:t>
            </w:r>
          </w:p>
          <w:p w14:paraId="6D60B1AD" w14:textId="77777777" w:rsidR="00985F15" w:rsidRPr="00985F15" w:rsidRDefault="00985F15" w:rsidP="00985F15">
            <w:pPr>
              <w:pStyle w:val="Prrafodelista"/>
              <w:ind w:left="360"/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de servicios. (Integrada</w:t>
            </w:r>
          </w:p>
          <w:p w14:paraId="318D279E" w14:textId="77777777" w:rsidR="00985F15" w:rsidRPr="00985F15" w:rsidRDefault="00985F15" w:rsidP="00985F15">
            <w:pPr>
              <w:pStyle w:val="Prrafodelista"/>
              <w:ind w:left="360"/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Competencia Genérica</w:t>
            </w:r>
          </w:p>
          <w:p w14:paraId="637A862A" w14:textId="0F35B649" w:rsidR="006E3D58" w:rsidRPr="006E3D58" w:rsidRDefault="00985F15" w:rsidP="00985F15">
            <w:pPr>
              <w:pStyle w:val="Prrafodelista"/>
              <w:ind w:left="360"/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Comunicación Oral y Escrita)</w:t>
            </w:r>
          </w:p>
          <w:p w14:paraId="650665EE" w14:textId="77777777" w:rsidR="006E3D58" w:rsidRPr="006E3D58" w:rsidRDefault="006E3D58" w:rsidP="006E3D58">
            <w:pPr>
              <w:pStyle w:val="Prrafodelista"/>
              <w:ind w:left="360"/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</w:p>
          <w:p w14:paraId="07B7C154" w14:textId="5A965B1D" w:rsidR="00006854" w:rsidRPr="00321FA0" w:rsidRDefault="00006854" w:rsidP="00E55796">
            <w:pPr>
              <w:pStyle w:val="Prrafodelista"/>
              <w:ind w:left="360"/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6100" w:type="dxa"/>
            <w:gridSpan w:val="5"/>
            <w:shd w:val="clear" w:color="auto" w:fill="auto"/>
            <w:vAlign w:val="center"/>
          </w:tcPr>
          <w:p w14:paraId="61714237" w14:textId="77777777" w:rsidR="00985F15" w:rsidRPr="00985F15" w:rsidRDefault="00985F15" w:rsidP="00985F15">
            <w:pPr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3.1.1.- Utilizando el método de evaluación de cinco procesos de</w:t>
            </w:r>
          </w:p>
          <w:p w14:paraId="510612B8" w14:textId="77777777" w:rsidR="00985F15" w:rsidRPr="00985F15" w:rsidRDefault="00985F15" w:rsidP="00985F15">
            <w:pPr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servicio.</w:t>
            </w:r>
          </w:p>
          <w:p w14:paraId="7108F568" w14:textId="77777777" w:rsidR="00985F15" w:rsidRPr="00985F15" w:rsidRDefault="00985F15" w:rsidP="00985F15">
            <w:pPr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3.1.2.- Efectuando recomendaciones para cerrar brechas de</w:t>
            </w:r>
          </w:p>
          <w:p w14:paraId="7FBB8B71" w14:textId="77777777" w:rsidR="00985F15" w:rsidRPr="00985F15" w:rsidRDefault="00985F15" w:rsidP="00985F15">
            <w:pPr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adherencia a las mejores prácticas.</w:t>
            </w:r>
          </w:p>
          <w:p w14:paraId="58E16735" w14:textId="77777777" w:rsidR="00985F15" w:rsidRPr="00985F15" w:rsidRDefault="00985F15" w:rsidP="00985F15">
            <w:pPr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3.1.3.- Realizando recomendaciones de mejora de los procesos.</w:t>
            </w:r>
          </w:p>
          <w:p w14:paraId="5A415184" w14:textId="77777777" w:rsidR="00985F15" w:rsidRPr="00985F15" w:rsidRDefault="00985F15" w:rsidP="00985F15">
            <w:pPr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 xml:space="preserve">3.1.4.- Produciendo un </w:t>
            </w:r>
            <w:proofErr w:type="spellStart"/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roadmap</w:t>
            </w:r>
            <w:proofErr w:type="spellEnd"/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 xml:space="preserve"> de mejoras a los Servicios.</w:t>
            </w:r>
          </w:p>
          <w:p w14:paraId="770E1966" w14:textId="0A55B3B4" w:rsidR="00435A6D" w:rsidRPr="00435A6D" w:rsidRDefault="00985F15" w:rsidP="00985F15">
            <w:pPr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 xml:space="preserve">3.1.5.- Acogiendo mensajes de los </w:t>
            </w:r>
            <w:r w:rsidR="008734C3"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>demás,</w:t>
            </w:r>
            <w:r w:rsidRPr="00985F15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 xml:space="preserve"> aunque sean críticos.</w:t>
            </w:r>
          </w:p>
          <w:p w14:paraId="3B282A64" w14:textId="272A7EE2" w:rsidR="00BB5596" w:rsidRPr="00BB5596" w:rsidRDefault="00BB5596" w:rsidP="00BB5596">
            <w:pPr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</w:pPr>
            <w:r w:rsidRPr="00BB5596">
              <w:rPr>
                <w:rFonts w:asciiTheme="minorHAnsi" w:hAnsiTheme="minorHAnsi" w:cs="Calibr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  <w:p w14:paraId="4519921A" w14:textId="1CD7AA05" w:rsidR="00006854" w:rsidRPr="00321FA0" w:rsidRDefault="00006854" w:rsidP="00E7776A">
            <w:pPr>
              <w:jc w:val="both"/>
              <w:rPr>
                <w:rFonts w:asciiTheme="minorHAnsi" w:hAnsiTheme="minorHAnsi" w:cs="Calibri"/>
                <w:b/>
                <w:bCs/>
                <w:sz w:val="18"/>
                <w:szCs w:val="18"/>
                <w:lang w:val="es-ES_tradnl"/>
              </w:rPr>
            </w:pPr>
          </w:p>
        </w:tc>
      </w:tr>
      <w:tr w:rsidR="00006854" w:rsidRPr="00321FA0" w14:paraId="22118C88" w14:textId="77777777" w:rsidTr="00006854">
        <w:trPr>
          <w:trHeight w:val="586"/>
        </w:trPr>
        <w:tc>
          <w:tcPr>
            <w:tcW w:w="9072" w:type="dxa"/>
            <w:gridSpan w:val="8"/>
            <w:shd w:val="clear" w:color="auto" w:fill="auto"/>
            <w:vAlign w:val="center"/>
          </w:tcPr>
          <w:p w14:paraId="7A4E1F3E" w14:textId="77777777" w:rsidR="00006854" w:rsidRPr="00321FA0" w:rsidRDefault="00006854" w:rsidP="00006854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 w:rsidRPr="00321FA0"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  <w:t>INSTRUCCIONES</w:t>
            </w:r>
          </w:p>
        </w:tc>
      </w:tr>
      <w:tr w:rsidR="00006854" w:rsidRPr="00321FA0" w14:paraId="3557A5D7" w14:textId="77777777" w:rsidTr="00006854">
        <w:trPr>
          <w:trHeight w:val="416"/>
        </w:trPr>
        <w:tc>
          <w:tcPr>
            <w:tcW w:w="9072" w:type="dxa"/>
            <w:gridSpan w:val="8"/>
            <w:shd w:val="clear" w:color="auto" w:fill="auto"/>
            <w:vAlign w:val="center"/>
          </w:tcPr>
          <w:p w14:paraId="1648F7EE" w14:textId="77777777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</w:pPr>
            <w:r w:rsidRPr="00321FA0"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  <w:t>La duración máxima de la Evaluación es de 90 min.</w:t>
            </w:r>
          </w:p>
          <w:p w14:paraId="085C139F" w14:textId="666F214B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</w:pPr>
            <w:r w:rsidRPr="00321FA0"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  <w:t>La nota 4.0 se obtiene lo</w:t>
            </w:r>
            <w:r w:rsidR="00435A6D"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  <w:t>grando un 60% del puntaje total.</w:t>
            </w:r>
          </w:p>
          <w:p w14:paraId="4F696A0A" w14:textId="77777777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</w:pPr>
            <w:r w:rsidRPr="00321FA0"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  <w:t>Escriba con lápiz de pasta azul o negro</w:t>
            </w:r>
          </w:p>
          <w:p w14:paraId="1A15F314" w14:textId="77777777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</w:pPr>
            <w:r w:rsidRPr="00321FA0"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  <w:t>Desarrolle cada pregunta en el espacio asignado</w:t>
            </w:r>
          </w:p>
          <w:p w14:paraId="571AF9E4" w14:textId="77777777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</w:pPr>
            <w:r w:rsidRPr="00321FA0"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  <w:t>Las respuestas con borrones o correcciones no serán consideradas como válida</w:t>
            </w:r>
          </w:p>
          <w:p w14:paraId="40F17F70" w14:textId="77777777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</w:pPr>
            <w:r w:rsidRPr="00321FA0"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  <w:t>Lea cuidadosamente cada pregunta antes de contestar</w:t>
            </w:r>
          </w:p>
          <w:p w14:paraId="0BB2BCD7" w14:textId="77777777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</w:pPr>
            <w:r w:rsidRPr="00321FA0"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  <w:t>Está prohibido el préstamo (o solicitud) de materiales durante la evaluación</w:t>
            </w:r>
          </w:p>
          <w:p w14:paraId="63032CB7" w14:textId="77777777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</w:pPr>
            <w:r w:rsidRPr="00321FA0"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  <w:t>Una vez iniciada la evaluación, los alumnos NO podrán abandonar la sala</w:t>
            </w:r>
          </w:p>
          <w:p w14:paraId="0BD7538E" w14:textId="77777777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eastAsia="Times New Roman" w:hAnsiTheme="minorHAnsi" w:cs="Calibri"/>
                <w:b/>
                <w:bCs/>
                <w:sz w:val="20"/>
                <w:szCs w:val="20"/>
                <w:lang w:val="es-ES_tradnl" w:eastAsia="es-ES"/>
              </w:rPr>
            </w:pPr>
            <w:r w:rsidRPr="00321FA0">
              <w:rPr>
                <w:rFonts w:asciiTheme="minorHAnsi" w:eastAsia="Times New Roman" w:hAnsiTheme="minorHAnsi" w:cs="Calibri"/>
                <w:b/>
                <w:bCs/>
                <w:sz w:val="20"/>
                <w:szCs w:val="20"/>
                <w:lang w:val="es-ES_tradnl" w:eastAsia="es-ES"/>
              </w:rPr>
              <w:t>Se prohíbe el uso de todo dispositivo electrónico.</w:t>
            </w:r>
          </w:p>
          <w:p w14:paraId="5EAD37B7" w14:textId="77777777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eastAsia="Times New Roman" w:hAnsiTheme="minorHAnsi" w:cs="Calibri"/>
                <w:b/>
                <w:bCs/>
                <w:sz w:val="20"/>
                <w:szCs w:val="20"/>
                <w:lang w:val="es-ES_tradnl" w:eastAsia="es-ES"/>
              </w:rPr>
            </w:pPr>
            <w:r w:rsidRPr="00321FA0">
              <w:rPr>
                <w:rFonts w:asciiTheme="minorHAnsi" w:eastAsia="Times New Roman" w:hAnsiTheme="minorHAnsi" w:cs="Calibri"/>
                <w:b/>
                <w:bCs/>
                <w:sz w:val="20"/>
                <w:szCs w:val="20"/>
                <w:lang w:val="es-ES_tradnl" w:eastAsia="es-ES"/>
              </w:rPr>
              <w:t>Los teléfonos celulares deben deberán permanecer apagados y guardados durante la prueba.</w:t>
            </w:r>
          </w:p>
          <w:p w14:paraId="363F4C1C" w14:textId="77777777" w:rsidR="00006854" w:rsidRPr="00321FA0" w:rsidRDefault="00006854" w:rsidP="00006854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lang w:val="es-ES_tradnl"/>
              </w:rPr>
            </w:pPr>
            <w:r w:rsidRPr="00321FA0">
              <w:rPr>
                <w:rFonts w:asciiTheme="minorHAnsi" w:eastAsia="Times New Roman" w:hAnsiTheme="minorHAnsi" w:cs="Calibri"/>
                <w:bCs/>
                <w:sz w:val="20"/>
                <w:szCs w:val="20"/>
                <w:lang w:val="es-ES_tradnl" w:eastAsia="es-ES"/>
              </w:rPr>
              <w:t>No puede retirarse de la sala hasta que termine su evaluación.</w:t>
            </w:r>
          </w:p>
        </w:tc>
      </w:tr>
    </w:tbl>
    <w:p w14:paraId="7E81F082" w14:textId="77777777" w:rsidR="00522E36" w:rsidRPr="00321FA0" w:rsidRDefault="00522E36" w:rsidP="00522E36">
      <w:pPr>
        <w:pStyle w:val="Ttulo1"/>
        <w:rPr>
          <w:rFonts w:asciiTheme="minorHAnsi" w:hAnsiTheme="minorHAnsi" w:cs="Calibri"/>
          <w:sz w:val="16"/>
          <w:szCs w:val="16"/>
          <w:lang w:val="es-ES_tradnl"/>
        </w:rPr>
      </w:pPr>
    </w:p>
    <w:p w14:paraId="59F4AF66" w14:textId="77777777" w:rsidR="007E30BE" w:rsidRPr="00321FA0" w:rsidRDefault="007E30BE">
      <w:pPr>
        <w:spacing w:after="200" w:line="276" w:lineRule="auto"/>
        <w:rPr>
          <w:rFonts w:asciiTheme="minorHAnsi" w:hAnsiTheme="minorHAnsi" w:cstheme="minorHAnsi"/>
          <w:b/>
          <w:bCs/>
          <w:sz w:val="24"/>
          <w:lang w:val="es-ES_tradnl"/>
        </w:rPr>
      </w:pPr>
      <w:r w:rsidRPr="00321FA0">
        <w:rPr>
          <w:rFonts w:asciiTheme="minorHAnsi" w:hAnsiTheme="minorHAnsi" w:cstheme="minorHAnsi"/>
          <w:b/>
          <w:bCs/>
          <w:sz w:val="24"/>
          <w:lang w:val="es-ES_tradnl"/>
        </w:rPr>
        <w:br w:type="page"/>
      </w:r>
    </w:p>
    <w:p w14:paraId="1AF9C5C8" w14:textId="77777777" w:rsidR="00361851" w:rsidRPr="00321FA0" w:rsidRDefault="004A58B8" w:rsidP="004A58B8">
      <w:pPr>
        <w:jc w:val="center"/>
        <w:rPr>
          <w:rFonts w:asciiTheme="minorHAnsi" w:hAnsiTheme="minorHAnsi"/>
          <w:lang w:val="es-ES_tradnl"/>
        </w:rPr>
      </w:pPr>
      <w:r w:rsidRPr="00321FA0">
        <w:rPr>
          <w:rFonts w:asciiTheme="minorHAnsi" w:hAnsiTheme="minorHAnsi" w:cstheme="minorHAnsi"/>
          <w:b/>
          <w:bCs/>
          <w:sz w:val="24"/>
          <w:lang w:val="es-ES_tradnl"/>
        </w:rPr>
        <w:lastRenderedPageBreak/>
        <w:t>PREGUNTAS</w:t>
      </w:r>
    </w:p>
    <w:p w14:paraId="7B254871" w14:textId="3BD6C26B" w:rsidR="00FD5654" w:rsidRPr="00321FA0" w:rsidRDefault="00FD5654" w:rsidP="00DE158B">
      <w:pPr>
        <w:pStyle w:val="Prrafodelista"/>
        <w:ind w:left="0"/>
        <w:jc w:val="both"/>
        <w:rPr>
          <w:rFonts w:asciiTheme="minorHAnsi" w:hAnsiTheme="minorHAnsi"/>
          <w:b/>
          <w:sz w:val="20"/>
          <w:szCs w:val="20"/>
          <w:lang w:val="es-ES_tradnl"/>
        </w:rPr>
      </w:pPr>
      <w:r w:rsidRPr="00321FA0">
        <w:rPr>
          <w:rFonts w:asciiTheme="minorHAnsi" w:hAnsiTheme="minorHAnsi"/>
          <w:b/>
          <w:sz w:val="20"/>
          <w:szCs w:val="20"/>
          <w:lang w:val="es-ES_tradnl"/>
        </w:rPr>
        <w:t xml:space="preserve">ITEM 1: </w:t>
      </w:r>
      <w:r w:rsidR="00D40D30" w:rsidRPr="00321FA0">
        <w:rPr>
          <w:rFonts w:asciiTheme="minorHAnsi" w:hAnsiTheme="minorHAnsi"/>
          <w:b/>
          <w:sz w:val="20"/>
          <w:szCs w:val="20"/>
          <w:lang w:val="es-ES_tradnl"/>
        </w:rPr>
        <w:t xml:space="preserve">A continuación se disponen </w:t>
      </w:r>
      <w:r w:rsidR="00DE158B" w:rsidRPr="00321FA0">
        <w:rPr>
          <w:rFonts w:asciiTheme="minorHAnsi" w:hAnsiTheme="minorHAnsi"/>
          <w:b/>
          <w:sz w:val="20"/>
          <w:szCs w:val="20"/>
          <w:lang w:val="es-ES_tradnl"/>
        </w:rPr>
        <w:t>6</w:t>
      </w:r>
      <w:r w:rsidRPr="00321FA0">
        <w:rPr>
          <w:rFonts w:asciiTheme="minorHAnsi" w:hAnsiTheme="minorHAnsi"/>
          <w:b/>
          <w:sz w:val="20"/>
          <w:szCs w:val="20"/>
          <w:lang w:val="es-ES_tradnl"/>
        </w:rPr>
        <w:t xml:space="preserve"> preguntas de selección múltiple donde usted deberá seleccionar solo una alternativa en cada pregunta. (2 </w:t>
      </w:r>
      <w:proofErr w:type="spellStart"/>
      <w:r w:rsidRPr="00321FA0">
        <w:rPr>
          <w:rFonts w:asciiTheme="minorHAnsi" w:hAnsiTheme="minorHAnsi"/>
          <w:b/>
          <w:sz w:val="20"/>
          <w:szCs w:val="20"/>
          <w:lang w:val="es-ES_tradnl"/>
        </w:rPr>
        <w:t>ptos</w:t>
      </w:r>
      <w:proofErr w:type="spellEnd"/>
      <w:r w:rsidRPr="00321FA0">
        <w:rPr>
          <w:rFonts w:asciiTheme="minorHAnsi" w:hAnsiTheme="minorHAnsi"/>
          <w:b/>
          <w:sz w:val="20"/>
          <w:szCs w:val="20"/>
          <w:lang w:val="es-ES_tradnl"/>
        </w:rPr>
        <w:t xml:space="preserve"> cada pregunta)</w:t>
      </w:r>
      <w:r w:rsidR="00DE158B" w:rsidRPr="00321FA0">
        <w:rPr>
          <w:rFonts w:asciiTheme="minorHAnsi" w:hAnsiTheme="minorHAnsi"/>
          <w:b/>
          <w:sz w:val="20"/>
          <w:szCs w:val="20"/>
          <w:lang w:val="es-ES_tradnl"/>
        </w:rPr>
        <w:t xml:space="preserve"> </w:t>
      </w:r>
      <w:r w:rsidR="00A6305F" w:rsidRPr="00321FA0">
        <w:rPr>
          <w:rFonts w:asciiTheme="minorHAnsi" w:hAnsiTheme="minorHAnsi"/>
          <w:b/>
          <w:sz w:val="20"/>
          <w:szCs w:val="20"/>
          <w:lang w:val="es-ES_tradnl"/>
        </w:rPr>
        <w:t>Total puntos</w:t>
      </w:r>
      <w:r w:rsidR="001E1967">
        <w:rPr>
          <w:rFonts w:asciiTheme="minorHAnsi" w:hAnsiTheme="minorHAnsi"/>
          <w:b/>
          <w:sz w:val="20"/>
          <w:szCs w:val="20"/>
          <w:lang w:val="es-ES_tradnl"/>
        </w:rPr>
        <w:t>=10</w:t>
      </w:r>
    </w:p>
    <w:p w14:paraId="60591F7E" w14:textId="77777777" w:rsidR="00040D52" w:rsidRPr="00321FA0" w:rsidRDefault="00040D52" w:rsidP="00040D52">
      <w:pPr>
        <w:pStyle w:val="Prrafodelista"/>
        <w:spacing w:after="200" w:line="276" w:lineRule="auto"/>
        <w:ind w:left="1440"/>
        <w:jc w:val="both"/>
        <w:rPr>
          <w:rFonts w:asciiTheme="minorHAnsi" w:hAnsiTheme="minorHAnsi"/>
          <w:sz w:val="20"/>
          <w:szCs w:val="20"/>
          <w:lang w:val="es-ES_tradnl"/>
        </w:rPr>
      </w:pPr>
    </w:p>
    <w:p w14:paraId="19391447" w14:textId="36532E16" w:rsidR="00BB5596" w:rsidRPr="008734C3" w:rsidRDefault="0035352F" w:rsidP="00BB5596">
      <w:pPr>
        <w:pStyle w:val="Prrafodelista"/>
        <w:numPr>
          <w:ilvl w:val="0"/>
          <w:numId w:val="33"/>
        </w:numPr>
        <w:spacing w:after="200" w:line="276" w:lineRule="auto"/>
        <w:jc w:val="both"/>
      </w:pPr>
      <w:r w:rsidRPr="008734C3">
        <w:t>El restaurar los niveles normales de un servicio lo más rápido posible</w:t>
      </w:r>
      <w:r w:rsidR="002C17DD" w:rsidRPr="008734C3">
        <w:t xml:space="preserve">, </w:t>
      </w:r>
      <w:r w:rsidR="00435A6D" w:rsidRPr="008734C3">
        <w:t xml:space="preserve">corresponde </w:t>
      </w:r>
      <w:r w:rsidR="002C17DD" w:rsidRPr="008734C3">
        <w:t>a</w:t>
      </w:r>
      <w:r w:rsidR="00EE40CD" w:rsidRPr="008734C3">
        <w:t>:</w:t>
      </w:r>
      <w:r w:rsidR="00BB5596" w:rsidRPr="008734C3">
        <w:t xml:space="preserve"> </w:t>
      </w:r>
    </w:p>
    <w:p w14:paraId="3DCBAAC8" w14:textId="203496D2" w:rsidR="00BB5596" w:rsidRPr="008734C3" w:rsidRDefault="0035352F" w:rsidP="000F467D">
      <w:pPr>
        <w:pStyle w:val="Prrafodelista"/>
        <w:numPr>
          <w:ilvl w:val="1"/>
          <w:numId w:val="46"/>
        </w:numPr>
        <w:spacing w:after="200" w:line="276" w:lineRule="auto"/>
        <w:ind w:hanging="731"/>
        <w:jc w:val="both"/>
      </w:pPr>
      <w:r w:rsidRPr="008734C3">
        <w:t>Gestión de Incidente</w:t>
      </w:r>
    </w:p>
    <w:p w14:paraId="49637CF8" w14:textId="69269D4C" w:rsidR="00BB5596" w:rsidRPr="008734C3" w:rsidRDefault="0035352F" w:rsidP="000F467D">
      <w:pPr>
        <w:pStyle w:val="Prrafodelista"/>
        <w:numPr>
          <w:ilvl w:val="1"/>
          <w:numId w:val="46"/>
        </w:numPr>
        <w:spacing w:after="200" w:line="276" w:lineRule="auto"/>
        <w:ind w:hanging="731"/>
        <w:jc w:val="both"/>
      </w:pPr>
      <w:r w:rsidRPr="008734C3">
        <w:t>Gestión de problemas</w:t>
      </w:r>
      <w:r w:rsidR="00BB5596" w:rsidRPr="008734C3">
        <w:t xml:space="preserve"> </w:t>
      </w:r>
    </w:p>
    <w:p w14:paraId="08BE066C" w14:textId="47CEC2B5" w:rsidR="00BB5596" w:rsidRPr="008734C3" w:rsidRDefault="0035352F" w:rsidP="000F467D">
      <w:pPr>
        <w:pStyle w:val="Prrafodelista"/>
        <w:numPr>
          <w:ilvl w:val="1"/>
          <w:numId w:val="46"/>
        </w:numPr>
        <w:spacing w:after="200" w:line="276" w:lineRule="auto"/>
        <w:ind w:hanging="731"/>
        <w:jc w:val="both"/>
      </w:pPr>
      <w:r w:rsidRPr="008734C3">
        <w:t>Cumplimento de SLA</w:t>
      </w:r>
    </w:p>
    <w:p w14:paraId="7D0905EB" w14:textId="07C0AA35" w:rsidR="00BB5596" w:rsidRPr="008734C3" w:rsidRDefault="0035352F" w:rsidP="000F467D">
      <w:pPr>
        <w:pStyle w:val="Prrafodelista"/>
        <w:numPr>
          <w:ilvl w:val="1"/>
          <w:numId w:val="46"/>
        </w:numPr>
        <w:spacing w:after="200" w:line="276" w:lineRule="auto"/>
        <w:ind w:hanging="731"/>
        <w:jc w:val="both"/>
      </w:pPr>
      <w:proofErr w:type="spellStart"/>
      <w:r w:rsidRPr="008734C3">
        <w:t>Service</w:t>
      </w:r>
      <w:proofErr w:type="spellEnd"/>
      <w:r w:rsidRPr="008734C3">
        <w:t xml:space="preserve"> </w:t>
      </w:r>
      <w:proofErr w:type="spellStart"/>
      <w:r w:rsidRPr="008734C3">
        <w:t>Desk</w:t>
      </w:r>
      <w:proofErr w:type="spellEnd"/>
    </w:p>
    <w:p w14:paraId="04BD3270" w14:textId="77777777" w:rsidR="00036863" w:rsidRPr="008734C3" w:rsidRDefault="00036863" w:rsidP="00036863">
      <w:pPr>
        <w:pStyle w:val="Prrafodelista"/>
        <w:spacing w:after="200" w:line="276" w:lineRule="auto"/>
        <w:ind w:left="0"/>
        <w:jc w:val="both"/>
        <w:rPr>
          <w:rFonts w:asciiTheme="minorHAnsi" w:hAnsiTheme="minorHAnsi"/>
          <w:i/>
          <w:iCs/>
          <w:sz w:val="20"/>
          <w:szCs w:val="20"/>
          <w:lang w:val="es-ES_tradnl"/>
        </w:rPr>
      </w:pPr>
    </w:p>
    <w:p w14:paraId="6944A6FC" w14:textId="3BCB7C1F" w:rsidR="00F33A80" w:rsidRPr="008734C3" w:rsidRDefault="0035352F" w:rsidP="00BB5596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Theme="minorHAnsi" w:hAnsiTheme="minorHAnsi"/>
          <w:sz w:val="20"/>
          <w:szCs w:val="20"/>
          <w:lang w:val="es-ES_tradnl"/>
        </w:rPr>
      </w:pPr>
      <w:r w:rsidRPr="008734C3">
        <w:rPr>
          <w:rFonts w:asciiTheme="minorHAnsi" w:hAnsiTheme="minorHAnsi"/>
          <w:sz w:val="20"/>
          <w:szCs w:val="20"/>
          <w:lang w:val="es-ES_tradnl"/>
        </w:rPr>
        <w:t>Cuál de las siguientes frases es la que mejor describe una mesa de ayuda</w:t>
      </w:r>
      <w:r w:rsidR="00044F80" w:rsidRPr="008734C3">
        <w:rPr>
          <w:rFonts w:asciiTheme="minorHAnsi" w:hAnsiTheme="minorHAnsi"/>
          <w:sz w:val="20"/>
          <w:szCs w:val="20"/>
          <w:lang w:val="es-ES_tradnl"/>
        </w:rPr>
        <w:t>:</w:t>
      </w:r>
    </w:p>
    <w:p w14:paraId="09C70983" w14:textId="3945FB67" w:rsidR="00F33A80" w:rsidRPr="008734C3" w:rsidRDefault="002C17DD" w:rsidP="002B1330">
      <w:pPr>
        <w:pStyle w:val="Prrafodelista"/>
        <w:numPr>
          <w:ilvl w:val="0"/>
          <w:numId w:val="8"/>
        </w:numPr>
        <w:spacing w:after="200" w:line="276" w:lineRule="auto"/>
        <w:ind w:hanging="731"/>
        <w:jc w:val="both"/>
        <w:rPr>
          <w:rFonts w:asciiTheme="minorHAnsi" w:hAnsiTheme="minorHAnsi"/>
          <w:sz w:val="20"/>
          <w:szCs w:val="20"/>
          <w:lang w:val="es-ES_tradnl"/>
        </w:rPr>
      </w:pPr>
      <w:r w:rsidRPr="008734C3">
        <w:rPr>
          <w:rFonts w:asciiTheme="minorHAnsi" w:hAnsiTheme="minorHAnsi"/>
          <w:sz w:val="20"/>
          <w:szCs w:val="20"/>
          <w:lang w:val="es-ES_tradnl"/>
        </w:rPr>
        <w:t xml:space="preserve">Gestionar </w:t>
      </w:r>
      <w:r w:rsidR="0035352F" w:rsidRPr="008734C3">
        <w:rPr>
          <w:rFonts w:asciiTheme="minorHAnsi" w:hAnsiTheme="minorHAnsi"/>
          <w:sz w:val="20"/>
          <w:szCs w:val="20"/>
          <w:lang w:val="es-ES_tradnl"/>
        </w:rPr>
        <w:t>un Servicio</w:t>
      </w:r>
    </w:p>
    <w:p w14:paraId="33C492A6" w14:textId="0A9601D1" w:rsidR="002653F2" w:rsidRPr="008734C3" w:rsidRDefault="0035352F" w:rsidP="002B1330">
      <w:pPr>
        <w:pStyle w:val="Prrafodelista"/>
        <w:numPr>
          <w:ilvl w:val="0"/>
          <w:numId w:val="8"/>
        </w:numPr>
        <w:spacing w:after="200" w:line="276" w:lineRule="auto"/>
        <w:ind w:hanging="731"/>
        <w:jc w:val="both"/>
        <w:rPr>
          <w:rFonts w:asciiTheme="minorHAnsi" w:hAnsiTheme="minorHAnsi"/>
          <w:sz w:val="20"/>
          <w:szCs w:val="20"/>
          <w:lang w:val="es-ES_tradnl"/>
        </w:rPr>
      </w:pPr>
      <w:r w:rsidRPr="008734C3">
        <w:rPr>
          <w:rFonts w:asciiTheme="minorHAnsi" w:hAnsiTheme="minorHAnsi"/>
          <w:sz w:val="20"/>
          <w:szCs w:val="20"/>
          <w:lang w:val="es-ES_tradnl"/>
        </w:rPr>
        <w:t>Ser un punto único de contacto entre el usuario y la organización.</w:t>
      </w:r>
    </w:p>
    <w:p w14:paraId="173ABCA7" w14:textId="034D9D25" w:rsidR="00452591" w:rsidRPr="008734C3" w:rsidRDefault="002C17DD" w:rsidP="002B1330">
      <w:pPr>
        <w:pStyle w:val="Prrafodelista"/>
        <w:numPr>
          <w:ilvl w:val="0"/>
          <w:numId w:val="8"/>
        </w:numPr>
        <w:spacing w:after="200" w:line="276" w:lineRule="auto"/>
        <w:ind w:hanging="731"/>
        <w:jc w:val="both"/>
        <w:rPr>
          <w:rFonts w:asciiTheme="minorHAnsi" w:hAnsiTheme="minorHAnsi"/>
          <w:sz w:val="20"/>
          <w:szCs w:val="20"/>
          <w:lang w:val="es-ES_tradnl"/>
        </w:rPr>
      </w:pPr>
      <w:r w:rsidRPr="008734C3">
        <w:rPr>
          <w:rFonts w:asciiTheme="minorHAnsi" w:hAnsiTheme="minorHAnsi"/>
          <w:sz w:val="20"/>
          <w:szCs w:val="20"/>
          <w:lang w:val="es-ES_tradnl"/>
        </w:rPr>
        <w:t>Desarrollar actividades de Validación y pruebas.</w:t>
      </w:r>
    </w:p>
    <w:p w14:paraId="4344B98A" w14:textId="3863480A" w:rsidR="00CD39FC" w:rsidRPr="008734C3" w:rsidRDefault="002C17DD" w:rsidP="00CD39FC">
      <w:pPr>
        <w:pStyle w:val="Prrafodelista"/>
        <w:numPr>
          <w:ilvl w:val="0"/>
          <w:numId w:val="8"/>
        </w:numPr>
        <w:spacing w:after="200" w:line="276" w:lineRule="auto"/>
        <w:ind w:hanging="731"/>
        <w:jc w:val="both"/>
        <w:rPr>
          <w:rFonts w:asciiTheme="minorHAnsi" w:hAnsiTheme="minorHAnsi"/>
          <w:sz w:val="20"/>
          <w:szCs w:val="20"/>
          <w:lang w:val="es-ES_tradnl"/>
        </w:rPr>
      </w:pPr>
      <w:r w:rsidRPr="008734C3">
        <w:rPr>
          <w:rFonts w:asciiTheme="minorHAnsi" w:hAnsiTheme="minorHAnsi"/>
          <w:sz w:val="20"/>
          <w:szCs w:val="20"/>
          <w:lang w:val="es-ES_tradnl"/>
        </w:rPr>
        <w:t>Gestionar el Cambio.</w:t>
      </w:r>
    </w:p>
    <w:p w14:paraId="471573DB" w14:textId="77777777" w:rsidR="00DD259E" w:rsidRPr="008734C3" w:rsidRDefault="00DD259E" w:rsidP="00036863">
      <w:pPr>
        <w:pStyle w:val="Prrafodelista"/>
        <w:spacing w:after="200" w:line="276" w:lineRule="auto"/>
        <w:ind w:left="1440"/>
        <w:jc w:val="both"/>
        <w:rPr>
          <w:rFonts w:asciiTheme="minorHAnsi" w:hAnsiTheme="minorHAnsi"/>
          <w:sz w:val="20"/>
          <w:szCs w:val="20"/>
          <w:lang w:val="es-ES_tradnl"/>
        </w:rPr>
      </w:pPr>
    </w:p>
    <w:p w14:paraId="2F4B72F0" w14:textId="560B7EFB" w:rsidR="00BB5596" w:rsidRPr="008734C3" w:rsidRDefault="0035352F" w:rsidP="00BB5596">
      <w:pPr>
        <w:pStyle w:val="Prrafodelista"/>
        <w:numPr>
          <w:ilvl w:val="0"/>
          <w:numId w:val="33"/>
        </w:numPr>
        <w:spacing w:after="200" w:line="276" w:lineRule="auto"/>
        <w:ind w:left="709" w:hanging="425"/>
        <w:jc w:val="both"/>
      </w:pPr>
      <w:r w:rsidRPr="008734C3">
        <w:t>El que administra, registra y gestiona los incidentes que afectan al usuario de un servicio</w:t>
      </w:r>
      <w:r w:rsidR="002C17DD" w:rsidRPr="008734C3">
        <w:t xml:space="preserve"> es</w:t>
      </w:r>
      <w:r w:rsidR="00CD39FC" w:rsidRPr="008734C3">
        <w:t>:</w:t>
      </w:r>
    </w:p>
    <w:p w14:paraId="7C85321B" w14:textId="0A5AC301" w:rsidR="00BB5596" w:rsidRPr="008734C3" w:rsidRDefault="0035352F" w:rsidP="000F467D">
      <w:pPr>
        <w:pStyle w:val="Prrafodelista"/>
        <w:numPr>
          <w:ilvl w:val="0"/>
          <w:numId w:val="47"/>
        </w:numPr>
        <w:spacing w:after="200" w:line="276" w:lineRule="auto"/>
        <w:ind w:left="1418" w:hanging="709"/>
        <w:jc w:val="both"/>
      </w:pPr>
      <w:r w:rsidRPr="008734C3">
        <w:t xml:space="preserve">Servicio </w:t>
      </w:r>
      <w:proofErr w:type="spellStart"/>
      <w:r w:rsidRPr="008734C3">
        <w:t>Desk</w:t>
      </w:r>
      <w:proofErr w:type="spellEnd"/>
      <w:r w:rsidR="00BB5596" w:rsidRPr="008734C3">
        <w:t>.</w:t>
      </w:r>
    </w:p>
    <w:p w14:paraId="1CE03C9B" w14:textId="1ED585D7" w:rsidR="00BB5596" w:rsidRPr="008734C3" w:rsidRDefault="0035352F" w:rsidP="000F467D">
      <w:pPr>
        <w:pStyle w:val="Prrafodelista"/>
        <w:numPr>
          <w:ilvl w:val="0"/>
          <w:numId w:val="47"/>
        </w:numPr>
        <w:spacing w:after="200" w:line="276" w:lineRule="auto"/>
        <w:ind w:left="1418" w:hanging="709"/>
        <w:jc w:val="both"/>
      </w:pPr>
      <w:r w:rsidRPr="008734C3">
        <w:t>Mesa de Ayuda</w:t>
      </w:r>
      <w:r w:rsidR="00BB5596" w:rsidRPr="008734C3">
        <w:t>.</w:t>
      </w:r>
    </w:p>
    <w:p w14:paraId="6181D774" w14:textId="682BAEA3" w:rsidR="00BB5596" w:rsidRPr="008734C3" w:rsidRDefault="0035352F" w:rsidP="000F467D">
      <w:pPr>
        <w:pStyle w:val="Prrafodelista"/>
        <w:numPr>
          <w:ilvl w:val="0"/>
          <w:numId w:val="47"/>
        </w:numPr>
        <w:spacing w:after="200" w:line="276" w:lineRule="auto"/>
        <w:ind w:left="1418" w:hanging="709"/>
        <w:jc w:val="both"/>
      </w:pPr>
      <w:r w:rsidRPr="008734C3">
        <w:t>Soporte Infraestructura</w:t>
      </w:r>
      <w:r w:rsidR="00F706E6" w:rsidRPr="008734C3">
        <w:t>.</w:t>
      </w:r>
    </w:p>
    <w:p w14:paraId="4D33727A" w14:textId="333EE163" w:rsidR="00BB5596" w:rsidRPr="008734C3" w:rsidRDefault="0035352F" w:rsidP="000F467D">
      <w:pPr>
        <w:pStyle w:val="Prrafodelista"/>
        <w:numPr>
          <w:ilvl w:val="0"/>
          <w:numId w:val="47"/>
        </w:numPr>
        <w:spacing w:after="200" w:line="276" w:lineRule="auto"/>
        <w:ind w:left="1418" w:hanging="709"/>
        <w:jc w:val="both"/>
      </w:pPr>
      <w:r w:rsidRPr="008734C3">
        <w:t>Desarrollo de Aplicaciones</w:t>
      </w:r>
      <w:r w:rsidR="00F706E6" w:rsidRPr="008734C3">
        <w:t>.</w:t>
      </w:r>
    </w:p>
    <w:p w14:paraId="73B47F2F" w14:textId="77777777" w:rsidR="00F33A80" w:rsidRPr="008734C3" w:rsidRDefault="00F33A80" w:rsidP="00F33A80">
      <w:pPr>
        <w:pStyle w:val="Prrafodelista"/>
        <w:spacing w:after="200" w:line="276" w:lineRule="auto"/>
        <w:jc w:val="both"/>
        <w:rPr>
          <w:rFonts w:asciiTheme="minorHAnsi" w:hAnsiTheme="minorHAnsi"/>
          <w:sz w:val="20"/>
          <w:szCs w:val="20"/>
          <w:lang w:val="es-ES_tradnl"/>
        </w:rPr>
      </w:pPr>
    </w:p>
    <w:p w14:paraId="6CD8B401" w14:textId="6C6B800D" w:rsidR="000B5299" w:rsidRPr="008734C3" w:rsidRDefault="0035352F" w:rsidP="000B5299">
      <w:pPr>
        <w:pStyle w:val="Prrafodelista"/>
        <w:numPr>
          <w:ilvl w:val="0"/>
          <w:numId w:val="33"/>
        </w:numPr>
        <w:spacing w:after="200" w:line="276" w:lineRule="auto"/>
        <w:ind w:left="709" w:hanging="425"/>
        <w:jc w:val="both"/>
      </w:pPr>
      <w:r w:rsidRPr="008734C3">
        <w:t>Dentro de ciclo de la Mejora continua de Servicios TI</w:t>
      </w:r>
      <w:r w:rsidR="003119F2" w:rsidRPr="008734C3">
        <w:t xml:space="preserve">, </w:t>
      </w:r>
      <w:r w:rsidR="00414028" w:rsidRPr="008734C3">
        <w:t xml:space="preserve">“el cómo llegar…” </w:t>
      </w:r>
      <w:r w:rsidR="003119F2" w:rsidRPr="008734C3">
        <w:t>es</w:t>
      </w:r>
      <w:r w:rsidR="00414028" w:rsidRPr="008734C3">
        <w:t xml:space="preserve"> respondido por</w:t>
      </w:r>
      <w:r w:rsidR="003119F2" w:rsidRPr="008734C3">
        <w:t>:</w:t>
      </w:r>
    </w:p>
    <w:p w14:paraId="507E7882" w14:textId="5DB99205" w:rsidR="000B5299" w:rsidRPr="008734C3" w:rsidRDefault="00414028" w:rsidP="000F467D">
      <w:pPr>
        <w:pStyle w:val="Prrafodelista"/>
        <w:numPr>
          <w:ilvl w:val="0"/>
          <w:numId w:val="48"/>
        </w:numPr>
        <w:spacing w:after="200" w:line="276" w:lineRule="auto"/>
        <w:ind w:hanging="731"/>
        <w:jc w:val="both"/>
      </w:pPr>
      <w:r w:rsidRPr="008734C3">
        <w:t>Estado de la Información</w:t>
      </w:r>
      <w:r w:rsidR="000B5299" w:rsidRPr="008734C3">
        <w:t>.</w:t>
      </w:r>
    </w:p>
    <w:p w14:paraId="1EE1EDAB" w14:textId="153893A9" w:rsidR="000B5299" w:rsidRPr="008734C3" w:rsidRDefault="00414028" w:rsidP="000F467D">
      <w:pPr>
        <w:pStyle w:val="Prrafodelista"/>
        <w:numPr>
          <w:ilvl w:val="0"/>
          <w:numId w:val="48"/>
        </w:numPr>
        <w:spacing w:after="200" w:line="276" w:lineRule="auto"/>
        <w:ind w:hanging="731"/>
        <w:jc w:val="both"/>
      </w:pPr>
      <w:r w:rsidRPr="008734C3">
        <w:t>Visión</w:t>
      </w:r>
      <w:r w:rsidR="00EB7FED" w:rsidRPr="008734C3">
        <w:t>.</w:t>
      </w:r>
      <w:r w:rsidR="000B5299" w:rsidRPr="008734C3">
        <w:t xml:space="preserve"> </w:t>
      </w:r>
    </w:p>
    <w:p w14:paraId="5C6775D0" w14:textId="77C56AA2" w:rsidR="000B5299" w:rsidRPr="008734C3" w:rsidRDefault="00414028" w:rsidP="000F467D">
      <w:pPr>
        <w:pStyle w:val="Prrafodelista"/>
        <w:numPr>
          <w:ilvl w:val="0"/>
          <w:numId w:val="48"/>
        </w:numPr>
        <w:spacing w:after="200" w:line="276" w:lineRule="auto"/>
        <w:ind w:hanging="731"/>
        <w:jc w:val="both"/>
      </w:pPr>
      <w:r w:rsidRPr="008734C3">
        <w:t>Métricas de seguimiento</w:t>
      </w:r>
      <w:r w:rsidR="00EB7FED" w:rsidRPr="008734C3">
        <w:t>.</w:t>
      </w:r>
    </w:p>
    <w:p w14:paraId="327F7ADD" w14:textId="78B02E30" w:rsidR="00DE158B" w:rsidRPr="008734C3" w:rsidRDefault="00414028" w:rsidP="000F467D">
      <w:pPr>
        <w:pStyle w:val="Prrafodelista"/>
        <w:numPr>
          <w:ilvl w:val="0"/>
          <w:numId w:val="48"/>
        </w:numPr>
        <w:spacing w:after="200" w:line="276" w:lineRule="auto"/>
        <w:ind w:hanging="731"/>
        <w:jc w:val="both"/>
      </w:pPr>
      <w:r w:rsidRPr="008734C3">
        <w:t>Mejoras de protocolos y servicios</w:t>
      </w:r>
      <w:r w:rsidR="00EB7FED" w:rsidRPr="008734C3">
        <w:t>.</w:t>
      </w:r>
    </w:p>
    <w:p w14:paraId="0CA1427A" w14:textId="77777777" w:rsidR="002C17DD" w:rsidRPr="008734C3" w:rsidRDefault="002C17DD" w:rsidP="002C17DD">
      <w:pPr>
        <w:spacing w:after="200" w:line="276" w:lineRule="auto"/>
        <w:jc w:val="both"/>
      </w:pPr>
    </w:p>
    <w:p w14:paraId="2536381D" w14:textId="372AA28F" w:rsidR="00340E54" w:rsidRPr="008734C3" w:rsidRDefault="00C16DA2" w:rsidP="00BB5596">
      <w:pPr>
        <w:pStyle w:val="Prrafodelista"/>
        <w:numPr>
          <w:ilvl w:val="0"/>
          <w:numId w:val="33"/>
        </w:numPr>
        <w:spacing w:after="120" w:line="276" w:lineRule="auto"/>
        <w:rPr>
          <w:lang w:val="es-ES_tradnl"/>
        </w:rPr>
      </w:pPr>
      <w:r w:rsidRPr="008734C3">
        <w:rPr>
          <w:lang w:val="es-ES_tradnl"/>
        </w:rPr>
        <w:t>El análisis de brechas, corresponde a</w:t>
      </w:r>
      <w:r w:rsidR="00340E54" w:rsidRPr="008734C3">
        <w:rPr>
          <w:lang w:val="es-ES_tradnl"/>
        </w:rPr>
        <w:t xml:space="preserve">: </w:t>
      </w:r>
    </w:p>
    <w:p w14:paraId="2C13789E" w14:textId="08481345" w:rsidR="00340E54" w:rsidRPr="008734C3" w:rsidRDefault="00C16DA2" w:rsidP="00340E54">
      <w:pPr>
        <w:numPr>
          <w:ilvl w:val="0"/>
          <w:numId w:val="14"/>
        </w:numPr>
        <w:spacing w:after="120" w:line="276" w:lineRule="auto"/>
        <w:rPr>
          <w:lang w:val="es-ES_tradnl"/>
        </w:rPr>
      </w:pPr>
      <w:r w:rsidRPr="008734C3">
        <w:rPr>
          <w:lang w:val="es-ES_tradnl"/>
        </w:rPr>
        <w:t>Resultado del análisis comparativo</w:t>
      </w:r>
      <w:r w:rsidR="00340E54" w:rsidRPr="008734C3">
        <w:rPr>
          <w:lang w:val="es-ES_tradnl"/>
        </w:rPr>
        <w:t>.</w:t>
      </w:r>
    </w:p>
    <w:p w14:paraId="02071534" w14:textId="5E0BDAF8" w:rsidR="00340E54" w:rsidRPr="008734C3" w:rsidRDefault="00C16DA2" w:rsidP="00340E54">
      <w:pPr>
        <w:numPr>
          <w:ilvl w:val="0"/>
          <w:numId w:val="14"/>
        </w:numPr>
        <w:spacing w:after="120" w:line="276" w:lineRule="auto"/>
        <w:rPr>
          <w:lang w:val="es-ES_tradnl"/>
        </w:rPr>
      </w:pPr>
      <w:r w:rsidRPr="008734C3">
        <w:rPr>
          <w:lang w:val="es-ES_tradnl"/>
        </w:rPr>
        <w:t>Insumo de entrada para el análisis comparativo</w:t>
      </w:r>
      <w:r w:rsidR="00340E54" w:rsidRPr="008734C3">
        <w:rPr>
          <w:lang w:val="es-ES_tradnl"/>
        </w:rPr>
        <w:t>.</w:t>
      </w:r>
    </w:p>
    <w:p w14:paraId="64C50A29" w14:textId="7DF83C34" w:rsidR="00340E54" w:rsidRPr="008734C3" w:rsidRDefault="00C16DA2" w:rsidP="00340E54">
      <w:pPr>
        <w:numPr>
          <w:ilvl w:val="0"/>
          <w:numId w:val="14"/>
        </w:numPr>
        <w:spacing w:after="120" w:line="276" w:lineRule="auto"/>
        <w:rPr>
          <w:lang w:val="es-ES_tradnl"/>
        </w:rPr>
      </w:pPr>
      <w:r w:rsidRPr="008734C3">
        <w:rPr>
          <w:lang w:val="es-ES_tradnl"/>
        </w:rPr>
        <w:t>Resultado del FODA</w:t>
      </w:r>
      <w:r w:rsidR="00340E54" w:rsidRPr="008734C3">
        <w:rPr>
          <w:lang w:val="es-ES_tradnl"/>
        </w:rPr>
        <w:t>.</w:t>
      </w:r>
    </w:p>
    <w:p w14:paraId="7623AF6B" w14:textId="3E4E3023" w:rsidR="00340E54" w:rsidRPr="008734C3" w:rsidRDefault="00C16DA2" w:rsidP="00340E54">
      <w:pPr>
        <w:numPr>
          <w:ilvl w:val="0"/>
          <w:numId w:val="14"/>
        </w:numPr>
        <w:spacing w:after="120" w:line="276" w:lineRule="auto"/>
        <w:rPr>
          <w:lang w:val="es-ES_tradnl"/>
        </w:rPr>
      </w:pPr>
      <w:r w:rsidRPr="008734C3">
        <w:rPr>
          <w:lang w:val="es-ES_tradnl"/>
        </w:rPr>
        <w:t>Resultado del Diseño del Servicio</w:t>
      </w:r>
      <w:r w:rsidR="00340E54" w:rsidRPr="008734C3">
        <w:rPr>
          <w:lang w:val="es-ES_tradnl"/>
        </w:rPr>
        <w:t>.</w:t>
      </w:r>
    </w:p>
    <w:p w14:paraId="0DADFF7D" w14:textId="77777777" w:rsidR="00D65C89" w:rsidRDefault="00D65C89" w:rsidP="00D65C89">
      <w:pPr>
        <w:spacing w:after="200" w:line="276" w:lineRule="auto"/>
        <w:jc w:val="both"/>
        <w:rPr>
          <w:rFonts w:asciiTheme="minorHAnsi" w:hAnsiTheme="minorHAnsi"/>
          <w:bCs/>
          <w:i/>
          <w:iCs/>
          <w:sz w:val="20"/>
          <w:szCs w:val="20"/>
          <w:lang w:val="es-ES_tradnl"/>
        </w:rPr>
      </w:pPr>
    </w:p>
    <w:p w14:paraId="4195E3A4" w14:textId="77777777" w:rsidR="009510A7" w:rsidRDefault="009510A7" w:rsidP="00D65C89">
      <w:pPr>
        <w:spacing w:after="200" w:line="276" w:lineRule="auto"/>
        <w:jc w:val="both"/>
        <w:rPr>
          <w:rFonts w:asciiTheme="minorHAnsi" w:hAnsiTheme="minorHAnsi"/>
          <w:bCs/>
          <w:i/>
          <w:iCs/>
          <w:sz w:val="20"/>
          <w:szCs w:val="20"/>
          <w:lang w:val="es-ES_tradnl"/>
        </w:rPr>
      </w:pPr>
    </w:p>
    <w:p w14:paraId="2E4ADC8D" w14:textId="77777777" w:rsidR="009510A7" w:rsidRDefault="009510A7" w:rsidP="00D65C89">
      <w:pPr>
        <w:spacing w:after="200" w:line="276" w:lineRule="auto"/>
        <w:jc w:val="both"/>
        <w:rPr>
          <w:rFonts w:asciiTheme="minorHAnsi" w:hAnsiTheme="minorHAnsi"/>
          <w:bCs/>
          <w:i/>
          <w:iCs/>
          <w:sz w:val="20"/>
          <w:szCs w:val="20"/>
          <w:lang w:val="es-ES_tradnl"/>
        </w:rPr>
      </w:pPr>
    </w:p>
    <w:p w14:paraId="08FBDC20" w14:textId="77777777" w:rsidR="009510A7" w:rsidRDefault="009510A7" w:rsidP="00D65C89">
      <w:pPr>
        <w:spacing w:after="200" w:line="276" w:lineRule="auto"/>
        <w:jc w:val="both"/>
        <w:rPr>
          <w:rFonts w:asciiTheme="minorHAnsi" w:hAnsiTheme="minorHAnsi"/>
          <w:bCs/>
          <w:i/>
          <w:iCs/>
          <w:sz w:val="20"/>
          <w:szCs w:val="20"/>
          <w:lang w:val="es-ES_tradnl"/>
        </w:rPr>
      </w:pPr>
    </w:p>
    <w:p w14:paraId="4138755E" w14:textId="77777777" w:rsidR="009510A7" w:rsidRPr="00321FA0" w:rsidRDefault="009510A7" w:rsidP="00D65C89">
      <w:pPr>
        <w:spacing w:after="200" w:line="276" w:lineRule="auto"/>
        <w:jc w:val="both"/>
        <w:rPr>
          <w:rFonts w:asciiTheme="minorHAnsi" w:hAnsiTheme="minorHAnsi"/>
          <w:bCs/>
          <w:i/>
          <w:iCs/>
          <w:sz w:val="20"/>
          <w:szCs w:val="20"/>
          <w:lang w:val="es-ES_tradnl"/>
        </w:rPr>
      </w:pPr>
    </w:p>
    <w:p w14:paraId="66B97D3B" w14:textId="37DF816A" w:rsidR="00F819C0" w:rsidRPr="00321FA0" w:rsidRDefault="00F85E78" w:rsidP="00F819C0">
      <w:pPr>
        <w:spacing w:after="200" w:line="276" w:lineRule="auto"/>
        <w:jc w:val="both"/>
        <w:rPr>
          <w:rFonts w:asciiTheme="minorHAnsi" w:hAnsiTheme="minorHAnsi"/>
          <w:b/>
          <w:i/>
          <w:iCs/>
          <w:sz w:val="20"/>
          <w:szCs w:val="20"/>
          <w:lang w:val="es-ES_tradnl"/>
        </w:rPr>
      </w:pPr>
      <w:proofErr w:type="spellStart"/>
      <w:r>
        <w:rPr>
          <w:rFonts w:asciiTheme="minorHAnsi" w:hAnsiTheme="minorHAnsi"/>
          <w:b/>
          <w:i/>
          <w:iCs/>
          <w:sz w:val="20"/>
          <w:szCs w:val="20"/>
          <w:lang w:val="es-ES_tradnl"/>
        </w:rPr>
        <w:t>Item</w:t>
      </w:r>
      <w:proofErr w:type="spellEnd"/>
      <w:r w:rsidR="00F819C0">
        <w:rPr>
          <w:rFonts w:asciiTheme="minorHAnsi" w:hAnsiTheme="minorHAnsi"/>
          <w:b/>
          <w:i/>
          <w:iCs/>
          <w:sz w:val="20"/>
          <w:szCs w:val="20"/>
          <w:lang w:val="es-ES_tradnl"/>
        </w:rPr>
        <w:t xml:space="preserve"> 2</w:t>
      </w:r>
      <w:r w:rsidR="00F819C0" w:rsidRPr="00321FA0">
        <w:rPr>
          <w:rFonts w:asciiTheme="minorHAnsi" w:hAnsiTheme="minorHAnsi"/>
          <w:b/>
          <w:i/>
          <w:iCs/>
          <w:sz w:val="20"/>
          <w:szCs w:val="20"/>
          <w:lang w:val="es-ES_tradnl"/>
        </w:rPr>
        <w:t xml:space="preserve">:  ANALISIS Y </w:t>
      </w:r>
      <w:proofErr w:type="gramStart"/>
      <w:r w:rsidR="00F819C0" w:rsidRPr="00321FA0">
        <w:rPr>
          <w:rFonts w:asciiTheme="minorHAnsi" w:hAnsiTheme="minorHAnsi"/>
          <w:b/>
          <w:i/>
          <w:iCs/>
          <w:sz w:val="20"/>
          <w:szCs w:val="20"/>
          <w:lang w:val="es-ES_tradnl"/>
        </w:rPr>
        <w:t xml:space="preserve">APLICACION </w:t>
      </w:r>
      <w:r w:rsidR="001E1967">
        <w:rPr>
          <w:rFonts w:asciiTheme="minorHAnsi" w:hAnsiTheme="minorHAnsi"/>
          <w:b/>
          <w:i/>
          <w:iCs/>
          <w:sz w:val="20"/>
          <w:szCs w:val="20"/>
          <w:lang w:val="es-ES_tradnl"/>
        </w:rPr>
        <w:t xml:space="preserve"> (</w:t>
      </w:r>
      <w:proofErr w:type="gramEnd"/>
      <w:r w:rsidR="001E1967">
        <w:rPr>
          <w:rFonts w:asciiTheme="minorHAnsi" w:hAnsiTheme="minorHAnsi"/>
          <w:b/>
          <w:i/>
          <w:iCs/>
          <w:sz w:val="20"/>
          <w:szCs w:val="20"/>
          <w:lang w:val="es-ES_tradnl"/>
        </w:rPr>
        <w:t>2</w:t>
      </w:r>
      <w:r>
        <w:rPr>
          <w:rFonts w:asciiTheme="minorHAnsi" w:hAnsiTheme="minorHAnsi"/>
          <w:b/>
          <w:i/>
          <w:iCs/>
          <w:sz w:val="20"/>
          <w:szCs w:val="20"/>
          <w:lang w:val="es-ES_tradnl"/>
        </w:rPr>
        <w:t>8</w:t>
      </w:r>
      <w:r w:rsidR="00F819C0" w:rsidRPr="00321FA0">
        <w:rPr>
          <w:rFonts w:asciiTheme="minorHAnsi" w:hAnsiTheme="minorHAnsi"/>
          <w:b/>
          <w:i/>
          <w:iCs/>
          <w:sz w:val="20"/>
          <w:szCs w:val="20"/>
          <w:lang w:val="es-ES_tradnl"/>
        </w:rPr>
        <w:t xml:space="preserve"> puntos)</w:t>
      </w:r>
    </w:p>
    <w:p w14:paraId="75062C2D" w14:textId="77777777" w:rsidR="00F819C0" w:rsidRPr="00137584" w:rsidRDefault="00F819C0" w:rsidP="00F819C0">
      <w:pPr>
        <w:pStyle w:val="Prrafodelista"/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</w:rPr>
      </w:pPr>
      <w:r w:rsidRPr="00137584">
        <w:rPr>
          <w:rFonts w:asciiTheme="minorHAnsi" w:hAnsiTheme="minorHAnsi"/>
          <w:i/>
          <w:iCs/>
          <w:sz w:val="20"/>
          <w:szCs w:val="20"/>
        </w:rPr>
        <w:t>Analisis de Caso</w:t>
      </w:r>
    </w:p>
    <w:p w14:paraId="526E62B9" w14:textId="2F47CE0E" w:rsidR="00A0515A" w:rsidRDefault="00F819C0" w:rsidP="00A0515A">
      <w:pPr>
        <w:pStyle w:val="Prrafodelista"/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</w:rPr>
      </w:pPr>
      <w:r w:rsidRPr="00137584">
        <w:rPr>
          <w:rFonts w:asciiTheme="minorHAnsi" w:hAnsiTheme="minorHAnsi"/>
          <w:i/>
          <w:iCs/>
          <w:sz w:val="20"/>
          <w:szCs w:val="20"/>
        </w:rPr>
        <w:t xml:space="preserve">A </w:t>
      </w:r>
      <w:r w:rsidR="00F85E78" w:rsidRPr="00137584">
        <w:rPr>
          <w:rFonts w:asciiTheme="minorHAnsi" w:hAnsiTheme="minorHAnsi"/>
          <w:i/>
          <w:iCs/>
          <w:sz w:val="20"/>
          <w:szCs w:val="20"/>
        </w:rPr>
        <w:t>continuación,</w:t>
      </w:r>
      <w:r w:rsidRPr="00137584">
        <w:rPr>
          <w:rFonts w:asciiTheme="minorHAnsi" w:hAnsiTheme="minorHAnsi"/>
          <w:i/>
          <w:iCs/>
          <w:sz w:val="20"/>
          <w:szCs w:val="20"/>
        </w:rPr>
        <w:t xml:space="preserve"> se plantea un caso de analisis, lea cuidadosamente el caso</w:t>
      </w:r>
      <w:r w:rsidR="00A0515A">
        <w:rPr>
          <w:rFonts w:asciiTheme="minorHAnsi" w:hAnsiTheme="minorHAnsi"/>
          <w:i/>
          <w:iCs/>
          <w:sz w:val="20"/>
          <w:szCs w:val="20"/>
        </w:rPr>
        <w:t>, y responda las preguntas planteadas:</w:t>
      </w:r>
    </w:p>
    <w:p w14:paraId="569CB4C2" w14:textId="3512B66B" w:rsidR="00A0515A" w:rsidRDefault="00A0515A" w:rsidP="00A0515A">
      <w:pPr>
        <w:pStyle w:val="Prrafodelista"/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i/>
          <w:iCs/>
          <w:sz w:val="20"/>
          <w:szCs w:val="20"/>
        </w:rPr>
        <w:t>Gestión Integral, es una empresa de tecnologías que posee varios servicios orientados al sector municipal en chile. En sus inicios se dedico a diseñar e implementar soluciones de software de apoyo a la gestión municipal, alcanzando un gran numero de clientes a nivel nacional.</w:t>
      </w:r>
    </w:p>
    <w:p w14:paraId="29ECEA88" w14:textId="2EDF63BE" w:rsidR="00A0515A" w:rsidRDefault="00A0515A" w:rsidP="00A0515A">
      <w:pPr>
        <w:pStyle w:val="Prrafodelista"/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i/>
          <w:iCs/>
          <w:sz w:val="20"/>
          <w:szCs w:val="20"/>
        </w:rPr>
        <w:t>A medida que se fueron incorporando nuevos clientes y producto de los avances tecnológicos en el mercado, la empresa migro su plataforma de software de gestión de cliente servidor modo local, a una plataforma Web, con lo que incorporo el servicio de arriendo de infraestructura para Seguridad</w:t>
      </w:r>
      <w:r w:rsidR="004E43F1">
        <w:rPr>
          <w:rFonts w:asciiTheme="minorHAnsi" w:hAnsiTheme="minorHAnsi"/>
          <w:i/>
          <w:iCs/>
          <w:sz w:val="20"/>
          <w:szCs w:val="20"/>
        </w:rPr>
        <w:t xml:space="preserve"> y almacenamiento</w:t>
      </w:r>
      <w:r>
        <w:rPr>
          <w:rFonts w:asciiTheme="minorHAnsi" w:hAnsiTheme="minorHAnsi"/>
          <w:i/>
          <w:iCs/>
          <w:sz w:val="20"/>
          <w:szCs w:val="20"/>
        </w:rPr>
        <w:t xml:space="preserve"> de la información</w:t>
      </w:r>
      <w:r w:rsidR="004E43F1">
        <w:rPr>
          <w:rFonts w:asciiTheme="minorHAnsi" w:hAnsiTheme="minorHAnsi"/>
          <w:i/>
          <w:iCs/>
          <w:sz w:val="20"/>
          <w:szCs w:val="20"/>
        </w:rPr>
        <w:t>, por medio de un Data Center</w:t>
      </w:r>
      <w:r>
        <w:rPr>
          <w:rFonts w:asciiTheme="minorHAnsi" w:hAnsiTheme="minorHAnsi"/>
          <w:i/>
          <w:iCs/>
          <w:sz w:val="20"/>
          <w:szCs w:val="20"/>
        </w:rPr>
        <w:t>. Posteriormente y considerando las crecientes necesidades de los municipios del país, comenzó a integrar el servicio de arriendo</w:t>
      </w:r>
      <w:r w:rsidR="00264939">
        <w:rPr>
          <w:rFonts w:asciiTheme="minorHAnsi" w:hAnsiTheme="minorHAnsi"/>
          <w:i/>
          <w:iCs/>
          <w:sz w:val="20"/>
          <w:szCs w:val="20"/>
        </w:rPr>
        <w:t xml:space="preserve"> de equipamiento informático, considerando estaciones de trabajos con aplicaciones de escritorio.</w:t>
      </w:r>
    </w:p>
    <w:p w14:paraId="4E998AF3" w14:textId="52BD9FAB" w:rsidR="00DD497B" w:rsidRDefault="00DD497B" w:rsidP="00A0515A">
      <w:pPr>
        <w:pStyle w:val="Prrafodelista"/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i/>
          <w:iCs/>
          <w:sz w:val="20"/>
          <w:szCs w:val="20"/>
        </w:rPr>
        <w:t xml:space="preserve">Producto del variado portafolio de Servicios TI, Gestión Integral está teniendo demasiados problemas para responder a los diversos requerimientos de los usuarios, por ello es que lo ha contratado a Ud. Para poder diseñar e implementar su </w:t>
      </w:r>
      <w:proofErr w:type="spellStart"/>
      <w:r>
        <w:rPr>
          <w:rFonts w:asciiTheme="minorHAnsi" w:hAnsiTheme="minorHAnsi"/>
          <w:i/>
          <w:iCs/>
          <w:sz w:val="20"/>
          <w:szCs w:val="20"/>
        </w:rPr>
        <w:t>Service</w:t>
      </w:r>
      <w:proofErr w:type="spellEnd"/>
      <w:r>
        <w:rPr>
          <w:rFonts w:asciiTheme="minorHAnsi" w:hAnsiTheme="minorHAnsi"/>
          <w:i/>
          <w:iCs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i/>
          <w:iCs/>
          <w:sz w:val="20"/>
          <w:szCs w:val="20"/>
        </w:rPr>
        <w:t>Desk</w:t>
      </w:r>
      <w:proofErr w:type="spellEnd"/>
      <w:r>
        <w:rPr>
          <w:rFonts w:asciiTheme="minorHAnsi" w:hAnsiTheme="minorHAnsi"/>
          <w:i/>
          <w:iCs/>
          <w:sz w:val="20"/>
          <w:szCs w:val="20"/>
        </w:rPr>
        <w:t xml:space="preserve">. Por lo </w:t>
      </w:r>
      <w:proofErr w:type="gramStart"/>
      <w:r>
        <w:rPr>
          <w:rFonts w:asciiTheme="minorHAnsi" w:hAnsiTheme="minorHAnsi"/>
          <w:i/>
          <w:iCs/>
          <w:sz w:val="20"/>
          <w:szCs w:val="20"/>
        </w:rPr>
        <w:t>tanto</w:t>
      </w:r>
      <w:proofErr w:type="gramEnd"/>
      <w:r>
        <w:rPr>
          <w:rFonts w:asciiTheme="minorHAnsi" w:hAnsiTheme="minorHAnsi"/>
          <w:i/>
          <w:iCs/>
          <w:sz w:val="20"/>
          <w:szCs w:val="20"/>
        </w:rPr>
        <w:t xml:space="preserve"> para poder tener un base para el diseño e implementación del </w:t>
      </w:r>
      <w:proofErr w:type="spellStart"/>
      <w:r>
        <w:rPr>
          <w:rFonts w:asciiTheme="minorHAnsi" w:hAnsiTheme="minorHAnsi"/>
          <w:i/>
          <w:iCs/>
          <w:sz w:val="20"/>
          <w:szCs w:val="20"/>
        </w:rPr>
        <w:t>Desk</w:t>
      </w:r>
      <w:proofErr w:type="spellEnd"/>
      <w:r>
        <w:rPr>
          <w:rFonts w:asciiTheme="minorHAnsi" w:hAnsiTheme="minorHAnsi"/>
          <w:i/>
          <w:iCs/>
          <w:sz w:val="20"/>
          <w:szCs w:val="20"/>
        </w:rPr>
        <w:t>, se le solicita lo siguiente:</w:t>
      </w:r>
    </w:p>
    <w:p w14:paraId="4FA34DBE" w14:textId="77777777" w:rsidR="00DD497B" w:rsidRDefault="00DD497B" w:rsidP="00A0515A">
      <w:pPr>
        <w:pStyle w:val="Prrafodelista"/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</w:rPr>
      </w:pPr>
    </w:p>
    <w:p w14:paraId="334B6270" w14:textId="044B3AC6" w:rsidR="00A0515A" w:rsidRDefault="00A0515A" w:rsidP="00A0515A">
      <w:pPr>
        <w:pStyle w:val="Prrafodelista"/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</w:rPr>
      </w:pPr>
    </w:p>
    <w:p w14:paraId="680CDFBA" w14:textId="0739A16D" w:rsidR="00F75BBD" w:rsidRDefault="00DD497B" w:rsidP="00573039">
      <w:pPr>
        <w:pStyle w:val="Prrafodelista"/>
        <w:numPr>
          <w:ilvl w:val="0"/>
          <w:numId w:val="45"/>
        </w:numPr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  <w:lang w:val="es-ES_tradnl"/>
        </w:rPr>
      </w:pPr>
      <w:r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Identifique 4 Servicios que serán incluidos en el </w:t>
      </w:r>
      <w:proofErr w:type="spellStart"/>
      <w:r>
        <w:rPr>
          <w:rFonts w:asciiTheme="minorHAnsi" w:hAnsiTheme="minorHAnsi"/>
          <w:i/>
          <w:iCs/>
          <w:sz w:val="20"/>
          <w:szCs w:val="20"/>
          <w:lang w:val="es-ES_tradnl"/>
        </w:rPr>
        <w:t>Service</w:t>
      </w:r>
      <w:proofErr w:type="spellEnd"/>
      <w:r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</w:t>
      </w:r>
      <w:proofErr w:type="spellStart"/>
      <w:r>
        <w:rPr>
          <w:rFonts w:asciiTheme="minorHAnsi" w:hAnsiTheme="minorHAnsi"/>
          <w:i/>
          <w:iCs/>
          <w:sz w:val="20"/>
          <w:szCs w:val="20"/>
          <w:lang w:val="es-ES_tradnl"/>
        </w:rPr>
        <w:t>Desk</w:t>
      </w:r>
      <w:proofErr w:type="spellEnd"/>
      <w:r w:rsidR="00573039">
        <w:rPr>
          <w:rFonts w:asciiTheme="minorHAnsi" w:hAnsiTheme="minorHAnsi"/>
          <w:i/>
          <w:iCs/>
          <w:sz w:val="20"/>
          <w:szCs w:val="20"/>
          <w:lang w:val="es-ES_tradnl"/>
        </w:rPr>
        <w:t>.</w:t>
      </w:r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(puntaje 2 </w:t>
      </w:r>
      <w:proofErr w:type="spellStart"/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>ptos</w:t>
      </w:r>
      <w:proofErr w:type="spellEnd"/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por cada </w:t>
      </w:r>
      <w:r>
        <w:rPr>
          <w:rFonts w:asciiTheme="minorHAnsi" w:hAnsiTheme="minorHAnsi"/>
          <w:i/>
          <w:iCs/>
          <w:sz w:val="20"/>
          <w:szCs w:val="20"/>
          <w:lang w:val="es-ES_tradnl"/>
        </w:rPr>
        <w:t>servicio</w:t>
      </w:r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, total de </w:t>
      </w:r>
      <w:proofErr w:type="spellStart"/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>ptaje</w:t>
      </w:r>
      <w:proofErr w:type="spellEnd"/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</w:t>
      </w:r>
      <w:r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8 </w:t>
      </w:r>
      <w:proofErr w:type="spellStart"/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>ptos</w:t>
      </w:r>
      <w:proofErr w:type="spellEnd"/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>)</w:t>
      </w:r>
    </w:p>
    <w:p w14:paraId="09D06B93" w14:textId="334B7D04" w:rsidR="00573039" w:rsidRDefault="00DD497B" w:rsidP="00573039">
      <w:pPr>
        <w:pStyle w:val="Prrafodelista"/>
        <w:numPr>
          <w:ilvl w:val="0"/>
          <w:numId w:val="45"/>
        </w:numPr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  <w:lang w:val="es-ES_tradnl"/>
        </w:rPr>
      </w:pPr>
      <w:r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Diagrame el proceso de </w:t>
      </w:r>
      <w:proofErr w:type="spellStart"/>
      <w:r>
        <w:rPr>
          <w:rFonts w:asciiTheme="minorHAnsi" w:hAnsiTheme="minorHAnsi"/>
          <w:i/>
          <w:iCs/>
          <w:sz w:val="20"/>
          <w:szCs w:val="20"/>
          <w:lang w:val="es-ES_tradnl"/>
        </w:rPr>
        <w:t>Service</w:t>
      </w:r>
      <w:proofErr w:type="spellEnd"/>
      <w:r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</w:t>
      </w:r>
      <w:proofErr w:type="spellStart"/>
      <w:r>
        <w:rPr>
          <w:rFonts w:asciiTheme="minorHAnsi" w:hAnsiTheme="minorHAnsi"/>
          <w:i/>
          <w:iCs/>
          <w:sz w:val="20"/>
          <w:szCs w:val="20"/>
          <w:lang w:val="es-ES_tradnl"/>
        </w:rPr>
        <w:t>Desk</w:t>
      </w:r>
      <w:proofErr w:type="spellEnd"/>
      <w:r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que pretende </w:t>
      </w:r>
      <w:r w:rsidR="00BD772D">
        <w:rPr>
          <w:rFonts w:asciiTheme="minorHAnsi" w:hAnsiTheme="minorHAnsi"/>
          <w:i/>
          <w:iCs/>
          <w:sz w:val="20"/>
          <w:szCs w:val="20"/>
          <w:lang w:val="es-ES_tradnl"/>
        </w:rPr>
        <w:t>implementar</w:t>
      </w:r>
      <w:r w:rsidR="00573039">
        <w:rPr>
          <w:rFonts w:asciiTheme="minorHAnsi" w:hAnsiTheme="minorHAnsi"/>
          <w:i/>
          <w:iCs/>
          <w:sz w:val="20"/>
          <w:szCs w:val="20"/>
          <w:lang w:val="es-ES_tradnl"/>
        </w:rPr>
        <w:t>.</w:t>
      </w:r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(</w:t>
      </w:r>
      <w:proofErr w:type="spellStart"/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>ptaje</w:t>
      </w:r>
      <w:proofErr w:type="spellEnd"/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</w:t>
      </w:r>
      <w:r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12 </w:t>
      </w:r>
      <w:proofErr w:type="spellStart"/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>ptos</w:t>
      </w:r>
      <w:proofErr w:type="spellEnd"/>
      <w:r w:rsidR="001E1967">
        <w:rPr>
          <w:rFonts w:asciiTheme="minorHAnsi" w:hAnsiTheme="minorHAnsi"/>
          <w:i/>
          <w:iCs/>
          <w:sz w:val="20"/>
          <w:szCs w:val="20"/>
          <w:lang w:val="es-ES_tradnl"/>
        </w:rPr>
        <w:t>)</w:t>
      </w:r>
      <w:r>
        <w:rPr>
          <w:rFonts w:asciiTheme="minorHAnsi" w:hAnsiTheme="minorHAnsi"/>
          <w:i/>
          <w:iCs/>
          <w:sz w:val="20"/>
          <w:szCs w:val="20"/>
          <w:lang w:val="es-ES_tradnl"/>
        </w:rPr>
        <w:t>.</w:t>
      </w:r>
    </w:p>
    <w:p w14:paraId="5A5DF0B7" w14:textId="6EF64532" w:rsidR="00DD497B" w:rsidRDefault="00DD497B" w:rsidP="00573039">
      <w:pPr>
        <w:pStyle w:val="Prrafodelista"/>
        <w:numPr>
          <w:ilvl w:val="0"/>
          <w:numId w:val="45"/>
        </w:numPr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  <w:lang w:val="es-ES_tradnl"/>
        </w:rPr>
      </w:pPr>
      <w:r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Describa brevemente el proceso de </w:t>
      </w:r>
      <w:proofErr w:type="spellStart"/>
      <w:r>
        <w:rPr>
          <w:rFonts w:asciiTheme="minorHAnsi" w:hAnsiTheme="minorHAnsi"/>
          <w:i/>
          <w:iCs/>
          <w:sz w:val="20"/>
          <w:szCs w:val="20"/>
          <w:lang w:val="es-ES_tradnl"/>
        </w:rPr>
        <w:t>Service</w:t>
      </w:r>
      <w:proofErr w:type="spellEnd"/>
      <w:r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</w:t>
      </w:r>
      <w:proofErr w:type="spellStart"/>
      <w:r>
        <w:rPr>
          <w:rFonts w:asciiTheme="minorHAnsi" w:hAnsiTheme="minorHAnsi"/>
          <w:i/>
          <w:iCs/>
          <w:sz w:val="20"/>
          <w:szCs w:val="20"/>
          <w:lang w:val="es-ES_tradnl"/>
        </w:rPr>
        <w:t>Desk</w:t>
      </w:r>
      <w:proofErr w:type="spellEnd"/>
      <w:r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que se </w:t>
      </w:r>
      <w:r w:rsidR="00F85E78">
        <w:rPr>
          <w:rFonts w:asciiTheme="minorHAnsi" w:hAnsiTheme="minorHAnsi"/>
          <w:i/>
          <w:iCs/>
          <w:sz w:val="20"/>
          <w:szCs w:val="20"/>
          <w:lang w:val="es-ES_tradnl"/>
        </w:rPr>
        <w:t>implementará. (</w:t>
      </w:r>
      <w:proofErr w:type="spellStart"/>
      <w:r w:rsidR="00F85E78">
        <w:rPr>
          <w:rFonts w:asciiTheme="minorHAnsi" w:hAnsiTheme="minorHAnsi"/>
          <w:i/>
          <w:iCs/>
          <w:sz w:val="20"/>
          <w:szCs w:val="20"/>
          <w:lang w:val="es-ES_tradnl"/>
        </w:rPr>
        <w:t>ptaje</w:t>
      </w:r>
      <w:proofErr w:type="spellEnd"/>
      <w:r w:rsidR="00F85E78">
        <w:rPr>
          <w:rFonts w:asciiTheme="minorHAnsi" w:hAnsiTheme="minorHAnsi"/>
          <w:i/>
          <w:iCs/>
          <w:sz w:val="20"/>
          <w:szCs w:val="20"/>
          <w:lang w:val="es-ES_tradnl"/>
        </w:rPr>
        <w:t xml:space="preserve"> 8 </w:t>
      </w:r>
      <w:proofErr w:type="spellStart"/>
      <w:r w:rsidR="00F85E78">
        <w:rPr>
          <w:rFonts w:asciiTheme="minorHAnsi" w:hAnsiTheme="minorHAnsi"/>
          <w:i/>
          <w:iCs/>
          <w:sz w:val="20"/>
          <w:szCs w:val="20"/>
          <w:lang w:val="es-ES_tradnl"/>
        </w:rPr>
        <w:t>ptos</w:t>
      </w:r>
      <w:proofErr w:type="spellEnd"/>
      <w:r w:rsidR="00F85E78">
        <w:rPr>
          <w:rFonts w:asciiTheme="minorHAnsi" w:hAnsiTheme="minorHAnsi"/>
          <w:i/>
          <w:iCs/>
          <w:sz w:val="20"/>
          <w:szCs w:val="20"/>
          <w:lang w:val="es-ES_tradnl"/>
        </w:rPr>
        <w:t>)</w:t>
      </w:r>
    </w:p>
    <w:p w14:paraId="3D0A6D5A" w14:textId="14DBC03C" w:rsidR="008E7E96" w:rsidRDefault="008E7E96" w:rsidP="000F467D">
      <w:pPr>
        <w:spacing w:after="200" w:line="276" w:lineRule="auto"/>
        <w:jc w:val="both"/>
        <w:rPr>
          <w:rFonts w:asciiTheme="minorHAnsi" w:hAnsiTheme="minorHAnsi"/>
          <w:i/>
          <w:iCs/>
          <w:sz w:val="20"/>
          <w:szCs w:val="20"/>
          <w:lang w:val="es-ES_tradnl"/>
        </w:rPr>
      </w:pPr>
    </w:p>
    <w:sectPr w:rsidR="008E7E96" w:rsidSect="004A0CA3">
      <w:headerReference w:type="default" r:id="rId8"/>
      <w:pgSz w:w="12240" w:h="15840" w:code="1"/>
      <w:pgMar w:top="1520" w:right="1325" w:bottom="1417" w:left="1418" w:header="5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5951A" w14:textId="77777777" w:rsidR="009357AE" w:rsidRDefault="009357AE" w:rsidP="00006854">
      <w:r>
        <w:separator/>
      </w:r>
    </w:p>
  </w:endnote>
  <w:endnote w:type="continuationSeparator" w:id="0">
    <w:p w14:paraId="4034AF11" w14:textId="77777777" w:rsidR="009357AE" w:rsidRDefault="009357AE" w:rsidP="0000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utura Lt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42228" w14:textId="77777777" w:rsidR="009357AE" w:rsidRDefault="009357AE" w:rsidP="00006854">
      <w:r>
        <w:separator/>
      </w:r>
    </w:p>
  </w:footnote>
  <w:footnote w:type="continuationSeparator" w:id="0">
    <w:p w14:paraId="382C42BD" w14:textId="77777777" w:rsidR="009357AE" w:rsidRDefault="009357AE" w:rsidP="00006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17D68" w14:textId="1299408C" w:rsidR="000A0B7C" w:rsidRDefault="000A0B7C" w:rsidP="004A0CA3">
    <w:pPr>
      <w:pStyle w:val="Encabezado"/>
      <w:jc w:val="right"/>
    </w:pPr>
    <w:r>
      <w:rPr>
        <w:noProof/>
      </w:rPr>
      <w:drawing>
        <wp:inline distT="0" distB="0" distL="0" distR="0" wp14:anchorId="7C38359F" wp14:editId="1C4DE6EB">
          <wp:extent cx="1295400" cy="381000"/>
          <wp:effectExtent l="19050" t="0" r="0" b="0"/>
          <wp:docPr id="3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143"/>
    <w:multiLevelType w:val="hybridMultilevel"/>
    <w:tmpl w:val="174E91E8"/>
    <w:lvl w:ilvl="0" w:tplc="B13CCDC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963EA"/>
    <w:multiLevelType w:val="hybridMultilevel"/>
    <w:tmpl w:val="D3DE7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B06DD"/>
    <w:multiLevelType w:val="hybridMultilevel"/>
    <w:tmpl w:val="174297F6"/>
    <w:lvl w:ilvl="0" w:tplc="AF0278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C0F7C"/>
    <w:multiLevelType w:val="multilevel"/>
    <w:tmpl w:val="B4C4466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B409BF"/>
    <w:multiLevelType w:val="hybridMultilevel"/>
    <w:tmpl w:val="4918AC40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248C0"/>
    <w:multiLevelType w:val="hybridMultilevel"/>
    <w:tmpl w:val="22C0A1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E09E2"/>
    <w:multiLevelType w:val="hybridMultilevel"/>
    <w:tmpl w:val="C2DCFE4A"/>
    <w:lvl w:ilvl="0" w:tplc="B13CCDC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519AC"/>
    <w:multiLevelType w:val="hybridMultilevel"/>
    <w:tmpl w:val="42DA172E"/>
    <w:lvl w:ilvl="0" w:tplc="B608D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144A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AC6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2C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87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8A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8CF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02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4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5E7DB1"/>
    <w:multiLevelType w:val="hybridMultilevel"/>
    <w:tmpl w:val="1B60B9A6"/>
    <w:lvl w:ilvl="0" w:tplc="752E0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F651EA"/>
    <w:multiLevelType w:val="hybridMultilevel"/>
    <w:tmpl w:val="66146356"/>
    <w:lvl w:ilvl="0" w:tplc="B13CCD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225BE"/>
    <w:multiLevelType w:val="hybridMultilevel"/>
    <w:tmpl w:val="67D27D42"/>
    <w:lvl w:ilvl="0" w:tplc="B13CCDC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CE4179"/>
    <w:multiLevelType w:val="multilevel"/>
    <w:tmpl w:val="1354C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33564"/>
    <w:multiLevelType w:val="hybridMultilevel"/>
    <w:tmpl w:val="FE4404CA"/>
    <w:lvl w:ilvl="0" w:tplc="B13CCDC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B209CE"/>
    <w:multiLevelType w:val="multilevel"/>
    <w:tmpl w:val="CE3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65680F"/>
    <w:multiLevelType w:val="hybridMultilevel"/>
    <w:tmpl w:val="42EA89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7B67B3"/>
    <w:multiLevelType w:val="hybridMultilevel"/>
    <w:tmpl w:val="45A4365C"/>
    <w:lvl w:ilvl="0" w:tplc="97D8D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EC457D"/>
    <w:multiLevelType w:val="multilevel"/>
    <w:tmpl w:val="22882100"/>
    <w:lvl w:ilvl="0">
      <w:start w:val="2"/>
      <w:numFmt w:val="decimal"/>
      <w:lvlText w:val="%1"/>
      <w:lvlJc w:val="left"/>
      <w:pPr>
        <w:ind w:left="649" w:hanging="428"/>
        <w:jc w:val="right"/>
      </w:pPr>
      <w:rPr>
        <w:rFonts w:hint="default"/>
        <w:lang w:val="es-CL" w:eastAsia="es-CL" w:bidi="es-CL"/>
      </w:rPr>
    </w:lvl>
    <w:lvl w:ilvl="1">
      <w:start w:val="3"/>
      <w:numFmt w:val="decimal"/>
      <w:lvlText w:val="%1.%2"/>
      <w:lvlJc w:val="left"/>
      <w:pPr>
        <w:ind w:left="649" w:hanging="428"/>
      </w:pPr>
      <w:rPr>
        <w:rFonts w:ascii="Arial" w:eastAsia="Arial" w:hAnsi="Arial" w:cs="Arial" w:hint="default"/>
        <w:b/>
        <w:bCs/>
        <w:w w:val="99"/>
        <w:sz w:val="24"/>
        <w:szCs w:val="24"/>
        <w:lang w:val="es-CL" w:eastAsia="es-CL" w:bidi="es-CL"/>
      </w:rPr>
    </w:lvl>
    <w:lvl w:ilvl="2">
      <w:start w:val="1"/>
      <w:numFmt w:val="decimal"/>
      <w:lvlText w:val="%1.%2.%3"/>
      <w:lvlJc w:val="left"/>
      <w:pPr>
        <w:ind w:left="823" w:hanging="602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CL" w:eastAsia="es-CL" w:bidi="es-CL"/>
      </w:rPr>
    </w:lvl>
    <w:lvl w:ilvl="3">
      <w:numFmt w:val="bullet"/>
      <w:lvlText w:val=""/>
      <w:lvlJc w:val="left"/>
      <w:pPr>
        <w:ind w:left="632" w:hanging="348"/>
      </w:pPr>
      <w:rPr>
        <w:rFonts w:ascii="Wingdings" w:eastAsia="Wingdings" w:hAnsi="Wingdings" w:cs="Wingdings" w:hint="default"/>
        <w:w w:val="100"/>
        <w:sz w:val="24"/>
        <w:szCs w:val="24"/>
        <w:lang w:val="es-CL" w:eastAsia="es-CL" w:bidi="es-CL"/>
      </w:rPr>
    </w:lvl>
    <w:lvl w:ilvl="4">
      <w:numFmt w:val="bullet"/>
      <w:lvlText w:val="•"/>
      <w:lvlJc w:val="left"/>
      <w:pPr>
        <w:ind w:left="3633" w:hanging="348"/>
      </w:pPr>
      <w:rPr>
        <w:rFonts w:hint="default"/>
        <w:lang w:val="es-CL" w:eastAsia="es-CL" w:bidi="es-CL"/>
      </w:rPr>
    </w:lvl>
    <w:lvl w:ilvl="5">
      <w:numFmt w:val="bullet"/>
      <w:lvlText w:val="•"/>
      <w:lvlJc w:val="left"/>
      <w:pPr>
        <w:ind w:left="4571" w:hanging="348"/>
      </w:pPr>
      <w:rPr>
        <w:rFonts w:hint="default"/>
        <w:lang w:val="es-CL" w:eastAsia="es-CL" w:bidi="es-CL"/>
      </w:rPr>
    </w:lvl>
    <w:lvl w:ilvl="6">
      <w:numFmt w:val="bullet"/>
      <w:lvlText w:val="•"/>
      <w:lvlJc w:val="left"/>
      <w:pPr>
        <w:ind w:left="5508" w:hanging="348"/>
      </w:pPr>
      <w:rPr>
        <w:rFonts w:hint="default"/>
        <w:lang w:val="es-CL" w:eastAsia="es-CL" w:bidi="es-CL"/>
      </w:rPr>
    </w:lvl>
    <w:lvl w:ilvl="7">
      <w:numFmt w:val="bullet"/>
      <w:lvlText w:val="•"/>
      <w:lvlJc w:val="left"/>
      <w:pPr>
        <w:ind w:left="6446" w:hanging="348"/>
      </w:pPr>
      <w:rPr>
        <w:rFonts w:hint="default"/>
        <w:lang w:val="es-CL" w:eastAsia="es-CL" w:bidi="es-CL"/>
      </w:rPr>
    </w:lvl>
    <w:lvl w:ilvl="8">
      <w:numFmt w:val="bullet"/>
      <w:lvlText w:val="•"/>
      <w:lvlJc w:val="left"/>
      <w:pPr>
        <w:ind w:left="7384" w:hanging="348"/>
      </w:pPr>
      <w:rPr>
        <w:rFonts w:hint="default"/>
        <w:lang w:val="es-CL" w:eastAsia="es-CL" w:bidi="es-CL"/>
      </w:rPr>
    </w:lvl>
  </w:abstractNum>
  <w:abstractNum w:abstractNumId="17" w15:restartNumberingAfterBreak="0">
    <w:nsid w:val="1D394C36"/>
    <w:multiLevelType w:val="hybridMultilevel"/>
    <w:tmpl w:val="E24AE80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FF77919"/>
    <w:multiLevelType w:val="multilevel"/>
    <w:tmpl w:val="3776FAC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4C06D7"/>
    <w:multiLevelType w:val="hybridMultilevel"/>
    <w:tmpl w:val="49E4FF2A"/>
    <w:lvl w:ilvl="0" w:tplc="340A0019">
      <w:start w:val="1"/>
      <w:numFmt w:val="lowerLetter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38E3C9F"/>
    <w:multiLevelType w:val="hybridMultilevel"/>
    <w:tmpl w:val="5F12B8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CC476C"/>
    <w:multiLevelType w:val="multilevel"/>
    <w:tmpl w:val="EE584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383BDD"/>
    <w:multiLevelType w:val="hybridMultilevel"/>
    <w:tmpl w:val="8FC4D8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C41BDE"/>
    <w:multiLevelType w:val="hybridMultilevel"/>
    <w:tmpl w:val="3776FAC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9A679F"/>
    <w:multiLevelType w:val="hybridMultilevel"/>
    <w:tmpl w:val="18863800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0EB66F3"/>
    <w:multiLevelType w:val="hybridMultilevel"/>
    <w:tmpl w:val="97505226"/>
    <w:lvl w:ilvl="0" w:tplc="FD289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A3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4A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47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2F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63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85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00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E0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487574F"/>
    <w:multiLevelType w:val="hybridMultilevel"/>
    <w:tmpl w:val="6B1218E0"/>
    <w:lvl w:ilvl="0" w:tplc="AF0278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F3735E"/>
    <w:multiLevelType w:val="hybridMultilevel"/>
    <w:tmpl w:val="79926FF4"/>
    <w:lvl w:ilvl="0" w:tplc="3D984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A8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486B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4B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CB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67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0A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D0C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E8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CA95465"/>
    <w:multiLevelType w:val="hybridMultilevel"/>
    <w:tmpl w:val="D03E8B4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3B82858"/>
    <w:multiLevelType w:val="hybridMultilevel"/>
    <w:tmpl w:val="C4F6C4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FF00A2"/>
    <w:multiLevelType w:val="hybridMultilevel"/>
    <w:tmpl w:val="F8881E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A559F5"/>
    <w:multiLevelType w:val="hybridMultilevel"/>
    <w:tmpl w:val="8A44D6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F2BAD"/>
    <w:multiLevelType w:val="hybridMultilevel"/>
    <w:tmpl w:val="B2FCE5CC"/>
    <w:lvl w:ilvl="0" w:tplc="340A0019">
      <w:start w:val="1"/>
      <w:numFmt w:val="lowerLetter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E456A1E"/>
    <w:multiLevelType w:val="multilevel"/>
    <w:tmpl w:val="42EA8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12DBC"/>
    <w:multiLevelType w:val="hybridMultilevel"/>
    <w:tmpl w:val="7CF8A32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4FCA4129"/>
    <w:multiLevelType w:val="multilevel"/>
    <w:tmpl w:val="6B1218E0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21543C"/>
    <w:multiLevelType w:val="hybridMultilevel"/>
    <w:tmpl w:val="19287D02"/>
    <w:lvl w:ilvl="0" w:tplc="FAA664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4481EBC"/>
    <w:multiLevelType w:val="hybridMultilevel"/>
    <w:tmpl w:val="826AB846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73979A2"/>
    <w:multiLevelType w:val="hybridMultilevel"/>
    <w:tmpl w:val="2FDC898C"/>
    <w:lvl w:ilvl="0" w:tplc="59FC853E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AE0C14"/>
    <w:multiLevelType w:val="hybridMultilevel"/>
    <w:tmpl w:val="A9DCFA6E"/>
    <w:lvl w:ilvl="0" w:tplc="AF0278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0666CF"/>
    <w:multiLevelType w:val="hybridMultilevel"/>
    <w:tmpl w:val="D39A53C0"/>
    <w:lvl w:ilvl="0" w:tplc="B13CCDC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8E328A"/>
    <w:multiLevelType w:val="hybridMultilevel"/>
    <w:tmpl w:val="6240C560"/>
    <w:lvl w:ilvl="0" w:tplc="08ECB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C07166"/>
    <w:multiLevelType w:val="hybridMultilevel"/>
    <w:tmpl w:val="8CF8B13C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D47835"/>
    <w:multiLevelType w:val="hybridMultilevel"/>
    <w:tmpl w:val="B8CA97CC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6E878A0"/>
    <w:multiLevelType w:val="hybridMultilevel"/>
    <w:tmpl w:val="EBE8C910"/>
    <w:lvl w:ilvl="0" w:tplc="B13CCDC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92A02C9"/>
    <w:multiLevelType w:val="hybridMultilevel"/>
    <w:tmpl w:val="A1C0CFA6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9EF0D80"/>
    <w:multiLevelType w:val="hybridMultilevel"/>
    <w:tmpl w:val="1B5615CC"/>
    <w:lvl w:ilvl="0" w:tplc="754EA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E8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6F7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08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E1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A6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CD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4E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EF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B4E3775"/>
    <w:multiLevelType w:val="multilevel"/>
    <w:tmpl w:val="8820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B4F592C"/>
    <w:multiLevelType w:val="hybridMultilevel"/>
    <w:tmpl w:val="7D746AD0"/>
    <w:lvl w:ilvl="0" w:tplc="B13CCD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0D2F61"/>
    <w:multiLevelType w:val="hybridMultilevel"/>
    <w:tmpl w:val="BA2467E0"/>
    <w:lvl w:ilvl="0" w:tplc="B13CCD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14"/>
  </w:num>
  <w:num w:numId="3">
    <w:abstractNumId w:val="24"/>
  </w:num>
  <w:num w:numId="4">
    <w:abstractNumId w:val="28"/>
  </w:num>
  <w:num w:numId="5">
    <w:abstractNumId w:val="0"/>
  </w:num>
  <w:num w:numId="6">
    <w:abstractNumId w:val="12"/>
  </w:num>
  <w:num w:numId="7">
    <w:abstractNumId w:val="44"/>
  </w:num>
  <w:num w:numId="8">
    <w:abstractNumId w:val="40"/>
  </w:num>
  <w:num w:numId="9">
    <w:abstractNumId w:val="34"/>
  </w:num>
  <w:num w:numId="10">
    <w:abstractNumId w:val="42"/>
  </w:num>
  <w:num w:numId="11">
    <w:abstractNumId w:val="6"/>
  </w:num>
  <w:num w:numId="12">
    <w:abstractNumId w:val="10"/>
  </w:num>
  <w:num w:numId="13">
    <w:abstractNumId w:val="23"/>
  </w:num>
  <w:num w:numId="14">
    <w:abstractNumId w:val="41"/>
  </w:num>
  <w:num w:numId="15">
    <w:abstractNumId w:val="15"/>
  </w:num>
  <w:num w:numId="16">
    <w:abstractNumId w:val="18"/>
  </w:num>
  <w:num w:numId="17">
    <w:abstractNumId w:val="43"/>
  </w:num>
  <w:num w:numId="18">
    <w:abstractNumId w:val="20"/>
  </w:num>
  <w:num w:numId="19">
    <w:abstractNumId w:val="11"/>
  </w:num>
  <w:num w:numId="20">
    <w:abstractNumId w:val="4"/>
  </w:num>
  <w:num w:numId="21">
    <w:abstractNumId w:val="25"/>
  </w:num>
  <w:num w:numId="22">
    <w:abstractNumId w:val="46"/>
  </w:num>
  <w:num w:numId="23">
    <w:abstractNumId w:val="27"/>
  </w:num>
  <w:num w:numId="24">
    <w:abstractNumId w:val="7"/>
  </w:num>
  <w:num w:numId="25">
    <w:abstractNumId w:val="1"/>
  </w:num>
  <w:num w:numId="26">
    <w:abstractNumId w:val="39"/>
  </w:num>
  <w:num w:numId="27">
    <w:abstractNumId w:val="3"/>
  </w:num>
  <w:num w:numId="28">
    <w:abstractNumId w:val="26"/>
  </w:num>
  <w:num w:numId="29">
    <w:abstractNumId w:val="35"/>
  </w:num>
  <w:num w:numId="30">
    <w:abstractNumId w:val="2"/>
  </w:num>
  <w:num w:numId="31">
    <w:abstractNumId w:val="30"/>
  </w:num>
  <w:num w:numId="32">
    <w:abstractNumId w:val="38"/>
  </w:num>
  <w:num w:numId="33">
    <w:abstractNumId w:val="31"/>
  </w:num>
  <w:num w:numId="34">
    <w:abstractNumId w:val="21"/>
  </w:num>
  <w:num w:numId="35">
    <w:abstractNumId w:val="33"/>
  </w:num>
  <w:num w:numId="36">
    <w:abstractNumId w:val="45"/>
  </w:num>
  <w:num w:numId="37">
    <w:abstractNumId w:val="32"/>
  </w:num>
  <w:num w:numId="38">
    <w:abstractNumId w:val="19"/>
  </w:num>
  <w:num w:numId="39">
    <w:abstractNumId w:val="13"/>
  </w:num>
  <w:num w:numId="40">
    <w:abstractNumId w:val="47"/>
  </w:num>
  <w:num w:numId="41">
    <w:abstractNumId w:val="37"/>
  </w:num>
  <w:num w:numId="42">
    <w:abstractNumId w:val="49"/>
  </w:num>
  <w:num w:numId="43">
    <w:abstractNumId w:val="16"/>
  </w:num>
  <w:num w:numId="44">
    <w:abstractNumId w:val="8"/>
  </w:num>
  <w:num w:numId="45">
    <w:abstractNumId w:val="5"/>
  </w:num>
  <w:num w:numId="46">
    <w:abstractNumId w:val="22"/>
  </w:num>
  <w:num w:numId="47">
    <w:abstractNumId w:val="9"/>
  </w:num>
  <w:num w:numId="48">
    <w:abstractNumId w:val="17"/>
  </w:num>
  <w:num w:numId="49">
    <w:abstractNumId w:val="36"/>
  </w:num>
  <w:num w:numId="5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99"/>
    <w:rsid w:val="00006854"/>
    <w:rsid w:val="0001088C"/>
    <w:rsid w:val="0002238D"/>
    <w:rsid w:val="00036863"/>
    <w:rsid w:val="00040D52"/>
    <w:rsid w:val="00044C62"/>
    <w:rsid w:val="00044F80"/>
    <w:rsid w:val="0004560D"/>
    <w:rsid w:val="00062E88"/>
    <w:rsid w:val="000639CE"/>
    <w:rsid w:val="00064FBA"/>
    <w:rsid w:val="00072A55"/>
    <w:rsid w:val="000822EB"/>
    <w:rsid w:val="0008276B"/>
    <w:rsid w:val="00087A62"/>
    <w:rsid w:val="000A0B7C"/>
    <w:rsid w:val="000B5299"/>
    <w:rsid w:val="000B59AC"/>
    <w:rsid w:val="000C63BD"/>
    <w:rsid w:val="000D15B6"/>
    <w:rsid w:val="000F157F"/>
    <w:rsid w:val="000F467D"/>
    <w:rsid w:val="00102B24"/>
    <w:rsid w:val="00117271"/>
    <w:rsid w:val="00137584"/>
    <w:rsid w:val="001539F4"/>
    <w:rsid w:val="0016106E"/>
    <w:rsid w:val="001712AC"/>
    <w:rsid w:val="00175DF8"/>
    <w:rsid w:val="001969AD"/>
    <w:rsid w:val="001E1967"/>
    <w:rsid w:val="002052B5"/>
    <w:rsid w:val="0020611C"/>
    <w:rsid w:val="00206E9F"/>
    <w:rsid w:val="002136ED"/>
    <w:rsid w:val="00213A91"/>
    <w:rsid w:val="0021415B"/>
    <w:rsid w:val="0026448F"/>
    <w:rsid w:val="00264939"/>
    <w:rsid w:val="002653F2"/>
    <w:rsid w:val="00275EEB"/>
    <w:rsid w:val="00277041"/>
    <w:rsid w:val="002807D7"/>
    <w:rsid w:val="00281858"/>
    <w:rsid w:val="00290712"/>
    <w:rsid w:val="00290F4F"/>
    <w:rsid w:val="002B1330"/>
    <w:rsid w:val="002B19BB"/>
    <w:rsid w:val="002C17DD"/>
    <w:rsid w:val="003119F2"/>
    <w:rsid w:val="00321FA0"/>
    <w:rsid w:val="00334C2E"/>
    <w:rsid w:val="00340E54"/>
    <w:rsid w:val="00344D36"/>
    <w:rsid w:val="003505DE"/>
    <w:rsid w:val="0035352F"/>
    <w:rsid w:val="00356F96"/>
    <w:rsid w:val="00361134"/>
    <w:rsid w:val="00361851"/>
    <w:rsid w:val="00374EA0"/>
    <w:rsid w:val="00377ECD"/>
    <w:rsid w:val="003969FD"/>
    <w:rsid w:val="003B59E6"/>
    <w:rsid w:val="003C0EE0"/>
    <w:rsid w:val="003D2289"/>
    <w:rsid w:val="003D793A"/>
    <w:rsid w:val="00414028"/>
    <w:rsid w:val="004164F2"/>
    <w:rsid w:val="00422DDD"/>
    <w:rsid w:val="004306DB"/>
    <w:rsid w:val="004321F6"/>
    <w:rsid w:val="00435A6D"/>
    <w:rsid w:val="00441DEA"/>
    <w:rsid w:val="00452591"/>
    <w:rsid w:val="00454EA9"/>
    <w:rsid w:val="00457AA6"/>
    <w:rsid w:val="00481E67"/>
    <w:rsid w:val="004A0CA3"/>
    <w:rsid w:val="004A58B8"/>
    <w:rsid w:val="004B4C21"/>
    <w:rsid w:val="004D0F98"/>
    <w:rsid w:val="004E43F1"/>
    <w:rsid w:val="00500625"/>
    <w:rsid w:val="00522E36"/>
    <w:rsid w:val="0053642C"/>
    <w:rsid w:val="00544AEB"/>
    <w:rsid w:val="00547456"/>
    <w:rsid w:val="005540A8"/>
    <w:rsid w:val="00573039"/>
    <w:rsid w:val="00576E59"/>
    <w:rsid w:val="00596835"/>
    <w:rsid w:val="0059778A"/>
    <w:rsid w:val="005C3ACD"/>
    <w:rsid w:val="005C4EFB"/>
    <w:rsid w:val="0062247C"/>
    <w:rsid w:val="006263EC"/>
    <w:rsid w:val="006443D3"/>
    <w:rsid w:val="006A0A4D"/>
    <w:rsid w:val="006A22DF"/>
    <w:rsid w:val="006B2CC5"/>
    <w:rsid w:val="006C63CE"/>
    <w:rsid w:val="006E3D58"/>
    <w:rsid w:val="006F2B21"/>
    <w:rsid w:val="006F30FB"/>
    <w:rsid w:val="00703AB5"/>
    <w:rsid w:val="00716B4A"/>
    <w:rsid w:val="00724282"/>
    <w:rsid w:val="00737ED0"/>
    <w:rsid w:val="00747C6D"/>
    <w:rsid w:val="00761FA5"/>
    <w:rsid w:val="0077547C"/>
    <w:rsid w:val="007E30BE"/>
    <w:rsid w:val="007E43A3"/>
    <w:rsid w:val="008734C3"/>
    <w:rsid w:val="008735B0"/>
    <w:rsid w:val="008A7B1E"/>
    <w:rsid w:val="008B3AF4"/>
    <w:rsid w:val="008C71C5"/>
    <w:rsid w:val="008E7E96"/>
    <w:rsid w:val="008F20D1"/>
    <w:rsid w:val="00917FB0"/>
    <w:rsid w:val="00930CD6"/>
    <w:rsid w:val="009357AE"/>
    <w:rsid w:val="00936648"/>
    <w:rsid w:val="00947802"/>
    <w:rsid w:val="009510A7"/>
    <w:rsid w:val="00973893"/>
    <w:rsid w:val="00985F15"/>
    <w:rsid w:val="009B3B2E"/>
    <w:rsid w:val="009B7655"/>
    <w:rsid w:val="009F38FB"/>
    <w:rsid w:val="00A0515A"/>
    <w:rsid w:val="00A10B8C"/>
    <w:rsid w:val="00A170FD"/>
    <w:rsid w:val="00A52D0B"/>
    <w:rsid w:val="00A6305F"/>
    <w:rsid w:val="00A80B8B"/>
    <w:rsid w:val="00AA7F33"/>
    <w:rsid w:val="00AB1F60"/>
    <w:rsid w:val="00AB6F6F"/>
    <w:rsid w:val="00AC01A1"/>
    <w:rsid w:val="00AF0517"/>
    <w:rsid w:val="00B21F14"/>
    <w:rsid w:val="00B70925"/>
    <w:rsid w:val="00B957F4"/>
    <w:rsid w:val="00BB5596"/>
    <w:rsid w:val="00BC2A99"/>
    <w:rsid w:val="00BD0035"/>
    <w:rsid w:val="00BD5582"/>
    <w:rsid w:val="00BD772D"/>
    <w:rsid w:val="00BF2FE2"/>
    <w:rsid w:val="00C16DA2"/>
    <w:rsid w:val="00C20795"/>
    <w:rsid w:val="00C23C2E"/>
    <w:rsid w:val="00C4030F"/>
    <w:rsid w:val="00C43C18"/>
    <w:rsid w:val="00C445AC"/>
    <w:rsid w:val="00C44963"/>
    <w:rsid w:val="00C50F4B"/>
    <w:rsid w:val="00C5615D"/>
    <w:rsid w:val="00C628C6"/>
    <w:rsid w:val="00C71101"/>
    <w:rsid w:val="00C87198"/>
    <w:rsid w:val="00CA35FC"/>
    <w:rsid w:val="00CD39FC"/>
    <w:rsid w:val="00CE1067"/>
    <w:rsid w:val="00D11288"/>
    <w:rsid w:val="00D11887"/>
    <w:rsid w:val="00D2122A"/>
    <w:rsid w:val="00D40D30"/>
    <w:rsid w:val="00D45646"/>
    <w:rsid w:val="00D65C89"/>
    <w:rsid w:val="00D704E9"/>
    <w:rsid w:val="00D94699"/>
    <w:rsid w:val="00DC25A2"/>
    <w:rsid w:val="00DD259E"/>
    <w:rsid w:val="00DD497B"/>
    <w:rsid w:val="00DE158B"/>
    <w:rsid w:val="00DE5218"/>
    <w:rsid w:val="00E02873"/>
    <w:rsid w:val="00E121B1"/>
    <w:rsid w:val="00E3088B"/>
    <w:rsid w:val="00E32C03"/>
    <w:rsid w:val="00E3460C"/>
    <w:rsid w:val="00E5063B"/>
    <w:rsid w:val="00E55796"/>
    <w:rsid w:val="00E7776A"/>
    <w:rsid w:val="00E83053"/>
    <w:rsid w:val="00E87830"/>
    <w:rsid w:val="00E9102F"/>
    <w:rsid w:val="00E95A79"/>
    <w:rsid w:val="00EA07CD"/>
    <w:rsid w:val="00EA378B"/>
    <w:rsid w:val="00EB36E0"/>
    <w:rsid w:val="00EB7FED"/>
    <w:rsid w:val="00EC07AF"/>
    <w:rsid w:val="00EC0A30"/>
    <w:rsid w:val="00EC690D"/>
    <w:rsid w:val="00ED6CDA"/>
    <w:rsid w:val="00EE29DD"/>
    <w:rsid w:val="00EE3087"/>
    <w:rsid w:val="00EE40CD"/>
    <w:rsid w:val="00EF76FC"/>
    <w:rsid w:val="00F30A2D"/>
    <w:rsid w:val="00F33A80"/>
    <w:rsid w:val="00F33EC2"/>
    <w:rsid w:val="00F402E8"/>
    <w:rsid w:val="00F45398"/>
    <w:rsid w:val="00F706E6"/>
    <w:rsid w:val="00F75BBD"/>
    <w:rsid w:val="00F819C0"/>
    <w:rsid w:val="00F85E78"/>
    <w:rsid w:val="00FB73A2"/>
    <w:rsid w:val="00FB7CDA"/>
    <w:rsid w:val="00FD5654"/>
    <w:rsid w:val="00FD5E37"/>
    <w:rsid w:val="00FF0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D39150"/>
  <w15:docId w15:val="{AA7DE7BB-2497-495D-B387-401C9C7E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A99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Ttulo1">
    <w:name w:val="heading 1"/>
    <w:basedOn w:val="Normal"/>
    <w:next w:val="Normal"/>
    <w:link w:val="Ttulo1Car"/>
    <w:qFormat/>
    <w:rsid w:val="00522E36"/>
    <w:pPr>
      <w:keepNext/>
      <w:outlineLvl w:val="0"/>
    </w:pPr>
    <w:rPr>
      <w:rFonts w:ascii="Arial Black" w:eastAsia="Times New Roman" w:hAnsi="Arial Black"/>
      <w:sz w:val="4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C2A99"/>
    <w:pPr>
      <w:tabs>
        <w:tab w:val="center" w:pos="4252"/>
        <w:tab w:val="right" w:pos="8504"/>
      </w:tabs>
    </w:pPr>
    <w:rPr>
      <w:rFonts w:ascii="Futura Lt BT" w:eastAsia="Times New Roman" w:hAnsi="Futura Lt BT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C2A99"/>
    <w:rPr>
      <w:rFonts w:ascii="Futura Lt BT" w:eastAsia="Times New Roman" w:hAnsi="Futura Lt BT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522E36"/>
    <w:rPr>
      <w:rFonts w:ascii="Arial Black" w:eastAsia="Times New Roman" w:hAnsi="Arial Black" w:cs="Times New Roman"/>
      <w:sz w:val="4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EA07CD"/>
  </w:style>
  <w:style w:type="paragraph" w:styleId="Prrafodelista">
    <w:name w:val="List Paragraph"/>
    <w:basedOn w:val="Normal"/>
    <w:uiPriority w:val="34"/>
    <w:qFormat/>
    <w:rsid w:val="00BF2FE2"/>
    <w:pPr>
      <w:spacing w:after="160" w:line="259" w:lineRule="auto"/>
      <w:ind w:left="720"/>
      <w:contextualSpacing/>
    </w:pPr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068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854"/>
    <w:rPr>
      <w:rFonts w:ascii="Calibri" w:eastAsia="Calibri" w:hAnsi="Calibri" w:cs="Times New Roman"/>
      <w:lang w:val="en-GB"/>
    </w:rPr>
  </w:style>
  <w:style w:type="paragraph" w:styleId="NormalWeb">
    <w:name w:val="Normal (Web)"/>
    <w:basedOn w:val="Normal"/>
    <w:uiPriority w:val="99"/>
    <w:unhideWhenUsed/>
    <w:rsid w:val="00FD565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63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3EC"/>
    <w:rPr>
      <w:rFonts w:ascii="Segoe UI" w:eastAsia="Calibri" w:hAnsi="Segoe UI" w:cs="Segoe UI"/>
      <w:sz w:val="18"/>
      <w:szCs w:val="18"/>
      <w:lang w:val="en-GB"/>
    </w:rPr>
  </w:style>
  <w:style w:type="table" w:styleId="Tablaconcuadrcula">
    <w:name w:val="Table Grid"/>
    <w:basedOn w:val="Tablanormal"/>
    <w:uiPriority w:val="59"/>
    <w:rsid w:val="0077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29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4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4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9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5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7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32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2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49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1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921">
          <w:marLeft w:val="96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831">
          <w:marLeft w:val="96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3AA52-B77A-D04A-B343-4FC129A1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gibaceta</dc:creator>
  <cp:lastModifiedBy>Fernando Meriño Jerez</cp:lastModifiedBy>
  <cp:revision>4</cp:revision>
  <cp:lastPrinted>2019-05-14T17:05:00Z</cp:lastPrinted>
  <dcterms:created xsi:type="dcterms:W3CDTF">2021-07-12T19:59:00Z</dcterms:created>
  <dcterms:modified xsi:type="dcterms:W3CDTF">2021-07-12T22:55:00Z</dcterms:modified>
</cp:coreProperties>
</file>