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46851" w14:textId="7D322772" w:rsidR="00EB1962" w:rsidRDefault="00E97339">
      <w:pPr>
        <w:jc w:val="center"/>
        <w:rPr>
          <w:sz w:val="28"/>
          <w:szCs w:val="28"/>
        </w:rPr>
      </w:pPr>
      <w:r>
        <w:rPr>
          <w:sz w:val="28"/>
          <w:szCs w:val="28"/>
          <w:lang w:val="sr-Latn-RS"/>
        </w:rPr>
        <w:t>Test</w:t>
      </w:r>
      <w:r w:rsidR="008B6A16">
        <w:rPr>
          <w:sz w:val="28"/>
          <w:szCs w:val="28"/>
          <w:lang w:val="sr-Latn-RS"/>
        </w:rPr>
        <w:t xml:space="preserve"> iz predmeta Specifikacija i modelovanje softvera</w:t>
      </w:r>
      <w:r>
        <w:rPr>
          <w:sz w:val="28"/>
          <w:szCs w:val="28"/>
          <w:lang w:val="sr-Latn-RS"/>
        </w:rPr>
        <w:t xml:space="preserve">, junski rok </w:t>
      </w:r>
    </w:p>
    <w:p w14:paraId="2A42D766" w14:textId="77777777" w:rsidR="00EB1962" w:rsidRDefault="00EB1962">
      <w:pPr>
        <w:jc w:val="both"/>
        <w:rPr>
          <w:sz w:val="22"/>
          <w:szCs w:val="22"/>
          <w:lang w:val="sr-Latn-RS"/>
        </w:rPr>
      </w:pPr>
    </w:p>
    <w:p w14:paraId="12EB73E3" w14:textId="59595057" w:rsidR="00CF3B1B" w:rsidRDefault="00B01E51" w:rsidP="00B01E51">
      <w:pPr>
        <w:jc w:val="both"/>
        <w:rPr>
          <w:sz w:val="22"/>
          <w:szCs w:val="22"/>
          <w:lang w:val="sr-Latn-RS"/>
        </w:rPr>
      </w:pPr>
      <w:r w:rsidRPr="00B01E51">
        <w:rPr>
          <w:b/>
          <w:bCs/>
          <w:sz w:val="22"/>
          <w:szCs w:val="22"/>
          <w:lang w:val="sr-Latn-RS"/>
        </w:rPr>
        <w:t xml:space="preserve">1. zadatak </w:t>
      </w:r>
      <w:r w:rsidR="008B6A16" w:rsidRPr="00B01E51">
        <w:rPr>
          <w:b/>
          <w:bCs/>
          <w:sz w:val="22"/>
          <w:szCs w:val="22"/>
          <w:lang w:val="sr-Latn-RS"/>
        </w:rPr>
        <w:t>(</w:t>
      </w:r>
      <w:r w:rsidR="00A324C9" w:rsidRPr="00B01E51">
        <w:rPr>
          <w:b/>
          <w:bCs/>
          <w:sz w:val="22"/>
          <w:szCs w:val="22"/>
          <w:lang w:val="sr-Latn-RS"/>
        </w:rPr>
        <w:t>100</w:t>
      </w:r>
      <w:r w:rsidR="008B6A16" w:rsidRPr="00B01E51">
        <w:rPr>
          <w:b/>
          <w:bCs/>
          <w:sz w:val="22"/>
          <w:szCs w:val="22"/>
          <w:lang w:val="sr-Latn-RS"/>
        </w:rPr>
        <w:t xml:space="preserve"> poena)</w:t>
      </w:r>
      <w:r w:rsidR="008B6A16" w:rsidRPr="00CF3B1B">
        <w:rPr>
          <w:sz w:val="22"/>
          <w:szCs w:val="22"/>
          <w:lang w:val="sr-Latn-RS"/>
        </w:rPr>
        <w:t xml:space="preserve"> Realizovati aplikaciju za podršku rada kadrovske službe nekog preduzeća</w:t>
      </w:r>
      <w:r w:rsidR="00CF3B1B">
        <w:rPr>
          <w:sz w:val="22"/>
          <w:szCs w:val="22"/>
          <w:lang w:val="sr-Latn-RS"/>
        </w:rPr>
        <w:t xml:space="preserve">, koja funkcioniše na sledeći način. </w:t>
      </w:r>
    </w:p>
    <w:p w14:paraId="2D12947C" w14:textId="36DB7008" w:rsidR="00CF3B1B" w:rsidRPr="00CF3B1B" w:rsidRDefault="00CF3B1B" w:rsidP="00CF3B1B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sr-Latn-RS"/>
        </w:rPr>
      </w:pPr>
      <w:r w:rsidRPr="00CF3B1B">
        <w:rPr>
          <w:sz w:val="22"/>
          <w:szCs w:val="22"/>
          <w:lang w:val="sr-Latn-RS"/>
        </w:rPr>
        <w:t xml:space="preserve">Referent kadrovske službe obavlja sledeće poslove: </w:t>
      </w:r>
    </w:p>
    <w:p w14:paraId="7B60FEBB" w14:textId="77777777" w:rsidR="00CF3B1B" w:rsidRPr="00CF3B1B" w:rsidRDefault="008342C8" w:rsidP="00CF3B1B">
      <w:pPr>
        <w:pStyle w:val="ListParagraph"/>
        <w:numPr>
          <w:ilvl w:val="1"/>
          <w:numId w:val="7"/>
        </w:numPr>
        <w:jc w:val="both"/>
        <w:rPr>
          <w:sz w:val="22"/>
          <w:szCs w:val="22"/>
          <w:lang w:val="sr-Latn-RS"/>
        </w:rPr>
      </w:pPr>
      <w:r w:rsidRPr="00CF3B1B">
        <w:rPr>
          <w:sz w:val="22"/>
          <w:szCs w:val="22"/>
          <w:lang w:val="sr-Latn-RS"/>
        </w:rPr>
        <w:t>U</w:t>
      </w:r>
      <w:r w:rsidR="008B6A16" w:rsidRPr="00CF3B1B">
        <w:rPr>
          <w:sz w:val="22"/>
          <w:szCs w:val="22"/>
          <w:lang w:val="sr-Latn-RS"/>
        </w:rPr>
        <w:t>nos</w:t>
      </w:r>
      <w:r w:rsidRPr="00CF3B1B">
        <w:rPr>
          <w:sz w:val="22"/>
          <w:szCs w:val="22"/>
          <w:lang w:val="sr-Latn-RS"/>
        </w:rPr>
        <w:t xml:space="preserve"> i</w:t>
      </w:r>
      <w:r w:rsidR="008B6A16" w:rsidRPr="00CF3B1B">
        <w:rPr>
          <w:sz w:val="22"/>
          <w:szCs w:val="22"/>
          <w:lang w:val="sr-Latn-RS"/>
        </w:rPr>
        <w:t xml:space="preserve"> izmen</w:t>
      </w:r>
      <w:r w:rsidR="00CF3B1B" w:rsidRPr="00CF3B1B">
        <w:rPr>
          <w:sz w:val="22"/>
          <w:szCs w:val="22"/>
          <w:lang w:val="sr-Latn-RS"/>
        </w:rPr>
        <w:t>u</w:t>
      </w:r>
      <w:r w:rsidR="008B6A16" w:rsidRPr="00CF3B1B">
        <w:rPr>
          <w:sz w:val="22"/>
          <w:szCs w:val="22"/>
          <w:lang w:val="sr-Latn-RS"/>
        </w:rPr>
        <w:t xml:space="preserve"> podataka o novim zaposlenima </w:t>
      </w:r>
      <w:r w:rsidRPr="00CF3B1B">
        <w:rPr>
          <w:sz w:val="22"/>
          <w:szCs w:val="22"/>
          <w:lang w:val="sr-Latn-RS"/>
        </w:rPr>
        <w:t>(ime, prezime, adresa, pol, datum rođenja)</w:t>
      </w:r>
      <w:r w:rsidR="008B6A16" w:rsidRPr="00CF3B1B">
        <w:rPr>
          <w:sz w:val="22"/>
          <w:szCs w:val="22"/>
          <w:lang w:val="sr-Latn-RS"/>
        </w:rPr>
        <w:t xml:space="preserve"> </w:t>
      </w:r>
    </w:p>
    <w:p w14:paraId="1990BDB5" w14:textId="4690A69D" w:rsidR="00CF3B1B" w:rsidRPr="00CF3B1B" w:rsidRDefault="00CF3B1B" w:rsidP="00CF3B1B">
      <w:pPr>
        <w:pStyle w:val="ListParagraph"/>
        <w:numPr>
          <w:ilvl w:val="1"/>
          <w:numId w:val="7"/>
        </w:numPr>
        <w:jc w:val="both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R</w:t>
      </w:r>
      <w:r w:rsidR="008B6A16" w:rsidRPr="00CF3B1B">
        <w:rPr>
          <w:sz w:val="22"/>
          <w:szCs w:val="22"/>
          <w:lang w:val="sr-Latn-RS"/>
        </w:rPr>
        <w:t xml:space="preserve">aspored zasposlenog na radno mesto </w:t>
      </w:r>
      <w:r w:rsidR="008342C8" w:rsidRPr="00CF3B1B">
        <w:rPr>
          <w:sz w:val="22"/>
          <w:szCs w:val="22"/>
          <w:lang w:val="sr-Latn-RS"/>
        </w:rPr>
        <w:t xml:space="preserve">(naziv </w:t>
      </w:r>
      <w:r w:rsidRPr="00CF3B1B">
        <w:rPr>
          <w:sz w:val="22"/>
          <w:szCs w:val="22"/>
          <w:lang w:val="sr-Latn-RS"/>
        </w:rPr>
        <w:t xml:space="preserve">radnog mesta </w:t>
      </w:r>
      <w:r w:rsidR="008342C8" w:rsidRPr="00CF3B1B">
        <w:rPr>
          <w:sz w:val="22"/>
          <w:szCs w:val="22"/>
          <w:lang w:val="sr-Latn-RS"/>
        </w:rPr>
        <w:t>i broj bodova)</w:t>
      </w:r>
      <w:r w:rsidRPr="00CF3B1B">
        <w:rPr>
          <w:sz w:val="22"/>
          <w:szCs w:val="22"/>
          <w:lang w:val="sr-Latn-RS"/>
        </w:rPr>
        <w:t xml:space="preserve">. Prilikom zasnivanja radnog odnosa, referent prvo unosi podatke o novom radniku i zatim ga raspoređuje na neko od postojećih radnih mesta. </w:t>
      </w:r>
    </w:p>
    <w:p w14:paraId="715C234F" w14:textId="6758B4FB" w:rsidR="00CF3B1B" w:rsidRPr="00CF3B1B" w:rsidRDefault="00CF3B1B" w:rsidP="00CF3B1B">
      <w:pPr>
        <w:pStyle w:val="ListParagraph"/>
        <w:numPr>
          <w:ilvl w:val="1"/>
          <w:numId w:val="7"/>
        </w:numPr>
        <w:jc w:val="both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P</w:t>
      </w:r>
      <w:r w:rsidRPr="00CF3B1B">
        <w:rPr>
          <w:sz w:val="22"/>
          <w:szCs w:val="22"/>
          <w:lang w:val="sr-Latn-RS"/>
        </w:rPr>
        <w:t xml:space="preserve">remeštanje zaposlenog na novo radno mesto. </w:t>
      </w:r>
    </w:p>
    <w:p w14:paraId="4EEDC451" w14:textId="7D001AC8" w:rsidR="00EB1962" w:rsidRPr="00CF3B1B" w:rsidRDefault="008B6A16" w:rsidP="00CF3B1B">
      <w:pPr>
        <w:pStyle w:val="ListParagraph"/>
        <w:numPr>
          <w:ilvl w:val="1"/>
          <w:numId w:val="7"/>
        </w:numPr>
        <w:jc w:val="both"/>
        <w:rPr>
          <w:sz w:val="22"/>
          <w:szCs w:val="22"/>
          <w:lang w:val="sr-Latn-RS"/>
        </w:rPr>
      </w:pPr>
      <w:r w:rsidRPr="00CF3B1B">
        <w:rPr>
          <w:sz w:val="22"/>
          <w:szCs w:val="22"/>
          <w:lang w:val="sr-Latn-RS"/>
        </w:rPr>
        <w:t>Prekid radnog odnosa</w:t>
      </w:r>
      <w:r w:rsidR="00CF3B1B">
        <w:rPr>
          <w:sz w:val="22"/>
          <w:szCs w:val="22"/>
          <w:lang w:val="sr-Latn-RS"/>
        </w:rPr>
        <w:t xml:space="preserve"> iz bilo kog razloga (odlazak u penziju, sporazumni raskid, otkaz).</w:t>
      </w:r>
      <w:r w:rsidRPr="00CF3B1B">
        <w:rPr>
          <w:sz w:val="22"/>
          <w:szCs w:val="22"/>
          <w:lang w:val="sr-Latn-RS"/>
        </w:rPr>
        <w:t xml:space="preserve"> </w:t>
      </w:r>
    </w:p>
    <w:p w14:paraId="12913145" w14:textId="5B06B753" w:rsidR="00EB1962" w:rsidRPr="00CF3B1B" w:rsidRDefault="008B6A16" w:rsidP="00CF3B1B">
      <w:pPr>
        <w:pStyle w:val="ListParagraph"/>
        <w:numPr>
          <w:ilvl w:val="1"/>
          <w:numId w:val="7"/>
        </w:numPr>
        <w:jc w:val="both"/>
        <w:rPr>
          <w:sz w:val="22"/>
          <w:szCs w:val="22"/>
          <w:lang w:val="sr-Latn-RS"/>
        </w:rPr>
      </w:pPr>
      <w:r w:rsidRPr="00CF3B1B">
        <w:rPr>
          <w:sz w:val="22"/>
          <w:szCs w:val="22"/>
          <w:lang w:val="sr-Latn-RS"/>
        </w:rPr>
        <w:t>Prikaz izveštaja o aktivnim radnicima</w:t>
      </w:r>
      <w:r w:rsidR="00CF3B1B">
        <w:rPr>
          <w:sz w:val="22"/>
          <w:szCs w:val="22"/>
          <w:lang w:val="sr-Latn-RS"/>
        </w:rPr>
        <w:t>.</w:t>
      </w:r>
    </w:p>
    <w:p w14:paraId="671BCF5F" w14:textId="45FEB94D" w:rsidR="00EB1962" w:rsidRPr="00CF3B1B" w:rsidRDefault="008B6A16" w:rsidP="00CF3B1B">
      <w:pPr>
        <w:pStyle w:val="ListParagraph"/>
        <w:numPr>
          <w:ilvl w:val="1"/>
          <w:numId w:val="7"/>
        </w:numPr>
        <w:jc w:val="both"/>
        <w:rPr>
          <w:sz w:val="22"/>
          <w:szCs w:val="22"/>
          <w:lang w:val="sr-Latn-RS"/>
        </w:rPr>
      </w:pPr>
      <w:r w:rsidRPr="00CF3B1B">
        <w:rPr>
          <w:sz w:val="22"/>
          <w:szCs w:val="22"/>
          <w:lang w:val="sr-Latn-RS"/>
        </w:rPr>
        <w:t>Prikaz izveštaja o penzionerima</w:t>
      </w:r>
      <w:r w:rsidR="00CF3B1B">
        <w:rPr>
          <w:sz w:val="22"/>
          <w:szCs w:val="22"/>
          <w:lang w:val="sr-Latn-RS"/>
        </w:rPr>
        <w:t>.</w:t>
      </w:r>
    </w:p>
    <w:p w14:paraId="5633267A" w14:textId="1C1D237F" w:rsidR="00CF3B1B" w:rsidRPr="00CF3B1B" w:rsidRDefault="008B6A16" w:rsidP="00CF3B1B">
      <w:pPr>
        <w:pStyle w:val="ListParagraph"/>
        <w:numPr>
          <w:ilvl w:val="1"/>
          <w:numId w:val="7"/>
        </w:numPr>
        <w:jc w:val="both"/>
        <w:rPr>
          <w:sz w:val="22"/>
          <w:szCs w:val="22"/>
          <w:lang w:val="sr-Latn-RS"/>
        </w:rPr>
      </w:pPr>
      <w:r w:rsidRPr="00CF3B1B">
        <w:rPr>
          <w:sz w:val="22"/>
          <w:szCs w:val="22"/>
          <w:lang w:val="sr-Latn-RS"/>
        </w:rPr>
        <w:t xml:space="preserve">Prikaz izveštaja o svim radnim mestima </w:t>
      </w:r>
      <w:r w:rsidR="00762AFB" w:rsidRPr="00CF3B1B">
        <w:rPr>
          <w:sz w:val="22"/>
          <w:szCs w:val="22"/>
          <w:lang w:val="sr-Latn-RS"/>
        </w:rPr>
        <w:t xml:space="preserve">radnika – tekućem i nekadašnjim, </w:t>
      </w:r>
      <w:r w:rsidRPr="00CF3B1B">
        <w:rPr>
          <w:sz w:val="22"/>
          <w:szCs w:val="22"/>
          <w:lang w:val="sr-Latn-RS"/>
        </w:rPr>
        <w:t xml:space="preserve">sa datumom </w:t>
      </w:r>
      <w:r w:rsidR="00762AFB" w:rsidRPr="00CF3B1B">
        <w:rPr>
          <w:sz w:val="22"/>
          <w:szCs w:val="22"/>
          <w:lang w:val="sr-Latn-RS"/>
        </w:rPr>
        <w:t>raspoređivanja</w:t>
      </w:r>
      <w:r w:rsidRPr="00CF3B1B">
        <w:rPr>
          <w:sz w:val="22"/>
          <w:szCs w:val="22"/>
          <w:lang w:val="sr-Latn-RS"/>
        </w:rPr>
        <w:t xml:space="preserve"> </w:t>
      </w:r>
      <w:r w:rsidR="008342C8" w:rsidRPr="00CF3B1B">
        <w:rPr>
          <w:sz w:val="22"/>
          <w:szCs w:val="22"/>
          <w:lang w:val="sr-Latn-RS"/>
        </w:rPr>
        <w:t>na dato radno mesto</w:t>
      </w:r>
      <w:r w:rsidR="00CF3B1B" w:rsidRPr="00CF3B1B">
        <w:rPr>
          <w:sz w:val="22"/>
          <w:szCs w:val="22"/>
          <w:lang w:val="sr-Latn-RS"/>
        </w:rPr>
        <w:t>.</w:t>
      </w:r>
    </w:p>
    <w:p w14:paraId="015CB1FA" w14:textId="7D87E883" w:rsidR="00CF3B1B" w:rsidRDefault="00CF3B1B" w:rsidP="00CF3B1B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sr-Latn-RS"/>
        </w:rPr>
      </w:pPr>
      <w:r w:rsidRPr="00CF3B1B">
        <w:rPr>
          <w:sz w:val="22"/>
          <w:szCs w:val="22"/>
          <w:lang w:val="sr-Latn-RS"/>
        </w:rPr>
        <w:t xml:space="preserve">Administrator obavlja kreiranje </w:t>
      </w:r>
      <w:r w:rsidR="008342C8" w:rsidRPr="00CF3B1B">
        <w:rPr>
          <w:sz w:val="22"/>
          <w:szCs w:val="22"/>
          <w:lang w:val="sr-Latn-RS"/>
        </w:rPr>
        <w:t>korisničkih naloga za zaposlene</w:t>
      </w:r>
      <w:r w:rsidRPr="00CF3B1B">
        <w:rPr>
          <w:sz w:val="22"/>
          <w:szCs w:val="22"/>
          <w:lang w:val="sr-Latn-RS"/>
        </w:rPr>
        <w:t xml:space="preserve">. Promenu svoje lozinke mogu da obavljaju </w:t>
      </w:r>
      <w:r w:rsidR="006149AE">
        <w:rPr>
          <w:sz w:val="22"/>
          <w:szCs w:val="22"/>
          <w:lang w:val="sr-Latn-RS"/>
        </w:rPr>
        <w:t>svi koji imaju korisnički nalog</w:t>
      </w:r>
      <w:r w:rsidRPr="00CF3B1B">
        <w:rPr>
          <w:sz w:val="22"/>
          <w:szCs w:val="22"/>
          <w:lang w:val="sr-Latn-RS"/>
        </w:rPr>
        <w:t xml:space="preserve">. </w:t>
      </w:r>
    </w:p>
    <w:p w14:paraId="112F11C8" w14:textId="27A37A72" w:rsidR="00DE04A7" w:rsidRDefault="00CF3B1B" w:rsidP="00CF3B1B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sr-Latn-RS"/>
        </w:rPr>
      </w:pPr>
      <w:r w:rsidRPr="00CF3B1B">
        <w:rPr>
          <w:sz w:val="22"/>
          <w:szCs w:val="22"/>
          <w:lang w:val="sr-Latn-RS"/>
        </w:rPr>
        <w:t xml:space="preserve">Na početku svakog meseca aplikacija treba da proveri sve aktivne zaposlene i šefu kadrovske evidencije pošalje spisak </w:t>
      </w:r>
      <w:r w:rsidR="006149AE">
        <w:rPr>
          <w:sz w:val="22"/>
          <w:szCs w:val="22"/>
          <w:lang w:val="sr-Latn-RS"/>
        </w:rPr>
        <w:t>onih</w:t>
      </w:r>
      <w:r w:rsidRPr="00CF3B1B">
        <w:rPr>
          <w:sz w:val="22"/>
          <w:szCs w:val="22"/>
          <w:lang w:val="sr-Latn-RS"/>
        </w:rPr>
        <w:t xml:space="preserve"> koji u narednih mesec dana pune 65 godina (spisak kandidata za penziju). </w:t>
      </w:r>
    </w:p>
    <w:p w14:paraId="3C5EF7C2" w14:textId="2113D715" w:rsidR="00EB1962" w:rsidRPr="00CF3B1B" w:rsidRDefault="008B6A16" w:rsidP="00CF3B1B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sr-Latn-RS"/>
        </w:rPr>
      </w:pPr>
      <w:r w:rsidRPr="00CF3B1B">
        <w:rPr>
          <w:sz w:val="22"/>
          <w:szCs w:val="22"/>
          <w:lang w:val="sr-Latn-RS"/>
        </w:rPr>
        <w:t>Šef kadrovske službe treba da ima mogućnost da radi sve poslove kao i referent, a dodatno i da održava podatke o raspoloživim radnim mestima.</w:t>
      </w:r>
      <w:r w:rsidR="008342C8" w:rsidRPr="00CF3B1B">
        <w:rPr>
          <w:sz w:val="22"/>
          <w:szCs w:val="22"/>
          <w:lang w:val="sr-Latn-RS"/>
        </w:rPr>
        <w:t xml:space="preserve"> </w:t>
      </w:r>
    </w:p>
    <w:p w14:paraId="43AC0CF1" w14:textId="77777777" w:rsidR="00EB1962" w:rsidRPr="00F55CAB" w:rsidRDefault="00EB1962">
      <w:pPr>
        <w:ind w:left="720"/>
        <w:jc w:val="both"/>
        <w:rPr>
          <w:sz w:val="22"/>
          <w:szCs w:val="22"/>
          <w:lang w:val="sr-Latn-RS"/>
        </w:rPr>
      </w:pPr>
    </w:p>
    <w:p w14:paraId="3A79587C" w14:textId="08204976" w:rsidR="00EB1962" w:rsidRDefault="008B6A16">
      <w:pPr>
        <w:numPr>
          <w:ilvl w:val="0"/>
          <w:numId w:val="1"/>
        </w:numPr>
        <w:jc w:val="both"/>
        <w:rPr>
          <w:sz w:val="22"/>
          <w:szCs w:val="22"/>
        </w:rPr>
      </w:pPr>
      <w:r w:rsidRPr="00F55CAB">
        <w:rPr>
          <w:sz w:val="22"/>
          <w:szCs w:val="22"/>
        </w:rPr>
        <w:t>(</w:t>
      </w:r>
      <w:r w:rsidR="00762AFB" w:rsidRPr="00F55CAB">
        <w:rPr>
          <w:sz w:val="22"/>
          <w:szCs w:val="22"/>
        </w:rPr>
        <w:t>20</w:t>
      </w:r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poena</w:t>
      </w:r>
      <w:proofErr w:type="spellEnd"/>
      <w:r w:rsidRPr="00F55CAB">
        <w:rPr>
          <w:sz w:val="22"/>
          <w:szCs w:val="22"/>
        </w:rPr>
        <w:t xml:space="preserve">) </w:t>
      </w:r>
      <w:proofErr w:type="spellStart"/>
      <w:r w:rsidRPr="00F55CAB">
        <w:rPr>
          <w:sz w:val="22"/>
          <w:szCs w:val="22"/>
        </w:rPr>
        <w:t>Nacrtati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dijagram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="00762AFB" w:rsidRPr="00F55CAB">
        <w:rPr>
          <w:sz w:val="22"/>
          <w:szCs w:val="22"/>
        </w:rPr>
        <w:t>slučajeva</w:t>
      </w:r>
      <w:proofErr w:type="spellEnd"/>
      <w:r w:rsidR="00762AFB" w:rsidRPr="00F55CAB">
        <w:rPr>
          <w:sz w:val="22"/>
          <w:szCs w:val="22"/>
        </w:rPr>
        <w:t xml:space="preserve"> </w:t>
      </w:r>
      <w:proofErr w:type="spellStart"/>
      <w:r w:rsidR="00762AFB" w:rsidRPr="00F55CAB">
        <w:rPr>
          <w:sz w:val="22"/>
          <w:szCs w:val="22"/>
        </w:rPr>
        <w:t>korišćenja</w:t>
      </w:r>
      <w:proofErr w:type="spellEnd"/>
      <w:r w:rsidR="00762AFB" w:rsidRPr="00F55CAB">
        <w:rPr>
          <w:sz w:val="22"/>
          <w:szCs w:val="22"/>
        </w:rPr>
        <w:t xml:space="preserve"> </w:t>
      </w:r>
      <w:r w:rsidRPr="00F55CAB">
        <w:rPr>
          <w:sz w:val="22"/>
          <w:szCs w:val="22"/>
        </w:rPr>
        <w:t xml:space="preserve">za </w:t>
      </w:r>
      <w:proofErr w:type="spellStart"/>
      <w:r w:rsidRPr="00F55CAB">
        <w:rPr>
          <w:sz w:val="22"/>
          <w:szCs w:val="22"/>
        </w:rPr>
        <w:t>zadati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programski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paket</w:t>
      </w:r>
      <w:proofErr w:type="spellEnd"/>
      <w:r w:rsidRPr="00F55CAB">
        <w:rPr>
          <w:sz w:val="22"/>
          <w:szCs w:val="22"/>
        </w:rPr>
        <w:t xml:space="preserve"> (ne </w:t>
      </w:r>
      <w:proofErr w:type="spellStart"/>
      <w:r w:rsidRPr="00F55CAB">
        <w:rPr>
          <w:sz w:val="22"/>
          <w:szCs w:val="22"/>
        </w:rPr>
        <w:t>navoditi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korake</w:t>
      </w:r>
      <w:proofErr w:type="spellEnd"/>
      <w:r w:rsidRPr="00F55CAB">
        <w:rPr>
          <w:sz w:val="22"/>
          <w:szCs w:val="22"/>
        </w:rPr>
        <w:t xml:space="preserve">, </w:t>
      </w:r>
      <w:proofErr w:type="spellStart"/>
      <w:r w:rsidR="00762AFB" w:rsidRPr="00F55CAB">
        <w:rPr>
          <w:sz w:val="22"/>
          <w:szCs w:val="22"/>
        </w:rPr>
        <w:t>preduslove</w:t>
      </w:r>
      <w:proofErr w:type="spellEnd"/>
      <w:r w:rsidR="00762AFB" w:rsidRPr="00F55CAB">
        <w:rPr>
          <w:sz w:val="22"/>
          <w:szCs w:val="22"/>
        </w:rPr>
        <w:t xml:space="preserve"> </w:t>
      </w:r>
      <w:proofErr w:type="spellStart"/>
      <w:r w:rsidR="00762AFB" w:rsidRPr="00F55CAB">
        <w:rPr>
          <w:sz w:val="22"/>
          <w:szCs w:val="22"/>
        </w:rPr>
        <w:t>i</w:t>
      </w:r>
      <w:proofErr w:type="spellEnd"/>
      <w:r w:rsidR="00762AFB" w:rsidRPr="00F55CAB">
        <w:rPr>
          <w:sz w:val="22"/>
          <w:szCs w:val="22"/>
        </w:rPr>
        <w:t xml:space="preserve"> </w:t>
      </w:r>
      <w:proofErr w:type="spellStart"/>
      <w:r w:rsidR="00762AFB" w:rsidRPr="00F55CAB">
        <w:rPr>
          <w:sz w:val="22"/>
          <w:szCs w:val="22"/>
        </w:rPr>
        <w:t>posledice</w:t>
      </w:r>
      <w:proofErr w:type="spellEnd"/>
      <w:r w:rsidR="00762AFB" w:rsidRPr="00F55CAB">
        <w:rPr>
          <w:sz w:val="22"/>
          <w:szCs w:val="22"/>
        </w:rPr>
        <w:t>),</w:t>
      </w:r>
    </w:p>
    <w:p w14:paraId="59AEEFE2" w14:textId="27359DE6" w:rsidR="00E97339" w:rsidRDefault="00E97339" w:rsidP="00E97339">
      <w:pPr>
        <w:jc w:val="both"/>
        <w:rPr>
          <w:sz w:val="22"/>
          <w:szCs w:val="22"/>
        </w:rPr>
      </w:pPr>
    </w:p>
    <w:p w14:paraId="4EF75081" w14:textId="01D37D9C" w:rsidR="00E97339" w:rsidRPr="00F55CAB" w:rsidRDefault="00E97339" w:rsidP="00E97339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9868CCF" wp14:editId="6E29A86A">
            <wp:extent cx="3883878" cy="516039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w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417" cy="51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FAF4" w14:textId="14BBE252" w:rsidR="00EB1962" w:rsidRDefault="008B6A16" w:rsidP="00762AFB">
      <w:pPr>
        <w:numPr>
          <w:ilvl w:val="0"/>
          <w:numId w:val="1"/>
        </w:numPr>
        <w:jc w:val="both"/>
        <w:rPr>
          <w:sz w:val="22"/>
          <w:szCs w:val="22"/>
        </w:rPr>
      </w:pPr>
      <w:r w:rsidRPr="00F55CAB">
        <w:rPr>
          <w:sz w:val="22"/>
          <w:szCs w:val="22"/>
        </w:rPr>
        <w:lastRenderedPageBreak/>
        <w:t xml:space="preserve">(40 </w:t>
      </w:r>
      <w:proofErr w:type="spellStart"/>
      <w:r w:rsidRPr="00F55CAB">
        <w:rPr>
          <w:sz w:val="22"/>
          <w:szCs w:val="22"/>
        </w:rPr>
        <w:t>poena</w:t>
      </w:r>
      <w:proofErr w:type="spellEnd"/>
      <w:r w:rsidRPr="00F55CAB">
        <w:rPr>
          <w:sz w:val="22"/>
          <w:szCs w:val="22"/>
        </w:rPr>
        <w:t xml:space="preserve">) </w:t>
      </w:r>
      <w:proofErr w:type="spellStart"/>
      <w:r w:rsidRPr="00F55CAB">
        <w:rPr>
          <w:sz w:val="22"/>
          <w:szCs w:val="22"/>
        </w:rPr>
        <w:t>Nacrtati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="00762AFB" w:rsidRPr="00F55CAB">
        <w:rPr>
          <w:sz w:val="22"/>
          <w:szCs w:val="22"/>
        </w:rPr>
        <w:t>konceptualni</w:t>
      </w:r>
      <w:proofErr w:type="spellEnd"/>
      <w:r w:rsidR="00762AFB"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dijagram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klasa</w:t>
      </w:r>
      <w:proofErr w:type="spellEnd"/>
      <w:r w:rsidR="00762AFB" w:rsidRPr="00F55CAB">
        <w:rPr>
          <w:sz w:val="22"/>
          <w:szCs w:val="22"/>
        </w:rPr>
        <w:t>,</w:t>
      </w:r>
      <w:r w:rsidRPr="00F55CAB">
        <w:rPr>
          <w:sz w:val="22"/>
          <w:szCs w:val="22"/>
        </w:rPr>
        <w:t xml:space="preserve"> </w:t>
      </w:r>
    </w:p>
    <w:p w14:paraId="219AEE8A" w14:textId="4FBDE013" w:rsidR="00E97339" w:rsidRDefault="00E97339" w:rsidP="00E97339">
      <w:pPr>
        <w:jc w:val="both"/>
        <w:rPr>
          <w:sz w:val="22"/>
          <w:szCs w:val="22"/>
        </w:rPr>
      </w:pPr>
    </w:p>
    <w:p w14:paraId="424A1EBB" w14:textId="2F97B890" w:rsidR="00E97339" w:rsidRPr="00F55CAB" w:rsidRDefault="00E97339" w:rsidP="00E97339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A9029C0" wp14:editId="7E978D94">
            <wp:extent cx="4079017" cy="4794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b.w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094" cy="482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62F9" w14:textId="04A4DC87" w:rsidR="00762AFB" w:rsidRDefault="00762AFB" w:rsidP="00762AFB">
      <w:pPr>
        <w:numPr>
          <w:ilvl w:val="0"/>
          <w:numId w:val="1"/>
        </w:numPr>
        <w:jc w:val="both"/>
        <w:rPr>
          <w:sz w:val="22"/>
          <w:szCs w:val="22"/>
        </w:rPr>
      </w:pPr>
      <w:r w:rsidRPr="00F55CAB">
        <w:rPr>
          <w:sz w:val="22"/>
          <w:szCs w:val="22"/>
        </w:rPr>
        <w:t xml:space="preserve">(20 </w:t>
      </w:r>
      <w:proofErr w:type="spellStart"/>
      <w:r w:rsidRPr="00F55CAB">
        <w:rPr>
          <w:sz w:val="22"/>
          <w:szCs w:val="22"/>
        </w:rPr>
        <w:t>poena</w:t>
      </w:r>
      <w:proofErr w:type="spellEnd"/>
      <w:r w:rsidRPr="00F55CAB">
        <w:rPr>
          <w:sz w:val="22"/>
          <w:szCs w:val="22"/>
        </w:rPr>
        <w:t xml:space="preserve">) </w:t>
      </w:r>
      <w:proofErr w:type="spellStart"/>
      <w:r w:rsidRPr="00F55CAB">
        <w:rPr>
          <w:sz w:val="22"/>
          <w:szCs w:val="22"/>
        </w:rPr>
        <w:t>Nacrtati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dijagram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sekvence</w:t>
      </w:r>
      <w:proofErr w:type="spellEnd"/>
      <w:r w:rsidRPr="00F55CAB">
        <w:rPr>
          <w:sz w:val="22"/>
          <w:szCs w:val="22"/>
        </w:rPr>
        <w:t xml:space="preserve"> za </w:t>
      </w:r>
      <w:proofErr w:type="spellStart"/>
      <w:r w:rsidRPr="00F55CAB">
        <w:rPr>
          <w:sz w:val="22"/>
          <w:szCs w:val="22"/>
        </w:rPr>
        <w:t>zasnivanje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radnog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odnosa</w:t>
      </w:r>
      <w:proofErr w:type="spellEnd"/>
      <w:r w:rsidRPr="00F55CAB">
        <w:rPr>
          <w:sz w:val="22"/>
          <w:szCs w:val="22"/>
        </w:rPr>
        <w:t>.</w:t>
      </w:r>
    </w:p>
    <w:p w14:paraId="43ACDC18" w14:textId="59844F45" w:rsidR="00E97339" w:rsidRDefault="00E97339" w:rsidP="00E97339">
      <w:pPr>
        <w:jc w:val="both"/>
        <w:rPr>
          <w:sz w:val="22"/>
          <w:szCs w:val="22"/>
        </w:rPr>
      </w:pPr>
    </w:p>
    <w:p w14:paraId="43E20001" w14:textId="02AFE308" w:rsidR="00E97339" w:rsidRDefault="00E97339" w:rsidP="00E97339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0A56B2C" wp14:editId="0BDA5755">
            <wp:extent cx="6002902" cy="36496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c.wm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663" cy="367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D2D9" w14:textId="50E602B3" w:rsidR="00F74D58" w:rsidRDefault="00F74D58" w:rsidP="00F74D58">
      <w:pPr>
        <w:ind w:left="360"/>
        <w:jc w:val="both"/>
        <w:rPr>
          <w:sz w:val="22"/>
          <w:szCs w:val="22"/>
        </w:rPr>
      </w:pPr>
      <w:proofErr w:type="spellStart"/>
      <w:r w:rsidRPr="00F74D58">
        <w:rPr>
          <w:b/>
          <w:bCs/>
          <w:sz w:val="22"/>
          <w:szCs w:val="22"/>
        </w:rPr>
        <w:lastRenderedPageBreak/>
        <w:t>Napomena</w:t>
      </w:r>
      <w:proofErr w:type="spellEnd"/>
      <w:r w:rsidRPr="00F74D58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Dijagram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sekvence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crta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tako</w:t>
      </w:r>
      <w:proofErr w:type="spellEnd"/>
      <w:r>
        <w:rPr>
          <w:sz w:val="22"/>
          <w:szCs w:val="22"/>
        </w:rPr>
        <w:t xml:space="preserve"> da </w:t>
      </w:r>
      <w:proofErr w:type="spellStart"/>
      <w:r>
        <w:rPr>
          <w:sz w:val="22"/>
          <w:szCs w:val="22"/>
        </w:rPr>
        <w:t>pokaže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dijagram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klasa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Ukoliko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asocijacija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između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klasa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RadnoMesto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Zaposleni</w:t>
      </w:r>
      <w:proofErr w:type="spellEnd"/>
      <w:r>
        <w:rPr>
          <w:sz w:val="22"/>
          <w:szCs w:val="22"/>
        </w:rPr>
        <w:t xml:space="preserve"> ne bi </w:t>
      </w:r>
      <w:proofErr w:type="spellStart"/>
      <w:r>
        <w:rPr>
          <w:sz w:val="22"/>
          <w:szCs w:val="22"/>
        </w:rPr>
        <w:t>bila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bidirekciona</w:t>
      </w:r>
      <w:proofErr w:type="spellEnd"/>
      <w:r>
        <w:rPr>
          <w:sz w:val="22"/>
          <w:szCs w:val="22"/>
        </w:rPr>
        <w:t xml:space="preserve">, ne bi </w:t>
      </w:r>
      <w:proofErr w:type="spellStart"/>
      <w:r>
        <w:rPr>
          <w:sz w:val="22"/>
          <w:szCs w:val="22"/>
        </w:rPr>
        <w:t>bilo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potrebno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dodavanje</w:t>
      </w:r>
      <w:proofErr w:type="spellEnd"/>
      <w:r>
        <w:rPr>
          <w:sz w:val="22"/>
          <w:szCs w:val="22"/>
        </w:rPr>
        <w:t xml:space="preserve"> instance </w:t>
      </w:r>
      <w:proofErr w:type="spellStart"/>
      <w:r>
        <w:rPr>
          <w:sz w:val="22"/>
          <w:szCs w:val="22"/>
        </w:rPr>
        <w:t>klase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Raspored</w:t>
      </w:r>
      <w:proofErr w:type="spellEnd"/>
      <w:r>
        <w:rPr>
          <w:sz w:val="22"/>
          <w:szCs w:val="22"/>
        </w:rPr>
        <w:t xml:space="preserve"> u </w:t>
      </w:r>
      <w:proofErr w:type="spellStart"/>
      <w:r>
        <w:rPr>
          <w:sz w:val="22"/>
          <w:szCs w:val="22"/>
        </w:rPr>
        <w:t>kolekcije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zaposlenog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radnog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mesta</w:t>
      </w:r>
      <w:proofErr w:type="spellEnd"/>
      <w:r>
        <w:rPr>
          <w:sz w:val="22"/>
          <w:szCs w:val="22"/>
        </w:rPr>
        <w:t xml:space="preserve">. </w:t>
      </w:r>
    </w:p>
    <w:p w14:paraId="2BCF303E" w14:textId="77777777" w:rsidR="00F74D58" w:rsidRDefault="00F74D58" w:rsidP="00F74D58">
      <w:pPr>
        <w:ind w:left="360"/>
        <w:jc w:val="both"/>
        <w:rPr>
          <w:sz w:val="22"/>
          <w:szCs w:val="22"/>
        </w:rPr>
      </w:pPr>
    </w:p>
    <w:p w14:paraId="3518ADA1" w14:textId="7CF7DB73" w:rsidR="00CF3B1B" w:rsidRDefault="00CF3B1B" w:rsidP="00CF3B1B">
      <w:pPr>
        <w:numPr>
          <w:ilvl w:val="0"/>
          <w:numId w:val="1"/>
        </w:numPr>
        <w:jc w:val="both"/>
        <w:rPr>
          <w:sz w:val="22"/>
          <w:szCs w:val="22"/>
        </w:rPr>
      </w:pPr>
      <w:r w:rsidRPr="00CF3B1B">
        <w:rPr>
          <w:sz w:val="22"/>
          <w:szCs w:val="22"/>
        </w:rPr>
        <w:t xml:space="preserve">(20 </w:t>
      </w:r>
      <w:proofErr w:type="spellStart"/>
      <w:r w:rsidRPr="00CF3B1B">
        <w:rPr>
          <w:sz w:val="22"/>
          <w:szCs w:val="22"/>
        </w:rPr>
        <w:t>poena</w:t>
      </w:r>
      <w:proofErr w:type="spellEnd"/>
      <w:r w:rsidRPr="00CF3B1B">
        <w:rPr>
          <w:sz w:val="22"/>
          <w:szCs w:val="22"/>
        </w:rPr>
        <w:t xml:space="preserve">) </w:t>
      </w:r>
      <w:proofErr w:type="spellStart"/>
      <w:r w:rsidRPr="00CF3B1B">
        <w:rPr>
          <w:sz w:val="22"/>
          <w:szCs w:val="22"/>
        </w:rPr>
        <w:t>Nacrtati</w:t>
      </w:r>
      <w:proofErr w:type="spellEnd"/>
      <w:r w:rsidRPr="00CF3B1B">
        <w:rPr>
          <w:sz w:val="22"/>
          <w:szCs w:val="22"/>
        </w:rPr>
        <w:t xml:space="preserve"> </w:t>
      </w:r>
      <w:proofErr w:type="spellStart"/>
      <w:r w:rsidRPr="00CF3B1B">
        <w:rPr>
          <w:sz w:val="22"/>
          <w:szCs w:val="22"/>
        </w:rPr>
        <w:t>dijagram</w:t>
      </w:r>
      <w:proofErr w:type="spellEnd"/>
      <w:r w:rsidRPr="00CF3B1B">
        <w:rPr>
          <w:sz w:val="22"/>
          <w:szCs w:val="22"/>
        </w:rPr>
        <w:t xml:space="preserve"> </w:t>
      </w:r>
      <w:proofErr w:type="spellStart"/>
      <w:r w:rsidRPr="00CF3B1B">
        <w:rPr>
          <w:sz w:val="22"/>
          <w:szCs w:val="22"/>
        </w:rPr>
        <w:t>aktivnosti</w:t>
      </w:r>
      <w:proofErr w:type="spellEnd"/>
      <w:r w:rsidRPr="00CF3B1B">
        <w:rPr>
          <w:sz w:val="22"/>
          <w:szCs w:val="22"/>
        </w:rPr>
        <w:t xml:space="preserve"> za </w:t>
      </w:r>
      <w:proofErr w:type="spellStart"/>
      <w:r w:rsidR="00DE04A7">
        <w:rPr>
          <w:sz w:val="22"/>
          <w:szCs w:val="22"/>
        </w:rPr>
        <w:t>stavku</w:t>
      </w:r>
      <w:proofErr w:type="spellEnd"/>
      <w:r w:rsidR="00DE04A7">
        <w:rPr>
          <w:sz w:val="22"/>
          <w:szCs w:val="22"/>
        </w:rPr>
        <w:t xml:space="preserve"> 3 (</w:t>
      </w:r>
      <w:proofErr w:type="spellStart"/>
      <w:r w:rsidR="006149AE">
        <w:rPr>
          <w:sz w:val="22"/>
          <w:szCs w:val="22"/>
        </w:rPr>
        <w:t>formiranje</w:t>
      </w:r>
      <w:proofErr w:type="spellEnd"/>
      <w:r w:rsidR="00DE04A7">
        <w:rPr>
          <w:sz w:val="22"/>
          <w:szCs w:val="22"/>
        </w:rPr>
        <w:t xml:space="preserve"> </w:t>
      </w:r>
      <w:proofErr w:type="spellStart"/>
      <w:r w:rsidR="00DE04A7">
        <w:rPr>
          <w:sz w:val="22"/>
          <w:szCs w:val="22"/>
        </w:rPr>
        <w:t>spiska</w:t>
      </w:r>
      <w:proofErr w:type="spellEnd"/>
      <w:r w:rsidR="00DE04A7">
        <w:rPr>
          <w:sz w:val="22"/>
          <w:szCs w:val="22"/>
        </w:rPr>
        <w:t xml:space="preserve"> </w:t>
      </w:r>
      <w:proofErr w:type="spellStart"/>
      <w:r w:rsidR="00DE04A7">
        <w:rPr>
          <w:sz w:val="22"/>
          <w:szCs w:val="22"/>
        </w:rPr>
        <w:t>kandidata</w:t>
      </w:r>
      <w:proofErr w:type="spellEnd"/>
      <w:r w:rsidR="00DE04A7">
        <w:rPr>
          <w:sz w:val="22"/>
          <w:szCs w:val="22"/>
        </w:rPr>
        <w:t xml:space="preserve"> za </w:t>
      </w:r>
      <w:proofErr w:type="spellStart"/>
      <w:r w:rsidR="00DE04A7">
        <w:rPr>
          <w:sz w:val="22"/>
          <w:szCs w:val="22"/>
        </w:rPr>
        <w:t>penziju</w:t>
      </w:r>
      <w:proofErr w:type="spellEnd"/>
      <w:r w:rsidR="00DE04A7">
        <w:rPr>
          <w:sz w:val="22"/>
          <w:szCs w:val="22"/>
        </w:rPr>
        <w:t>).</w:t>
      </w:r>
    </w:p>
    <w:p w14:paraId="27BE8C4C" w14:textId="54190CC9" w:rsidR="00E97339" w:rsidRDefault="00E97339" w:rsidP="00E97339">
      <w:pPr>
        <w:jc w:val="both"/>
        <w:rPr>
          <w:sz w:val="22"/>
          <w:szCs w:val="22"/>
        </w:rPr>
      </w:pPr>
    </w:p>
    <w:p w14:paraId="600C584E" w14:textId="46F4A094" w:rsidR="00E97339" w:rsidRPr="00CF3B1B" w:rsidRDefault="00E97339" w:rsidP="00E97339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1C12D3A" wp14:editId="6C189EED">
            <wp:extent cx="2558076" cy="34152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d.w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904" cy="342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E178" w14:textId="77777777" w:rsidR="00762AFB" w:rsidRPr="00F55CAB" w:rsidRDefault="00762AFB">
      <w:pPr>
        <w:rPr>
          <w:sz w:val="22"/>
          <w:szCs w:val="22"/>
        </w:rPr>
      </w:pPr>
    </w:p>
    <w:p w14:paraId="0F634A58" w14:textId="3B3FA857" w:rsidR="00EB1962" w:rsidRPr="00F55CAB" w:rsidRDefault="008342C8">
      <w:pPr>
        <w:rPr>
          <w:sz w:val="22"/>
          <w:szCs w:val="22"/>
        </w:rPr>
      </w:pPr>
      <w:r w:rsidRPr="00B01E51">
        <w:rPr>
          <w:b/>
          <w:bCs/>
          <w:noProof/>
          <w:lang w:val="sr-Latn-RS" w:eastAsia="sr-Latn-RS" w:bidi="ar-SA"/>
        </w:rPr>
        <w:drawing>
          <wp:anchor distT="0" distB="0" distL="114300" distR="114300" simplePos="0" relativeHeight="251659264" behindDoc="0" locked="0" layoutInCell="1" allowOverlap="1" wp14:anchorId="6C22DE80" wp14:editId="5981179F">
            <wp:simplePos x="0" y="0"/>
            <wp:positionH relativeFrom="column">
              <wp:posOffset>3328876</wp:posOffset>
            </wp:positionH>
            <wp:positionV relativeFrom="paragraph">
              <wp:posOffset>458354</wp:posOffset>
            </wp:positionV>
            <wp:extent cx="2214880" cy="735965"/>
            <wp:effectExtent l="0" t="0" r="0" b="6985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1E51">
        <w:rPr>
          <w:b/>
          <w:bCs/>
          <w:noProof/>
          <w:sz w:val="22"/>
          <w:szCs w:val="22"/>
          <w:lang w:val="sr-Latn-RS" w:eastAsia="sr-Latn-RS" w:bidi="ar-SA"/>
        </w:rPr>
        <w:drawing>
          <wp:anchor distT="0" distB="0" distL="114300" distR="114300" simplePos="0" relativeHeight="251660288" behindDoc="0" locked="0" layoutInCell="1" allowOverlap="1" wp14:anchorId="6F2F0DF4" wp14:editId="5048C3E8">
            <wp:simplePos x="0" y="0"/>
            <wp:positionH relativeFrom="column">
              <wp:posOffset>-268</wp:posOffset>
            </wp:positionH>
            <wp:positionV relativeFrom="paragraph">
              <wp:posOffset>422918</wp:posOffset>
            </wp:positionV>
            <wp:extent cx="2667000" cy="154363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6A16" w:rsidRPr="00B01E51">
        <w:rPr>
          <w:b/>
          <w:bCs/>
          <w:sz w:val="22"/>
          <w:szCs w:val="22"/>
        </w:rPr>
        <w:t xml:space="preserve">2. </w:t>
      </w:r>
      <w:proofErr w:type="spellStart"/>
      <w:r w:rsidR="00B01E51">
        <w:rPr>
          <w:b/>
          <w:bCs/>
          <w:sz w:val="22"/>
          <w:szCs w:val="22"/>
        </w:rPr>
        <w:t>zadatak</w:t>
      </w:r>
      <w:proofErr w:type="spellEnd"/>
      <w:r w:rsidR="00B01E51">
        <w:rPr>
          <w:b/>
          <w:bCs/>
          <w:sz w:val="22"/>
          <w:szCs w:val="22"/>
        </w:rPr>
        <w:t xml:space="preserve"> </w:t>
      </w:r>
      <w:r w:rsidR="008B6A16" w:rsidRPr="00B01E51">
        <w:rPr>
          <w:b/>
          <w:bCs/>
          <w:sz w:val="22"/>
          <w:szCs w:val="22"/>
        </w:rPr>
        <w:t>(</w:t>
      </w:r>
      <w:r w:rsidR="00CF5326" w:rsidRPr="00B01E51">
        <w:rPr>
          <w:b/>
          <w:bCs/>
          <w:sz w:val="22"/>
          <w:szCs w:val="22"/>
        </w:rPr>
        <w:t>80</w:t>
      </w:r>
      <w:r w:rsidR="008B6A16" w:rsidRPr="00B01E51">
        <w:rPr>
          <w:b/>
          <w:bCs/>
          <w:sz w:val="22"/>
          <w:szCs w:val="22"/>
        </w:rPr>
        <w:t xml:space="preserve"> </w:t>
      </w:r>
      <w:proofErr w:type="spellStart"/>
      <w:r w:rsidR="008B6A16" w:rsidRPr="00B01E51">
        <w:rPr>
          <w:b/>
          <w:bCs/>
          <w:sz w:val="22"/>
          <w:szCs w:val="22"/>
        </w:rPr>
        <w:t>poena</w:t>
      </w:r>
      <w:proofErr w:type="spellEnd"/>
      <w:r w:rsidR="008B6A16" w:rsidRPr="00B01E51">
        <w:rPr>
          <w:b/>
          <w:bCs/>
          <w:sz w:val="22"/>
          <w:szCs w:val="22"/>
        </w:rPr>
        <w:t>)</w:t>
      </w:r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Modelovati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biblioteku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logičkih</w:t>
      </w:r>
      <w:proofErr w:type="spellEnd"/>
      <w:r w:rsidR="008B6A16" w:rsidRPr="00F55CAB">
        <w:rPr>
          <w:sz w:val="22"/>
          <w:szCs w:val="22"/>
        </w:rPr>
        <w:t xml:space="preserve"> kola. </w:t>
      </w:r>
      <w:proofErr w:type="spellStart"/>
      <w:r w:rsidR="008B6A16" w:rsidRPr="00F55CAB">
        <w:rPr>
          <w:sz w:val="22"/>
          <w:szCs w:val="22"/>
        </w:rPr>
        <w:t>Logička</w:t>
      </w:r>
      <w:proofErr w:type="spellEnd"/>
      <w:r w:rsidR="008B6A16" w:rsidRPr="00F55CAB">
        <w:rPr>
          <w:sz w:val="22"/>
          <w:szCs w:val="22"/>
        </w:rPr>
        <w:t xml:space="preserve"> kola </w:t>
      </w:r>
      <w:proofErr w:type="spellStart"/>
      <w:r w:rsidR="008B6A16" w:rsidRPr="00F55CAB">
        <w:rPr>
          <w:sz w:val="22"/>
          <w:szCs w:val="22"/>
        </w:rPr>
        <w:t>mogu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biti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jednostavna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i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složena</w:t>
      </w:r>
      <w:proofErr w:type="spellEnd"/>
      <w:r w:rsidR="008B6A16" w:rsidRPr="00F55CAB">
        <w:rPr>
          <w:sz w:val="22"/>
          <w:szCs w:val="22"/>
        </w:rPr>
        <w:t xml:space="preserve">.  </w:t>
      </w:r>
      <w:proofErr w:type="spellStart"/>
      <w:r w:rsidR="00E76349" w:rsidRPr="00F55CAB">
        <w:rPr>
          <w:sz w:val="22"/>
          <w:szCs w:val="22"/>
        </w:rPr>
        <w:t>Jednostavna</w:t>
      </w:r>
      <w:proofErr w:type="spellEnd"/>
      <w:r w:rsidR="00E76349" w:rsidRPr="00F55CAB">
        <w:rPr>
          <w:sz w:val="22"/>
          <w:szCs w:val="22"/>
        </w:rPr>
        <w:t xml:space="preserve"> </w:t>
      </w:r>
      <w:proofErr w:type="spellStart"/>
      <w:r w:rsidR="00E76349" w:rsidRPr="00F55CAB">
        <w:rPr>
          <w:sz w:val="22"/>
          <w:szCs w:val="22"/>
        </w:rPr>
        <w:t>l</w:t>
      </w:r>
      <w:r w:rsidR="008B6A16" w:rsidRPr="00F55CAB">
        <w:rPr>
          <w:sz w:val="22"/>
          <w:szCs w:val="22"/>
        </w:rPr>
        <w:t>ogička</w:t>
      </w:r>
      <w:proofErr w:type="spellEnd"/>
      <w:r w:rsidR="008B6A16" w:rsidRPr="00F55CAB">
        <w:rPr>
          <w:sz w:val="22"/>
          <w:szCs w:val="22"/>
        </w:rPr>
        <w:t xml:space="preserve"> kola </w:t>
      </w:r>
      <w:proofErr w:type="spellStart"/>
      <w:r w:rsidR="008B6A16" w:rsidRPr="00F55CAB">
        <w:rPr>
          <w:sz w:val="22"/>
          <w:szCs w:val="22"/>
        </w:rPr>
        <w:t>mogu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biti</w:t>
      </w:r>
      <w:proofErr w:type="spellEnd"/>
      <w:r w:rsidR="008B6A16" w:rsidRPr="00F55CAB">
        <w:rPr>
          <w:sz w:val="22"/>
          <w:szCs w:val="22"/>
        </w:rPr>
        <w:t>: NE, I, ILI, NI, NILI (</w:t>
      </w:r>
      <w:proofErr w:type="spellStart"/>
      <w:r w:rsidR="008B6A16" w:rsidRPr="00F55CAB">
        <w:rPr>
          <w:sz w:val="22"/>
          <w:szCs w:val="22"/>
        </w:rPr>
        <w:t>slika</w:t>
      </w:r>
      <w:proofErr w:type="spellEnd"/>
      <w:r w:rsidR="008B6A16" w:rsidRPr="00F55CAB">
        <w:rPr>
          <w:sz w:val="22"/>
          <w:szCs w:val="22"/>
        </w:rPr>
        <w:t xml:space="preserve"> 1). </w:t>
      </w:r>
    </w:p>
    <w:p w14:paraId="6F27D46D" w14:textId="1923FE67" w:rsidR="00EB1962" w:rsidRPr="00F55CAB" w:rsidRDefault="00EB1962">
      <w:pPr>
        <w:rPr>
          <w:sz w:val="22"/>
          <w:szCs w:val="22"/>
        </w:rPr>
      </w:pPr>
    </w:p>
    <w:p w14:paraId="0585A987" w14:textId="361F5285" w:rsidR="008342C8" w:rsidRPr="00F55CAB" w:rsidRDefault="008B6A16" w:rsidP="004030AE">
      <w:pPr>
        <w:ind w:firstLine="709"/>
        <w:rPr>
          <w:sz w:val="22"/>
          <w:szCs w:val="22"/>
        </w:rPr>
      </w:pPr>
      <w:proofErr w:type="spellStart"/>
      <w:r w:rsidRPr="00F55CAB">
        <w:rPr>
          <w:sz w:val="22"/>
          <w:szCs w:val="22"/>
        </w:rPr>
        <w:t>Slika</w:t>
      </w:r>
      <w:proofErr w:type="spellEnd"/>
      <w:r w:rsidRPr="00F55CAB">
        <w:rPr>
          <w:sz w:val="22"/>
          <w:szCs w:val="22"/>
        </w:rPr>
        <w:t xml:space="preserve"> 1. </w:t>
      </w:r>
      <w:proofErr w:type="spellStart"/>
      <w:r w:rsidRPr="00F55CAB">
        <w:rPr>
          <w:sz w:val="22"/>
          <w:szCs w:val="22"/>
        </w:rPr>
        <w:t>Jednostavna</w:t>
      </w:r>
      <w:proofErr w:type="spellEnd"/>
      <w:r w:rsidRPr="00F55CAB">
        <w:rPr>
          <w:sz w:val="22"/>
          <w:szCs w:val="22"/>
        </w:rPr>
        <w:t xml:space="preserve"> kola</w:t>
      </w:r>
      <w:r w:rsidR="008342C8" w:rsidRPr="008342C8">
        <w:rPr>
          <w:sz w:val="22"/>
          <w:szCs w:val="22"/>
        </w:rPr>
        <w:t xml:space="preserve"> </w:t>
      </w:r>
      <w:r w:rsidR="008342C8">
        <w:rPr>
          <w:sz w:val="22"/>
          <w:szCs w:val="22"/>
        </w:rPr>
        <w:tab/>
      </w:r>
      <w:r w:rsidR="008342C8">
        <w:rPr>
          <w:sz w:val="22"/>
          <w:szCs w:val="22"/>
        </w:rPr>
        <w:tab/>
      </w:r>
      <w:r w:rsidR="008342C8">
        <w:rPr>
          <w:sz w:val="22"/>
          <w:szCs w:val="22"/>
        </w:rPr>
        <w:tab/>
      </w:r>
      <w:r w:rsidR="004030AE">
        <w:rPr>
          <w:sz w:val="22"/>
          <w:szCs w:val="22"/>
        </w:rPr>
        <w:tab/>
      </w:r>
      <w:r w:rsidR="008528C5">
        <w:rPr>
          <w:sz w:val="22"/>
          <w:szCs w:val="22"/>
        </w:rPr>
        <w:t xml:space="preserve"> </w:t>
      </w:r>
      <w:proofErr w:type="spellStart"/>
      <w:r w:rsidR="008342C8" w:rsidRPr="00F55CAB">
        <w:rPr>
          <w:sz w:val="22"/>
          <w:szCs w:val="22"/>
        </w:rPr>
        <w:t>Slika</w:t>
      </w:r>
      <w:proofErr w:type="spellEnd"/>
      <w:r w:rsidR="008342C8" w:rsidRPr="00F55CAB">
        <w:rPr>
          <w:sz w:val="22"/>
          <w:szCs w:val="22"/>
        </w:rPr>
        <w:t xml:space="preserve"> </w:t>
      </w:r>
      <w:r w:rsidR="008342C8">
        <w:rPr>
          <w:sz w:val="22"/>
          <w:szCs w:val="22"/>
        </w:rPr>
        <w:t>2</w:t>
      </w:r>
      <w:r w:rsidR="008342C8" w:rsidRPr="00F55CAB">
        <w:rPr>
          <w:sz w:val="22"/>
          <w:szCs w:val="22"/>
        </w:rPr>
        <w:t xml:space="preserve">. Primer </w:t>
      </w:r>
      <w:proofErr w:type="spellStart"/>
      <w:r w:rsidR="008342C8" w:rsidRPr="00F55CAB">
        <w:rPr>
          <w:sz w:val="22"/>
          <w:szCs w:val="22"/>
        </w:rPr>
        <w:t>složenog</w:t>
      </w:r>
      <w:proofErr w:type="spellEnd"/>
      <w:r w:rsidR="008342C8" w:rsidRPr="00F55CAB">
        <w:rPr>
          <w:sz w:val="22"/>
          <w:szCs w:val="22"/>
        </w:rPr>
        <w:t xml:space="preserve"> kola</w:t>
      </w:r>
    </w:p>
    <w:p w14:paraId="5977A15D" w14:textId="77777777" w:rsidR="00EB1962" w:rsidRPr="00F55CAB" w:rsidRDefault="00EB1962">
      <w:pPr>
        <w:rPr>
          <w:sz w:val="22"/>
          <w:szCs w:val="22"/>
        </w:rPr>
      </w:pPr>
    </w:p>
    <w:p w14:paraId="5D7662A5" w14:textId="0FAA2341" w:rsidR="00EB1962" w:rsidRPr="00F55CAB" w:rsidRDefault="008B6A16">
      <w:pPr>
        <w:rPr>
          <w:sz w:val="22"/>
          <w:szCs w:val="22"/>
        </w:rPr>
      </w:pPr>
      <w:proofErr w:type="spellStart"/>
      <w:r w:rsidRPr="00F55CAB">
        <w:rPr>
          <w:sz w:val="22"/>
          <w:szCs w:val="22"/>
        </w:rPr>
        <w:t>Složena</w:t>
      </w:r>
      <w:proofErr w:type="spellEnd"/>
      <w:r w:rsidRPr="00F55CAB">
        <w:rPr>
          <w:sz w:val="22"/>
          <w:szCs w:val="22"/>
        </w:rPr>
        <w:t xml:space="preserve"> kola (</w:t>
      </w:r>
      <w:proofErr w:type="spellStart"/>
      <w:r w:rsidRPr="00F55CAB">
        <w:rPr>
          <w:sz w:val="22"/>
          <w:szCs w:val="22"/>
        </w:rPr>
        <w:t>slika</w:t>
      </w:r>
      <w:proofErr w:type="spellEnd"/>
      <w:r w:rsidRPr="00F55CAB">
        <w:rPr>
          <w:sz w:val="22"/>
          <w:szCs w:val="22"/>
        </w:rPr>
        <w:t xml:space="preserve"> 2 </w:t>
      </w:r>
      <w:proofErr w:type="spellStart"/>
      <w:r w:rsidRPr="00F55CAB">
        <w:rPr>
          <w:sz w:val="22"/>
          <w:szCs w:val="22"/>
        </w:rPr>
        <w:t>i</w:t>
      </w:r>
      <w:proofErr w:type="spellEnd"/>
      <w:r w:rsidRPr="00F55CAB">
        <w:rPr>
          <w:sz w:val="22"/>
          <w:szCs w:val="22"/>
        </w:rPr>
        <w:t xml:space="preserve"> 3) se </w:t>
      </w:r>
      <w:proofErr w:type="spellStart"/>
      <w:r w:rsidRPr="00F55CAB">
        <w:rPr>
          <w:sz w:val="22"/>
          <w:szCs w:val="22"/>
        </w:rPr>
        <w:t>sastoje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od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jednostavnih</w:t>
      </w:r>
      <w:proofErr w:type="spellEnd"/>
      <w:r w:rsidRPr="00F55CAB">
        <w:rPr>
          <w:sz w:val="22"/>
          <w:szCs w:val="22"/>
        </w:rPr>
        <w:t xml:space="preserve"> kola </w:t>
      </w:r>
      <w:proofErr w:type="spellStart"/>
      <w:r w:rsidRPr="00F55CAB">
        <w:rPr>
          <w:sz w:val="22"/>
          <w:szCs w:val="22"/>
        </w:rPr>
        <w:t>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drugih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složenih</w:t>
      </w:r>
      <w:proofErr w:type="spellEnd"/>
      <w:r w:rsidRPr="00F55CAB">
        <w:rPr>
          <w:sz w:val="22"/>
          <w:szCs w:val="22"/>
        </w:rPr>
        <w:t xml:space="preserve"> kola </w:t>
      </w:r>
      <w:proofErr w:type="spellStart"/>
      <w:r w:rsidR="00B0428C" w:rsidRPr="00F55CAB">
        <w:rPr>
          <w:sz w:val="22"/>
          <w:szCs w:val="22"/>
        </w:rPr>
        <w:t>spojenih</w:t>
      </w:r>
      <w:proofErr w:type="spellEnd"/>
      <w:r w:rsidR="00B0428C"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vezama</w:t>
      </w:r>
      <w:proofErr w:type="spellEnd"/>
      <w:r w:rsidRPr="00F55CAB">
        <w:rPr>
          <w:sz w:val="22"/>
          <w:szCs w:val="22"/>
        </w:rPr>
        <w:t xml:space="preserve">. </w:t>
      </w:r>
      <w:proofErr w:type="spellStart"/>
      <w:r w:rsidRPr="00F55CAB">
        <w:rPr>
          <w:sz w:val="22"/>
          <w:szCs w:val="22"/>
        </w:rPr>
        <w:t>Veza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može</w:t>
      </w:r>
      <w:proofErr w:type="spellEnd"/>
      <w:r w:rsidRPr="00F55CAB">
        <w:rPr>
          <w:sz w:val="22"/>
          <w:szCs w:val="22"/>
        </w:rPr>
        <w:t xml:space="preserve"> da </w:t>
      </w:r>
      <w:proofErr w:type="spellStart"/>
      <w:r w:rsidRPr="00F55CAB">
        <w:rPr>
          <w:sz w:val="22"/>
          <w:szCs w:val="22"/>
        </w:rPr>
        <w:t>spaja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izlaz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jednog</w:t>
      </w:r>
      <w:proofErr w:type="spellEnd"/>
      <w:r w:rsidRPr="00F55CAB">
        <w:rPr>
          <w:sz w:val="22"/>
          <w:szCs w:val="22"/>
        </w:rPr>
        <w:t xml:space="preserve"> kola </w:t>
      </w:r>
      <w:proofErr w:type="spellStart"/>
      <w:r w:rsidRPr="00F55CAB">
        <w:rPr>
          <w:sz w:val="22"/>
          <w:szCs w:val="22"/>
        </w:rPr>
        <w:t>sa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ulazom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drugog</w:t>
      </w:r>
      <w:proofErr w:type="spellEnd"/>
      <w:r w:rsidRPr="00F55CAB">
        <w:rPr>
          <w:sz w:val="22"/>
          <w:szCs w:val="22"/>
        </w:rPr>
        <w:t xml:space="preserve"> kola </w:t>
      </w:r>
      <w:proofErr w:type="spellStart"/>
      <w:r w:rsidRPr="00F55CAB">
        <w:rPr>
          <w:sz w:val="22"/>
          <w:szCs w:val="22"/>
        </w:rPr>
        <w:t>ili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ulaz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jednog</w:t>
      </w:r>
      <w:proofErr w:type="spellEnd"/>
      <w:r w:rsidRPr="00F55CAB">
        <w:rPr>
          <w:sz w:val="22"/>
          <w:szCs w:val="22"/>
        </w:rPr>
        <w:t xml:space="preserve"> kola </w:t>
      </w:r>
      <w:proofErr w:type="spellStart"/>
      <w:r w:rsidRPr="00F55CAB">
        <w:rPr>
          <w:sz w:val="22"/>
          <w:szCs w:val="22"/>
        </w:rPr>
        <w:t>sa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ulazom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drugog</w:t>
      </w:r>
      <w:proofErr w:type="spellEnd"/>
      <w:r w:rsidRPr="00F55CAB">
        <w:rPr>
          <w:sz w:val="22"/>
          <w:szCs w:val="22"/>
        </w:rPr>
        <w:t xml:space="preserve"> kola. </w:t>
      </w:r>
      <w:proofErr w:type="spellStart"/>
      <w:r w:rsidRPr="00F55CAB">
        <w:rPr>
          <w:sz w:val="22"/>
          <w:szCs w:val="22"/>
        </w:rPr>
        <w:t>Spajanje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dva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izlaza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nije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dozvoljeno</w:t>
      </w:r>
      <w:proofErr w:type="spellEnd"/>
      <w:r w:rsidRPr="00F55CAB">
        <w:rPr>
          <w:sz w:val="22"/>
          <w:szCs w:val="22"/>
        </w:rPr>
        <w:t xml:space="preserve">. </w:t>
      </w:r>
      <w:proofErr w:type="spellStart"/>
      <w:r w:rsidRPr="00F55CAB">
        <w:rPr>
          <w:sz w:val="22"/>
          <w:szCs w:val="22"/>
        </w:rPr>
        <w:t>Zajednički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naziv</w:t>
      </w:r>
      <w:proofErr w:type="spellEnd"/>
      <w:r w:rsidRPr="00F55CAB">
        <w:rPr>
          <w:sz w:val="22"/>
          <w:szCs w:val="22"/>
        </w:rPr>
        <w:t xml:space="preserve"> za </w:t>
      </w:r>
      <w:proofErr w:type="spellStart"/>
      <w:r w:rsidRPr="00F55CAB">
        <w:rPr>
          <w:sz w:val="22"/>
          <w:szCs w:val="22"/>
        </w:rPr>
        <w:t>ulaze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izlaze</w:t>
      </w:r>
      <w:proofErr w:type="spellEnd"/>
      <w:r w:rsidRPr="00F55CAB">
        <w:rPr>
          <w:sz w:val="22"/>
          <w:szCs w:val="22"/>
        </w:rPr>
        <w:t xml:space="preserve"> kola je pin</w:t>
      </w:r>
      <w:r w:rsidR="00F55CAB" w:rsidRPr="00F55CAB">
        <w:rPr>
          <w:sz w:val="22"/>
          <w:szCs w:val="22"/>
        </w:rPr>
        <w:t>.</w:t>
      </w:r>
    </w:p>
    <w:p w14:paraId="5C356719" w14:textId="77777777" w:rsidR="008342C8" w:rsidRDefault="008342C8">
      <w:pPr>
        <w:rPr>
          <w:sz w:val="22"/>
          <w:szCs w:val="22"/>
        </w:rPr>
      </w:pPr>
    </w:p>
    <w:p w14:paraId="7614D39B" w14:textId="3AE3509E" w:rsidR="00EB1962" w:rsidRPr="00F55CAB" w:rsidRDefault="008B6A16">
      <w:pPr>
        <w:rPr>
          <w:sz w:val="22"/>
          <w:szCs w:val="22"/>
        </w:rPr>
      </w:pPr>
      <w:proofErr w:type="spellStart"/>
      <w:r w:rsidRPr="00F55CAB">
        <w:rPr>
          <w:sz w:val="22"/>
          <w:szCs w:val="22"/>
        </w:rPr>
        <w:t>Podaci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koji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su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bitni</w:t>
      </w:r>
      <w:proofErr w:type="spellEnd"/>
      <w:r w:rsidRPr="00F55CAB">
        <w:rPr>
          <w:sz w:val="22"/>
          <w:szCs w:val="22"/>
        </w:rPr>
        <w:t xml:space="preserve"> da se </w:t>
      </w:r>
      <w:proofErr w:type="spellStart"/>
      <w:r w:rsidRPr="00F55CAB">
        <w:rPr>
          <w:sz w:val="22"/>
          <w:szCs w:val="22"/>
        </w:rPr>
        <w:t>znaju</w:t>
      </w:r>
      <w:proofErr w:type="spellEnd"/>
      <w:r w:rsidRPr="00F55CAB">
        <w:rPr>
          <w:sz w:val="22"/>
          <w:szCs w:val="22"/>
        </w:rPr>
        <w:t xml:space="preserve"> za </w:t>
      </w:r>
      <w:proofErr w:type="spellStart"/>
      <w:r w:rsidRPr="00F55CAB">
        <w:rPr>
          <w:sz w:val="22"/>
          <w:szCs w:val="22"/>
        </w:rPr>
        <w:t>svako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="00E76349" w:rsidRPr="00F55CAB">
        <w:rPr>
          <w:sz w:val="22"/>
          <w:szCs w:val="22"/>
        </w:rPr>
        <w:t>jednostavno</w:t>
      </w:r>
      <w:proofErr w:type="spellEnd"/>
      <w:r w:rsidR="00E76349"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kolo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su</w:t>
      </w:r>
      <w:proofErr w:type="spellEnd"/>
      <w:r w:rsidR="00E76349" w:rsidRPr="00F55CAB">
        <w:rPr>
          <w:sz w:val="22"/>
          <w:szCs w:val="22"/>
        </w:rPr>
        <w:t xml:space="preserve">: </w:t>
      </w:r>
      <w:proofErr w:type="spellStart"/>
      <w:r w:rsidR="00E76349" w:rsidRPr="00F55CAB">
        <w:rPr>
          <w:sz w:val="22"/>
          <w:szCs w:val="22"/>
        </w:rPr>
        <w:t>naziv</w:t>
      </w:r>
      <w:proofErr w:type="spellEnd"/>
      <w:r w:rsidR="00E76349" w:rsidRPr="00F55CAB">
        <w:rPr>
          <w:sz w:val="22"/>
          <w:szCs w:val="22"/>
        </w:rPr>
        <w:t xml:space="preserve"> </w:t>
      </w:r>
      <w:proofErr w:type="spellStart"/>
      <w:r w:rsidR="00E76349" w:rsidRPr="00F55CAB">
        <w:rPr>
          <w:sz w:val="22"/>
          <w:szCs w:val="22"/>
        </w:rPr>
        <w:t>i</w:t>
      </w:r>
      <w:proofErr w:type="spellEnd"/>
      <w:r w:rsidR="00E76349" w:rsidRPr="00F55CAB">
        <w:rPr>
          <w:sz w:val="22"/>
          <w:szCs w:val="22"/>
        </w:rPr>
        <w:t xml:space="preserve"> </w:t>
      </w:r>
      <w:proofErr w:type="spellStart"/>
      <w:r w:rsidR="00E76349" w:rsidRPr="00F55CAB">
        <w:rPr>
          <w:sz w:val="22"/>
          <w:szCs w:val="22"/>
        </w:rPr>
        <w:t>pinovi</w:t>
      </w:r>
      <w:proofErr w:type="spellEnd"/>
      <w:r w:rsidR="00E76349" w:rsidRPr="00F55CAB">
        <w:rPr>
          <w:sz w:val="22"/>
          <w:szCs w:val="22"/>
        </w:rPr>
        <w:t xml:space="preserve"> </w:t>
      </w:r>
      <w:proofErr w:type="spellStart"/>
      <w:r w:rsidR="00E76349" w:rsidRPr="00F55CAB">
        <w:rPr>
          <w:sz w:val="22"/>
          <w:szCs w:val="22"/>
        </w:rPr>
        <w:t>koje</w:t>
      </w:r>
      <w:proofErr w:type="spellEnd"/>
      <w:r w:rsidR="00E76349" w:rsidRPr="00F55CAB">
        <w:rPr>
          <w:sz w:val="22"/>
          <w:szCs w:val="22"/>
        </w:rPr>
        <w:t xml:space="preserve"> </w:t>
      </w:r>
      <w:proofErr w:type="spellStart"/>
      <w:r w:rsidR="00E76349" w:rsidRPr="00F55CAB">
        <w:rPr>
          <w:sz w:val="22"/>
          <w:szCs w:val="22"/>
        </w:rPr>
        <w:t>poseduje</w:t>
      </w:r>
      <w:proofErr w:type="spellEnd"/>
      <w:r w:rsidR="00E76349" w:rsidRPr="00F55CAB">
        <w:rPr>
          <w:sz w:val="22"/>
          <w:szCs w:val="22"/>
        </w:rPr>
        <w:t xml:space="preserve">. </w:t>
      </w:r>
      <w:proofErr w:type="spellStart"/>
      <w:r w:rsidR="00E76349" w:rsidRPr="00F55CAB">
        <w:rPr>
          <w:sz w:val="22"/>
          <w:szCs w:val="22"/>
        </w:rPr>
        <w:t>Podaci</w:t>
      </w:r>
      <w:proofErr w:type="spellEnd"/>
      <w:r w:rsidR="00E76349" w:rsidRPr="00F55CAB">
        <w:rPr>
          <w:sz w:val="22"/>
          <w:szCs w:val="22"/>
        </w:rPr>
        <w:t xml:space="preserve"> </w:t>
      </w:r>
      <w:proofErr w:type="spellStart"/>
      <w:r w:rsidR="00E76349" w:rsidRPr="00F55CAB">
        <w:rPr>
          <w:sz w:val="22"/>
          <w:szCs w:val="22"/>
        </w:rPr>
        <w:t>koji</w:t>
      </w:r>
      <w:proofErr w:type="spellEnd"/>
      <w:r w:rsidR="00E76349" w:rsidRPr="00F55CAB">
        <w:rPr>
          <w:sz w:val="22"/>
          <w:szCs w:val="22"/>
        </w:rPr>
        <w:t xml:space="preserve"> </w:t>
      </w:r>
      <w:proofErr w:type="spellStart"/>
      <w:r w:rsidR="00E76349" w:rsidRPr="00F55CAB">
        <w:rPr>
          <w:sz w:val="22"/>
          <w:szCs w:val="22"/>
        </w:rPr>
        <w:t>su</w:t>
      </w:r>
      <w:proofErr w:type="spellEnd"/>
      <w:r w:rsidR="00E76349" w:rsidRPr="00F55CAB">
        <w:rPr>
          <w:sz w:val="22"/>
          <w:szCs w:val="22"/>
        </w:rPr>
        <w:t xml:space="preserve"> </w:t>
      </w:r>
      <w:proofErr w:type="spellStart"/>
      <w:r w:rsidR="00E76349" w:rsidRPr="00F55CAB">
        <w:rPr>
          <w:sz w:val="22"/>
          <w:szCs w:val="22"/>
        </w:rPr>
        <w:t>bitni</w:t>
      </w:r>
      <w:proofErr w:type="spellEnd"/>
      <w:r w:rsidR="00E76349" w:rsidRPr="00F55CAB">
        <w:rPr>
          <w:sz w:val="22"/>
          <w:szCs w:val="22"/>
        </w:rPr>
        <w:t xml:space="preserve"> za </w:t>
      </w:r>
      <w:proofErr w:type="spellStart"/>
      <w:r w:rsidR="00E76349" w:rsidRPr="00F55CAB">
        <w:rPr>
          <w:sz w:val="22"/>
          <w:szCs w:val="22"/>
        </w:rPr>
        <w:t>složeno</w:t>
      </w:r>
      <w:proofErr w:type="spellEnd"/>
      <w:r w:rsidR="00E76349" w:rsidRPr="00F55CAB">
        <w:rPr>
          <w:sz w:val="22"/>
          <w:szCs w:val="22"/>
        </w:rPr>
        <w:t xml:space="preserve"> </w:t>
      </w:r>
      <w:proofErr w:type="spellStart"/>
      <w:r w:rsidR="00E76349" w:rsidRPr="00F55CAB">
        <w:rPr>
          <w:sz w:val="22"/>
          <w:szCs w:val="22"/>
        </w:rPr>
        <w:t>kolo</w:t>
      </w:r>
      <w:proofErr w:type="spellEnd"/>
      <w:r w:rsidR="00E76349" w:rsidRPr="00F55CAB">
        <w:rPr>
          <w:sz w:val="22"/>
          <w:szCs w:val="22"/>
        </w:rPr>
        <w:t xml:space="preserve"> </w:t>
      </w:r>
      <w:proofErr w:type="spellStart"/>
      <w:r w:rsidR="00E76349" w:rsidRPr="00F55CAB">
        <w:rPr>
          <w:sz w:val="22"/>
          <w:szCs w:val="22"/>
        </w:rPr>
        <w:t>su</w:t>
      </w:r>
      <w:proofErr w:type="spellEnd"/>
      <w:r w:rsidR="00E76349" w:rsidRPr="00F55CAB">
        <w:rPr>
          <w:sz w:val="22"/>
          <w:szCs w:val="22"/>
        </w:rPr>
        <w:t xml:space="preserve">: </w:t>
      </w:r>
      <w:proofErr w:type="spellStart"/>
      <w:r w:rsidR="00E76349" w:rsidRPr="00F55CAB">
        <w:rPr>
          <w:sz w:val="22"/>
          <w:szCs w:val="22"/>
        </w:rPr>
        <w:t>naziv</w:t>
      </w:r>
      <w:proofErr w:type="spellEnd"/>
      <w:r w:rsidR="00E76349" w:rsidRPr="00F55CAB">
        <w:rPr>
          <w:sz w:val="22"/>
          <w:szCs w:val="22"/>
        </w:rPr>
        <w:t xml:space="preserve"> </w:t>
      </w:r>
      <w:proofErr w:type="spellStart"/>
      <w:r w:rsidR="00E76349" w:rsidRPr="00F55CAB">
        <w:rPr>
          <w:sz w:val="22"/>
          <w:szCs w:val="22"/>
        </w:rPr>
        <w:t>i</w:t>
      </w:r>
      <w:proofErr w:type="spellEnd"/>
      <w:r w:rsidR="00E76349" w:rsidRPr="00F55CAB">
        <w:rPr>
          <w:sz w:val="22"/>
          <w:szCs w:val="22"/>
        </w:rPr>
        <w:t xml:space="preserve"> </w:t>
      </w:r>
      <w:proofErr w:type="spellStart"/>
      <w:r w:rsidR="008342C8">
        <w:rPr>
          <w:sz w:val="22"/>
          <w:szCs w:val="22"/>
        </w:rPr>
        <w:t>elementi</w:t>
      </w:r>
      <w:proofErr w:type="spellEnd"/>
      <w:r w:rsidR="00E76349" w:rsidRPr="00F55CAB">
        <w:rPr>
          <w:sz w:val="22"/>
          <w:szCs w:val="22"/>
        </w:rPr>
        <w:t xml:space="preserve"> </w:t>
      </w:r>
      <w:proofErr w:type="spellStart"/>
      <w:r w:rsidR="00E76349" w:rsidRPr="00F55CAB">
        <w:rPr>
          <w:sz w:val="22"/>
          <w:szCs w:val="22"/>
        </w:rPr>
        <w:t>od</w:t>
      </w:r>
      <w:proofErr w:type="spellEnd"/>
      <w:r w:rsidR="00E76349" w:rsidRPr="00F55CAB">
        <w:rPr>
          <w:sz w:val="22"/>
          <w:szCs w:val="22"/>
        </w:rPr>
        <w:t xml:space="preserve"> </w:t>
      </w:r>
      <w:proofErr w:type="spellStart"/>
      <w:r w:rsidR="00E76349" w:rsidRPr="00F55CAB">
        <w:rPr>
          <w:sz w:val="22"/>
          <w:szCs w:val="22"/>
        </w:rPr>
        <w:t>kojih</w:t>
      </w:r>
      <w:proofErr w:type="spellEnd"/>
      <w:r w:rsidR="00E76349" w:rsidRPr="00F55CAB">
        <w:rPr>
          <w:sz w:val="22"/>
          <w:szCs w:val="22"/>
        </w:rPr>
        <w:t xml:space="preserve"> se </w:t>
      </w:r>
      <w:proofErr w:type="spellStart"/>
      <w:r w:rsidR="00E76349" w:rsidRPr="00F55CAB">
        <w:rPr>
          <w:sz w:val="22"/>
          <w:szCs w:val="22"/>
        </w:rPr>
        <w:t>sastoji</w:t>
      </w:r>
      <w:proofErr w:type="spellEnd"/>
      <w:r w:rsidR="00E76349" w:rsidRPr="00F55CAB">
        <w:rPr>
          <w:sz w:val="22"/>
          <w:szCs w:val="22"/>
        </w:rPr>
        <w:t xml:space="preserve">. </w:t>
      </w:r>
      <w:proofErr w:type="spellStart"/>
      <w:r w:rsidRPr="00F55CAB">
        <w:rPr>
          <w:sz w:val="22"/>
          <w:szCs w:val="22"/>
        </w:rPr>
        <w:t>Podaci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koji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su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bitni</w:t>
      </w:r>
      <w:proofErr w:type="spellEnd"/>
      <w:r w:rsidRPr="00F55CAB">
        <w:rPr>
          <w:sz w:val="22"/>
          <w:szCs w:val="22"/>
        </w:rPr>
        <w:t xml:space="preserve"> za </w:t>
      </w:r>
      <w:proofErr w:type="spellStart"/>
      <w:r w:rsidRPr="00F55CAB">
        <w:rPr>
          <w:sz w:val="22"/>
          <w:szCs w:val="22"/>
        </w:rPr>
        <w:t>vezu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su</w:t>
      </w:r>
      <w:proofErr w:type="spellEnd"/>
      <w:r w:rsidRPr="00F55CAB">
        <w:rPr>
          <w:sz w:val="22"/>
          <w:szCs w:val="22"/>
        </w:rPr>
        <w:t xml:space="preserve">: </w:t>
      </w:r>
      <w:proofErr w:type="spellStart"/>
      <w:r w:rsidRPr="00F55CAB">
        <w:rPr>
          <w:sz w:val="22"/>
          <w:szCs w:val="22"/>
        </w:rPr>
        <w:t>naziv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pinovi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sa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kojima</w:t>
      </w:r>
      <w:proofErr w:type="spellEnd"/>
      <w:r w:rsidRPr="00F55CAB">
        <w:rPr>
          <w:sz w:val="22"/>
          <w:szCs w:val="22"/>
        </w:rPr>
        <w:t xml:space="preserve"> je </w:t>
      </w:r>
      <w:proofErr w:type="spellStart"/>
      <w:r w:rsidRPr="00F55CAB">
        <w:rPr>
          <w:sz w:val="22"/>
          <w:szCs w:val="22"/>
        </w:rPr>
        <w:t>povezana</w:t>
      </w:r>
      <w:proofErr w:type="spellEnd"/>
      <w:r w:rsidRPr="00F55CAB">
        <w:rPr>
          <w:sz w:val="22"/>
          <w:szCs w:val="22"/>
        </w:rPr>
        <w:t xml:space="preserve">. </w:t>
      </w:r>
      <w:proofErr w:type="spellStart"/>
      <w:r w:rsidRPr="00F55CAB">
        <w:rPr>
          <w:sz w:val="22"/>
          <w:szCs w:val="22"/>
        </w:rPr>
        <w:t>Podaci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koji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su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bitni</w:t>
      </w:r>
      <w:proofErr w:type="spellEnd"/>
      <w:r w:rsidRPr="00F55CAB">
        <w:rPr>
          <w:sz w:val="22"/>
          <w:szCs w:val="22"/>
        </w:rPr>
        <w:t xml:space="preserve"> za pin: </w:t>
      </w:r>
      <w:proofErr w:type="spellStart"/>
      <w:r w:rsidRPr="00F55CAB">
        <w:rPr>
          <w:sz w:val="22"/>
          <w:szCs w:val="22"/>
        </w:rPr>
        <w:t>naziv</w:t>
      </w:r>
      <w:proofErr w:type="spellEnd"/>
      <w:r w:rsidRPr="00F55CAB">
        <w:rPr>
          <w:sz w:val="22"/>
          <w:szCs w:val="22"/>
        </w:rPr>
        <w:t xml:space="preserve">, da li je u </w:t>
      </w:r>
      <w:proofErr w:type="spellStart"/>
      <w:r w:rsidRPr="00F55CAB">
        <w:rPr>
          <w:sz w:val="22"/>
          <w:szCs w:val="22"/>
        </w:rPr>
        <w:t>pitanju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ulaz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ili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izlaz</w:t>
      </w:r>
      <w:proofErr w:type="spellEnd"/>
      <w:r w:rsidRPr="00F55CAB">
        <w:rPr>
          <w:sz w:val="22"/>
          <w:szCs w:val="22"/>
        </w:rPr>
        <w:t xml:space="preserve">, </w:t>
      </w:r>
      <w:proofErr w:type="spellStart"/>
      <w:r w:rsidRPr="00F55CAB">
        <w:rPr>
          <w:sz w:val="22"/>
          <w:szCs w:val="22"/>
        </w:rPr>
        <w:t>kolo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kojem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pripada</w:t>
      </w:r>
      <w:proofErr w:type="spellEnd"/>
      <w:r w:rsidRPr="00F55CAB">
        <w:rPr>
          <w:sz w:val="22"/>
          <w:szCs w:val="22"/>
        </w:rPr>
        <w:t xml:space="preserve">. </w:t>
      </w:r>
    </w:p>
    <w:p w14:paraId="1806C890" w14:textId="77777777" w:rsidR="00EB1962" w:rsidRPr="00F55CAB" w:rsidRDefault="00EB1962">
      <w:pPr>
        <w:rPr>
          <w:sz w:val="22"/>
          <w:szCs w:val="22"/>
        </w:rPr>
      </w:pPr>
    </w:p>
    <w:p w14:paraId="5748FB7A" w14:textId="75EC6A73" w:rsidR="00EB1962" w:rsidRPr="00F55CAB" w:rsidRDefault="008528C5">
      <w:pPr>
        <w:rPr>
          <w:sz w:val="22"/>
          <w:szCs w:val="22"/>
        </w:rPr>
      </w:pPr>
      <w:r>
        <w:rPr>
          <w:noProof/>
          <w:lang w:val="sr-Latn-RS" w:eastAsia="sr-Latn-RS" w:bidi="ar-SA"/>
        </w:rPr>
        <w:lastRenderedPageBreak/>
        <w:drawing>
          <wp:anchor distT="0" distB="0" distL="0" distR="0" simplePos="0" relativeHeight="3" behindDoc="0" locked="0" layoutInCell="1" allowOverlap="1" wp14:anchorId="0BAE5D0B" wp14:editId="09BCC09B">
            <wp:simplePos x="0" y="0"/>
            <wp:positionH relativeFrom="margin">
              <wp:align>center</wp:align>
            </wp:positionH>
            <wp:positionV relativeFrom="paragraph">
              <wp:posOffset>718243</wp:posOffset>
            </wp:positionV>
            <wp:extent cx="3136265" cy="1597660"/>
            <wp:effectExtent l="0" t="0" r="6985" b="254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B6A16" w:rsidRPr="00F55CAB">
        <w:rPr>
          <w:sz w:val="22"/>
          <w:szCs w:val="22"/>
        </w:rPr>
        <w:t>Svaki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pomenuti</w:t>
      </w:r>
      <w:proofErr w:type="spellEnd"/>
      <w:r w:rsidR="008B6A16" w:rsidRPr="00F55CAB">
        <w:rPr>
          <w:sz w:val="22"/>
          <w:szCs w:val="22"/>
        </w:rPr>
        <w:t xml:space="preserve"> element </w:t>
      </w:r>
      <w:proofErr w:type="spellStart"/>
      <w:r w:rsidR="008B6A16" w:rsidRPr="00F55CAB">
        <w:rPr>
          <w:sz w:val="22"/>
          <w:szCs w:val="22"/>
        </w:rPr>
        <w:t>treba</w:t>
      </w:r>
      <w:proofErr w:type="spellEnd"/>
      <w:r w:rsidR="008B6A16" w:rsidRPr="00F55CAB">
        <w:rPr>
          <w:sz w:val="22"/>
          <w:szCs w:val="22"/>
        </w:rPr>
        <w:t xml:space="preserve"> da </w:t>
      </w:r>
      <w:proofErr w:type="spellStart"/>
      <w:r w:rsidR="008B6A16" w:rsidRPr="00F55CAB">
        <w:rPr>
          <w:sz w:val="22"/>
          <w:szCs w:val="22"/>
        </w:rPr>
        <w:t>ima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mogućnost</w:t>
      </w:r>
      <w:proofErr w:type="spellEnd"/>
      <w:r w:rsidR="008B6A16" w:rsidRPr="00F55CAB">
        <w:rPr>
          <w:sz w:val="22"/>
          <w:szCs w:val="22"/>
        </w:rPr>
        <w:t xml:space="preserve"> da </w:t>
      </w:r>
      <w:proofErr w:type="spellStart"/>
      <w:r w:rsidR="008B6A16" w:rsidRPr="00F55CAB">
        <w:rPr>
          <w:sz w:val="22"/>
          <w:szCs w:val="22"/>
        </w:rPr>
        <w:t>ispiše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podatke</w:t>
      </w:r>
      <w:proofErr w:type="spellEnd"/>
      <w:r w:rsidR="008B6A16" w:rsidRPr="00F55CAB">
        <w:rPr>
          <w:sz w:val="22"/>
          <w:szCs w:val="22"/>
        </w:rPr>
        <w:t xml:space="preserve"> o </w:t>
      </w:r>
      <w:proofErr w:type="spellStart"/>
      <w:r w:rsidR="008B6A16" w:rsidRPr="00F55CAB">
        <w:rPr>
          <w:sz w:val="22"/>
          <w:szCs w:val="22"/>
        </w:rPr>
        <w:t>sebi</w:t>
      </w:r>
      <w:proofErr w:type="spellEnd"/>
      <w:r w:rsidR="008B6A16" w:rsidRPr="00F55CAB">
        <w:rPr>
          <w:sz w:val="22"/>
          <w:szCs w:val="22"/>
        </w:rPr>
        <w:t xml:space="preserve">. Pin </w:t>
      </w:r>
      <w:proofErr w:type="spellStart"/>
      <w:r w:rsidR="008B6A16" w:rsidRPr="00F55CAB">
        <w:rPr>
          <w:sz w:val="22"/>
          <w:szCs w:val="22"/>
        </w:rPr>
        <w:t>ispisuje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svoj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naziv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i</w:t>
      </w:r>
      <w:proofErr w:type="spellEnd"/>
      <w:r w:rsidR="008B6A16" w:rsidRPr="00F55CAB">
        <w:rPr>
          <w:sz w:val="22"/>
          <w:szCs w:val="22"/>
        </w:rPr>
        <w:t xml:space="preserve"> da li je </w:t>
      </w:r>
      <w:proofErr w:type="spellStart"/>
      <w:r w:rsidR="008B6A16" w:rsidRPr="00F55CAB">
        <w:rPr>
          <w:sz w:val="22"/>
          <w:szCs w:val="22"/>
        </w:rPr>
        <w:t>ulazni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ili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izlazni</w:t>
      </w:r>
      <w:proofErr w:type="spellEnd"/>
      <w:r w:rsidR="008B6A16" w:rsidRPr="00F55CAB">
        <w:rPr>
          <w:sz w:val="22"/>
          <w:szCs w:val="22"/>
        </w:rPr>
        <w:t xml:space="preserve">. </w:t>
      </w:r>
      <w:proofErr w:type="spellStart"/>
      <w:r w:rsidR="008B6A16" w:rsidRPr="00F55CAB">
        <w:rPr>
          <w:sz w:val="22"/>
          <w:szCs w:val="22"/>
        </w:rPr>
        <w:t>Jednostavno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kolo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ispisuje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svoj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naziv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i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podatke</w:t>
      </w:r>
      <w:proofErr w:type="spellEnd"/>
      <w:r w:rsidR="008B6A16" w:rsidRPr="00F55CAB">
        <w:rPr>
          <w:sz w:val="22"/>
          <w:szCs w:val="22"/>
        </w:rPr>
        <w:t xml:space="preserve"> o </w:t>
      </w:r>
      <w:proofErr w:type="spellStart"/>
      <w:r w:rsidR="008B6A16" w:rsidRPr="00F55CAB">
        <w:rPr>
          <w:sz w:val="22"/>
          <w:szCs w:val="22"/>
        </w:rPr>
        <w:t>svojim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pinovima</w:t>
      </w:r>
      <w:proofErr w:type="spellEnd"/>
      <w:r w:rsidR="008B6A16" w:rsidRPr="00F55CAB">
        <w:rPr>
          <w:sz w:val="22"/>
          <w:szCs w:val="22"/>
        </w:rPr>
        <w:t xml:space="preserve">. </w:t>
      </w:r>
      <w:proofErr w:type="spellStart"/>
      <w:r w:rsidR="008B6A16" w:rsidRPr="00F55CAB">
        <w:rPr>
          <w:sz w:val="22"/>
          <w:szCs w:val="22"/>
        </w:rPr>
        <w:t>Veza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ispisuje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svoj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naziv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i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pinove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sa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kojima</w:t>
      </w:r>
      <w:proofErr w:type="spellEnd"/>
      <w:r w:rsidR="008B6A16" w:rsidRPr="00F55CAB">
        <w:rPr>
          <w:sz w:val="22"/>
          <w:szCs w:val="22"/>
        </w:rPr>
        <w:t xml:space="preserve"> je </w:t>
      </w:r>
      <w:proofErr w:type="spellStart"/>
      <w:r w:rsidR="008B6A16" w:rsidRPr="00F55CAB">
        <w:rPr>
          <w:sz w:val="22"/>
          <w:szCs w:val="22"/>
        </w:rPr>
        <w:t>povezana</w:t>
      </w:r>
      <w:proofErr w:type="spellEnd"/>
      <w:r w:rsidR="008B6A16" w:rsidRPr="00F55CAB">
        <w:rPr>
          <w:sz w:val="22"/>
          <w:szCs w:val="22"/>
        </w:rPr>
        <w:t xml:space="preserve">. </w:t>
      </w:r>
      <w:proofErr w:type="spellStart"/>
      <w:r w:rsidR="008B6A16" w:rsidRPr="00F55CAB">
        <w:rPr>
          <w:sz w:val="22"/>
          <w:szCs w:val="22"/>
        </w:rPr>
        <w:t>Složena</w:t>
      </w:r>
      <w:proofErr w:type="spellEnd"/>
      <w:r w:rsidR="008B6A16" w:rsidRPr="00F55CAB">
        <w:rPr>
          <w:sz w:val="22"/>
          <w:szCs w:val="22"/>
        </w:rPr>
        <w:t xml:space="preserve"> kola </w:t>
      </w:r>
      <w:proofErr w:type="spellStart"/>
      <w:r w:rsidR="008B6A16" w:rsidRPr="00F55CAB">
        <w:rPr>
          <w:sz w:val="22"/>
          <w:szCs w:val="22"/>
        </w:rPr>
        <w:t>ispisuju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svoj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naziv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i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podatke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gramStart"/>
      <w:r w:rsidR="008B6A16" w:rsidRPr="00F55CAB">
        <w:rPr>
          <w:sz w:val="22"/>
          <w:szCs w:val="22"/>
        </w:rPr>
        <w:t xml:space="preserve">o  </w:t>
      </w:r>
      <w:proofErr w:type="spellStart"/>
      <w:r w:rsidR="008B6A16" w:rsidRPr="00F55CAB">
        <w:rPr>
          <w:sz w:val="22"/>
          <w:szCs w:val="22"/>
        </w:rPr>
        <w:t>drugim</w:t>
      </w:r>
      <w:proofErr w:type="spellEnd"/>
      <w:proofErr w:type="gram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kolima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i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vezama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od</w:t>
      </w:r>
      <w:proofErr w:type="spellEnd"/>
      <w:r w:rsidR="008B6A16" w:rsidRPr="00F55CAB">
        <w:rPr>
          <w:sz w:val="22"/>
          <w:szCs w:val="22"/>
        </w:rPr>
        <w:t xml:space="preserve"> </w:t>
      </w:r>
      <w:proofErr w:type="spellStart"/>
      <w:r w:rsidR="008B6A16" w:rsidRPr="00F55CAB">
        <w:rPr>
          <w:sz w:val="22"/>
          <w:szCs w:val="22"/>
        </w:rPr>
        <w:t>kojih</w:t>
      </w:r>
      <w:proofErr w:type="spellEnd"/>
      <w:r w:rsidR="008B6A16" w:rsidRPr="00F55CAB">
        <w:rPr>
          <w:sz w:val="22"/>
          <w:szCs w:val="22"/>
        </w:rPr>
        <w:t xml:space="preserve"> se </w:t>
      </w:r>
      <w:proofErr w:type="spellStart"/>
      <w:r w:rsidR="008B6A16" w:rsidRPr="00F55CAB">
        <w:rPr>
          <w:sz w:val="22"/>
          <w:szCs w:val="22"/>
        </w:rPr>
        <w:t>sastoj</w:t>
      </w:r>
      <w:r w:rsidR="008342C8">
        <w:rPr>
          <w:sz w:val="22"/>
          <w:szCs w:val="22"/>
        </w:rPr>
        <w:t>e</w:t>
      </w:r>
      <w:proofErr w:type="spellEnd"/>
      <w:r w:rsidR="008B6A16" w:rsidRPr="00F55CAB">
        <w:rPr>
          <w:sz w:val="22"/>
          <w:szCs w:val="22"/>
        </w:rPr>
        <w:t xml:space="preserve">.  </w:t>
      </w:r>
      <w:proofErr w:type="spellStart"/>
      <w:proofErr w:type="gramStart"/>
      <w:r w:rsidR="008342C8">
        <w:rPr>
          <w:sz w:val="22"/>
          <w:szCs w:val="22"/>
        </w:rPr>
        <w:t>Ako</w:t>
      </w:r>
      <w:proofErr w:type="spellEnd"/>
      <w:r w:rsidR="008342C8">
        <w:rPr>
          <w:sz w:val="22"/>
          <w:szCs w:val="22"/>
        </w:rPr>
        <w:t xml:space="preserve">  je</w:t>
      </w:r>
      <w:proofErr w:type="gramEnd"/>
      <w:r w:rsidR="008342C8">
        <w:rPr>
          <w:sz w:val="22"/>
          <w:szCs w:val="22"/>
        </w:rPr>
        <w:t xml:space="preserve"> element </w:t>
      </w:r>
      <w:proofErr w:type="spellStart"/>
      <w:r w:rsidR="008342C8">
        <w:rPr>
          <w:sz w:val="22"/>
          <w:szCs w:val="22"/>
        </w:rPr>
        <w:t>složenog</w:t>
      </w:r>
      <w:proofErr w:type="spellEnd"/>
      <w:r w:rsidR="008342C8">
        <w:rPr>
          <w:sz w:val="22"/>
          <w:szCs w:val="22"/>
        </w:rPr>
        <w:t xml:space="preserve"> kola </w:t>
      </w:r>
      <w:proofErr w:type="spellStart"/>
      <w:r w:rsidR="008342C8">
        <w:rPr>
          <w:sz w:val="22"/>
          <w:szCs w:val="22"/>
        </w:rPr>
        <w:t>drugo</w:t>
      </w:r>
      <w:proofErr w:type="spellEnd"/>
      <w:r w:rsidR="008342C8">
        <w:rPr>
          <w:sz w:val="22"/>
          <w:szCs w:val="22"/>
        </w:rPr>
        <w:t xml:space="preserve"> </w:t>
      </w:r>
      <w:proofErr w:type="spellStart"/>
      <w:r w:rsidR="008342C8">
        <w:rPr>
          <w:sz w:val="22"/>
          <w:szCs w:val="22"/>
        </w:rPr>
        <w:t>složeno</w:t>
      </w:r>
      <w:proofErr w:type="spellEnd"/>
      <w:r w:rsidR="008342C8">
        <w:rPr>
          <w:sz w:val="22"/>
          <w:szCs w:val="22"/>
        </w:rPr>
        <w:t xml:space="preserve"> </w:t>
      </w:r>
      <w:proofErr w:type="spellStart"/>
      <w:r w:rsidR="008342C8">
        <w:rPr>
          <w:sz w:val="22"/>
          <w:szCs w:val="22"/>
        </w:rPr>
        <w:t>kolo</w:t>
      </w:r>
      <w:proofErr w:type="spellEnd"/>
      <w:r w:rsidR="008342C8">
        <w:rPr>
          <w:sz w:val="22"/>
          <w:szCs w:val="22"/>
        </w:rPr>
        <w:t xml:space="preserve">, </w:t>
      </w:r>
      <w:proofErr w:type="spellStart"/>
      <w:r w:rsidR="008342C8">
        <w:rPr>
          <w:sz w:val="22"/>
          <w:szCs w:val="22"/>
        </w:rPr>
        <w:t>treba</w:t>
      </w:r>
      <w:proofErr w:type="spellEnd"/>
      <w:r w:rsidR="008342C8">
        <w:rPr>
          <w:sz w:val="22"/>
          <w:szCs w:val="22"/>
        </w:rPr>
        <w:t xml:space="preserve"> </w:t>
      </w:r>
      <w:proofErr w:type="spellStart"/>
      <w:r w:rsidR="008342C8">
        <w:rPr>
          <w:sz w:val="22"/>
          <w:szCs w:val="22"/>
        </w:rPr>
        <w:t>ispisati</w:t>
      </w:r>
      <w:proofErr w:type="spellEnd"/>
      <w:r w:rsidR="008342C8">
        <w:rPr>
          <w:sz w:val="22"/>
          <w:szCs w:val="22"/>
        </w:rPr>
        <w:t xml:space="preserve"> </w:t>
      </w:r>
      <w:proofErr w:type="spellStart"/>
      <w:r w:rsidR="008342C8">
        <w:rPr>
          <w:sz w:val="22"/>
          <w:szCs w:val="22"/>
        </w:rPr>
        <w:t>i</w:t>
      </w:r>
      <w:proofErr w:type="spellEnd"/>
      <w:r w:rsidR="008342C8">
        <w:rPr>
          <w:sz w:val="22"/>
          <w:szCs w:val="22"/>
        </w:rPr>
        <w:t xml:space="preserve"> </w:t>
      </w:r>
      <w:proofErr w:type="spellStart"/>
      <w:r w:rsidR="008342C8">
        <w:rPr>
          <w:sz w:val="22"/>
          <w:szCs w:val="22"/>
        </w:rPr>
        <w:t>njegovu</w:t>
      </w:r>
      <w:proofErr w:type="spellEnd"/>
      <w:r w:rsidR="008342C8">
        <w:rPr>
          <w:sz w:val="22"/>
          <w:szCs w:val="22"/>
        </w:rPr>
        <w:t xml:space="preserve"> </w:t>
      </w:r>
      <w:proofErr w:type="spellStart"/>
      <w:r w:rsidR="008342C8">
        <w:rPr>
          <w:sz w:val="22"/>
          <w:szCs w:val="22"/>
        </w:rPr>
        <w:t>strukturu</w:t>
      </w:r>
      <w:proofErr w:type="spellEnd"/>
      <w:r w:rsidR="008342C8">
        <w:rPr>
          <w:sz w:val="22"/>
          <w:szCs w:val="22"/>
        </w:rPr>
        <w:t>.</w:t>
      </w:r>
    </w:p>
    <w:p w14:paraId="4F105835" w14:textId="24F624CF" w:rsidR="00EB1962" w:rsidRPr="008528C5" w:rsidRDefault="008B6A16">
      <w:pPr>
        <w:jc w:val="center"/>
        <w:rPr>
          <w:sz w:val="22"/>
          <w:szCs w:val="22"/>
        </w:rPr>
      </w:pPr>
      <w:proofErr w:type="spellStart"/>
      <w:r w:rsidRPr="008528C5">
        <w:rPr>
          <w:sz w:val="22"/>
          <w:szCs w:val="22"/>
        </w:rPr>
        <w:t>Slika</w:t>
      </w:r>
      <w:proofErr w:type="spellEnd"/>
      <w:r w:rsidRPr="008528C5">
        <w:rPr>
          <w:sz w:val="22"/>
          <w:szCs w:val="22"/>
        </w:rPr>
        <w:t xml:space="preserve"> </w:t>
      </w:r>
      <w:r w:rsidR="008342C8" w:rsidRPr="008528C5">
        <w:rPr>
          <w:sz w:val="22"/>
          <w:szCs w:val="22"/>
        </w:rPr>
        <w:t>3</w:t>
      </w:r>
      <w:r w:rsidRPr="008528C5">
        <w:rPr>
          <w:sz w:val="22"/>
          <w:szCs w:val="22"/>
        </w:rPr>
        <w:t xml:space="preserve">. Primer </w:t>
      </w:r>
      <w:proofErr w:type="spellStart"/>
      <w:r w:rsidRPr="008528C5">
        <w:rPr>
          <w:sz w:val="22"/>
          <w:szCs w:val="22"/>
        </w:rPr>
        <w:t>složenog</w:t>
      </w:r>
      <w:proofErr w:type="spellEnd"/>
      <w:r w:rsidRPr="008528C5">
        <w:rPr>
          <w:sz w:val="22"/>
          <w:szCs w:val="22"/>
        </w:rPr>
        <w:t xml:space="preserve"> kola</w:t>
      </w:r>
    </w:p>
    <w:p w14:paraId="0C333FDE" w14:textId="77777777" w:rsidR="008528C5" w:rsidRDefault="008528C5" w:rsidP="008528C5">
      <w:pPr>
        <w:ind w:left="360"/>
        <w:jc w:val="both"/>
        <w:rPr>
          <w:sz w:val="22"/>
          <w:szCs w:val="22"/>
        </w:rPr>
      </w:pPr>
    </w:p>
    <w:p w14:paraId="55DD9242" w14:textId="0795DBFE" w:rsidR="00EB1962" w:rsidRDefault="008B6A16" w:rsidP="00950C09">
      <w:pPr>
        <w:numPr>
          <w:ilvl w:val="0"/>
          <w:numId w:val="8"/>
        </w:numPr>
        <w:jc w:val="both"/>
        <w:rPr>
          <w:sz w:val="22"/>
          <w:szCs w:val="22"/>
        </w:rPr>
      </w:pPr>
      <w:r w:rsidRPr="00F55CAB">
        <w:rPr>
          <w:sz w:val="22"/>
          <w:szCs w:val="22"/>
        </w:rPr>
        <w:t>(</w:t>
      </w:r>
      <w:r w:rsidR="00B0428C" w:rsidRPr="00F55CAB">
        <w:rPr>
          <w:sz w:val="22"/>
          <w:szCs w:val="22"/>
        </w:rPr>
        <w:t>40</w:t>
      </w:r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poena</w:t>
      </w:r>
      <w:proofErr w:type="spellEnd"/>
      <w:r w:rsidRPr="00F55CAB">
        <w:rPr>
          <w:sz w:val="22"/>
          <w:szCs w:val="22"/>
        </w:rPr>
        <w:t xml:space="preserve">) </w:t>
      </w:r>
      <w:proofErr w:type="spellStart"/>
      <w:r w:rsidRPr="00F55CAB">
        <w:rPr>
          <w:sz w:val="22"/>
          <w:szCs w:val="22"/>
        </w:rPr>
        <w:t>Nacrtati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="00B0428C" w:rsidRPr="00F55CAB">
        <w:rPr>
          <w:sz w:val="22"/>
          <w:szCs w:val="22"/>
        </w:rPr>
        <w:t>konceptualni</w:t>
      </w:r>
      <w:proofErr w:type="spellEnd"/>
      <w:r w:rsidR="00B0428C"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dijagram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klasa</w:t>
      </w:r>
      <w:proofErr w:type="spellEnd"/>
      <w:r w:rsidRPr="00F55CAB">
        <w:rPr>
          <w:sz w:val="22"/>
          <w:szCs w:val="22"/>
        </w:rPr>
        <w:t xml:space="preserve"> </w:t>
      </w:r>
    </w:p>
    <w:p w14:paraId="1B255659" w14:textId="026E5B38" w:rsidR="00E97339" w:rsidRDefault="00E97339" w:rsidP="00E97339">
      <w:pPr>
        <w:jc w:val="both"/>
        <w:rPr>
          <w:sz w:val="22"/>
          <w:szCs w:val="22"/>
        </w:rPr>
      </w:pPr>
    </w:p>
    <w:p w14:paraId="5EAE2060" w14:textId="38D518BC" w:rsidR="00E97339" w:rsidRPr="00F55CAB" w:rsidRDefault="00C87D2D" w:rsidP="00E97339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222B837" wp14:editId="36787B35">
            <wp:extent cx="3964675" cy="27712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a.w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221" cy="277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D7ED" w14:textId="5261972B" w:rsidR="00EB1962" w:rsidRDefault="008B6A16" w:rsidP="00950C09">
      <w:pPr>
        <w:numPr>
          <w:ilvl w:val="0"/>
          <w:numId w:val="8"/>
        </w:numPr>
        <w:jc w:val="both"/>
        <w:rPr>
          <w:sz w:val="22"/>
          <w:szCs w:val="22"/>
        </w:rPr>
      </w:pPr>
      <w:r w:rsidRPr="00F55CAB">
        <w:rPr>
          <w:sz w:val="22"/>
          <w:szCs w:val="22"/>
        </w:rPr>
        <w:t>(</w:t>
      </w:r>
      <w:r w:rsidR="00B0428C" w:rsidRPr="00F55CAB">
        <w:rPr>
          <w:sz w:val="22"/>
          <w:szCs w:val="22"/>
        </w:rPr>
        <w:t>2</w:t>
      </w:r>
      <w:r w:rsidRPr="00F55CAB">
        <w:rPr>
          <w:sz w:val="22"/>
          <w:szCs w:val="22"/>
        </w:rPr>
        <w:t xml:space="preserve">0 </w:t>
      </w:r>
      <w:proofErr w:type="spellStart"/>
      <w:r w:rsidRPr="00F55CAB">
        <w:rPr>
          <w:sz w:val="22"/>
          <w:szCs w:val="22"/>
        </w:rPr>
        <w:t>poena</w:t>
      </w:r>
      <w:proofErr w:type="spellEnd"/>
      <w:r w:rsidRPr="00F55CAB">
        <w:rPr>
          <w:sz w:val="22"/>
          <w:szCs w:val="22"/>
        </w:rPr>
        <w:t xml:space="preserve">) </w:t>
      </w:r>
      <w:proofErr w:type="spellStart"/>
      <w:r w:rsidRPr="00F55CAB">
        <w:rPr>
          <w:sz w:val="22"/>
          <w:szCs w:val="22"/>
        </w:rPr>
        <w:t>Nacrtati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dijagram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objekata</w:t>
      </w:r>
      <w:proofErr w:type="spellEnd"/>
      <w:r w:rsidRPr="00F55CAB">
        <w:rPr>
          <w:sz w:val="22"/>
          <w:szCs w:val="22"/>
        </w:rPr>
        <w:t xml:space="preserve"> za </w:t>
      </w:r>
      <w:proofErr w:type="spellStart"/>
      <w:r w:rsidRPr="00F55CAB">
        <w:rPr>
          <w:sz w:val="22"/>
          <w:szCs w:val="22"/>
        </w:rPr>
        <w:t>složeno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kolo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na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slici</w:t>
      </w:r>
      <w:proofErr w:type="spellEnd"/>
      <w:r w:rsidRPr="00F55CAB">
        <w:rPr>
          <w:sz w:val="22"/>
          <w:szCs w:val="22"/>
        </w:rPr>
        <w:t xml:space="preserve"> </w:t>
      </w:r>
      <w:r w:rsidR="008342C8">
        <w:rPr>
          <w:sz w:val="22"/>
          <w:szCs w:val="22"/>
        </w:rPr>
        <w:t>2</w:t>
      </w:r>
      <w:r w:rsidRPr="00F55CAB">
        <w:rPr>
          <w:sz w:val="22"/>
          <w:szCs w:val="22"/>
        </w:rPr>
        <w:t>.</w:t>
      </w:r>
    </w:p>
    <w:p w14:paraId="04F138BF" w14:textId="351AAEFC" w:rsidR="00E97339" w:rsidRDefault="00E97339" w:rsidP="00E97339">
      <w:pPr>
        <w:ind w:left="360"/>
        <w:jc w:val="both"/>
        <w:rPr>
          <w:sz w:val="22"/>
          <w:szCs w:val="22"/>
        </w:rPr>
      </w:pPr>
    </w:p>
    <w:p w14:paraId="5BB7CAD8" w14:textId="1ABB7512" w:rsidR="00E97339" w:rsidRPr="00F55CAB" w:rsidRDefault="00E97339" w:rsidP="00E97339">
      <w:pPr>
        <w:ind w:left="36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486FD6C" wp14:editId="52BE53D0">
            <wp:extent cx="4329243" cy="2075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b.w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174" cy="209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72CB" w14:textId="6AA22D73" w:rsidR="00EB1962" w:rsidRDefault="008B6A16" w:rsidP="00950C09">
      <w:pPr>
        <w:numPr>
          <w:ilvl w:val="0"/>
          <w:numId w:val="8"/>
        </w:numPr>
        <w:jc w:val="both"/>
        <w:rPr>
          <w:sz w:val="22"/>
          <w:szCs w:val="22"/>
        </w:rPr>
      </w:pPr>
      <w:r w:rsidRPr="00F55CAB">
        <w:rPr>
          <w:sz w:val="22"/>
          <w:szCs w:val="22"/>
        </w:rPr>
        <w:t>(</w:t>
      </w:r>
      <w:r w:rsidR="00B0428C" w:rsidRPr="00F55CAB">
        <w:rPr>
          <w:sz w:val="22"/>
          <w:szCs w:val="22"/>
        </w:rPr>
        <w:t>2</w:t>
      </w:r>
      <w:r w:rsidRPr="00F55CAB">
        <w:rPr>
          <w:sz w:val="22"/>
          <w:szCs w:val="22"/>
        </w:rPr>
        <w:t xml:space="preserve">0 </w:t>
      </w:r>
      <w:proofErr w:type="spellStart"/>
      <w:r w:rsidRPr="00F55CAB">
        <w:rPr>
          <w:sz w:val="22"/>
          <w:szCs w:val="22"/>
        </w:rPr>
        <w:t>poena</w:t>
      </w:r>
      <w:proofErr w:type="spellEnd"/>
      <w:r w:rsidRPr="00F55CAB">
        <w:rPr>
          <w:sz w:val="22"/>
          <w:szCs w:val="22"/>
        </w:rPr>
        <w:t xml:space="preserve">) </w:t>
      </w:r>
      <w:proofErr w:type="spellStart"/>
      <w:r w:rsidRPr="00F55CAB">
        <w:rPr>
          <w:sz w:val="22"/>
          <w:szCs w:val="22"/>
        </w:rPr>
        <w:t>Nacrtati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dijagram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aktivnosti</w:t>
      </w:r>
      <w:proofErr w:type="spellEnd"/>
      <w:r w:rsidRPr="00F55CAB">
        <w:rPr>
          <w:sz w:val="22"/>
          <w:szCs w:val="22"/>
        </w:rPr>
        <w:t xml:space="preserve"> za </w:t>
      </w:r>
      <w:proofErr w:type="spellStart"/>
      <w:r w:rsidRPr="00F55CAB">
        <w:rPr>
          <w:sz w:val="22"/>
          <w:szCs w:val="22"/>
        </w:rPr>
        <w:t>ispis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podataka</w:t>
      </w:r>
      <w:proofErr w:type="spellEnd"/>
      <w:r w:rsidRPr="00F55CAB">
        <w:rPr>
          <w:sz w:val="22"/>
          <w:szCs w:val="22"/>
        </w:rPr>
        <w:t xml:space="preserve"> za </w:t>
      </w:r>
      <w:proofErr w:type="spellStart"/>
      <w:r w:rsidRPr="00F55CAB">
        <w:rPr>
          <w:sz w:val="22"/>
          <w:szCs w:val="22"/>
        </w:rPr>
        <w:t>složeno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kolo</w:t>
      </w:r>
      <w:proofErr w:type="spellEnd"/>
      <w:r w:rsidRPr="00F55CAB">
        <w:rPr>
          <w:sz w:val="22"/>
          <w:szCs w:val="22"/>
        </w:rPr>
        <w:t xml:space="preserve"> </w:t>
      </w:r>
    </w:p>
    <w:p w14:paraId="6AB67B47" w14:textId="75A43F36" w:rsidR="00E97339" w:rsidRDefault="00E97339" w:rsidP="00E97339">
      <w:pPr>
        <w:jc w:val="both"/>
        <w:rPr>
          <w:sz w:val="22"/>
          <w:szCs w:val="22"/>
        </w:rPr>
      </w:pPr>
    </w:p>
    <w:p w14:paraId="3919F474" w14:textId="33C3C71B" w:rsidR="00E97339" w:rsidRDefault="00E97339" w:rsidP="00E97339">
      <w:pPr>
        <w:jc w:val="both"/>
        <w:rPr>
          <w:sz w:val="22"/>
          <w:szCs w:val="22"/>
        </w:rPr>
      </w:pPr>
    </w:p>
    <w:p w14:paraId="78BA1CCA" w14:textId="16EF6440" w:rsidR="00E97339" w:rsidRDefault="00E97339" w:rsidP="00E97339">
      <w:pPr>
        <w:jc w:val="both"/>
        <w:rPr>
          <w:sz w:val="22"/>
          <w:szCs w:val="22"/>
        </w:rPr>
      </w:pPr>
    </w:p>
    <w:p w14:paraId="78E5B041" w14:textId="1EA7B8FB" w:rsidR="00E97339" w:rsidRDefault="00E97339" w:rsidP="00E97339">
      <w:pPr>
        <w:jc w:val="both"/>
        <w:rPr>
          <w:sz w:val="22"/>
          <w:szCs w:val="22"/>
        </w:rPr>
      </w:pPr>
    </w:p>
    <w:p w14:paraId="23704955" w14:textId="25B9F4AF" w:rsidR="00E97339" w:rsidRDefault="00E97339" w:rsidP="00E97339">
      <w:pPr>
        <w:jc w:val="both"/>
        <w:rPr>
          <w:sz w:val="22"/>
          <w:szCs w:val="22"/>
        </w:rPr>
      </w:pPr>
    </w:p>
    <w:p w14:paraId="69EC96E4" w14:textId="3AD04C8E" w:rsidR="00E97339" w:rsidRPr="00F55CAB" w:rsidRDefault="00E97339" w:rsidP="00E97339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415A8AB" wp14:editId="1B16CAEF">
            <wp:extent cx="2394901" cy="27151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c.wm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741" cy="272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B7F0" w14:textId="7DF97007" w:rsidR="00EB1962" w:rsidRDefault="00EB1962" w:rsidP="00F55CAB">
      <w:pPr>
        <w:jc w:val="both"/>
        <w:rPr>
          <w:sz w:val="22"/>
          <w:szCs w:val="22"/>
          <w:lang w:val="sr-Latn-RS"/>
        </w:rPr>
      </w:pPr>
    </w:p>
    <w:p w14:paraId="088E6017" w14:textId="70AB5DDA" w:rsidR="00AB3614" w:rsidRDefault="00B01E51" w:rsidP="00AB3614">
      <w:pPr>
        <w:jc w:val="both"/>
        <w:rPr>
          <w:lang w:val="sr-Latn-RS"/>
        </w:rPr>
      </w:pPr>
      <w:r w:rsidRPr="005D0B9F">
        <w:rPr>
          <w:b/>
          <w:bCs/>
          <w:sz w:val="22"/>
          <w:szCs w:val="22"/>
          <w:lang w:val="sr-Latn-RS"/>
        </w:rPr>
        <w:t>3. zadatak (30 poena)</w:t>
      </w:r>
      <w:r>
        <w:rPr>
          <w:sz w:val="22"/>
          <w:szCs w:val="22"/>
          <w:lang w:val="sr-Latn-RS"/>
        </w:rPr>
        <w:t xml:space="preserve"> </w:t>
      </w:r>
      <w:bookmarkStart w:id="0" w:name="_Hlk49847765"/>
      <w:r w:rsidR="00AB3614" w:rsidRPr="002C5B13">
        <w:rPr>
          <w:lang w:val="sr-Latn-RS"/>
        </w:rPr>
        <w:t xml:space="preserve">Svaki </w:t>
      </w:r>
      <w:r w:rsidR="00B02C7C">
        <w:rPr>
          <w:lang w:val="sr-Latn-RS"/>
        </w:rPr>
        <w:t>radnik</w:t>
      </w:r>
      <w:r w:rsidR="00AB3614" w:rsidRPr="002C5B13">
        <w:rPr>
          <w:lang w:val="sr-Latn-RS"/>
        </w:rPr>
        <w:t xml:space="preserve"> </w:t>
      </w:r>
      <w:r w:rsidR="00B02C7C">
        <w:rPr>
          <w:lang w:val="sr-Latn-RS"/>
        </w:rPr>
        <w:t xml:space="preserve">u okviru preduzeća se raspoređuje na jedno radno mesto. </w:t>
      </w:r>
      <w:r w:rsidR="00AB3614" w:rsidRPr="002C5B13">
        <w:rPr>
          <w:lang w:val="sr-Latn-RS"/>
        </w:rPr>
        <w:t xml:space="preserve">Za </w:t>
      </w:r>
      <w:r w:rsidR="00B02C7C">
        <w:rPr>
          <w:lang w:val="sr-Latn-RS"/>
        </w:rPr>
        <w:t>radno mesto je potrebno znati naziv i minimalno potrebnu školsku spremu (osnovna škola, srednja škola, fakultet, master, doktorat). Radnik</w:t>
      </w:r>
      <w:r w:rsidR="00AB3614" w:rsidRPr="002C5B13">
        <w:rPr>
          <w:lang w:val="sr-Latn-RS"/>
        </w:rPr>
        <w:t xml:space="preserve"> ima sledeće podatke: ime, prezime, adres</w:t>
      </w:r>
      <w:r w:rsidR="00B02C7C">
        <w:rPr>
          <w:lang w:val="sr-Latn-RS"/>
        </w:rPr>
        <w:t>a</w:t>
      </w:r>
      <w:r w:rsidR="00AB3614" w:rsidRPr="002C5B13">
        <w:rPr>
          <w:lang w:val="sr-Latn-RS"/>
        </w:rPr>
        <w:t xml:space="preserve">. </w:t>
      </w:r>
      <w:r w:rsidR="00B02C7C">
        <w:rPr>
          <w:lang w:val="sr-Latn-RS"/>
        </w:rPr>
        <w:t>Preduzeće</w:t>
      </w:r>
      <w:r w:rsidR="00543023">
        <w:rPr>
          <w:lang w:val="sr-Latn-RS"/>
        </w:rPr>
        <w:t xml:space="preserve"> ima šifru, naziv i adresu.</w:t>
      </w:r>
      <w:r w:rsidR="00B02C7C">
        <w:rPr>
          <w:lang w:val="sr-Latn-RS"/>
        </w:rPr>
        <w:t xml:space="preserve"> Za svakog radnika i svako radno mesto na kojem radi/je radio u tom preduzeću je potrebno znati kada je raspoređen i kada je završio rad na tom radnom mestu (ako je završio). </w:t>
      </w:r>
      <w:bookmarkEnd w:id="0"/>
    </w:p>
    <w:p w14:paraId="3281D7F9" w14:textId="77777777" w:rsidR="00543023" w:rsidRPr="002C5B13" w:rsidRDefault="00543023" w:rsidP="00AB3614">
      <w:pPr>
        <w:jc w:val="both"/>
        <w:rPr>
          <w:lang w:val="sr-Latn-RS"/>
        </w:rPr>
      </w:pPr>
    </w:p>
    <w:p w14:paraId="62081D2F" w14:textId="77777777" w:rsidR="006149AE" w:rsidRPr="002C5B13" w:rsidRDefault="006149AE" w:rsidP="00AB3614">
      <w:pPr>
        <w:jc w:val="both"/>
      </w:pPr>
    </w:p>
    <w:p w14:paraId="261EB999" w14:textId="77777777" w:rsidR="00AB3614" w:rsidRPr="002C5B13" w:rsidRDefault="00AB3614" w:rsidP="00AB3614">
      <w:proofErr w:type="spellStart"/>
      <w:r w:rsidRPr="002C5B13">
        <w:t>Priložiti</w:t>
      </w:r>
      <w:proofErr w:type="spellEnd"/>
      <w:r w:rsidRPr="002C5B13">
        <w:t xml:space="preserve">: </w:t>
      </w:r>
    </w:p>
    <w:p w14:paraId="661BFDCA" w14:textId="5473F8E2" w:rsidR="00AB3614" w:rsidRDefault="00AB3614" w:rsidP="00AB3614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Cs w:val="24"/>
        </w:rPr>
      </w:pPr>
      <w:r w:rsidRPr="00AB3614">
        <w:rPr>
          <w:rStyle w:val="Strong"/>
          <w:rFonts w:ascii="Times New Roman" w:hAnsi="Times New Roman" w:cs="Times New Roman"/>
          <w:b w:val="0"/>
          <w:bCs w:val="0"/>
          <w:szCs w:val="24"/>
        </w:rPr>
        <w:t xml:space="preserve">(10 </w:t>
      </w:r>
      <w:proofErr w:type="spellStart"/>
      <w:r w:rsidRPr="00AB3614">
        <w:rPr>
          <w:rStyle w:val="Strong"/>
          <w:rFonts w:ascii="Times New Roman" w:hAnsi="Times New Roman" w:cs="Times New Roman"/>
          <w:b w:val="0"/>
          <w:bCs w:val="0"/>
          <w:szCs w:val="24"/>
        </w:rPr>
        <w:t>poena</w:t>
      </w:r>
      <w:proofErr w:type="spellEnd"/>
      <w:r w:rsidRPr="00AB3614">
        <w:rPr>
          <w:rStyle w:val="Strong"/>
          <w:rFonts w:ascii="Times New Roman" w:hAnsi="Times New Roman" w:cs="Times New Roman"/>
          <w:b w:val="0"/>
          <w:bCs w:val="0"/>
          <w:szCs w:val="24"/>
        </w:rPr>
        <w:t xml:space="preserve">)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Cs w:val="24"/>
        </w:rPr>
        <w:t>konceptualni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Cs w:val="24"/>
        </w:rPr>
        <w:t xml:space="preserve"> </w:t>
      </w:r>
      <w:proofErr w:type="spellStart"/>
      <w:r w:rsidRPr="00AB3614">
        <w:rPr>
          <w:rStyle w:val="Strong"/>
          <w:rFonts w:ascii="Times New Roman" w:hAnsi="Times New Roman" w:cs="Times New Roman"/>
          <w:b w:val="0"/>
          <w:bCs w:val="0"/>
          <w:szCs w:val="24"/>
        </w:rPr>
        <w:t>dijagram</w:t>
      </w:r>
      <w:proofErr w:type="spellEnd"/>
      <w:r w:rsidRPr="00AB3614">
        <w:rPr>
          <w:rStyle w:val="Strong"/>
          <w:rFonts w:ascii="Times New Roman" w:hAnsi="Times New Roman" w:cs="Times New Roman"/>
          <w:b w:val="0"/>
          <w:bCs w:val="0"/>
          <w:szCs w:val="24"/>
        </w:rPr>
        <w:t xml:space="preserve"> </w:t>
      </w:r>
      <w:proofErr w:type="spellStart"/>
      <w:r w:rsidRPr="00AB3614">
        <w:rPr>
          <w:rStyle w:val="Strong"/>
          <w:rFonts w:ascii="Times New Roman" w:hAnsi="Times New Roman" w:cs="Times New Roman"/>
          <w:b w:val="0"/>
          <w:bCs w:val="0"/>
          <w:szCs w:val="24"/>
        </w:rPr>
        <w:t>klasa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Cs w:val="24"/>
        </w:rPr>
        <w:t xml:space="preserve"> (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Cs w:val="24"/>
        </w:rPr>
        <w:t>napomena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Cs w:val="24"/>
        </w:rPr>
        <w:t xml:space="preserve">: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Cs w:val="24"/>
        </w:rPr>
        <w:t>nemojte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Cs w:val="24"/>
        </w:rPr>
        <w:t>modelovati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Cs w:val="24"/>
        </w:rPr>
        <w:t>ceo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Cs w:val="24"/>
        </w:rPr>
        <w:t xml:space="preserve"> inf.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Cs w:val="24"/>
        </w:rPr>
        <w:t>sistem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Cs w:val="24"/>
        </w:rPr>
        <w:t>banke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Cs w:val="24"/>
        </w:rPr>
        <w:t xml:space="preserve"> – </w:t>
      </w:r>
      <w:proofErr w:type="spellStart"/>
      <w:r w:rsidR="00543023">
        <w:rPr>
          <w:rStyle w:val="Strong"/>
          <w:rFonts w:ascii="Times New Roman" w:hAnsi="Times New Roman" w:cs="Times New Roman"/>
          <w:b w:val="0"/>
          <w:bCs w:val="0"/>
          <w:szCs w:val="24"/>
        </w:rPr>
        <w:t>samo</w:t>
      </w:r>
      <w:proofErr w:type="spellEnd"/>
      <w:r w:rsidR="00543023">
        <w:rPr>
          <w:rStyle w:val="Strong"/>
          <w:rFonts w:ascii="Times New Roman" w:hAnsi="Times New Roman" w:cs="Times New Roman"/>
          <w:b w:val="0"/>
          <w:bCs w:val="0"/>
          <w:szCs w:val="24"/>
        </w:rPr>
        <w:t xml:space="preserve"> to </w:t>
      </w:r>
      <w:proofErr w:type="spellStart"/>
      <w:r w:rsidR="00543023">
        <w:rPr>
          <w:rStyle w:val="Strong"/>
          <w:rFonts w:ascii="Times New Roman" w:hAnsi="Times New Roman" w:cs="Times New Roman"/>
          <w:b w:val="0"/>
          <w:bCs w:val="0"/>
          <w:szCs w:val="24"/>
        </w:rPr>
        <w:t>što</w:t>
      </w:r>
      <w:proofErr w:type="spellEnd"/>
      <w:r w:rsidR="00543023">
        <w:rPr>
          <w:rStyle w:val="Strong"/>
          <w:rFonts w:ascii="Times New Roman" w:hAnsi="Times New Roman" w:cs="Times New Roman"/>
          <w:b w:val="0"/>
          <w:bCs w:val="0"/>
          <w:szCs w:val="24"/>
        </w:rPr>
        <w:t xml:space="preserve"> je </w:t>
      </w:r>
      <w:proofErr w:type="spellStart"/>
      <w:r w:rsidR="00543023">
        <w:rPr>
          <w:rStyle w:val="Strong"/>
          <w:rFonts w:ascii="Times New Roman" w:hAnsi="Times New Roman" w:cs="Times New Roman"/>
          <w:b w:val="0"/>
          <w:bCs w:val="0"/>
          <w:szCs w:val="24"/>
        </w:rPr>
        <w:t>opisano</w:t>
      </w:r>
      <w:proofErr w:type="spellEnd"/>
      <w:r w:rsidR="00543023">
        <w:rPr>
          <w:rStyle w:val="Strong"/>
          <w:rFonts w:ascii="Times New Roman" w:hAnsi="Times New Roman" w:cs="Times New Roman"/>
          <w:b w:val="0"/>
          <w:bCs w:val="0"/>
          <w:szCs w:val="24"/>
        </w:rPr>
        <w:t>!)</w:t>
      </w:r>
    </w:p>
    <w:p w14:paraId="001FE094" w14:textId="61F74583" w:rsidR="00E97339" w:rsidRDefault="00E97339" w:rsidP="00E97339">
      <w:pPr>
        <w:pStyle w:val="ListParagraph"/>
        <w:spacing w:line="276" w:lineRule="auto"/>
        <w:rPr>
          <w:rStyle w:val="Strong"/>
          <w:rFonts w:ascii="Times New Roman" w:hAnsi="Times New Roman" w:cs="Times New Roman"/>
          <w:b w:val="0"/>
          <w:bCs w:val="0"/>
          <w:szCs w:val="24"/>
        </w:rPr>
      </w:pPr>
    </w:p>
    <w:p w14:paraId="663291D3" w14:textId="5739B489" w:rsidR="00E97339" w:rsidRPr="00AB3614" w:rsidRDefault="00E97339" w:rsidP="00E97339">
      <w:pPr>
        <w:pStyle w:val="ListParagraph"/>
        <w:spacing w:line="276" w:lineRule="auto"/>
        <w:jc w:val="center"/>
        <w:rPr>
          <w:rStyle w:val="Strong"/>
          <w:rFonts w:ascii="Times New Roman" w:hAnsi="Times New Roman" w:cs="Times New Roman"/>
          <w:b w:val="0"/>
          <w:bCs w:val="0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BCFE35B" wp14:editId="039747B3">
            <wp:extent cx="4760973" cy="3028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a.w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187" cy="304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1F00" w14:textId="7EB3140C" w:rsidR="00AB3614" w:rsidRPr="004B0F7C" w:rsidRDefault="00AB3614" w:rsidP="00AB3614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Cs w:val="24"/>
        </w:rPr>
      </w:pPr>
      <w:r>
        <w:rPr>
          <w:rStyle w:val="Strong"/>
          <w:rFonts w:ascii="Times New Roman" w:hAnsi="Times New Roman" w:cs="Times New Roman"/>
          <w:b w:val="0"/>
          <w:szCs w:val="24"/>
        </w:rPr>
        <w:t xml:space="preserve">(20 </w:t>
      </w:r>
      <w:proofErr w:type="spellStart"/>
      <w:r>
        <w:rPr>
          <w:rStyle w:val="Strong"/>
          <w:rFonts w:ascii="Times New Roman" w:hAnsi="Times New Roman" w:cs="Times New Roman"/>
          <w:b w:val="0"/>
          <w:szCs w:val="24"/>
        </w:rPr>
        <w:t>poena</w:t>
      </w:r>
      <w:proofErr w:type="spellEnd"/>
      <w:r>
        <w:rPr>
          <w:rStyle w:val="Strong"/>
          <w:rFonts w:ascii="Times New Roman" w:hAnsi="Times New Roman" w:cs="Times New Roman"/>
          <w:b w:val="0"/>
          <w:szCs w:val="24"/>
        </w:rPr>
        <w:t xml:space="preserve">) </w:t>
      </w:r>
      <w:proofErr w:type="spellStart"/>
      <w:r>
        <w:rPr>
          <w:rStyle w:val="Strong"/>
          <w:rFonts w:ascii="Times New Roman" w:hAnsi="Times New Roman" w:cs="Times New Roman"/>
          <w:b w:val="0"/>
          <w:szCs w:val="24"/>
        </w:rPr>
        <w:t>dijagram</w:t>
      </w:r>
      <w:proofErr w:type="spellEnd"/>
      <w:r>
        <w:rPr>
          <w:rStyle w:val="Strong"/>
          <w:rFonts w:ascii="Times New Roman" w:hAnsi="Times New Roman" w:cs="Times New Roman"/>
          <w:b w:val="0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Cs w:val="24"/>
        </w:rPr>
        <w:t>sekvence</w:t>
      </w:r>
      <w:proofErr w:type="spellEnd"/>
      <w:r>
        <w:rPr>
          <w:rStyle w:val="Strong"/>
          <w:rFonts w:ascii="Times New Roman" w:hAnsi="Times New Roman" w:cs="Times New Roman"/>
          <w:b w:val="0"/>
          <w:szCs w:val="24"/>
        </w:rPr>
        <w:t xml:space="preserve"> za </w:t>
      </w:r>
      <w:proofErr w:type="spellStart"/>
      <w:r>
        <w:rPr>
          <w:rStyle w:val="Strong"/>
          <w:rFonts w:ascii="Times New Roman" w:hAnsi="Times New Roman" w:cs="Times New Roman"/>
          <w:b w:val="0"/>
          <w:szCs w:val="24"/>
        </w:rPr>
        <w:t>situacija</w:t>
      </w:r>
      <w:proofErr w:type="spellEnd"/>
      <w:r>
        <w:rPr>
          <w:rStyle w:val="Strong"/>
          <w:rFonts w:ascii="Times New Roman" w:hAnsi="Times New Roman" w:cs="Times New Roman"/>
          <w:b w:val="0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Cs w:val="24"/>
        </w:rPr>
        <w:t>kada</w:t>
      </w:r>
      <w:proofErr w:type="spellEnd"/>
      <w:r>
        <w:rPr>
          <w:rStyle w:val="Strong"/>
          <w:rFonts w:ascii="Times New Roman" w:hAnsi="Times New Roman" w:cs="Times New Roman"/>
          <w:b w:val="0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Cs w:val="24"/>
        </w:rPr>
        <w:t>klijent</w:t>
      </w:r>
      <w:proofErr w:type="spellEnd"/>
      <w:r>
        <w:rPr>
          <w:rStyle w:val="Strong"/>
          <w:rFonts w:ascii="Times New Roman" w:hAnsi="Times New Roman" w:cs="Times New Roman"/>
          <w:b w:val="0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Cs w:val="24"/>
        </w:rPr>
        <w:t>prvi</w:t>
      </w:r>
      <w:proofErr w:type="spellEnd"/>
      <w:r>
        <w:rPr>
          <w:rStyle w:val="Strong"/>
          <w:rFonts w:ascii="Times New Roman" w:hAnsi="Times New Roman" w:cs="Times New Roman"/>
          <w:b w:val="0"/>
          <w:szCs w:val="24"/>
        </w:rPr>
        <w:t xml:space="preserve"> put </w:t>
      </w:r>
      <w:proofErr w:type="spellStart"/>
      <w:r>
        <w:rPr>
          <w:rStyle w:val="Strong"/>
          <w:rFonts w:ascii="Times New Roman" w:hAnsi="Times New Roman" w:cs="Times New Roman"/>
          <w:b w:val="0"/>
          <w:szCs w:val="24"/>
        </w:rPr>
        <w:t>dolazi</w:t>
      </w:r>
      <w:proofErr w:type="spellEnd"/>
      <w:r>
        <w:rPr>
          <w:rStyle w:val="Strong"/>
          <w:rFonts w:ascii="Times New Roman" w:hAnsi="Times New Roman" w:cs="Times New Roman"/>
          <w:b w:val="0"/>
          <w:szCs w:val="24"/>
        </w:rPr>
        <w:t xml:space="preserve"> u </w:t>
      </w:r>
      <w:proofErr w:type="spellStart"/>
      <w:r>
        <w:rPr>
          <w:rStyle w:val="Strong"/>
          <w:rFonts w:ascii="Times New Roman" w:hAnsi="Times New Roman" w:cs="Times New Roman"/>
          <w:b w:val="0"/>
          <w:szCs w:val="24"/>
        </w:rPr>
        <w:t>banku</w:t>
      </w:r>
      <w:proofErr w:type="spellEnd"/>
      <w:r w:rsidR="00543023">
        <w:rPr>
          <w:rStyle w:val="Strong"/>
          <w:rFonts w:ascii="Times New Roman" w:hAnsi="Times New Roman" w:cs="Times New Roman"/>
          <w:b w:val="0"/>
          <w:szCs w:val="24"/>
        </w:rPr>
        <w:t xml:space="preserve"> - </w:t>
      </w:r>
      <w:proofErr w:type="spellStart"/>
      <w:r>
        <w:rPr>
          <w:rStyle w:val="Strong"/>
          <w:rFonts w:ascii="Times New Roman" w:hAnsi="Times New Roman" w:cs="Times New Roman"/>
          <w:b w:val="0"/>
          <w:szCs w:val="24"/>
        </w:rPr>
        <w:t>unos</w:t>
      </w:r>
      <w:proofErr w:type="spellEnd"/>
      <w:r>
        <w:rPr>
          <w:rStyle w:val="Strong"/>
          <w:rFonts w:ascii="Times New Roman" w:hAnsi="Times New Roman" w:cs="Times New Roman"/>
          <w:b w:val="0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Cs w:val="24"/>
        </w:rPr>
        <w:t>njegovi</w:t>
      </w:r>
      <w:r w:rsidR="00543023">
        <w:rPr>
          <w:rStyle w:val="Strong"/>
          <w:rFonts w:ascii="Times New Roman" w:hAnsi="Times New Roman" w:cs="Times New Roman"/>
          <w:b w:val="0"/>
          <w:szCs w:val="24"/>
        </w:rPr>
        <w:t>h</w:t>
      </w:r>
      <w:proofErr w:type="spellEnd"/>
      <w:r>
        <w:rPr>
          <w:rStyle w:val="Strong"/>
          <w:rFonts w:ascii="Times New Roman" w:hAnsi="Times New Roman" w:cs="Times New Roman"/>
          <w:b w:val="0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Cs w:val="24"/>
        </w:rPr>
        <w:t>poda</w:t>
      </w:r>
      <w:r w:rsidR="00543023">
        <w:rPr>
          <w:rStyle w:val="Strong"/>
          <w:rFonts w:ascii="Times New Roman" w:hAnsi="Times New Roman" w:cs="Times New Roman"/>
          <w:b w:val="0"/>
          <w:szCs w:val="24"/>
        </w:rPr>
        <w:t>taka</w:t>
      </w:r>
      <w:proofErr w:type="spellEnd"/>
      <w:r>
        <w:rPr>
          <w:rStyle w:val="Strong"/>
          <w:rFonts w:ascii="Times New Roman" w:hAnsi="Times New Roman" w:cs="Times New Roman"/>
          <w:b w:val="0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Cs w:val="24"/>
        </w:rPr>
        <w:t>i</w:t>
      </w:r>
      <w:proofErr w:type="spellEnd"/>
      <w:r>
        <w:rPr>
          <w:rStyle w:val="Strong"/>
          <w:rFonts w:ascii="Times New Roman" w:hAnsi="Times New Roman" w:cs="Times New Roman"/>
          <w:b w:val="0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Cs w:val="24"/>
        </w:rPr>
        <w:t>otvara</w:t>
      </w:r>
      <w:r w:rsidR="00543023">
        <w:rPr>
          <w:rStyle w:val="Strong"/>
          <w:rFonts w:ascii="Times New Roman" w:hAnsi="Times New Roman" w:cs="Times New Roman"/>
          <w:b w:val="0"/>
          <w:szCs w:val="24"/>
        </w:rPr>
        <w:t>nje</w:t>
      </w:r>
      <w:proofErr w:type="spellEnd"/>
      <w:r>
        <w:rPr>
          <w:rStyle w:val="Strong"/>
          <w:rFonts w:ascii="Times New Roman" w:hAnsi="Times New Roman" w:cs="Times New Roman"/>
          <w:b w:val="0"/>
          <w:szCs w:val="24"/>
        </w:rPr>
        <w:t xml:space="preserve"> </w:t>
      </w:r>
      <w:proofErr w:type="spellStart"/>
      <w:r w:rsidR="00543023">
        <w:rPr>
          <w:rStyle w:val="Strong"/>
          <w:rFonts w:ascii="Times New Roman" w:hAnsi="Times New Roman" w:cs="Times New Roman"/>
          <w:b w:val="0"/>
          <w:szCs w:val="24"/>
        </w:rPr>
        <w:t>prvog</w:t>
      </w:r>
      <w:proofErr w:type="spellEnd"/>
      <w:r>
        <w:rPr>
          <w:rStyle w:val="Strong"/>
          <w:rFonts w:ascii="Times New Roman" w:hAnsi="Times New Roman" w:cs="Times New Roman"/>
          <w:b w:val="0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Cs w:val="24"/>
        </w:rPr>
        <w:t>račun</w:t>
      </w:r>
      <w:r w:rsidR="00543023">
        <w:rPr>
          <w:rStyle w:val="Strong"/>
          <w:rFonts w:ascii="Times New Roman" w:hAnsi="Times New Roman" w:cs="Times New Roman"/>
          <w:b w:val="0"/>
          <w:szCs w:val="24"/>
        </w:rPr>
        <w:t>a</w:t>
      </w:r>
      <w:proofErr w:type="spellEnd"/>
      <w:r w:rsidR="006149AE">
        <w:rPr>
          <w:rStyle w:val="Strong"/>
          <w:rFonts w:ascii="Times New Roman" w:hAnsi="Times New Roman" w:cs="Times New Roman"/>
          <w:b w:val="0"/>
          <w:szCs w:val="24"/>
        </w:rPr>
        <w:t>.</w:t>
      </w:r>
    </w:p>
    <w:p w14:paraId="7C861D0F" w14:textId="10368665" w:rsidR="00AB3614" w:rsidRDefault="00AB3614" w:rsidP="00AB3614"/>
    <w:p w14:paraId="16CE849F" w14:textId="3E498CFB" w:rsidR="00E97339" w:rsidRDefault="00E97339" w:rsidP="00E97339">
      <w:pPr>
        <w:jc w:val="center"/>
      </w:pPr>
      <w:r>
        <w:rPr>
          <w:noProof/>
        </w:rPr>
        <w:lastRenderedPageBreak/>
        <w:drawing>
          <wp:inline distT="0" distB="0" distL="0" distR="0" wp14:anchorId="26B249A9" wp14:editId="09F7132F">
            <wp:extent cx="4204787" cy="2895853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b.w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158" cy="290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7C3A" w14:textId="7CA8C80D" w:rsidR="00F55CAB" w:rsidRDefault="00F55CAB" w:rsidP="00F55CAB">
      <w:pPr>
        <w:jc w:val="both"/>
        <w:rPr>
          <w:sz w:val="22"/>
          <w:szCs w:val="22"/>
          <w:lang w:val="sr-Latn-RS"/>
        </w:rPr>
      </w:pPr>
    </w:p>
    <w:p w14:paraId="1C1862E2" w14:textId="2D988510" w:rsidR="00EB1962" w:rsidRPr="00F55CAB" w:rsidRDefault="00EB1962">
      <w:pPr>
        <w:ind w:left="360"/>
        <w:jc w:val="both"/>
        <w:rPr>
          <w:sz w:val="22"/>
          <w:szCs w:val="22"/>
        </w:rPr>
      </w:pPr>
    </w:p>
    <w:p w14:paraId="2423C9A7" w14:textId="77777777" w:rsidR="006149AE" w:rsidRDefault="008B6A16">
      <w:pPr>
        <w:rPr>
          <w:sz w:val="22"/>
          <w:szCs w:val="22"/>
        </w:rPr>
      </w:pPr>
      <w:proofErr w:type="spellStart"/>
      <w:r w:rsidRPr="00F55CAB">
        <w:rPr>
          <w:sz w:val="22"/>
          <w:szCs w:val="22"/>
        </w:rPr>
        <w:t>Vreme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izrade</w:t>
      </w:r>
      <w:proofErr w:type="spellEnd"/>
      <w:r w:rsidRPr="00F55CAB">
        <w:rPr>
          <w:sz w:val="22"/>
          <w:szCs w:val="22"/>
        </w:rPr>
        <w:t xml:space="preserve">: </w:t>
      </w:r>
      <w:r w:rsidR="00A324C9">
        <w:rPr>
          <w:sz w:val="22"/>
          <w:szCs w:val="22"/>
        </w:rPr>
        <w:t>4</w:t>
      </w:r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sata</w:t>
      </w:r>
      <w:proofErr w:type="spellEnd"/>
      <w:r w:rsidRPr="00F55CAB">
        <w:rPr>
          <w:sz w:val="22"/>
          <w:szCs w:val="22"/>
        </w:rPr>
        <w:t xml:space="preserve">.  </w:t>
      </w:r>
      <w:proofErr w:type="spellStart"/>
      <w:r w:rsidRPr="00F55CAB">
        <w:rPr>
          <w:sz w:val="22"/>
          <w:szCs w:val="22"/>
        </w:rPr>
        <w:t>Ukupno</w:t>
      </w:r>
      <w:proofErr w:type="spellEnd"/>
      <w:r w:rsidRPr="00F55CAB">
        <w:rPr>
          <w:sz w:val="22"/>
          <w:szCs w:val="22"/>
        </w:rPr>
        <w:t xml:space="preserve">: </w:t>
      </w:r>
      <w:r w:rsidR="00F55CAB" w:rsidRPr="00F55CAB">
        <w:rPr>
          <w:sz w:val="22"/>
          <w:szCs w:val="22"/>
        </w:rPr>
        <w:t>210</w:t>
      </w:r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poena</w:t>
      </w:r>
      <w:proofErr w:type="spellEnd"/>
      <w:r w:rsidRPr="00F55CAB">
        <w:rPr>
          <w:sz w:val="22"/>
          <w:szCs w:val="22"/>
        </w:rPr>
        <w:t xml:space="preserve"> (10 </w:t>
      </w:r>
      <w:proofErr w:type="spellStart"/>
      <w:r w:rsidRPr="00F55CAB">
        <w:rPr>
          <w:sz w:val="22"/>
          <w:szCs w:val="22"/>
        </w:rPr>
        <w:t>poena</w:t>
      </w:r>
      <w:proofErr w:type="spellEnd"/>
      <w:r w:rsidRPr="00F55CAB">
        <w:rPr>
          <w:sz w:val="22"/>
          <w:szCs w:val="22"/>
        </w:rPr>
        <w:t xml:space="preserve"> bonus)</w:t>
      </w:r>
      <w:r w:rsidR="00F55CAB" w:rsidRPr="00F55CAB">
        <w:rPr>
          <w:sz w:val="22"/>
          <w:szCs w:val="22"/>
        </w:rPr>
        <w:t xml:space="preserve">. </w:t>
      </w:r>
    </w:p>
    <w:p w14:paraId="6E9632C5" w14:textId="26273BE8" w:rsidR="00EB1962" w:rsidRPr="00F55CAB" w:rsidRDefault="00F55CAB">
      <w:pPr>
        <w:rPr>
          <w:sz w:val="22"/>
          <w:szCs w:val="22"/>
        </w:rPr>
      </w:pPr>
      <w:proofErr w:type="spellStart"/>
      <w:r w:rsidRPr="00F55CAB">
        <w:rPr>
          <w:sz w:val="22"/>
          <w:szCs w:val="22"/>
        </w:rPr>
        <w:t>Bodovi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sa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="006149AE">
        <w:rPr>
          <w:sz w:val="22"/>
          <w:szCs w:val="22"/>
        </w:rPr>
        <w:t>ovog</w:t>
      </w:r>
      <w:proofErr w:type="spellEnd"/>
      <w:r w:rsidR="006149AE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testa</w:t>
      </w:r>
      <w:proofErr w:type="spellEnd"/>
      <w:r w:rsidRPr="00F55CAB">
        <w:rPr>
          <w:sz w:val="22"/>
          <w:szCs w:val="22"/>
        </w:rPr>
        <w:t xml:space="preserve"> se </w:t>
      </w:r>
      <w:proofErr w:type="spellStart"/>
      <w:r w:rsidRPr="00F55CAB">
        <w:rPr>
          <w:sz w:val="22"/>
          <w:szCs w:val="22"/>
        </w:rPr>
        <w:t>množe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sa</w:t>
      </w:r>
      <w:proofErr w:type="spellEnd"/>
      <w:r w:rsidRPr="00F55CAB">
        <w:rPr>
          <w:sz w:val="22"/>
          <w:szCs w:val="22"/>
        </w:rPr>
        <w:t xml:space="preserve"> 0.3.  </w:t>
      </w:r>
      <w:proofErr w:type="spellStart"/>
      <w:r w:rsidRPr="00F55CAB">
        <w:rPr>
          <w:sz w:val="22"/>
          <w:szCs w:val="22"/>
        </w:rPr>
        <w:t>Poeni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sa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projekta</w:t>
      </w:r>
      <w:proofErr w:type="spellEnd"/>
      <w:r w:rsidRPr="00F55CAB">
        <w:rPr>
          <w:sz w:val="22"/>
          <w:szCs w:val="22"/>
        </w:rPr>
        <w:t xml:space="preserve"> se </w:t>
      </w:r>
      <w:proofErr w:type="spellStart"/>
      <w:r w:rsidRPr="00F55CAB">
        <w:rPr>
          <w:sz w:val="22"/>
          <w:szCs w:val="22"/>
        </w:rPr>
        <w:t>množe</w:t>
      </w:r>
      <w:proofErr w:type="spellEnd"/>
      <w:r w:rsidRPr="00F55CAB">
        <w:rPr>
          <w:sz w:val="22"/>
          <w:szCs w:val="22"/>
        </w:rPr>
        <w:t xml:space="preserve"> </w:t>
      </w:r>
      <w:proofErr w:type="spellStart"/>
      <w:r w:rsidRPr="00F55CAB">
        <w:rPr>
          <w:sz w:val="22"/>
          <w:szCs w:val="22"/>
        </w:rPr>
        <w:t>sa</w:t>
      </w:r>
      <w:proofErr w:type="spellEnd"/>
      <w:r w:rsidRPr="00F55CAB">
        <w:rPr>
          <w:sz w:val="22"/>
          <w:szCs w:val="22"/>
        </w:rPr>
        <w:t xml:space="preserve"> 0.4. </w:t>
      </w:r>
    </w:p>
    <w:p w14:paraId="13269206" w14:textId="77777777" w:rsidR="00EB1962" w:rsidRDefault="00EB1962"/>
    <w:p w14:paraId="49BCBDBB" w14:textId="77777777" w:rsidR="00EB1962" w:rsidRDefault="00EB1962"/>
    <w:p w14:paraId="68C788B2" w14:textId="77777777" w:rsidR="00EB1962" w:rsidRDefault="00EB1962"/>
    <w:p w14:paraId="49D405BB" w14:textId="77777777" w:rsidR="00EB1962" w:rsidRDefault="00EB1962"/>
    <w:p w14:paraId="65ECB471" w14:textId="77777777" w:rsidR="00EB1962" w:rsidRDefault="00EB1962"/>
    <w:p w14:paraId="44D34744" w14:textId="77777777" w:rsidR="00EB1962" w:rsidRDefault="00EB1962"/>
    <w:sectPr w:rsidR="00EB1962" w:rsidSect="00E97339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E06C7"/>
    <w:multiLevelType w:val="hybridMultilevel"/>
    <w:tmpl w:val="4E6AA5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601240"/>
    <w:multiLevelType w:val="hybridMultilevel"/>
    <w:tmpl w:val="C2AA8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167C4"/>
    <w:multiLevelType w:val="multilevel"/>
    <w:tmpl w:val="459CDF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2"/>
        <w:szCs w:val="22"/>
        <w:lang w:val="sr-Latn-R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DC341A"/>
    <w:multiLevelType w:val="hybridMultilevel"/>
    <w:tmpl w:val="0206E006"/>
    <w:lvl w:ilvl="0" w:tplc="E018AAD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567E1"/>
    <w:multiLevelType w:val="multilevel"/>
    <w:tmpl w:val="C91E02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DF064DB"/>
    <w:multiLevelType w:val="multilevel"/>
    <w:tmpl w:val="0974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68E3FB7"/>
    <w:multiLevelType w:val="multilevel"/>
    <w:tmpl w:val="216C9060"/>
    <w:lvl w:ilvl="0">
      <w:start w:val="1"/>
      <w:numFmt w:val="lowerLetter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2F2DDC"/>
    <w:multiLevelType w:val="multilevel"/>
    <w:tmpl w:val="216C9060"/>
    <w:lvl w:ilvl="0">
      <w:start w:val="1"/>
      <w:numFmt w:val="lowerLetter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8A1C8E"/>
    <w:multiLevelType w:val="multilevel"/>
    <w:tmpl w:val="4C0261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szCs w:val="22"/>
        <w:lang w:val="sr-Latn-R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62"/>
    <w:rsid w:val="003B6964"/>
    <w:rsid w:val="004030AE"/>
    <w:rsid w:val="004A00E5"/>
    <w:rsid w:val="00543023"/>
    <w:rsid w:val="005D0B9F"/>
    <w:rsid w:val="006149AE"/>
    <w:rsid w:val="00762AFB"/>
    <w:rsid w:val="008342C8"/>
    <w:rsid w:val="008528C5"/>
    <w:rsid w:val="008604CB"/>
    <w:rsid w:val="008B6A16"/>
    <w:rsid w:val="00950C09"/>
    <w:rsid w:val="00A324C9"/>
    <w:rsid w:val="00AB3614"/>
    <w:rsid w:val="00B01E51"/>
    <w:rsid w:val="00B02C7C"/>
    <w:rsid w:val="00B0428C"/>
    <w:rsid w:val="00B0664B"/>
    <w:rsid w:val="00B950C3"/>
    <w:rsid w:val="00C87D2D"/>
    <w:rsid w:val="00CF3B1B"/>
    <w:rsid w:val="00CF5326"/>
    <w:rsid w:val="00DE04A7"/>
    <w:rsid w:val="00E14001"/>
    <w:rsid w:val="00E76349"/>
    <w:rsid w:val="00E97339"/>
    <w:rsid w:val="00EB1962"/>
    <w:rsid w:val="00EF1E94"/>
    <w:rsid w:val="00F55CAB"/>
    <w:rsid w:val="00F71A01"/>
    <w:rsid w:val="00F7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2F6F"/>
  <w15:docId w15:val="{EC9C2CF7-65A3-4090-8740-FB38C425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3z0">
    <w:name w:val="WW8Num3z0"/>
    <w:qFormat/>
    <w:rPr>
      <w:rFonts w:ascii="Times New Roman" w:eastAsia="Times New Roman" w:hAnsi="Times New Roman" w:cs="Times New Roman"/>
      <w:sz w:val="22"/>
      <w:szCs w:val="22"/>
      <w:lang w:val="sr-Latn-RS"/>
    </w:rPr>
  </w:style>
  <w:style w:type="character" w:customStyle="1" w:styleId="WW8Num3z1">
    <w:name w:val="WW8Num3z1"/>
    <w:qFormat/>
    <w:rPr>
      <w:rFonts w:ascii="Arial" w:hAnsi="Arial" w:cs="Arial"/>
    </w:rPr>
  </w:style>
  <w:style w:type="character" w:customStyle="1" w:styleId="WW8Num6z0">
    <w:name w:val="WW8Num6z0"/>
    <w:qFormat/>
    <w:rPr>
      <w:rFonts w:ascii="Arial" w:hAnsi="Arial" w:cs="Arial"/>
      <w:sz w:val="22"/>
      <w:szCs w:val="22"/>
      <w:lang w:val="sr-Latn-RS"/>
    </w:rPr>
  </w:style>
  <w:style w:type="character" w:customStyle="1" w:styleId="WW8Num6z1">
    <w:name w:val="WW8Num6z1"/>
    <w:qFormat/>
    <w:rPr>
      <w:rFonts w:ascii="Arial" w:hAnsi="Arial" w:cs="Aria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numbering" w:customStyle="1" w:styleId="WW8Num11">
    <w:name w:val="WW8Num11"/>
    <w:qFormat/>
  </w:style>
  <w:style w:type="numbering" w:customStyle="1" w:styleId="WW8Num3">
    <w:name w:val="WW8Num3"/>
    <w:qFormat/>
  </w:style>
  <w:style w:type="numbering" w:customStyle="1" w:styleId="WW8Num6">
    <w:name w:val="WW8Num6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50C3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0C3"/>
    <w:rPr>
      <w:rFonts w:ascii="Tahoma" w:hAnsi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8342C8"/>
    <w:pPr>
      <w:ind w:left="720"/>
      <w:contextualSpacing/>
    </w:pPr>
    <w:rPr>
      <w:szCs w:val="21"/>
    </w:rPr>
  </w:style>
  <w:style w:type="character" w:styleId="Strong">
    <w:name w:val="Strong"/>
    <w:basedOn w:val="DefaultParagraphFont"/>
    <w:uiPriority w:val="22"/>
    <w:qFormat/>
    <w:rsid w:val="00AB36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10" Type="http://schemas.openxmlformats.org/officeDocument/2006/relationships/image" Target="media/image6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58BF85023574DBE511232868CEBC0" ma:contentTypeVersion="0" ma:contentTypeDescription="Create a new document." ma:contentTypeScope="" ma:versionID="0e8c163c873939096e4c31dff135ad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DB5A51-34D9-4C69-9B2D-1C2DACC141C5}"/>
</file>

<file path=customXml/itemProps2.xml><?xml version="1.0" encoding="utf-8"?>
<ds:datastoreItem xmlns:ds="http://schemas.openxmlformats.org/officeDocument/2006/customXml" ds:itemID="{6A58599B-0CC0-47A5-B7D2-6FB23A6F7B56}"/>
</file>

<file path=customXml/itemProps3.xml><?xml version="1.0" encoding="utf-8"?>
<ds:datastoreItem xmlns:ds="http://schemas.openxmlformats.org/officeDocument/2006/customXml" ds:itemID="{529F003D-E702-4189-BBCD-BCE9B6103C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6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FTN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Gordana Milosavljevic</dc:creator>
  <cp:lastModifiedBy>Gordana Milosavljević</cp:lastModifiedBy>
  <cp:revision>28</cp:revision>
  <cp:lastPrinted>2019-04-04T07:48:00Z</cp:lastPrinted>
  <dcterms:created xsi:type="dcterms:W3CDTF">2020-07-09T12:42:00Z</dcterms:created>
  <dcterms:modified xsi:type="dcterms:W3CDTF">2020-09-03T07:26:00Z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0x01010047C58BF85023574DBE511232868CEBC0</vt:lpwstr>
  </property>
  <property fmtid="{D5CDD505-2E9C-101B-9397-08002B2CF9AE}" pid="3" name="Order">
    <vt:r8>11200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