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lang w:val="sr-Latn-CS"/>
        </w:rPr>
      </w:pPr>
      <w:r>
        <w:rPr>
          <w:lang w:val="sr-Latn-CS"/>
        </w:rPr>
        <w:t>PEAK</w:t>
      </w:r>
    </w:p>
    <w:p>
      <w:pPr>
        <w:pStyle w:val="Title"/>
        <w:jc w:val="right"/>
        <w:rPr>
          <w:lang w:val="sr-Latn-CS"/>
        </w:rPr>
      </w:pPr>
      <w:r>
        <w:rPr>
          <w:lang w:val="sr-Latn-CS"/>
        </w:rPr>
        <w:t>Planinarske akcije</w:t>
      </w:r>
    </w:p>
    <w:p>
      <w:pPr>
        <w:pStyle w:val="Title"/>
        <w:jc w:val="right"/>
        <w:rPr>
          <w:lang w:val="sr-Latn-CS"/>
        </w:rPr>
      </w:pPr>
      <w:r>
        <w:rPr>
          <w:lang w:val="sr-Latn-CS"/>
        </w:rPr>
      </w:r>
    </w:p>
    <w:p>
      <w:pPr>
        <w:pStyle w:val="Title"/>
        <w:jc w:val="right"/>
        <w:rPr>
          <w:lang w:val="sr-Latn-CS"/>
        </w:rPr>
      </w:pPr>
      <w:r>
        <w:rPr>
          <w:lang w:val="sr-Latn-CS"/>
        </w:rPr>
        <w:t>Arhitekturni projekat</w:t>
      </w:r>
    </w:p>
    <w:p>
      <w:pPr>
        <w:pStyle w:val="Title"/>
        <w:jc w:val="right"/>
        <w:rPr>
          <w:lang w:val="sr-Latn-CS"/>
        </w:rPr>
      </w:pPr>
      <w:r>
        <w:rPr>
          <w:lang w:val="sr-Latn-CS"/>
        </w:rPr>
      </w:r>
    </w:p>
    <w:p>
      <w:pPr>
        <w:sectPr>
          <w:headerReference w:type="default" r:id="rId2"/>
          <w:footerReference w:type="even" r:id="rId3"/>
          <w:footerReference w:type="default" r:id="rId4"/>
          <w:footerReference w:type="first" r:id="rId5"/>
          <w:type w:val="nextPage"/>
          <w:pgSz w:w="11906" w:h="16838"/>
          <w:pgMar w:left="1440" w:right="1440" w:gutter="0" w:header="709" w:top="1440" w:footer="709" w:bottom="1440"/>
          <w:pgNumType w:fmt="decimal"/>
          <w:formProt w:val="false"/>
          <w:vAlign w:val="center"/>
          <w:textDirection w:val="lrTb"/>
          <w:docGrid w:type="default" w:linePitch="100" w:charSpace="16384"/>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6"/>
        <w:gridCol w:w="2302"/>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28.04.2022.</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An</w:t>
            </w:r>
            <w:r>
              <w:rPr/>
              <w:t>đela</w:t>
            </w:r>
            <w:r>
              <w:rPr>
                <w:lang w:val="sr-Latn-CS"/>
              </w:rPr>
              <w:t>, Nikola, Mladen, Milan</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r>
            <w:fldChar w:fldCharType="begin"/>
          </w:r>
          <w:r>
            <w:rPr>
              <w:rStyle w:val="IndexLink"/>
              <w:lang w:val="sr-Latn-CS"/>
            </w:rPr>
            <w:instrText> TOC \o "1-3" \h</w:instrText>
          </w:r>
          <w:r>
            <w:rPr>
              <w:rStyle w:val="IndexLink"/>
              <w:lang w:val="sr-Latn-CS"/>
            </w:rPr>
            <w:fldChar w:fldCharType="separate"/>
          </w:r>
          <w:hyperlink w:anchor="_Toc102753383">
            <w:r>
              <w:rPr>
                <w:rStyle w:val="IndexLink"/>
                <w:lang w:val="sr-Latn-CS"/>
              </w:rPr>
              <w:t>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Cilj dokumenta</w:t>
            </w:r>
            <w:r>
              <w:rPr>
                <w:webHidden/>
              </w:rPr>
              <w:fldChar w:fldCharType="begin"/>
            </w:r>
            <w:r>
              <w:rPr>
                <w:webHidden/>
              </w:rPr>
              <w:instrText>PAGEREF _Toc102753383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4">
            <w:r>
              <w:rPr>
                <w:rStyle w:val="IndexLink"/>
                <w:lang w:val="sr-Latn-CS"/>
              </w:rPr>
              <w:t>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Opseg dokumenta</w:t>
            </w:r>
            <w:r>
              <w:rPr>
                <w:webHidden/>
              </w:rPr>
              <w:fldChar w:fldCharType="begin"/>
            </w:r>
            <w:r>
              <w:rPr>
                <w:webHidden/>
              </w:rPr>
              <w:instrText>PAGEREF _Toc102753384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5">
            <w:r>
              <w:rPr>
                <w:rStyle w:val="IndexLink"/>
                <w:lang w:val="sr-Latn-CS"/>
              </w:rPr>
              <w:t>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Reference</w:t>
            </w:r>
            <w:r>
              <w:rPr>
                <w:webHidden/>
              </w:rPr>
              <w:fldChar w:fldCharType="begin"/>
            </w:r>
            <w:r>
              <w:rPr>
                <w:webHidden/>
              </w:rPr>
              <w:instrText>PAGEREF _Toc102753385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6">
            <w:r>
              <w:rPr>
                <w:rStyle w:val="IndexLink"/>
                <w:lang w:val="sr-Latn-CS"/>
              </w:rPr>
              <w:t>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Predstavljanje arhitekture</w:t>
            </w:r>
            <w:r>
              <w:rPr>
                <w:webHidden/>
              </w:rPr>
              <w:fldChar w:fldCharType="begin"/>
            </w:r>
            <w:r>
              <w:rPr>
                <w:webHidden/>
              </w:rPr>
              <w:instrText>PAGEREF _Toc102753386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7">
            <w:r>
              <w:rPr>
                <w:rStyle w:val="IndexLink"/>
                <w:lang w:val="sr-Latn-CS"/>
              </w:rPr>
              <w:t>5.</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Ciljevi i ograničenja arhitekture</w:t>
            </w:r>
            <w:r>
              <w:rPr>
                <w:webHidden/>
              </w:rPr>
              <w:fldChar w:fldCharType="begin"/>
            </w:r>
            <w:r>
              <w:rPr>
                <w:webHidden/>
              </w:rPr>
              <w:instrText>PAGEREF _Toc102753387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8">
            <w:r>
              <w:rPr>
                <w:rStyle w:val="IndexLink"/>
                <w:lang w:val="sr-Latn-CS"/>
              </w:rPr>
              <w:t>6.</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Pogled na slučajeve korišćenja</w:t>
            </w:r>
            <w:r>
              <w:rPr>
                <w:webHidden/>
              </w:rPr>
              <w:fldChar w:fldCharType="begin"/>
            </w:r>
            <w:r>
              <w:rPr>
                <w:webHidden/>
              </w:rPr>
              <w:instrText>PAGEREF _Toc102753388 \h</w:instrText>
            </w:r>
            <w:r>
              <w:rPr>
                <w:webHidden/>
              </w:rPr>
              <w:fldChar w:fldCharType="separate"/>
            </w:r>
            <w:r>
              <w:rPr>
                <w:rStyle w:val="IndexLink"/>
              </w:rPr>
              <w:tab/>
              <w:t>5</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89">
            <w:r>
              <w:rPr>
                <w:rStyle w:val="IndexLink"/>
                <w:lang w:val="sr-Latn-CS"/>
              </w:rPr>
              <w:t>6.1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Dijagrami slučajeva korišćenja</w:t>
            </w:r>
            <w:r>
              <w:rPr>
                <w:webHidden/>
              </w:rPr>
              <w:fldChar w:fldCharType="begin"/>
            </w:r>
            <w:r>
              <w:rPr>
                <w:webHidden/>
              </w:rPr>
              <w:instrText>PAGEREF _Toc102753389 \h</w:instrText>
            </w:r>
            <w:r>
              <w:rPr>
                <w:webHidden/>
              </w:rPr>
              <w:fldChar w:fldCharType="separate"/>
            </w:r>
            <w:r>
              <w:rPr>
                <w:rStyle w:val="IndexLink"/>
              </w:rPr>
              <w:tab/>
              <w:t>6</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0">
            <w:r>
              <w:rPr>
                <w:rStyle w:val="IndexLink"/>
                <w:lang w:val="sr-Latn-CS"/>
              </w:rPr>
              <w:t>6.2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Kratak opis slučajeva korišćenja</w:t>
            </w:r>
            <w:r>
              <w:rPr>
                <w:webHidden/>
              </w:rPr>
              <w:fldChar w:fldCharType="begin"/>
            </w:r>
            <w:r>
              <w:rPr>
                <w:webHidden/>
              </w:rPr>
              <w:instrText>PAGEREF _Toc102753390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1">
            <w:r>
              <w:rPr>
                <w:rStyle w:val="IndexLink"/>
                <w:lang w:val="sr-Latn-CS"/>
              </w:rPr>
              <w:t>6.2.1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Izbor jezika</w:t>
            </w:r>
            <w:r>
              <w:rPr>
                <w:webHidden/>
              </w:rPr>
              <w:fldChar w:fldCharType="begin"/>
            </w:r>
            <w:r>
              <w:rPr>
                <w:webHidden/>
              </w:rPr>
              <w:instrText>PAGEREF _Toc102753391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2">
            <w:r>
              <w:rPr>
                <w:rStyle w:val="IndexLink"/>
                <w:lang w:val="sr-Latn-CS"/>
              </w:rPr>
              <w:t>6.2.2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Obave</w:t>
            </w:r>
            <w:r>
              <w:rPr>
                <w:webHidden/>
              </w:rPr>
              <w:fldChar w:fldCharType="begin"/>
            </w:r>
            <w:r>
              <w:rPr>
                <w:webHidden/>
              </w:rPr>
              <w:instrText>PAGEREF _Toc102753392 \h</w:instrText>
            </w:r>
            <w:r>
              <w:rPr>
                <w:webHidden/>
              </w:rPr>
              <w:fldChar w:fldCharType="separate"/>
            </w:r>
            <w:r>
              <w:rPr>
                <w:rStyle w:val="IndexLink"/>
              </w:rPr>
              <w:t>štavanje korisnika</w:t>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3">
            <w:r>
              <w:rPr>
                <w:rStyle w:val="IndexLink"/>
                <w:lang w:val="sr-Latn-CS"/>
              </w:rPr>
              <w:t>6.2.3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Ažuriranje podataka o sebi</w:t>
            </w:r>
            <w:r>
              <w:rPr>
                <w:webHidden/>
              </w:rPr>
              <w:fldChar w:fldCharType="begin"/>
            </w:r>
            <w:r>
              <w:rPr>
                <w:webHidden/>
              </w:rPr>
              <w:instrText>PAGEREF _Toc102753393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4">
            <w:r>
              <w:rPr>
                <w:rStyle w:val="IndexLink"/>
                <w:lang w:val="sr-Latn-CS"/>
              </w:rPr>
              <w:t>6.2.4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Pregled sadržaja</w:t>
            </w:r>
            <w:r>
              <w:rPr>
                <w:webHidden/>
              </w:rPr>
              <w:fldChar w:fldCharType="begin"/>
            </w:r>
            <w:r>
              <w:rPr>
                <w:webHidden/>
              </w:rPr>
              <w:instrText>PAGEREF _Toc102753394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5">
            <w:r>
              <w:rPr>
                <w:rStyle w:val="IndexLink"/>
                <w:lang w:val="sr-Latn-CS"/>
              </w:rPr>
              <w:t>6.2.5</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Pretraga lokacija i događaja</w:t>
            </w:r>
            <w:r>
              <w:rPr>
                <w:webHidden/>
              </w:rPr>
              <w:fldChar w:fldCharType="begin"/>
            </w:r>
            <w:r>
              <w:rPr>
                <w:webHidden/>
              </w:rPr>
              <w:instrText>PAGEREF _Toc102753395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6">
            <w:r>
              <w:rPr>
                <w:rStyle w:val="IndexLink"/>
                <w:lang w:val="sr-Latn-CS"/>
              </w:rPr>
              <w:t>6.2.6</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Autentifikacija</w:t>
            </w:r>
            <w:r>
              <w:rPr>
                <w:webHidden/>
              </w:rPr>
              <w:fldChar w:fldCharType="begin"/>
            </w:r>
            <w:r>
              <w:rPr>
                <w:webHidden/>
              </w:rPr>
              <w:instrText>PAGEREF _Toc102753396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7">
            <w:r>
              <w:rPr>
                <w:rStyle w:val="IndexLink"/>
                <w:lang w:val="sr-Latn-CS"/>
              </w:rPr>
              <w:t>6.2.7</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Ažuriranje podataka o društvu i članovima</w:t>
            </w:r>
            <w:r>
              <w:rPr>
                <w:webHidden/>
              </w:rPr>
              <w:fldChar w:fldCharType="begin"/>
            </w:r>
            <w:r>
              <w:rPr>
                <w:webHidden/>
              </w:rPr>
              <w:instrText>PAGEREF _Toc102753397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8">
            <w:r>
              <w:rPr>
                <w:rStyle w:val="IndexLink"/>
                <w:lang w:val="sr-Latn-CS"/>
              </w:rPr>
              <w:t>6.2.8</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Predlog događaja</w:t>
            </w:r>
            <w:r>
              <w:rPr>
                <w:webHidden/>
              </w:rPr>
              <w:fldChar w:fldCharType="begin"/>
            </w:r>
            <w:r>
              <w:rPr>
                <w:webHidden/>
              </w:rPr>
              <w:instrText>PAGEREF _Toc102753398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399">
            <w:r>
              <w:rPr>
                <w:rStyle w:val="IndexLink"/>
                <w:lang w:val="sr-Latn-CS"/>
              </w:rPr>
              <w:t>6.2.9</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Registracija</w:t>
            </w:r>
            <w:r>
              <w:rPr>
                <w:webHidden/>
              </w:rPr>
              <w:fldChar w:fldCharType="begin"/>
            </w:r>
            <w:r>
              <w:rPr>
                <w:webHidden/>
              </w:rPr>
              <w:instrText>PAGEREF _Toc102753399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0">
            <w:r>
              <w:rPr>
                <w:rStyle w:val="IndexLink"/>
                <w:lang w:val="sr-Latn-CS"/>
              </w:rPr>
              <w:t>6.2.10</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Odobravanje lokacija</w:t>
            </w:r>
            <w:r>
              <w:rPr>
                <w:webHidden/>
              </w:rPr>
              <w:fldChar w:fldCharType="begin"/>
            </w:r>
            <w:r>
              <w:rPr>
                <w:webHidden/>
              </w:rPr>
              <w:instrText>PAGEREF _Toc102753400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1">
            <w:r>
              <w:rPr>
                <w:rStyle w:val="IndexLink"/>
                <w:lang w:val="sr-Latn-CS"/>
              </w:rPr>
              <w:t>6.2.11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Upravljanje korisničkim podacima</w:t>
            </w:r>
            <w:r>
              <w:rPr>
                <w:webHidden/>
              </w:rPr>
              <w:fldChar w:fldCharType="begin"/>
            </w:r>
            <w:r>
              <w:rPr>
                <w:webHidden/>
              </w:rPr>
              <w:instrText>PAGEREF _Toc102753401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2">
            <w:r>
              <w:rPr>
                <w:rStyle w:val="IndexLink"/>
                <w:lang w:val="sr-Latn-CS"/>
              </w:rPr>
              <w:t>6.2.12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Učlanivanje korisnika</w:t>
            </w:r>
            <w:r>
              <w:rPr>
                <w:webHidden/>
              </w:rPr>
              <w:fldChar w:fldCharType="begin"/>
            </w:r>
            <w:r>
              <w:rPr>
                <w:webHidden/>
              </w:rPr>
              <w:instrText>PAGEREF _Toc102753402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3">
            <w:r>
              <w:rPr>
                <w:rStyle w:val="IndexLink"/>
                <w:lang w:val="sr-Latn-CS"/>
              </w:rPr>
              <w:t>6.2.13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Napuštanje društva</w:t>
            </w:r>
            <w:r>
              <w:rPr>
                <w:webHidden/>
              </w:rPr>
              <w:fldChar w:fldCharType="begin"/>
            </w:r>
            <w:r>
              <w:rPr>
                <w:webHidden/>
              </w:rPr>
              <w:instrText>PAGEREF _Toc102753403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4">
            <w:r>
              <w:rPr>
                <w:rStyle w:val="IndexLink"/>
                <w:lang w:val="sr-Latn-CS"/>
              </w:rPr>
              <w:t>6.2.14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Prijava</w:t>
            </w:r>
            <w:r>
              <w:rPr>
                <w:webHidden/>
              </w:rPr>
              <w:fldChar w:fldCharType="begin"/>
            </w:r>
            <w:r>
              <w:rPr>
                <w:webHidden/>
              </w:rPr>
              <w:instrText>PAGEREF _Toc102753404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5">
            <w:r>
              <w:rPr>
                <w:rStyle w:val="IndexLink"/>
                <w:lang w:val="sr-Latn-CS"/>
              </w:rPr>
              <w:t>6.2.15</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Ocenjivanje društva</w:t>
            </w:r>
            <w:r>
              <w:rPr>
                <w:webHidden/>
              </w:rPr>
              <w:fldChar w:fldCharType="begin"/>
            </w:r>
            <w:r>
              <w:rPr>
                <w:webHidden/>
              </w:rPr>
              <w:instrText>PAGEREF _Toc102753405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6">
            <w:r>
              <w:rPr>
                <w:rStyle w:val="IndexLink"/>
                <w:lang w:val="sr-Latn-CS"/>
              </w:rPr>
              <w:t>6.2.16</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Komentarisanje</w:t>
            </w:r>
            <w:r>
              <w:rPr>
                <w:webHidden/>
              </w:rPr>
              <w:fldChar w:fldCharType="begin"/>
            </w:r>
            <w:r>
              <w:rPr>
                <w:webHidden/>
              </w:rPr>
              <w:instrText>PAGEREF _Toc102753406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7">
            <w:r>
              <w:rPr>
                <w:rStyle w:val="IndexLink"/>
                <w:lang w:val="sr-Latn-CS"/>
              </w:rPr>
              <w:t>6.2.17</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Uklanjanje sadržaja</w:t>
            </w:r>
            <w:r>
              <w:rPr>
                <w:webHidden/>
              </w:rPr>
              <w:fldChar w:fldCharType="begin"/>
            </w:r>
            <w:r>
              <w:rPr>
                <w:webHidden/>
              </w:rPr>
              <w:instrText>PAGEREF _Toc102753407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8">
            <w:r>
              <w:rPr>
                <w:rStyle w:val="IndexLink"/>
                <w:lang w:val="sr-Latn-CS"/>
              </w:rPr>
              <w:t>6.2.18</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Provera prijava</w:t>
            </w:r>
            <w:r>
              <w:rPr>
                <w:webHidden/>
              </w:rPr>
              <w:fldChar w:fldCharType="begin"/>
            </w:r>
            <w:r>
              <w:rPr>
                <w:webHidden/>
              </w:rPr>
              <w:instrText>PAGEREF _Toc102753408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09">
            <w:r>
              <w:rPr>
                <w:rStyle w:val="IndexLink"/>
                <w:lang w:val="sr-Latn-CS"/>
              </w:rPr>
              <w:t>6.2.19</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Prijavljivanje na događaj</w:t>
            </w:r>
            <w:r>
              <w:rPr>
                <w:webHidden/>
              </w:rPr>
              <w:fldChar w:fldCharType="begin"/>
            </w:r>
            <w:r>
              <w:rPr>
                <w:webHidden/>
              </w:rPr>
              <w:instrText>PAGEREF _Toc102753409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0">
            <w:r>
              <w:rPr>
                <w:rStyle w:val="IndexLink"/>
                <w:lang w:val="sr-Latn-CS"/>
              </w:rPr>
              <w:t>6.2.20</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Prijavljivanje netačnih informacija</w:t>
            </w:r>
            <w:r>
              <w:rPr>
                <w:webHidden/>
              </w:rPr>
              <w:fldChar w:fldCharType="begin"/>
            </w:r>
            <w:r>
              <w:rPr>
                <w:webHidden/>
              </w:rPr>
              <w:instrText>PAGEREF _Toc102753410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1">
            <w:r>
              <w:rPr>
                <w:rStyle w:val="IndexLink"/>
                <w:lang w:val="sr-Latn-CS"/>
              </w:rPr>
              <w:t>6.2.21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Odjavljivanje sa događaja</w:t>
            </w:r>
            <w:r>
              <w:rPr>
                <w:webHidden/>
              </w:rPr>
              <w:fldChar w:fldCharType="begin"/>
            </w:r>
            <w:r>
              <w:rPr>
                <w:webHidden/>
              </w:rPr>
              <w:instrText>PAGEREF _Toc102753411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2">
            <w:r>
              <w:rPr>
                <w:rStyle w:val="IndexLink"/>
                <w:lang w:val="sr-Latn-CS"/>
              </w:rPr>
              <w:t>6.2.22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Predlaganje lokacije</w:t>
            </w:r>
            <w:r>
              <w:rPr>
                <w:webHidden/>
              </w:rPr>
              <w:fldChar w:fldCharType="begin"/>
            </w:r>
            <w:r>
              <w:rPr>
                <w:webHidden/>
              </w:rPr>
              <w:instrText>PAGEREF _Toc102753412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3">
            <w:r>
              <w:rPr>
                <w:rStyle w:val="IndexLink"/>
                <w:lang w:val="sr-Latn-CS"/>
              </w:rPr>
              <w:t>6.2.23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Izmena događaja</w:t>
            </w:r>
            <w:r>
              <w:rPr>
                <w:webHidden/>
              </w:rPr>
              <w:fldChar w:fldCharType="begin"/>
            </w:r>
            <w:r>
              <w:rPr>
                <w:webHidden/>
              </w:rPr>
              <w:instrText>PAGEREF _Toc102753413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4">
            <w:r>
              <w:rPr>
                <w:rStyle w:val="IndexLink"/>
                <w:lang w:val="sr-Latn-CS"/>
              </w:rPr>
              <w:t>6.2.24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Otkazivanje događaja</w:t>
            </w:r>
            <w:r>
              <w:rPr>
                <w:webHidden/>
              </w:rPr>
              <w:fldChar w:fldCharType="begin"/>
            </w:r>
            <w:r>
              <w:rPr>
                <w:webHidden/>
              </w:rPr>
              <w:instrText>PAGEREF _Toc102753414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5">
            <w:r>
              <w:rPr>
                <w:rStyle w:val="IndexLink"/>
                <w:lang w:val="sr-Latn-CS"/>
              </w:rPr>
              <w:t>6.2.25</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Organizovanje događaja</w:t>
            </w:r>
            <w:r>
              <w:rPr>
                <w:webHidden/>
              </w:rPr>
              <w:fldChar w:fldCharType="begin"/>
            </w:r>
            <w:r>
              <w:rPr>
                <w:webHidden/>
              </w:rPr>
              <w:instrText>PAGEREF _Toc102753415 \h</w:instrText>
            </w:r>
            <w:r>
              <w:rPr>
                <w:webHidden/>
              </w:rPr>
              <w:fldChar w:fldCharType="separate"/>
            </w:r>
            <w:r>
              <w:rPr>
                <w:rStyle w:val="IndexLink"/>
              </w:rPr>
              <w:tab/>
              <w:t>10</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6">
            <w:r>
              <w:rPr>
                <w:rStyle w:val="IndexLink"/>
                <w:lang w:val="sr-Latn-CS"/>
              </w:rPr>
              <w:t>7.</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Pogled na logičku arhitekturu sistema</w:t>
            </w:r>
            <w:r>
              <w:rPr>
                <w:webHidden/>
              </w:rPr>
              <w:fldChar w:fldCharType="begin"/>
            </w:r>
            <w:r>
              <w:rPr>
                <w:webHidden/>
              </w:rPr>
              <w:instrText>PAGEREF _Toc102753416 \h</w:instrText>
            </w:r>
            <w:r>
              <w:rPr>
                <w:webHidden/>
              </w:rPr>
              <w:fldChar w:fldCharType="separate"/>
            </w:r>
            <w:r>
              <w:rPr>
                <w:rStyle w:val="IndexLink"/>
              </w:rPr>
              <w:tab/>
              <w:t>10</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7">
            <w:r>
              <w:rPr>
                <w:rStyle w:val="IndexLink"/>
                <w:lang w:val="sr-Latn-CS"/>
              </w:rPr>
              <w:t>7.1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Pregled arhitekture – organizacija paketa i podsistema u slojeve</w:t>
            </w:r>
            <w:r>
              <w:rPr>
                <w:webHidden/>
              </w:rPr>
              <w:fldChar w:fldCharType="begin"/>
            </w:r>
            <w:r>
              <w:rPr>
                <w:webHidden/>
              </w:rPr>
              <w:instrText>PAGEREF _Toc102753417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8">
            <w:r>
              <w:rPr>
                <w:rStyle w:val="IndexLink"/>
                <w:lang w:val="sr-Latn-CS"/>
              </w:rPr>
              <w:t>7.1.1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Korisnički interfejs</w:t>
            </w:r>
            <w:r>
              <w:rPr>
                <w:webHidden/>
              </w:rPr>
              <w:fldChar w:fldCharType="begin"/>
            </w:r>
            <w:r>
              <w:rPr>
                <w:webHidden/>
              </w:rPr>
              <w:instrText>PAGEREF _Toc102753418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19">
            <w:r>
              <w:rPr>
                <w:rStyle w:val="IndexLink"/>
                <w:lang w:val="sr-Latn-CS"/>
              </w:rPr>
              <w:t>7.1.2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Aplikaciona logika</w:t>
            </w:r>
            <w:r>
              <w:rPr>
                <w:webHidden/>
              </w:rPr>
              <w:fldChar w:fldCharType="begin"/>
            </w:r>
            <w:r>
              <w:rPr>
                <w:webHidden/>
              </w:rPr>
              <w:instrText>PAGEREF _Toc102753419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0">
            <w:r>
              <w:rPr>
                <w:rStyle w:val="IndexLink"/>
                <w:lang w:val="sr-Latn-CS"/>
              </w:rPr>
              <w:t>7.1.3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Pristup podacima</w:t>
            </w:r>
            <w:r>
              <w:rPr>
                <w:webHidden/>
              </w:rPr>
              <w:fldChar w:fldCharType="begin"/>
            </w:r>
            <w:r>
              <w:rPr>
                <w:webHidden/>
              </w:rPr>
              <w:instrText>PAGEREF _Toc102753420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1">
            <w:r>
              <w:rPr>
                <w:rStyle w:val="IndexLink"/>
                <w:lang w:val="sr-Latn-CS"/>
              </w:rPr>
              <w:t>7.1.4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React</w:t>
            </w:r>
            <w:r>
              <w:rPr>
                <w:webHidden/>
              </w:rPr>
              <w:fldChar w:fldCharType="begin"/>
            </w:r>
            <w:r>
              <w:rPr>
                <w:webHidden/>
              </w:rPr>
              <w:instrText>PAGEREF _Toc102753421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2">
            <w:r>
              <w:rPr>
                <w:rStyle w:val="IndexLink"/>
                <w:lang w:val="sr-Latn-CS"/>
              </w:rPr>
              <w:t>7.1.5</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ASP.NET</w:t>
            </w:r>
            <w:r>
              <w:rPr>
                <w:webHidden/>
              </w:rPr>
              <w:fldChar w:fldCharType="begin"/>
            </w:r>
            <w:r>
              <w:rPr>
                <w:webHidden/>
              </w:rPr>
              <w:instrText>PAGEREF _Toc102753422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3">
            <w:r>
              <w:rPr>
                <w:rStyle w:val="IndexLink"/>
                <w:lang w:val="sr-Latn-CS"/>
              </w:rPr>
              <w:t>7.1.6</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MySQL</w:t>
            </w:r>
            <w:r>
              <w:rPr>
                <w:webHidden/>
              </w:rPr>
              <w:fldChar w:fldCharType="begin"/>
            </w:r>
            <w:r>
              <w:rPr>
                <w:webHidden/>
              </w:rPr>
              <w:instrText>PAGEREF _Toc102753423 \h</w:instrText>
            </w:r>
            <w:r>
              <w:rPr>
                <w:webHidden/>
              </w:rPr>
              <w:fldChar w:fldCharType="separate"/>
            </w:r>
            <w:r>
              <w:rPr>
                <w:rStyle w:val="IndexLink"/>
              </w:rPr>
              <w:tab/>
              <w:t>12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4">
            <w:r>
              <w:rPr>
                <w:rStyle w:val="IndexLink"/>
                <w:lang w:val="sr-Latn-CS"/>
              </w:rPr>
              <w:t>8.</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Pogled na procese</w:t>
            </w:r>
            <w:r>
              <w:rPr>
                <w:webHidden/>
              </w:rPr>
              <w:fldChar w:fldCharType="begin"/>
            </w:r>
            <w:r>
              <w:rPr>
                <w:webHidden/>
              </w:rPr>
              <w:instrText>PAGEREF _Toc102753424 \h</w:instrText>
            </w:r>
            <w:r>
              <w:rPr>
                <w:webHidden/>
              </w:rPr>
              <w:fldChar w:fldCharType="separate"/>
            </w:r>
            <w:r>
              <w:rPr>
                <w:rStyle w:val="IndexLink"/>
              </w:rPr>
              <w:tab/>
              <w:t>12</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5">
            <w:r>
              <w:rPr>
                <w:rStyle w:val="IndexLink"/>
                <w:lang w:val="sr-Latn-CS"/>
              </w:rPr>
              <w:t>8.1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Procesi</w:t>
            </w:r>
            <w:r>
              <w:rPr>
                <w:webHidden/>
              </w:rPr>
              <w:fldChar w:fldCharType="begin"/>
            </w:r>
            <w:r>
              <w:rPr>
                <w:webHidden/>
              </w:rPr>
              <w:instrText>PAGEREF _Toc102753425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6">
            <w:r>
              <w:rPr>
                <w:rStyle w:val="IndexLink"/>
                <w:lang w:val="sr-Latn-CS"/>
              </w:rPr>
              <w:t>8.1.1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Web pretraživač</w:t>
            </w:r>
            <w:r>
              <w:rPr>
                <w:webHidden/>
              </w:rPr>
              <w:fldChar w:fldCharType="begin"/>
            </w:r>
            <w:r>
              <w:rPr>
                <w:webHidden/>
              </w:rPr>
              <w:instrText>PAGEREF _Toc102753426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7">
            <w:r>
              <w:rPr>
                <w:rStyle w:val="IndexLink"/>
                <w:lang w:val="sr-Latn-CS"/>
              </w:rPr>
              <w:t>8.1.2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Web server</w:t>
            </w:r>
            <w:r>
              <w:rPr>
                <w:webHidden/>
              </w:rPr>
              <w:fldChar w:fldCharType="begin"/>
            </w:r>
            <w:r>
              <w:rPr>
                <w:webHidden/>
              </w:rPr>
              <w:instrText>PAGEREF _Toc102753427 \h</w:instrText>
            </w:r>
            <w:r>
              <w:rPr>
                <w:webHidden/>
              </w:rPr>
              <w:fldChar w:fldCharType="separate"/>
            </w:r>
            <w:r>
              <w:rPr>
                <w:rStyle w:val="IndexLink"/>
              </w:rPr>
              <w:tab/>
              <w:t>13</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8">
            <w:r>
              <w:rPr>
                <w:rStyle w:val="IndexLink"/>
                <w:lang w:val="sr-Latn-CS"/>
              </w:rPr>
              <w:t>8.1.3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.NET API</w:t>
            </w:r>
            <w:r>
              <w:rPr>
                <w:webHidden/>
              </w:rPr>
              <w:fldChar w:fldCharType="begin"/>
            </w:r>
            <w:r>
              <w:rPr>
                <w:webHidden/>
              </w:rPr>
              <w:instrText>PAGEREF _Toc102753428 \h</w:instrText>
            </w:r>
            <w:r>
              <w:rPr>
                <w:webHidden/>
              </w:rPr>
              <w:fldChar w:fldCharType="separate"/>
            </w:r>
            <w:r>
              <w:rPr>
                <w:rStyle w:val="IndexLink"/>
              </w:rPr>
              <w:tab/>
              <w:t>13</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29">
            <w:r>
              <w:rPr>
                <w:rStyle w:val="IndexLink"/>
                <w:lang w:val="sr-Latn-CS"/>
              </w:rPr>
              <w:t>8.1.4</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MySQL Server</w:t>
            </w:r>
            <w:r>
              <w:rPr>
                <w:webHidden/>
              </w:rPr>
              <w:fldChar w:fldCharType="begin"/>
            </w:r>
            <w:r>
              <w:rPr>
                <w:webHidden/>
              </w:rPr>
              <w:instrText>PAGEREF _Toc102753429 \h</w:instrText>
            </w:r>
            <w:r>
              <w:rPr>
                <w:webHidden/>
              </w:rPr>
              <w:fldChar w:fldCharType="separate"/>
            </w:r>
            <w:r>
              <w:rPr>
                <w:rStyle w:val="IndexLink"/>
              </w:rPr>
              <w:tab/>
              <w:t>13</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0">
            <w:r>
              <w:rPr>
                <w:rStyle w:val="IndexLink"/>
                <w:lang w:val="sr-Latn-CS"/>
              </w:rPr>
              <w:t>9.</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Pogled na raspoređivanje sistema</w:t>
            </w:r>
            <w:r>
              <w:rPr>
                <w:webHidden/>
              </w:rPr>
              <w:fldChar w:fldCharType="begin"/>
            </w:r>
            <w:r>
              <w:rPr>
                <w:webHidden/>
              </w:rPr>
              <w:instrText>PAGEREF _Toc102753430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1">
            <w:r>
              <w:rPr>
                <w:rStyle w:val="IndexLink"/>
                <w:lang w:val="sr-Latn-CS"/>
              </w:rPr>
              <w:t>9.1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Klijent</w:t>
            </w:r>
            <w:r>
              <w:rPr>
                <w:webHidden/>
              </w:rPr>
              <w:fldChar w:fldCharType="begin"/>
            </w:r>
            <w:r>
              <w:rPr>
                <w:webHidden/>
              </w:rPr>
              <w:instrText>PAGEREF _Toc102753431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2">
            <w:r>
              <w:rPr>
                <w:rStyle w:val="IndexLink"/>
                <w:lang w:val="sr-Latn-CS"/>
              </w:rPr>
              <w:t>9.2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Web server</w:t>
            </w:r>
            <w:r>
              <w:rPr>
                <w:webHidden/>
              </w:rPr>
              <w:fldChar w:fldCharType="begin"/>
            </w:r>
            <w:r>
              <w:rPr>
                <w:webHidden/>
              </w:rPr>
              <w:instrText>PAGEREF _Toc102753432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3">
            <w:r>
              <w:rPr>
                <w:rStyle w:val="IndexLink"/>
                <w:lang w:val="sr-Latn-CS"/>
              </w:rPr>
              <w:t>9.3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DBMS server</w:t>
            </w:r>
            <w:r>
              <w:rPr>
                <w:webHidden/>
              </w:rPr>
              <w:fldChar w:fldCharType="begin"/>
            </w:r>
            <w:r>
              <w:rPr>
                <w:webHidden/>
              </w:rPr>
              <w:instrText>PAGEREF _Toc102753433 \h</w:instrText>
            </w:r>
            <w:r>
              <w:rPr>
                <w:webHidden/>
              </w:rPr>
              <w:fldChar w:fldCharType="separate"/>
            </w:r>
            <w:r>
              <w:rPr>
                <w:rStyle w:val="IndexLink"/>
              </w:rPr>
              <w:tab/>
              <w:t>13</w:t>
            </w:r>
            <w:r>
              <w:rPr>
                <w:webHidden/>
              </w:rPr>
              <w:fldChar w:fldCharType="end"/>
            </w:r>
          </w:hyperlink>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4">
            <w:r>
              <w:rPr>
                <w:rStyle w:val="IndexLink"/>
                <w:lang w:val="sr-Latn-CS"/>
              </w:rPr>
              <w:t>10.</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Pogled na implementaciju sistema</w:t>
            </w:r>
            <w:r>
              <w:rPr>
                <w:webHidden/>
              </w:rPr>
              <w:fldChar w:fldCharType="begin"/>
            </w:r>
            <w:r>
              <w:rPr>
                <w:webHidden/>
              </w:rPr>
              <w:instrText>PAGEREF _Toc102753434 \h</w:instrText>
            </w:r>
            <w:r>
              <w:rPr>
                <w:webHidden/>
              </w:rPr>
              <w:fldChar w:fldCharType="separate"/>
            </w:r>
            <w:r>
              <w:rPr>
                <w:rStyle w:val="IndexLink"/>
              </w:rPr>
              <w:tab/>
              <w:t>13</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5">
            <w:r>
              <w:rPr>
                <w:rStyle w:val="IndexLink"/>
                <w:lang w:val="sr-Latn-CS"/>
              </w:rPr>
              <w:t>10.1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Model domena</w:t>
            </w:r>
            <w:r>
              <w:rPr>
                <w:webHidden/>
              </w:rPr>
              <w:fldChar w:fldCharType="begin"/>
            </w:r>
            <w:r>
              <w:rPr>
                <w:webHidden/>
              </w:rPr>
              <w:instrText>PAGEREF _Toc102753435 \h</w:instrText>
            </w:r>
            <w:r>
              <w:rPr>
                <w:webHidden/>
              </w:rPr>
              <w:fldChar w:fldCharType="separate"/>
            </w:r>
            <w:r>
              <w:rPr>
                <w:rStyle w:val="IndexLink"/>
              </w:rPr>
              <w:tab/>
              <w:t>14</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6">
            <w:r>
              <w:rPr>
                <w:rStyle w:val="IndexLink"/>
                <w:lang w:val="sr-Latn-CS"/>
              </w:rPr>
              <w:t>10.2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Šema baze podataka</w:t>
            </w:r>
            <w:r>
              <w:rPr>
                <w:webHidden/>
              </w:rPr>
              <w:fldChar w:fldCharType="begin"/>
            </w:r>
            <w:r>
              <w:rPr>
                <w:webHidden/>
              </w:rPr>
              <w:instrText>PAGEREF _Toc102753436 \h</w:instrText>
            </w:r>
            <w:r>
              <w:rPr>
                <w:webHidden/>
              </w:rPr>
              <w:fldChar w:fldCharType="separate"/>
            </w:r>
            <w:r>
              <w:rPr>
                <w:rStyle w:val="IndexLink"/>
              </w:rPr>
              <w:tab/>
              <w:t>15</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7">
            <w:r>
              <w:rPr>
                <w:rStyle w:val="IndexLink"/>
                <w:lang w:val="sr-Latn-CS"/>
              </w:rPr>
              <w:t>10.3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Komponente sistema</w:t>
            </w:r>
            <w:r>
              <w:rPr>
                <w:webHidden/>
              </w:rPr>
              <w:fldChar w:fldCharType="begin"/>
            </w:r>
            <w:r>
              <w:rPr>
                <w:webHidden/>
              </w:rPr>
              <w:instrText>PAGEREF _Toc102753437 \h</w:instrText>
            </w:r>
            <w:r>
              <w:rPr>
                <w:webHidden/>
              </w:rPr>
              <w:fldChar w:fldCharType="separate"/>
            </w:r>
            <w:r>
              <w:rPr>
                <w:rStyle w:val="IndexLink"/>
              </w:rPr>
              <w:tab/>
              <w:t>15</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8">
            <w:r>
              <w:rPr>
                <w:rStyle w:val="IndexLink"/>
                <w:lang w:val="sr-Latn-CS"/>
              </w:rPr>
              <w:t>10.3.1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Komponente korisničkog interfejsa</w:t>
            </w:r>
            <w:r>
              <w:rPr>
                <w:webHidden/>
              </w:rPr>
              <w:fldChar w:fldCharType="begin"/>
            </w:r>
            <w:r>
              <w:rPr>
                <w:webHidden/>
              </w:rPr>
              <w:instrText>PAGEREF _Toc102753438 \h</w:instrText>
            </w:r>
            <w:r>
              <w:rPr>
                <w:webHidden/>
              </w:rPr>
              <w:fldChar w:fldCharType="separate"/>
            </w:r>
            <w:r>
              <w:rPr>
                <w:rStyle w:val="IndexLink"/>
              </w:rPr>
              <w:tab/>
              <w:t>15</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39">
            <w:r>
              <w:rPr>
                <w:rStyle w:val="IndexLink"/>
                <w:lang w:val="sr-Latn-CS"/>
              </w:rPr>
              <w:t>10.3.2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Komponente aplikacione logike</w:t>
            </w:r>
            <w:r>
              <w:rPr>
                <w:webHidden/>
              </w:rPr>
              <w:fldChar w:fldCharType="begin"/>
            </w:r>
            <w:r>
              <w:rPr>
                <w:webHidden/>
              </w:rPr>
              <w:instrText>PAGEREF _Toc102753439 \h</w:instrText>
            </w:r>
            <w:r>
              <w:rPr>
                <w:webHidden/>
              </w:rPr>
              <w:fldChar w:fldCharType="separate"/>
            </w:r>
            <w:r>
              <w:rPr>
                <w:rStyle w:val="IndexLink"/>
              </w:rPr>
              <w:tab/>
              <w:t>16</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40">
            <w:r>
              <w:rPr>
                <w:rStyle w:val="IndexLink"/>
                <w:lang w:val="sr-Latn-CS"/>
              </w:rPr>
              <w:t>10.3.3</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Komponente za pristup podacima</w:t>
            </w:r>
            <w:r>
              <w:rPr>
                <w:webHidden/>
              </w:rPr>
              <w:fldChar w:fldCharType="begin"/>
            </w:r>
            <w:r>
              <w:rPr>
                <w:webHidden/>
              </w:rPr>
              <w:instrText>PAGEREF _Toc102753440 \h</w:instrText>
            </w:r>
            <w:r>
              <w:rPr>
                <w:webHidden/>
              </w:rPr>
              <w:fldChar w:fldCharType="separate"/>
            </w:r>
            <w:r>
              <w:rPr>
                <w:rStyle w:val="IndexLink"/>
              </w:rPr>
              <w:tab/>
              <w:t>18</w:t>
            </w:r>
            <w:r>
              <w:rPr>
                <w:webHidden/>
              </w:rPr>
              <w:fldChar w:fldCharType="end"/>
            </w:r>
          </w:hyperlink>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41">
            <w:r>
              <w:rPr>
                <w:rStyle w:val="IndexLink"/>
                <w:lang w:val="sr-Latn-CS"/>
              </w:rPr>
              <w:t>11.</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Performanse</w:t>
            </w:r>
            <w:r>
              <w:rPr>
                <w:webHidden/>
              </w:rPr>
              <w:fldChar w:fldCharType="begin"/>
            </w:r>
            <w:r>
              <w:rPr>
                <w:webHidden/>
              </w:rPr>
              <w:instrText>PAGEREF _Toc102753441 \h</w:instrText>
            </w:r>
            <w:r>
              <w:rPr>
                <w:webHidden/>
              </w:rPr>
              <w:fldChar w:fldCharType="separate"/>
            </w:r>
            <w:r>
              <w:rPr>
                <w:rStyle w:val="IndexLink"/>
              </w:rPr>
              <w:tab/>
              <w:t>19</w:t>
            </w:r>
            <w:r>
              <w:rPr>
                <w:webHidden/>
              </w:rPr>
              <w:fldChar w:fldCharType="end"/>
            </w:r>
          </w:hyperlink>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val="sr-RS" w:eastAsia="sr-RS"/>
            </w:rPr>
          </w:pPr>
          <w:hyperlink w:anchor="_Toc102753442">
            <w:r>
              <w:rPr>
                <w:rStyle w:val="IndexLink"/>
                <w:lang w:val="sr-Latn-CS"/>
              </w:rPr>
              <w:t>12.</w:t>
            </w:r>
            <w:r>
              <w:rPr>
                <w:rStyle w:val="IndexLink"/>
                <w:rFonts w:eastAsia="" w:cs="" w:ascii="Calibri" w:hAnsi="Calibri" w:asciiTheme="minorHAnsi" w:cstheme="minorBidi" w:eastAsiaTheme="minorEastAsia" w:hAnsiTheme="minorHAnsi"/>
                <w:sz w:val="22"/>
                <w:szCs w:val="22"/>
                <w:lang w:val="sr-RS" w:eastAsia="sr-RS"/>
              </w:rPr>
              <w:tab/>
            </w:r>
            <w:r>
              <w:rPr>
                <w:rStyle w:val="IndexLink"/>
                <w:lang w:val="sr-Latn-CS"/>
              </w:rPr>
              <w:t>Kvalitet</w:t>
            </w:r>
            <w:r>
              <w:rPr>
                <w:webHidden/>
              </w:rPr>
              <w:fldChar w:fldCharType="begin"/>
            </w:r>
            <w:r>
              <w:rPr>
                <w:webHidden/>
              </w:rPr>
              <w:instrText>PAGEREF _Toc102753442 \h</w:instrText>
            </w:r>
            <w:r>
              <w:rPr>
                <w:webHidden/>
              </w:rPr>
              <w:fldChar w:fldCharType="separate"/>
            </w:r>
            <w:r>
              <w:rPr>
                <w:rStyle w:val="IndexLink"/>
              </w:rPr>
              <w:tab/>
              <w:t>19</w:t>
            </w:r>
            <w:r>
              <w:rPr>
                <w:webHidden/>
              </w:rPr>
              <w:fldChar w:fldCharType="end"/>
            </w:r>
          </w:hyperlink>
          <w:r>
            <w:rPr>
              <w:rStyle w:val="IndexLink"/>
            </w:rPr>
            <w:fldChar w:fldCharType="end"/>
          </w:r>
        </w:p>
      </w:sdtContent>
    </w:sdt>
    <w:p>
      <w:pPr>
        <w:pStyle w:val="Contents1"/>
        <w:tabs>
          <w:tab w:val="left" w:pos="864" w:leader="none"/>
          <w:tab w:val="right" w:pos="9360" w:leader="none"/>
        </w:tabs>
        <w:rPr>
          <w:sz w:val="24"/>
          <w:szCs w:val="24"/>
        </w:rPr>
      </w:pPr>
      <w:r>
        <w:rPr>
          <w:sz w:val="24"/>
          <w:szCs w:val="24"/>
        </w:rPr>
      </w:r>
      <w:r>
        <w:br w:type="page"/>
      </w:r>
    </w:p>
    <w:p>
      <w:pPr>
        <w:pStyle w:val="Title"/>
        <w:rPr>
          <w:lang w:val="sr-Latn-CS"/>
        </w:rPr>
      </w:pPr>
      <w:r>
        <w:rPr>
          <w:lang w:val="sr-Latn-CS"/>
        </w:rPr>
        <w:t>Arhitekturni projekat</w:t>
      </w:r>
    </w:p>
    <w:p>
      <w:pPr>
        <w:pStyle w:val="Heading1"/>
        <w:widowControl/>
        <w:rPr>
          <w:lang w:val="sr-Latn-CS"/>
        </w:rPr>
      </w:pPr>
      <w:bookmarkStart w:id="0" w:name="_Toc102753383"/>
      <w:bookmarkStart w:id="1" w:name="_Toc258522624"/>
      <w:r>
        <w:rPr>
          <w:lang w:val="sr-Latn-CS"/>
        </w:rPr>
        <w:t>Cilj dokumenta</w:t>
      </w:r>
      <w:bookmarkEnd w:id="0"/>
      <w:bookmarkEnd w:id="1"/>
    </w:p>
    <w:p>
      <w:pPr>
        <w:pStyle w:val="TextBody"/>
        <w:rPr>
          <w:lang w:val="sr-Latn-CS"/>
        </w:rPr>
      </w:pPr>
      <w:r>
        <w:rPr>
          <w:lang w:val="sr-Latn-CS"/>
        </w:rPr>
        <w:t>Cilj ovog dokumenta je detaljni opis arhitekture PEAK aplikacije.</w:t>
      </w:r>
    </w:p>
    <w:p>
      <w:pPr>
        <w:pStyle w:val="Heading1"/>
        <w:widowControl/>
        <w:rPr>
          <w:lang w:val="sr-Latn-CS"/>
        </w:rPr>
      </w:pPr>
      <w:bookmarkStart w:id="2" w:name="_Toc102753384"/>
      <w:bookmarkStart w:id="3" w:name="_Toc258522625"/>
      <w:r>
        <w:rPr>
          <w:lang w:val="sr-Latn-CS"/>
        </w:rPr>
        <w:t>Opseg dokumenta</w:t>
      </w:r>
      <w:bookmarkEnd w:id="2"/>
      <w:bookmarkEnd w:id="3"/>
    </w:p>
    <w:p>
      <w:pPr>
        <w:pStyle w:val="TextBody"/>
        <w:rPr/>
      </w:pPr>
      <w:r>
        <w:rPr>
          <w:lang w:val="sr-Latn-CS"/>
        </w:rPr>
        <w:t>Dokument se odnosi na PEAK aplikaciju koji će biti razvijen od strane Mountain Rangers-a. PEAK predstavlja skraćenicu za Planinarske akcije. Namena sistema je efikasno prezentovanje, kreiranje i održavanje sadržaja vezanih za planinarske doga</w:t>
      </w:r>
      <w:r>
        <w:rPr/>
        <w:t>đaje i lokacije.</w:t>
      </w:r>
    </w:p>
    <w:p>
      <w:pPr>
        <w:pStyle w:val="Heading1"/>
        <w:widowControl/>
        <w:rPr>
          <w:lang w:val="sr-Latn-CS"/>
        </w:rPr>
      </w:pPr>
      <w:bookmarkStart w:id="4" w:name="_Toc102753385"/>
      <w:bookmarkStart w:id="5" w:name="_Toc258522626"/>
      <w:r>
        <w:rPr>
          <w:lang w:val="sr-Latn-CS"/>
        </w:rPr>
        <w:t>Reference</w:t>
      </w:r>
      <w:bookmarkEnd w:id="4"/>
      <w:bookmarkEnd w:id="5"/>
    </w:p>
    <w:p>
      <w:pPr>
        <w:pStyle w:val="TextBody"/>
        <w:rPr>
          <w:lang w:val="sr-Latn-CS"/>
        </w:rPr>
      </w:pPr>
      <w:r>
        <w:rPr>
          <w:lang w:val="sr-Latn-CS"/>
        </w:rPr>
        <w:t>Spisak korišćene literature:</w:t>
      </w:r>
    </w:p>
    <w:p>
      <w:pPr>
        <w:pStyle w:val="TextBody"/>
        <w:numPr>
          <w:ilvl w:val="0"/>
          <w:numId w:val="2"/>
        </w:numPr>
        <w:tabs>
          <w:tab w:val="clear" w:pos="720"/>
          <w:tab w:val="left" w:pos="1080" w:leader="none"/>
        </w:tabs>
        <w:ind w:left="1080" w:hanging="360"/>
        <w:rPr>
          <w:lang w:val="sr-Latn-CS"/>
        </w:rPr>
      </w:pPr>
      <w:r>
        <w:rPr>
          <w:lang w:val="sr-Latn-CS"/>
        </w:rPr>
        <w:t>PEAK – Predlog projekta, D01_Predlog_Projekta, V1.0, 2022, Mountain Rangers.</w:t>
      </w:r>
    </w:p>
    <w:p>
      <w:pPr>
        <w:pStyle w:val="TextBody"/>
        <w:numPr>
          <w:ilvl w:val="0"/>
          <w:numId w:val="2"/>
        </w:numPr>
        <w:tabs>
          <w:tab w:val="clear" w:pos="720"/>
          <w:tab w:val="left" w:pos="1080" w:leader="none"/>
        </w:tabs>
        <w:ind w:left="1080" w:hanging="360"/>
        <w:rPr>
          <w:lang w:val="sr-Latn-CS"/>
        </w:rPr>
      </w:pPr>
      <w:r>
        <w:rPr>
          <w:lang w:val="sr-Latn-CS"/>
        </w:rPr>
        <w:t>PEAK – Planirani raspored aktivnosti na projektu, D03_Raspored_Aktivnosti V1.0, 2022, Mountain Rangers.</w:t>
      </w:r>
    </w:p>
    <w:p>
      <w:pPr>
        <w:pStyle w:val="TextBody"/>
        <w:numPr>
          <w:ilvl w:val="0"/>
          <w:numId w:val="2"/>
        </w:numPr>
        <w:tabs>
          <w:tab w:val="left" w:pos="720" w:leader="none"/>
          <w:tab w:val="left" w:pos="1080" w:leader="none"/>
        </w:tabs>
        <w:ind w:left="1080" w:hanging="360"/>
        <w:rPr>
          <w:lang w:val="sr-Latn-CS"/>
        </w:rPr>
      </w:pPr>
      <w:r>
        <w:rPr>
          <w:lang w:val="sr-Latn-CS"/>
        </w:rPr>
        <w:t>PEAK – Plan realizacije projekta, D03_Plan_Realizacije V1.0, 2022,Mountain Rangers.</w:t>
      </w:r>
    </w:p>
    <w:p>
      <w:pPr>
        <w:pStyle w:val="TextBody"/>
        <w:numPr>
          <w:ilvl w:val="0"/>
          <w:numId w:val="2"/>
        </w:numPr>
        <w:tabs>
          <w:tab w:val="clear" w:pos="720"/>
          <w:tab w:val="left" w:pos="1080" w:leader="none"/>
        </w:tabs>
        <w:ind w:left="1080" w:hanging="360"/>
        <w:rPr>
          <w:lang w:val="sr-Latn-CS"/>
        </w:rPr>
      </w:pPr>
      <w:r>
        <w:rPr>
          <w:lang w:val="sr-Latn-CS"/>
        </w:rPr>
        <w:t>PEAK – Vizija sistema, D02_Vizija_Sistema V1.0, 2022, Mountaing Rangers.</w:t>
      </w:r>
    </w:p>
    <w:p>
      <w:pPr>
        <w:pStyle w:val="TextBody"/>
        <w:numPr>
          <w:ilvl w:val="0"/>
          <w:numId w:val="2"/>
        </w:numPr>
        <w:tabs>
          <w:tab w:val="clear" w:pos="720"/>
          <w:tab w:val="left" w:pos="1080" w:leader="none"/>
        </w:tabs>
        <w:ind w:left="1080" w:hanging="360"/>
        <w:rPr>
          <w:lang w:val="sr-Latn-CS"/>
        </w:rPr>
      </w:pPr>
      <w:r>
        <w:rPr>
          <w:lang w:val="sr-Latn-CS"/>
        </w:rPr>
        <w:t>PEAK – Specifikacija zahteva,D04_Spec_Zahteva V1.0, 2022, Mountain Rangers.</w:t>
      </w:r>
    </w:p>
    <w:p>
      <w:pPr>
        <w:pStyle w:val="Heading1"/>
        <w:widowControl/>
        <w:rPr>
          <w:lang w:val="sr-Latn-CS"/>
        </w:rPr>
      </w:pPr>
      <w:bookmarkStart w:id="6" w:name="_Toc102753386"/>
      <w:bookmarkStart w:id="7" w:name="_Toc258522627"/>
      <w:r>
        <w:rPr>
          <w:lang w:val="sr-Latn-CS"/>
        </w:rPr>
        <w:t>Predstavljanje arhitekture</w:t>
      </w:r>
      <w:bookmarkStart w:id="8" w:name="archRepresentation"/>
      <w:bookmarkEnd w:id="6"/>
      <w:bookmarkEnd w:id="7"/>
      <w:bookmarkEnd w:id="8"/>
    </w:p>
    <w:p>
      <w:pPr>
        <w:pStyle w:val="TextBody"/>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rPr>
          <w:lang w:val="sr-Latn-CS"/>
        </w:rPr>
      </w:pPr>
      <w:bookmarkStart w:id="9" w:name="_Toc102753387"/>
      <w:bookmarkStart w:id="10" w:name="_Toc258522628"/>
      <w:r>
        <w:rPr>
          <w:lang w:val="sr-Latn-CS"/>
        </w:rPr>
        <w:t>Ciljevi i ograničenja arhitekture</w:t>
      </w:r>
      <w:bookmarkEnd w:id="9"/>
      <w:bookmarkEnd w:id="10"/>
    </w:p>
    <w:p>
      <w:pPr>
        <w:pStyle w:val="TextBody"/>
        <w:rPr>
          <w:lang w:val="sr-Latn-CS"/>
        </w:rPr>
      </w:pPr>
      <w:r>
        <w:rPr>
          <w:lang w:val="sr-Latn-CS"/>
        </w:rPr>
        <w:t>Ključni zahtevi i sistemska ograničenja koja imaju značajan uticaj na izbor arhitekture i projektovanje sistema su:</w:t>
      </w:r>
    </w:p>
    <w:p>
      <w:pPr>
        <w:pStyle w:val="TextBody"/>
        <w:numPr>
          <w:ilvl w:val="0"/>
          <w:numId w:val="3"/>
        </w:numPr>
        <w:tabs>
          <w:tab w:val="clear" w:pos="720"/>
          <w:tab w:val="left" w:pos="1080" w:leader="none"/>
        </w:tabs>
        <w:ind w:left="1080" w:hanging="360"/>
        <w:rPr>
          <w:lang w:val="sr-Latn-CS"/>
        </w:rPr>
      </w:pPr>
      <w:r>
        <w:rPr>
          <w:lang w:val="sr-Latn-CS"/>
        </w:rPr>
        <w:t>PEAK aplikacija će biti implementirana kao Web aplikacija zasnovana na ASP.NETFramework-u i MySQL bazi podataka [4].</w:t>
      </w:r>
    </w:p>
    <w:p>
      <w:pPr>
        <w:pStyle w:val="TextBody"/>
        <w:numPr>
          <w:ilvl w:val="0"/>
          <w:numId w:val="3"/>
        </w:numPr>
        <w:tabs>
          <w:tab w:val="clear" w:pos="720"/>
          <w:tab w:val="left" w:pos="1080" w:leader="none"/>
        </w:tabs>
        <w:ind w:left="1080" w:hanging="360"/>
        <w:rPr>
          <w:lang w:val="sr-Latn-CS"/>
        </w:rPr>
      </w:pPr>
      <w:r>
        <w:rPr>
          <w:lang w:val="sr-Latn-CS"/>
        </w:rPr>
        <w:t>Klijentski deo PEAK aplikacije će biti optimizovan za sledeće Web pretra</w:t>
      </w:r>
      <w:r>
        <w:rPr/>
        <w:t>živače</w:t>
      </w:r>
      <w:r>
        <w:rPr>
          <w:lang w:val="sr-Latn-CS"/>
        </w:rPr>
        <w:t>: Internet Explorer 6.0 i noviji, Opera 8.0 i noviji, kao i Firefox (Mozilla) .</w:t>
      </w:r>
    </w:p>
    <w:p>
      <w:pPr>
        <w:pStyle w:val="TextBody"/>
        <w:numPr>
          <w:ilvl w:val="0"/>
          <w:numId w:val="3"/>
        </w:numPr>
        <w:tabs>
          <w:tab w:val="clear" w:pos="720"/>
          <w:tab w:val="left" w:pos="1080" w:leader="none"/>
        </w:tabs>
        <w:ind w:left="1080" w:hanging="360"/>
        <w:rPr>
          <w:lang w:val="sr-Latn-CS"/>
        </w:rPr>
      </w:pPr>
      <w:r>
        <w:rPr>
          <w:lang w:val="sr-Latn-CS"/>
        </w:rPr>
        <w:t xml:space="preserve">Svi zahtevi u pogledu performansi dati u </w:t>
      </w:r>
      <w:r>
        <w:rPr/>
        <w:t>[5] morajubitiuzeti</w:t>
      </w:r>
      <w:r>
        <w:rPr>
          <w:lang w:val="sr-Latn-CS"/>
        </w:rPr>
        <w:t>u obzir pri izboru arhitekture i razvoju sistema.</w:t>
      </w:r>
    </w:p>
    <w:p>
      <w:pPr>
        <w:pStyle w:val="Heading1"/>
        <w:widowControl/>
        <w:tabs>
          <w:tab w:val="clear" w:pos="720"/>
          <w:tab w:val="left" w:pos="426" w:leader="none"/>
        </w:tabs>
        <w:rPr>
          <w:lang w:val="sr-Latn-CS"/>
        </w:rPr>
      </w:pPr>
      <w:bookmarkStart w:id="11" w:name="_Toc102753388"/>
      <w:bookmarkStart w:id="12" w:name="_Toc258522629"/>
      <w:r>
        <w:rPr>
          <w:lang w:val="sr-Latn-CS"/>
        </w:rPr>
        <w:t>Pogled na slučajeve korišćenja</w:t>
      </w:r>
      <w:bookmarkEnd w:id="11"/>
      <w:bookmarkEnd w:id="12"/>
    </w:p>
    <w:p>
      <w:pPr>
        <w:pStyle w:val="Normal"/>
        <w:ind w:left="709" w:hanging="0"/>
        <w:rPr>
          <w:lang w:val="sr-Latn-CS"/>
        </w:rPr>
      </w:pPr>
      <w:r>
        <w:rPr>
          <w:lang w:val="sr-Latn-CS"/>
        </w:rPr>
        <w:t xml:space="preserve">U ovom odeljku je dat pogled na slučajeve korišćenja definisane u specifikaciji zahteva </w:t>
      </w:r>
      <w:r>
        <w:rPr/>
        <w:t xml:space="preserve">[5]. </w:t>
      </w:r>
    </w:p>
    <w:p>
      <w:pPr>
        <w:pStyle w:val="Normal"/>
        <w:ind w:left="709" w:hanging="0"/>
        <w:rPr>
          <w:lang w:val="sr-Latn-CS"/>
        </w:rPr>
      </w:pPr>
      <w:r>
        <w:rPr>
          <w:lang w:val="sr-Latn-CS"/>
        </w:rPr>
        <w:t>Slučajevi korišćenja PEAK aplikacije su:</w:t>
      </w:r>
    </w:p>
    <w:p>
      <w:pPr>
        <w:pStyle w:val="Normal"/>
        <w:numPr>
          <w:ilvl w:val="0"/>
          <w:numId w:val="6"/>
        </w:numPr>
        <w:rPr>
          <w:lang w:val="sr-Latn-CS"/>
        </w:rPr>
      </w:pPr>
      <w:r>
        <w:rPr>
          <w:lang w:val="sr-Latn-CS"/>
        </w:rPr>
        <w:t>Izbor jezika</w:t>
      </w:r>
    </w:p>
    <w:p>
      <w:pPr>
        <w:pStyle w:val="Normal"/>
        <w:numPr>
          <w:ilvl w:val="0"/>
          <w:numId w:val="6"/>
        </w:numPr>
        <w:rPr>
          <w:i/>
          <w:i/>
          <w:iCs/>
          <w:lang w:val="sr-Latn-CS"/>
        </w:rPr>
      </w:pPr>
      <w:r>
        <w:rPr>
          <w:i/>
          <w:iCs/>
          <w:lang w:val="sr-Latn-CS"/>
        </w:rPr>
        <w:t>Pregled informacija</w:t>
      </w:r>
    </w:p>
    <w:p>
      <w:pPr>
        <w:pStyle w:val="Normal"/>
        <w:numPr>
          <w:ilvl w:val="1"/>
          <w:numId w:val="6"/>
        </w:numPr>
        <w:rPr>
          <w:lang w:val="sr-Latn-CS"/>
        </w:rPr>
      </w:pPr>
      <w:bookmarkStart w:id="13" w:name="_Toc162979347"/>
      <w:r>
        <w:rPr>
          <w:lang w:val="sr-Latn-CS"/>
        </w:rPr>
        <w:t xml:space="preserve">Pregled </w:t>
      </w:r>
      <w:bookmarkEnd w:id="13"/>
      <w:r>
        <w:rPr>
          <w:lang w:val="sr-Latn-CS"/>
        </w:rPr>
        <w:t>kalendara događaja</w:t>
      </w:r>
    </w:p>
    <w:p>
      <w:pPr>
        <w:pStyle w:val="Normal"/>
        <w:numPr>
          <w:ilvl w:val="1"/>
          <w:numId w:val="6"/>
        </w:numPr>
        <w:rPr>
          <w:i/>
          <w:i/>
          <w:iCs/>
          <w:lang w:val="sr-Latn-CS"/>
        </w:rPr>
      </w:pPr>
      <w:r>
        <w:rPr>
          <w:i/>
          <w:iCs/>
          <w:lang w:val="sr-Latn-CS"/>
        </w:rPr>
        <w:t>Pregled podataka o planinarskim društvima</w:t>
      </w:r>
    </w:p>
    <w:p>
      <w:pPr>
        <w:pStyle w:val="Normal"/>
        <w:numPr>
          <w:ilvl w:val="2"/>
          <w:numId w:val="6"/>
        </w:numPr>
        <w:rPr>
          <w:lang w:val="sr-Latn-CS"/>
        </w:rPr>
      </w:pPr>
      <w:bookmarkStart w:id="14" w:name="_Toc162979348"/>
      <w:r>
        <w:rPr>
          <w:lang w:val="sr-Latn-CS"/>
        </w:rPr>
        <w:t>Pregled spiska članova</w:t>
      </w:r>
      <w:bookmarkEnd w:id="14"/>
    </w:p>
    <w:p>
      <w:pPr>
        <w:pStyle w:val="Normal"/>
        <w:numPr>
          <w:ilvl w:val="2"/>
          <w:numId w:val="6"/>
        </w:numPr>
        <w:rPr>
          <w:lang w:val="sr-Latn-CS"/>
        </w:rPr>
      </w:pPr>
      <w:r>
        <w:rPr>
          <w:lang w:val="sr-Latn-CS"/>
        </w:rPr>
        <w:t>Pregled podataka o društvu</w:t>
      </w:r>
    </w:p>
    <w:p>
      <w:pPr>
        <w:pStyle w:val="Normal"/>
        <w:numPr>
          <w:ilvl w:val="2"/>
          <w:numId w:val="6"/>
        </w:numPr>
        <w:rPr>
          <w:lang w:val="sr-Latn-CS"/>
        </w:rPr>
      </w:pPr>
      <w:bookmarkStart w:id="15" w:name="_Toc162979349"/>
      <w:r>
        <w:rPr>
          <w:lang w:val="sr-Latn-CS"/>
        </w:rPr>
        <w:t>Pregled podataka o određenom članu</w:t>
      </w:r>
      <w:bookmarkEnd w:id="15"/>
    </w:p>
    <w:p>
      <w:pPr>
        <w:pStyle w:val="Normal"/>
        <w:numPr>
          <w:ilvl w:val="1"/>
          <w:numId w:val="6"/>
        </w:numPr>
        <w:rPr>
          <w:i/>
          <w:i/>
          <w:iCs/>
          <w:lang w:val="sr-Latn-CS"/>
        </w:rPr>
      </w:pPr>
      <w:r>
        <w:rPr>
          <w:i/>
          <w:iCs/>
          <w:lang w:val="sr-Latn-CS"/>
        </w:rPr>
        <w:t>Pregled podataka o lokacijama</w:t>
      </w:r>
    </w:p>
    <w:p>
      <w:pPr>
        <w:pStyle w:val="Normal"/>
        <w:numPr>
          <w:ilvl w:val="2"/>
          <w:numId w:val="6"/>
        </w:numPr>
        <w:rPr>
          <w:lang w:val="sr-Latn-CS"/>
        </w:rPr>
      </w:pPr>
      <w:bookmarkStart w:id="16" w:name="_Toc162979350"/>
      <w:r>
        <w:rPr>
          <w:lang w:val="sr-Latn-CS"/>
        </w:rPr>
        <w:t xml:space="preserve">Pregled </w:t>
      </w:r>
      <w:bookmarkEnd w:id="16"/>
      <w:r>
        <w:rPr>
          <w:lang w:val="sr-Latn-CS"/>
        </w:rPr>
        <w:t>ruta za određenu lokaciju</w:t>
      </w:r>
    </w:p>
    <w:p>
      <w:pPr>
        <w:pStyle w:val="Normal"/>
        <w:numPr>
          <w:ilvl w:val="2"/>
          <w:numId w:val="6"/>
        </w:numPr>
        <w:rPr>
          <w:lang w:val="sr-Latn-CS"/>
        </w:rPr>
      </w:pPr>
      <w:bookmarkStart w:id="17" w:name="_Toc162979351"/>
      <w:r>
        <w:rPr>
          <w:lang w:val="sr-Latn-CS"/>
        </w:rPr>
        <w:t xml:space="preserve">Pregled </w:t>
      </w:r>
      <w:bookmarkEnd w:id="17"/>
      <w:r>
        <w:rPr>
          <w:lang w:val="sr-Latn-CS"/>
        </w:rPr>
        <w:t>lokacija na mapi</w:t>
      </w:r>
    </w:p>
    <w:p>
      <w:pPr>
        <w:pStyle w:val="Normal"/>
        <w:numPr>
          <w:ilvl w:val="1"/>
          <w:numId w:val="6"/>
        </w:numPr>
        <w:rPr>
          <w:i/>
          <w:i/>
          <w:lang w:val="sr-Latn-CS"/>
        </w:rPr>
      </w:pPr>
      <w:r>
        <w:rPr>
          <w:i/>
          <w:lang w:val="sr-Latn-CS"/>
        </w:rPr>
        <w:t>Pregled osnovnih podataka o doga</w:t>
      </w:r>
      <w:r>
        <w:rPr>
          <w:i/>
        </w:rPr>
        <w:t>đajima</w:t>
      </w:r>
    </w:p>
    <w:p>
      <w:pPr>
        <w:pStyle w:val="Normal"/>
        <w:numPr>
          <w:ilvl w:val="2"/>
          <w:numId w:val="6"/>
        </w:numPr>
        <w:rPr>
          <w:lang w:val="sr-Latn-CS"/>
        </w:rPr>
      </w:pPr>
      <w:bookmarkStart w:id="18" w:name="_Toc162979353"/>
      <w:r>
        <w:rPr>
          <w:lang w:val="sr-Latn-CS"/>
        </w:rPr>
        <w:t xml:space="preserve">Pregled </w:t>
      </w:r>
      <w:bookmarkEnd w:id="18"/>
      <w:r>
        <w:rPr>
          <w:lang w:val="sr-Latn-CS"/>
        </w:rPr>
        <w:t>događaja po tipovima</w:t>
      </w:r>
    </w:p>
    <w:p>
      <w:pPr>
        <w:pStyle w:val="Normal"/>
        <w:numPr>
          <w:ilvl w:val="2"/>
          <w:numId w:val="6"/>
        </w:numPr>
        <w:rPr>
          <w:lang w:val="sr-Latn-CS"/>
        </w:rPr>
      </w:pPr>
      <w:r>
        <w:rPr>
          <w:lang w:val="sr-Latn-CS"/>
        </w:rPr>
        <w:t>Pregled događaja po lokacijama</w:t>
      </w:r>
    </w:p>
    <w:p>
      <w:pPr>
        <w:pStyle w:val="Normal"/>
        <w:numPr>
          <w:ilvl w:val="2"/>
          <w:numId w:val="6"/>
        </w:numPr>
        <w:rPr>
          <w:lang w:val="sr-Latn-CS"/>
        </w:rPr>
      </w:pPr>
      <w:r>
        <w:rPr>
          <w:lang w:val="sr-Latn-CS"/>
        </w:rPr>
        <w:t>Pregled događaja po zahtevnosti</w:t>
      </w:r>
    </w:p>
    <w:p>
      <w:pPr>
        <w:pStyle w:val="Normal"/>
        <w:numPr>
          <w:ilvl w:val="0"/>
          <w:numId w:val="6"/>
        </w:numPr>
        <w:rPr>
          <w:lang w:val="sr-Latn-CS"/>
        </w:rPr>
      </w:pPr>
      <w:bookmarkStart w:id="19" w:name="_Toc162979355"/>
      <w:r>
        <w:rPr>
          <w:lang w:val="sr-Latn-CS"/>
        </w:rPr>
        <w:t>Prijavljivanje</w:t>
      </w:r>
      <w:bookmarkEnd w:id="19"/>
    </w:p>
    <w:p>
      <w:pPr>
        <w:pStyle w:val="Normal"/>
        <w:numPr>
          <w:ilvl w:val="0"/>
          <w:numId w:val="6"/>
        </w:numPr>
        <w:rPr>
          <w:lang w:val="sr-Latn-CS"/>
        </w:rPr>
      </w:pPr>
      <w:r>
        <w:rPr>
          <w:lang w:val="sr-Latn-CS"/>
        </w:rPr>
        <w:t>Registrovanje</w:t>
      </w:r>
    </w:p>
    <w:p>
      <w:pPr>
        <w:pStyle w:val="Normal"/>
        <w:numPr>
          <w:ilvl w:val="0"/>
          <w:numId w:val="6"/>
        </w:numPr>
        <w:rPr>
          <w:lang w:val="sr-Latn-CS"/>
        </w:rPr>
      </w:pPr>
      <w:bookmarkStart w:id="20" w:name="_Toc162979356"/>
      <w:r>
        <w:rPr>
          <w:lang w:val="sr-Latn-CS"/>
        </w:rPr>
        <w:t xml:space="preserve">Ažuriranje podataka </w:t>
      </w:r>
      <w:bookmarkEnd w:id="20"/>
      <w:r>
        <w:rPr>
          <w:lang w:val="sr-Latn-CS"/>
        </w:rPr>
        <w:t>o korisniku</w:t>
      </w:r>
    </w:p>
    <w:p>
      <w:pPr>
        <w:pStyle w:val="Normal"/>
        <w:numPr>
          <w:ilvl w:val="0"/>
          <w:numId w:val="6"/>
        </w:numPr>
        <w:rPr>
          <w:i/>
          <w:i/>
          <w:iCs/>
          <w:lang w:val="sr-Latn-CS"/>
        </w:rPr>
      </w:pPr>
      <w:r>
        <w:rPr>
          <w:i/>
          <w:iCs/>
          <w:lang w:val="sr-Latn-CS"/>
        </w:rPr>
        <w:t>Ažuriranje podataka o događaju</w:t>
      </w:r>
    </w:p>
    <w:p>
      <w:pPr>
        <w:pStyle w:val="Normal"/>
        <w:numPr>
          <w:ilvl w:val="1"/>
          <w:numId w:val="6"/>
        </w:numPr>
        <w:rPr>
          <w:lang w:val="sr-Latn-CS"/>
        </w:rPr>
      </w:pPr>
      <w:bookmarkStart w:id="21" w:name="_Toc162979357"/>
      <w:r>
        <w:rPr>
          <w:lang w:val="sr-Latn-CS"/>
        </w:rPr>
        <w:t>Dodavanje nov</w:t>
      </w:r>
      <w:bookmarkEnd w:id="21"/>
      <w:r>
        <w:rPr>
          <w:lang w:val="sr-Latn-CS"/>
        </w:rPr>
        <w:t>og događaja</w:t>
      </w:r>
    </w:p>
    <w:p>
      <w:pPr>
        <w:pStyle w:val="Normal"/>
        <w:numPr>
          <w:ilvl w:val="1"/>
          <w:numId w:val="6"/>
        </w:numPr>
        <w:rPr>
          <w:lang w:val="sr-Latn-CS"/>
        </w:rPr>
      </w:pPr>
      <w:bookmarkStart w:id="22" w:name="_Toc162979358"/>
      <w:r>
        <w:rPr>
          <w:lang w:val="sr-Latn-CS"/>
        </w:rPr>
        <w:t>Brisanje postojeće</w:t>
      </w:r>
      <w:bookmarkEnd w:id="22"/>
      <w:r>
        <w:rPr>
          <w:lang w:val="sr-Latn-CS"/>
        </w:rPr>
        <w:t>g događaja</w:t>
      </w:r>
    </w:p>
    <w:p>
      <w:pPr>
        <w:pStyle w:val="Normal"/>
        <w:numPr>
          <w:ilvl w:val="0"/>
          <w:numId w:val="6"/>
        </w:numPr>
        <w:rPr>
          <w:lang w:val="sr-Latn-CS"/>
        </w:rPr>
      </w:pPr>
      <w:bookmarkStart w:id="23" w:name="_Toc162979359"/>
      <w:r>
        <w:rPr>
          <w:lang w:val="sr-Latn-CS"/>
        </w:rPr>
        <w:t xml:space="preserve">Ažuriranje osnovnih podataka </w:t>
      </w:r>
      <w:bookmarkEnd w:id="23"/>
      <w:r>
        <w:rPr>
          <w:lang w:val="sr-Latn-CS"/>
        </w:rPr>
        <w:t>o planinarskom društvu</w:t>
      </w:r>
    </w:p>
    <w:p>
      <w:pPr>
        <w:pStyle w:val="Normal"/>
        <w:numPr>
          <w:ilvl w:val="0"/>
          <w:numId w:val="6"/>
        </w:numPr>
        <w:rPr>
          <w:i/>
          <w:i/>
          <w:iCs/>
          <w:lang w:val="sr-Latn-CS"/>
        </w:rPr>
      </w:pPr>
      <w:r>
        <w:rPr>
          <w:i/>
          <w:iCs/>
          <w:lang w:val="sr-Latn-CS"/>
        </w:rPr>
        <w:t>Dodavanje i brisanje članova društva</w:t>
      </w:r>
    </w:p>
    <w:p>
      <w:pPr>
        <w:pStyle w:val="Normal"/>
        <w:numPr>
          <w:ilvl w:val="1"/>
          <w:numId w:val="6"/>
        </w:numPr>
        <w:rPr>
          <w:lang w:val="sr-Latn-CS"/>
        </w:rPr>
      </w:pPr>
      <w:bookmarkStart w:id="24" w:name="_Toc162979360"/>
      <w:r>
        <w:rPr>
          <w:lang w:val="sr-Latn-CS"/>
        </w:rPr>
        <w:t>Dodavanje novog člana</w:t>
      </w:r>
      <w:bookmarkEnd w:id="24"/>
    </w:p>
    <w:p>
      <w:pPr>
        <w:pStyle w:val="Normal"/>
        <w:numPr>
          <w:ilvl w:val="1"/>
          <w:numId w:val="6"/>
        </w:numPr>
        <w:rPr>
          <w:lang w:val="sr-Latn-CS"/>
        </w:rPr>
      </w:pPr>
      <w:bookmarkStart w:id="25" w:name="_Toc162979361"/>
      <w:r>
        <w:rPr>
          <w:lang w:val="sr-Latn-CS"/>
        </w:rPr>
        <w:t>Brisanje postojećeg člana</w:t>
      </w:r>
      <w:bookmarkEnd w:id="25"/>
    </w:p>
    <w:p>
      <w:pPr>
        <w:pStyle w:val="Normal"/>
        <w:numPr>
          <w:ilvl w:val="0"/>
          <w:numId w:val="6"/>
        </w:numPr>
        <w:rPr>
          <w:lang w:val="sr-Latn-CS"/>
        </w:rPr>
      </w:pPr>
      <w:r>
        <w:rPr>
          <w:lang w:val="sr-Latn-CS"/>
        </w:rPr>
        <w:t>Dodavanje novih ruta za postojeće lokacije</w:t>
      </w:r>
    </w:p>
    <w:p>
      <w:pPr>
        <w:pStyle w:val="Normal"/>
        <w:numPr>
          <w:ilvl w:val="0"/>
          <w:numId w:val="6"/>
        </w:numPr>
        <w:rPr>
          <w:i/>
          <w:i/>
          <w:lang w:val="sr-Latn-CS"/>
        </w:rPr>
      </w:pPr>
      <w:r>
        <w:rPr>
          <w:i/>
          <w:lang w:val="sr-Latn-CS"/>
        </w:rPr>
        <w:t>Prijava sadržaja</w:t>
      </w:r>
    </w:p>
    <w:p>
      <w:pPr>
        <w:pStyle w:val="Normal"/>
        <w:numPr>
          <w:ilvl w:val="1"/>
          <w:numId w:val="6"/>
        </w:numPr>
        <w:rPr>
          <w:lang w:val="sr-Latn-CS"/>
        </w:rPr>
      </w:pPr>
      <w:r>
        <w:rPr>
          <w:lang w:val="sr-Latn-CS"/>
        </w:rPr>
        <w:t>Prijava lokacije</w:t>
      </w:r>
    </w:p>
    <w:p>
      <w:pPr>
        <w:pStyle w:val="Normal"/>
        <w:numPr>
          <w:ilvl w:val="1"/>
          <w:numId w:val="6"/>
        </w:numPr>
        <w:rPr>
          <w:lang w:val="sr-Latn-CS"/>
        </w:rPr>
      </w:pPr>
      <w:r>
        <w:rPr>
          <w:lang w:val="sr-Latn-CS"/>
        </w:rPr>
        <w:t>Prijava događaja</w:t>
      </w:r>
    </w:p>
    <w:p>
      <w:pPr>
        <w:pStyle w:val="Normal"/>
        <w:numPr>
          <w:ilvl w:val="1"/>
          <w:numId w:val="6"/>
        </w:numPr>
        <w:rPr>
          <w:lang w:val="sr-Latn-CS"/>
        </w:rPr>
      </w:pPr>
      <w:r>
        <w:rPr>
          <w:lang w:val="sr-Latn-CS"/>
        </w:rPr>
        <w:t>Prijava utisaka</w:t>
      </w:r>
    </w:p>
    <w:p>
      <w:pPr>
        <w:pStyle w:val="Normal"/>
        <w:numPr>
          <w:ilvl w:val="0"/>
          <w:numId w:val="6"/>
        </w:numPr>
        <w:rPr>
          <w:lang w:val="sr-Latn-CS"/>
        </w:rPr>
      </w:pPr>
      <w:r>
        <w:rPr>
          <w:lang w:val="sr-Latn-CS"/>
        </w:rPr>
        <w:t>Dodavanje lokacija</w:t>
      </w:r>
    </w:p>
    <w:p>
      <w:pPr>
        <w:pStyle w:val="Normal"/>
        <w:spacing w:before="120" w:after="0"/>
        <w:ind w:left="709" w:hanging="0"/>
        <w:rPr>
          <w:lang w:val="sr-Latn-CS"/>
        </w:rPr>
      </w:pPr>
      <w:r>
        <w:rPr>
          <w:lang w:val="sr-Latn-CS"/>
        </w:rPr>
        <w:t>Ove slučajevi korišćenja mogu da iniciraju posetilac aplikacije, registrovan korisnik, administrator i planianrsko drustvo.</w:t>
      </w:r>
    </w:p>
    <w:p>
      <w:pPr>
        <w:pStyle w:val="Heading2"/>
        <w:widowControl/>
        <w:rPr>
          <w:lang w:val="sr-Latn-CS"/>
        </w:rPr>
      </w:pPr>
      <w:bookmarkStart w:id="26" w:name="_Toc102753389"/>
      <w:bookmarkStart w:id="27" w:name="_Toc258522630"/>
      <w:r>
        <w:rPr>
          <w:lang w:val="sr-Latn-CS"/>
        </w:rPr>
        <w:t>Dijagrami slučajeva korišćenja</w:t>
      </w:r>
      <w:bookmarkEnd w:id="26"/>
      <w:bookmarkEnd w:id="27"/>
    </w:p>
    <w:p>
      <w:pPr>
        <w:pStyle w:val="TextBody"/>
        <w:rPr>
          <w:lang w:val="sr-Latn-CS"/>
        </w:rPr>
      </w:pPr>
      <w:r>
        <w:rPr>
          <w:lang w:val="sr-Latn-CS"/>
        </w:rPr>
        <w:t>Osnovni UML dijagram koji prikazuje korisnike i slučajeve korišćenja PEAK aplikacije prikazan je na sledećoj slici:</w:t>
      </w:r>
    </w:p>
    <w:p>
      <w:pPr>
        <w:pStyle w:val="TextBody"/>
        <w:rPr>
          <w:lang w:val="sr-Latn-CS"/>
        </w:rPr>
      </w:pPr>
      <w:r>
        <w:rPr/>
        <w:drawing>
          <wp:inline distT="0" distB="0" distL="0" distR="0">
            <wp:extent cx="5943600" cy="38912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943600" cy="3891280"/>
                    </a:xfrm>
                    <a:prstGeom prst="rect">
                      <a:avLst/>
                    </a:prstGeom>
                  </pic:spPr>
                </pic:pic>
              </a:graphicData>
            </a:graphic>
          </wp:inline>
        </w:drawing>
      </w:r>
    </w:p>
    <w:p>
      <w:pPr>
        <w:pStyle w:val="TextBody"/>
        <w:rPr>
          <w:lang w:val="sr-Latn-CS"/>
        </w:rPr>
      </w:pPr>
      <w:r>
        <w:rPr>
          <w:lang w:val="sr-Latn-CS"/>
        </w:rPr>
        <w:t xml:space="preserve">Slučajevi korišćenja </w:t>
      </w:r>
      <w:r>
        <w:rPr>
          <w:i/>
          <w:iCs/>
          <w:lang w:val="sr-Latn-CS"/>
        </w:rPr>
        <w:t>interakcija sa događajima, interakcija sa planinarskim dru</w:t>
      </w:r>
      <w:r>
        <w:rPr>
          <w:i/>
          <w:iCs/>
        </w:rPr>
        <w:t>štvima</w:t>
      </w:r>
      <w:r>
        <w:rPr>
          <w:i/>
          <w:iCs/>
          <w:lang w:val="sr-Latn-CS"/>
        </w:rPr>
        <w:t>,upravljanje sadržajem, interakcija sa događajima i upravljanje doga</w:t>
      </w:r>
      <w:r>
        <w:rPr>
          <w:i/>
          <w:iCs/>
        </w:rPr>
        <w:t>đajima</w:t>
      </w:r>
      <w:r>
        <w:rPr>
          <w:lang w:val="sr-Latn-CS"/>
        </w:rPr>
        <w:t>obuhvataju složenije radnje koje se mogu razložiti dalje razložiti na pojedinačne slučajeve korišćenja.</w:t>
      </w:r>
    </w:p>
    <w:p>
      <w:pPr>
        <w:pStyle w:val="TextBody"/>
        <w:rPr>
          <w:lang w:val="sr-Latn-CS"/>
        </w:rPr>
      </w:pPr>
      <w:r>
        <w:rPr>
          <w:lang w:val="sr-Latn-CS"/>
        </w:rPr>
        <w:t xml:space="preserve">Detaljni UML dijagram za slučaj korišćenja </w:t>
      </w:r>
      <w:r>
        <w:rPr>
          <w:i/>
          <w:iCs/>
          <w:lang w:val="sr-Latn-CS"/>
        </w:rPr>
        <w:t>interakcija sa planinarskim dru</w:t>
      </w:r>
      <w:r>
        <w:rPr>
          <w:i/>
          <w:iCs/>
        </w:rPr>
        <w:t>štvima</w:t>
      </w:r>
      <w:r>
        <w:rPr>
          <w:lang w:val="sr-Latn-CS"/>
        </w:rPr>
        <w:t xml:space="preserve"> je prikazan na sledećoj slici:</w:t>
      </w:r>
    </w:p>
    <w:p>
      <w:pPr>
        <w:pStyle w:val="TextBody"/>
        <w:rPr>
          <w:lang w:val="sr-Latn-CS"/>
        </w:rPr>
      </w:pPr>
      <w:r>
        <w:rPr/>
        <w:drawing>
          <wp:inline distT="0" distB="0" distL="0" distR="0">
            <wp:extent cx="5938520" cy="26822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938520" cy="2682240"/>
                    </a:xfrm>
                    <a:prstGeom prst="rect">
                      <a:avLst/>
                    </a:prstGeom>
                  </pic:spPr>
                </pic:pic>
              </a:graphicData>
            </a:graphic>
          </wp:inline>
        </w:drawing>
      </w:r>
    </w:p>
    <w:p>
      <w:pPr>
        <w:pStyle w:val="TextBody"/>
        <w:rPr>
          <w:lang w:val="sr-Latn-CS"/>
        </w:rPr>
      </w:pPr>
      <w:r>
        <w:rPr>
          <w:lang w:val="sr-Latn-CS"/>
        </w:rPr>
        <w:t xml:space="preserve">Detaljni UML dijagram za slučaj korišćenja </w:t>
      </w:r>
      <w:r>
        <w:rPr>
          <w:i/>
          <w:iCs/>
          <w:lang w:val="sr-Latn-CS"/>
        </w:rPr>
        <w:t xml:space="preserve">upravljanje sadržajem </w:t>
      </w:r>
      <w:r>
        <w:rPr>
          <w:lang w:val="sr-Latn-CS"/>
        </w:rPr>
        <w:t>je prikazan na sledećoj slici:</w:t>
      </w:r>
      <w:r>
        <w:rPr/>
        <w:drawing>
          <wp:inline distT="0" distB="0" distL="0" distR="0">
            <wp:extent cx="5938520" cy="2209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938520" cy="2209800"/>
                    </a:xfrm>
                    <a:prstGeom prst="rect">
                      <a:avLst/>
                    </a:prstGeom>
                  </pic:spPr>
                </pic:pic>
              </a:graphicData>
            </a:graphic>
          </wp:inline>
        </w:drawing>
      </w:r>
    </w:p>
    <w:p>
      <w:pPr>
        <w:pStyle w:val="TextBody"/>
        <w:rPr>
          <w:lang w:val="sr-Latn-CS"/>
        </w:rPr>
      </w:pPr>
      <w:r>
        <w:rPr>
          <w:lang w:val="sr-Latn-CS"/>
        </w:rPr>
        <w:t xml:space="preserve">Detaljni UML dijagram za slučaj korišćenja </w:t>
      </w:r>
      <w:r>
        <w:rPr>
          <w:i/>
          <w:iCs/>
          <w:lang w:val="sr-Latn-CS"/>
        </w:rPr>
        <w:t>upravljanje doga</w:t>
      </w:r>
      <w:r>
        <w:rPr>
          <w:i/>
          <w:iCs/>
        </w:rPr>
        <w:t>đajima</w:t>
      </w:r>
      <w:r>
        <w:rPr>
          <w:lang w:val="sr-Latn-CS"/>
        </w:rPr>
        <w:t xml:space="preserve"> je prikazan na sledećoj slici:</w:t>
      </w:r>
    </w:p>
    <w:p>
      <w:pPr>
        <w:pStyle w:val="TextBody"/>
        <w:rPr>
          <w:lang w:eastAsia="en-US"/>
        </w:rPr>
      </w:pPr>
      <w:r>
        <w:rPr>
          <w:lang w:eastAsia="en-US"/>
        </w:rPr>
      </w:r>
    </w:p>
    <w:p>
      <w:pPr>
        <w:pStyle w:val="TextBody"/>
        <w:rPr>
          <w:lang w:val="sr-Latn-CS"/>
        </w:rPr>
      </w:pPr>
      <w:r>
        <w:rPr/>
        <w:drawing>
          <wp:inline distT="0" distB="0" distL="0" distR="0">
            <wp:extent cx="5933440" cy="176276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9"/>
                    <a:stretch>
                      <a:fillRect/>
                    </a:stretch>
                  </pic:blipFill>
                  <pic:spPr bwMode="auto">
                    <a:xfrm>
                      <a:off x="0" y="0"/>
                      <a:ext cx="5933440" cy="1762760"/>
                    </a:xfrm>
                    <a:prstGeom prst="rect">
                      <a:avLst/>
                    </a:prstGeom>
                  </pic:spPr>
                </pic:pic>
              </a:graphicData>
            </a:graphic>
          </wp:inline>
        </w:drawing>
      </w:r>
    </w:p>
    <w:p>
      <w:pPr>
        <w:pStyle w:val="TextBody"/>
        <w:rPr>
          <w:lang w:val="sr-Latn-CS"/>
        </w:rPr>
      </w:pPr>
      <w:r>
        <w:rPr>
          <w:lang w:val="sr-Latn-CS"/>
        </w:rPr>
        <w:t xml:space="preserve">Detaljni UML dijagram za slučaj korišćenja </w:t>
      </w:r>
      <w:r>
        <w:rPr>
          <w:i/>
          <w:iCs/>
          <w:lang w:val="sr-Latn-CS"/>
        </w:rPr>
        <w:t>interakcija sa događajima</w:t>
      </w:r>
      <w:r>
        <w:rPr>
          <w:lang w:val="sr-Latn-CS"/>
        </w:rPr>
        <w:t xml:space="preserve"> je prikazan na sledećoj slici:</w:t>
      </w:r>
    </w:p>
    <w:p>
      <w:pPr>
        <w:pStyle w:val="TextBody"/>
        <w:rPr>
          <w:lang w:val="sr-Latn-CS"/>
        </w:rPr>
      </w:pPr>
      <w:r>
        <w:rPr/>
        <w:drawing>
          <wp:inline distT="0" distB="0" distL="0" distR="0">
            <wp:extent cx="5933440" cy="359664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0"/>
                    <a:stretch>
                      <a:fillRect/>
                    </a:stretch>
                  </pic:blipFill>
                  <pic:spPr bwMode="auto">
                    <a:xfrm>
                      <a:off x="0" y="0"/>
                      <a:ext cx="5933440" cy="3596640"/>
                    </a:xfrm>
                    <a:prstGeom prst="rect">
                      <a:avLst/>
                    </a:prstGeom>
                  </pic:spPr>
                </pic:pic>
              </a:graphicData>
            </a:graphic>
          </wp:inline>
        </w:drawing>
      </w:r>
    </w:p>
    <w:p>
      <w:pPr>
        <w:pStyle w:val="Heading2"/>
        <w:widowControl/>
        <w:rPr>
          <w:lang w:val="sr-Latn-CS"/>
        </w:rPr>
      </w:pPr>
      <w:bookmarkStart w:id="28" w:name="_Toc102753390"/>
      <w:bookmarkStart w:id="29" w:name="_Toc258522631"/>
      <w:r>
        <w:rPr>
          <w:lang w:val="sr-Latn-CS"/>
        </w:rPr>
        <w:t>Kratak opis slučajeva korišćenja</w:t>
      </w:r>
      <w:bookmarkEnd w:id="28"/>
      <w:bookmarkEnd w:id="29"/>
    </w:p>
    <w:p>
      <w:pPr>
        <w:pStyle w:val="Heading3"/>
        <w:rPr>
          <w:lang w:val="sr-Latn-CS"/>
        </w:rPr>
      </w:pPr>
      <w:bookmarkStart w:id="30" w:name="_Toc102753391"/>
      <w:bookmarkStart w:id="31" w:name="_Toc258522632"/>
      <w:r>
        <w:rPr>
          <w:lang w:val="sr-Latn-CS"/>
        </w:rPr>
        <w:t>Izbor jezika</w:t>
      </w:r>
      <w:bookmarkEnd w:id="30"/>
      <w:bookmarkEnd w:id="31"/>
    </w:p>
    <w:p>
      <w:pPr>
        <w:pStyle w:val="Normal"/>
        <w:ind w:left="720" w:hanging="0"/>
        <w:rPr>
          <w:lang w:val="sr-Latn-CS"/>
        </w:rPr>
      </w:pPr>
      <w:r>
        <w:rPr>
          <w:lang w:val="sr-Latn-CS"/>
        </w:rPr>
        <w:t>Kratak opis: Izbor između srpskog i engleskog jezika za prikaz informacija u aplikaciji.</w:t>
      </w:r>
    </w:p>
    <w:p>
      <w:pPr>
        <w:pStyle w:val="TextBody"/>
        <w:rPr>
          <w:lang w:val="sr-Latn-CS"/>
        </w:rPr>
      </w:pPr>
      <w:r>
        <w:rPr>
          <w:lang w:val="sr-Latn-CS"/>
        </w:rPr>
        <w:t>Akteri koji iniciraju slučaj korišćenja: Planinarsko društvo, registrovani korisnik i neregistrovani korisnik.</w:t>
      </w:r>
    </w:p>
    <w:p>
      <w:pPr>
        <w:pStyle w:val="Heading3"/>
        <w:rPr>
          <w:lang w:val="sr-Latn-CS"/>
        </w:rPr>
      </w:pPr>
      <w:bookmarkStart w:id="32" w:name="_Toc102753392"/>
      <w:r>
        <w:rPr>
          <w:lang w:val="sr-Latn-CS"/>
        </w:rPr>
        <w:t>Obave</w:t>
      </w:r>
      <w:r>
        <w:rPr/>
        <w:t>štavanje korisnika</w:t>
      </w:r>
      <w:bookmarkEnd w:id="32"/>
    </w:p>
    <w:p>
      <w:pPr>
        <w:pStyle w:val="TextBody"/>
        <w:rPr>
          <w:lang w:val="sr-Latn-CS"/>
        </w:rPr>
      </w:pPr>
      <w:r>
        <w:rPr>
          <w:lang w:val="sr-Latn-CS"/>
        </w:rPr>
        <w:t>Kratak opis:Prilikom dodavanja ili izmene sadržaja sistem obaveštava prijavljenje korisnike.</w:t>
      </w:r>
    </w:p>
    <w:p>
      <w:pPr>
        <w:pStyle w:val="TextBody"/>
        <w:rPr>
          <w:lang w:val="sr-Latn-CS"/>
        </w:rPr>
      </w:pPr>
      <w:r>
        <w:rPr>
          <w:lang w:val="sr-Latn-CS"/>
        </w:rPr>
        <w:t>Akteri koji iniciraju slučaj korišćenja:Prijavljeni korisnik i sistem.</w:t>
      </w:r>
    </w:p>
    <w:p>
      <w:pPr>
        <w:pStyle w:val="Heading3"/>
        <w:rPr>
          <w:lang w:val="sr-Latn-CS"/>
        </w:rPr>
      </w:pPr>
      <w:bookmarkStart w:id="33" w:name="_Toc102753393"/>
      <w:r>
        <w:rPr>
          <w:lang w:val="sr-Latn-CS"/>
        </w:rPr>
        <w:t>Ažuriranje podataka o sebi</w:t>
      </w:r>
      <w:bookmarkEnd w:id="33"/>
      <w:r>
        <w:rPr>
          <w:lang w:val="sr-Latn-CS"/>
        </w:rPr>
        <w:t xml:space="preserve"> </w:t>
      </w:r>
    </w:p>
    <w:p>
      <w:pPr>
        <w:pStyle w:val="TextBody"/>
        <w:rPr>
          <w:lang w:val="sr-Latn-CS"/>
        </w:rPr>
      </w:pPr>
      <w:r>
        <w:rPr>
          <w:lang w:val="sr-Latn-CS"/>
        </w:rPr>
        <w:t>Kratak opis:Registrovani korisnik ima mogućmost izmene svojih ličnih podataka.</w:t>
      </w:r>
    </w:p>
    <w:p>
      <w:pPr>
        <w:pStyle w:val="Normal"/>
        <w:ind w:left="720" w:hanging="0"/>
        <w:rPr>
          <w:lang w:val="sr-Latn-CS"/>
        </w:rPr>
      </w:pPr>
      <w:r>
        <w:rPr>
          <w:lang w:val="sr-Latn-CS"/>
        </w:rPr>
        <w:t>Akteri koji iniciraju slučaj korišćenja:Registrovani korisnik.</w:t>
      </w:r>
    </w:p>
    <w:p>
      <w:pPr>
        <w:pStyle w:val="Heading3"/>
        <w:rPr>
          <w:lang w:val="sr-Latn-CS"/>
        </w:rPr>
      </w:pPr>
      <w:bookmarkStart w:id="34" w:name="_Toc102753394"/>
      <w:bookmarkStart w:id="35" w:name="_Toc258522635"/>
      <w:r>
        <w:rPr>
          <w:lang w:val="sr-Latn-CS"/>
        </w:rPr>
        <w:t xml:space="preserve">Pregled </w:t>
      </w:r>
      <w:bookmarkEnd w:id="35"/>
      <w:r>
        <w:rPr>
          <w:lang w:val="sr-Latn-CS"/>
        </w:rPr>
        <w:t>sadržaja</w:t>
      </w:r>
      <w:bookmarkEnd w:id="34"/>
    </w:p>
    <w:p>
      <w:pPr>
        <w:pStyle w:val="TextBody"/>
        <w:rPr>
          <w:lang w:val="sr-Latn-CS"/>
        </w:rPr>
      </w:pPr>
      <w:r>
        <w:rPr>
          <w:lang w:val="sr-Latn-CS"/>
        </w:rPr>
        <w:t>Kratak opis:Korisnici imaju mogućnost pregleda dostupnog sadržaja.</w:t>
      </w:r>
    </w:p>
    <w:p>
      <w:pPr>
        <w:pStyle w:val="TextBody"/>
        <w:rPr>
          <w:lang w:val="sr-Latn-CS"/>
        </w:rPr>
      </w:pPr>
      <w:r>
        <w:rPr>
          <w:lang w:val="sr-Latn-CS"/>
        </w:rPr>
        <w:t>Akteri koji iniciraju slučaj korišćenja: Registrovani korisnik, neregistrovani korisnik, administrator i planinarsko društvo.</w:t>
      </w:r>
    </w:p>
    <w:p>
      <w:pPr>
        <w:pStyle w:val="Heading3"/>
        <w:rPr>
          <w:lang w:val="sr-Latn-CS"/>
        </w:rPr>
      </w:pPr>
      <w:bookmarkStart w:id="36" w:name="_Toc102753395"/>
      <w:r>
        <w:rPr>
          <w:lang w:val="sr-Latn-CS"/>
        </w:rPr>
        <w:t>Pretraga lokacija i događaja</w:t>
      </w:r>
      <w:bookmarkEnd w:id="36"/>
    </w:p>
    <w:p>
      <w:pPr>
        <w:pStyle w:val="TextBody"/>
        <w:rPr>
          <w:lang w:val="sr-Latn-CS"/>
        </w:rPr>
      </w:pPr>
      <w:r>
        <w:rPr>
          <w:lang w:val="sr-Latn-CS"/>
        </w:rPr>
        <w:t>Kratak opis:Korisnik pretražuje događaje i lokacije po njegovim interesovanjima.</w:t>
      </w:r>
    </w:p>
    <w:p>
      <w:pPr>
        <w:pStyle w:val="TextBody"/>
        <w:rPr>
          <w:lang w:val="sr-Latn-CS"/>
        </w:rPr>
      </w:pPr>
      <w:r>
        <w:rPr>
          <w:lang w:val="sr-Latn-CS"/>
        </w:rPr>
        <w:t>Akteri koji iniciraju slučaj korišćenja:Neprijavljeni korisnici, prijavljeni korisnici.</w:t>
      </w:r>
    </w:p>
    <w:p>
      <w:pPr>
        <w:pStyle w:val="Heading3"/>
        <w:rPr>
          <w:lang w:val="sr-Latn-CS"/>
        </w:rPr>
      </w:pPr>
      <w:bookmarkStart w:id="37" w:name="_Toc102753396"/>
      <w:r>
        <w:rPr>
          <w:lang w:val="sr-Latn-CS"/>
        </w:rPr>
        <w:t>Autentifikacija</w:t>
      </w:r>
      <w:bookmarkEnd w:id="37"/>
    </w:p>
    <w:p>
      <w:pPr>
        <w:pStyle w:val="TextBody"/>
        <w:rPr>
          <w:lang w:val="sr-Latn-CS"/>
        </w:rPr>
      </w:pPr>
      <w:r>
        <w:rPr>
          <w:lang w:val="sr-Latn-CS"/>
        </w:rPr>
        <w:t>Kratak opis:U zavisnosti od unetih podataka sistem vrši validiranje podataka.</w:t>
      </w:r>
    </w:p>
    <w:p>
      <w:pPr>
        <w:pStyle w:val="TextBody"/>
        <w:rPr>
          <w:lang w:val="sr-Latn-CS"/>
        </w:rPr>
      </w:pPr>
      <w:r>
        <w:rPr>
          <w:lang w:val="sr-Latn-CS"/>
        </w:rPr>
        <w:t>Akteri koji iniciraju slučaj korišćenja:Sistem, registrovani korisnik i planinarsko društvo.</w:t>
      </w:r>
    </w:p>
    <w:p>
      <w:pPr>
        <w:pStyle w:val="TextBody"/>
        <w:rPr>
          <w:lang w:val="sr-Latn-CS"/>
        </w:rPr>
      </w:pPr>
      <w:r>
        <w:rPr>
          <w:lang w:val="sr-Latn-CS"/>
        </w:rPr>
      </w:r>
    </w:p>
    <w:p>
      <w:pPr>
        <w:pStyle w:val="Heading3"/>
        <w:rPr>
          <w:lang w:val="sr-Latn-CS"/>
        </w:rPr>
      </w:pPr>
      <w:bookmarkStart w:id="38" w:name="_Toc102753397"/>
      <w:r>
        <w:rPr>
          <w:lang w:val="sr-Latn-CS"/>
        </w:rPr>
        <w:t>Ažuriranje podataka o društvu i članovima</w:t>
      </w:r>
      <w:bookmarkEnd w:id="38"/>
    </w:p>
    <w:p>
      <w:pPr>
        <w:pStyle w:val="Normal"/>
        <w:ind w:left="720" w:hanging="0"/>
        <w:rPr>
          <w:lang w:val="sr-Latn-CS"/>
        </w:rPr>
      </w:pPr>
      <w:r>
        <w:rPr>
          <w:lang w:val="sr-Latn-CS"/>
        </w:rPr>
        <w:t>Kratak opis:Predstavnik planinarskog društva ima mogućnost izmene podataka o društvu i o članovima.</w:t>
      </w:r>
    </w:p>
    <w:p>
      <w:pPr>
        <w:pStyle w:val="Normal"/>
        <w:ind w:left="720" w:hanging="0"/>
        <w:rPr>
          <w:lang w:val="sr-Latn-CS"/>
        </w:rPr>
      </w:pPr>
      <w:r>
        <w:rPr>
          <w:lang w:val="sr-Latn-CS"/>
        </w:rPr>
        <w:t>Akteri koji iniciraju slučaj korišćenja: Planinarsko društvo.</w:t>
      </w:r>
    </w:p>
    <w:p>
      <w:pPr>
        <w:pStyle w:val="Heading3"/>
        <w:rPr>
          <w:lang w:val="sr-Latn-CS"/>
        </w:rPr>
      </w:pPr>
      <w:bookmarkStart w:id="39" w:name="_Toc102753398"/>
      <w:r>
        <w:rPr>
          <w:lang w:val="sr-Latn-CS"/>
        </w:rPr>
        <w:t>Predlog događaja</w:t>
      </w:r>
      <w:bookmarkEnd w:id="39"/>
    </w:p>
    <w:p>
      <w:pPr>
        <w:pStyle w:val="TextBody"/>
        <w:rPr>
          <w:lang w:val="sr-Latn-CS"/>
        </w:rPr>
      </w:pPr>
      <w:r>
        <w:rPr>
          <w:lang w:val="sr-Latn-CS"/>
        </w:rPr>
        <w:t>Kratak opis:Nakon otvaranja aplikacije i otvaranje stranice sa događajima korisniu se predlažu neki popularni događaji.</w:t>
      </w:r>
    </w:p>
    <w:p>
      <w:pPr>
        <w:pStyle w:val="TextBody"/>
        <w:rPr>
          <w:lang w:val="sr-Latn-CS"/>
        </w:rPr>
      </w:pPr>
      <w:r>
        <w:rPr>
          <w:lang w:val="sr-Latn-CS"/>
        </w:rPr>
        <w:t>Akteri koji iniciraju slučaj korišćenja: Registrovani korisnik, neregistrovani korisnik i sistem.</w:t>
      </w:r>
    </w:p>
    <w:p>
      <w:pPr>
        <w:pStyle w:val="Heading3"/>
        <w:rPr>
          <w:lang w:val="sr-Latn-CS"/>
        </w:rPr>
      </w:pPr>
      <w:bookmarkStart w:id="40" w:name="_Toc102753399"/>
      <w:r>
        <w:rPr>
          <w:lang w:val="sr-Latn-CS"/>
        </w:rPr>
        <w:t>Registracija</w:t>
      </w:r>
      <w:bookmarkEnd w:id="40"/>
      <w:r>
        <w:rPr>
          <w:lang w:val="sr-Latn-CS"/>
        </w:rPr>
        <w:t xml:space="preserve"> </w:t>
      </w:r>
    </w:p>
    <w:p>
      <w:pPr>
        <w:pStyle w:val="TextBody"/>
        <w:rPr>
          <w:lang w:val="sr-Latn-CS"/>
        </w:rPr>
      </w:pPr>
      <w:r>
        <w:rPr>
          <w:lang w:val="sr-Latn-CS"/>
        </w:rPr>
        <w:t>Kratak opis:Ako korisnik nema nalog i želi da ima neke napredne funkcije aplikacije mora da kreira nalog.</w:t>
      </w:r>
    </w:p>
    <w:p>
      <w:pPr>
        <w:pStyle w:val="TextBody"/>
        <w:rPr>
          <w:lang w:val="sr-Latn-CS"/>
        </w:rPr>
      </w:pPr>
      <w:r>
        <w:rPr>
          <w:lang w:val="sr-Latn-CS"/>
        </w:rPr>
        <w:t>Akteri koji iniciraju slučaj korišćenja:Neregistrovani korisnik.</w:t>
      </w:r>
    </w:p>
    <w:p>
      <w:pPr>
        <w:pStyle w:val="Heading3"/>
        <w:rPr>
          <w:lang w:val="sr-Latn-CS"/>
        </w:rPr>
      </w:pPr>
      <w:bookmarkStart w:id="41" w:name="_Toc102753400"/>
      <w:r>
        <w:rPr>
          <w:lang w:val="sr-Latn-CS"/>
        </w:rPr>
        <w:t>Odobravanje lokacija</w:t>
      </w:r>
      <w:bookmarkEnd w:id="41"/>
    </w:p>
    <w:p>
      <w:pPr>
        <w:pStyle w:val="TextBody"/>
        <w:rPr>
          <w:lang w:val="sr-Latn-CS"/>
        </w:rPr>
      </w:pPr>
      <w:r>
        <w:rPr>
          <w:lang w:val="sr-Latn-CS"/>
        </w:rPr>
        <w:t>Kratak opis:Administrator proverava da li data lokacija uopšte postoji i da li je korisna za određenu svrhu.</w:t>
      </w:r>
    </w:p>
    <w:p>
      <w:pPr>
        <w:pStyle w:val="Normal"/>
        <w:ind w:left="720" w:hanging="0"/>
        <w:rPr>
          <w:lang w:val="sr-Latn-CS"/>
        </w:rPr>
      </w:pPr>
      <w:r>
        <w:rPr>
          <w:lang w:val="sr-Latn-CS"/>
        </w:rPr>
        <w:t>Akteri koji iniciraju slučaj korišćenja: Administrator.</w:t>
      </w:r>
    </w:p>
    <w:p>
      <w:pPr>
        <w:pStyle w:val="Heading3"/>
        <w:rPr>
          <w:lang w:val="sr-Latn-CS"/>
        </w:rPr>
      </w:pPr>
      <w:bookmarkStart w:id="42" w:name="_Toc102753401"/>
      <w:r>
        <w:rPr>
          <w:lang w:val="sr-Latn-CS"/>
        </w:rPr>
        <w:t>Upravljanje korisničkim podacima</w:t>
      </w:r>
      <w:bookmarkEnd w:id="42"/>
    </w:p>
    <w:p>
      <w:pPr>
        <w:pStyle w:val="TextBody"/>
        <w:rPr>
          <w:lang w:val="sr-Latn-CS"/>
        </w:rPr>
      </w:pPr>
      <w:r>
        <w:rPr>
          <w:lang w:val="sr-Latn-CS"/>
        </w:rPr>
        <w:t>Kratak opis:Administrator može da proverava nalog, blokira nalog ili da briše nalog nekog korisnika.</w:t>
      </w:r>
    </w:p>
    <w:p>
      <w:pPr>
        <w:pStyle w:val="TextBody"/>
        <w:rPr>
          <w:lang w:val="sr-Latn-CS"/>
        </w:rPr>
      </w:pPr>
      <w:r>
        <w:rPr>
          <w:lang w:val="sr-Latn-CS"/>
        </w:rPr>
        <w:t xml:space="preserve">Akteri koji iniciraju slučaj korišćenja: Administrator. </w:t>
      </w:r>
    </w:p>
    <w:p>
      <w:pPr>
        <w:pStyle w:val="Heading3"/>
        <w:rPr>
          <w:lang w:val="sr-Latn-CS"/>
        </w:rPr>
      </w:pPr>
      <w:bookmarkStart w:id="43" w:name="_Toc102753402"/>
      <w:r>
        <w:rPr>
          <w:lang w:val="sr-Latn-CS"/>
        </w:rPr>
        <w:t>Učlanivanje korisnika</w:t>
      </w:r>
      <w:bookmarkEnd w:id="43"/>
    </w:p>
    <w:p>
      <w:pPr>
        <w:pStyle w:val="TextBody"/>
        <w:rPr>
          <w:lang w:val="sr-Latn-CS"/>
        </w:rPr>
      </w:pPr>
      <w:r>
        <w:rPr>
          <w:lang w:val="sr-Latn-CS"/>
        </w:rPr>
        <w:t xml:space="preserve">Kratak opis:Korisnik može da se učlani u neko planinarsko društvo kako bi bio obavešten o događajima koje orgranizuje i mogao da ide sa njima. </w:t>
      </w:r>
    </w:p>
    <w:p>
      <w:pPr>
        <w:pStyle w:val="TextBody"/>
        <w:rPr>
          <w:lang w:val="sr-Latn-CS"/>
        </w:rPr>
      </w:pPr>
      <w:r>
        <w:rPr>
          <w:lang w:val="sr-Latn-CS"/>
        </w:rPr>
        <w:t xml:space="preserve">Akteri koji iniciraju slučaj korišćenja: Registrovan korisnik. </w:t>
      </w:r>
    </w:p>
    <w:p>
      <w:pPr>
        <w:pStyle w:val="Heading3"/>
        <w:rPr>
          <w:lang w:val="sr-Latn-CS"/>
        </w:rPr>
      </w:pPr>
      <w:bookmarkStart w:id="44" w:name="_Toc102753403"/>
      <w:r>
        <w:rPr>
          <w:lang w:val="sr-Latn-CS"/>
        </w:rPr>
        <w:t>Napuštanje društva</w:t>
      </w:r>
      <w:bookmarkEnd w:id="44"/>
    </w:p>
    <w:p>
      <w:pPr>
        <w:pStyle w:val="TextBody"/>
        <w:rPr>
          <w:lang w:val="sr-Latn-CS"/>
        </w:rPr>
      </w:pPr>
      <w:r>
        <w:rPr>
          <w:lang w:val="sr-Latn-CS"/>
        </w:rPr>
        <w:t xml:space="preserve">Kratak opis:Korisnik može u bilo kom trenutku da napusti planinarsko društvo. </w:t>
      </w:r>
    </w:p>
    <w:p>
      <w:pPr>
        <w:pStyle w:val="TextBody"/>
        <w:rPr>
          <w:lang w:val="sr-Latn-CS"/>
        </w:rPr>
      </w:pPr>
      <w:r>
        <w:rPr>
          <w:lang w:val="sr-Latn-CS"/>
        </w:rPr>
        <w:t xml:space="preserve">Akteri koji iniciraju slučaj korišćenja: Registrovan korisnik. </w:t>
      </w:r>
    </w:p>
    <w:p>
      <w:pPr>
        <w:pStyle w:val="Heading3"/>
        <w:rPr>
          <w:lang w:val="sr-Latn-CS"/>
        </w:rPr>
      </w:pPr>
      <w:bookmarkStart w:id="45" w:name="_Toc102753404"/>
      <w:r>
        <w:rPr>
          <w:lang w:val="sr-Latn-CS"/>
        </w:rPr>
        <w:t>Prijava</w:t>
      </w:r>
      <w:bookmarkEnd w:id="45"/>
    </w:p>
    <w:p>
      <w:pPr>
        <w:pStyle w:val="TextBody"/>
        <w:rPr>
          <w:lang w:val="sr-Latn-CS"/>
        </w:rPr>
      </w:pPr>
      <w:r>
        <w:rPr>
          <w:lang w:val="sr-Latn-CS"/>
        </w:rPr>
        <w:t xml:space="preserve">Kratak opis:Prijavljivanje korisnika na aplikaciju u cilju pristupa specifičnim funkcijama koje zahtevaju autorizaciju. </w:t>
      </w:r>
    </w:p>
    <w:p>
      <w:pPr>
        <w:pStyle w:val="TextBody"/>
        <w:rPr>
          <w:lang w:val="sr-Latn-CS"/>
        </w:rPr>
      </w:pPr>
      <w:r>
        <w:rPr>
          <w:lang w:val="sr-Latn-CS"/>
        </w:rPr>
        <w:t xml:space="preserve">Akteri koji iniciraju slučaj korišćenja: Planinarsko društvo i registrovan korisnik. </w:t>
      </w:r>
      <w:bookmarkStart w:id="46" w:name="_Toc258522646"/>
      <w:bookmarkEnd w:id="46"/>
    </w:p>
    <w:p>
      <w:pPr>
        <w:pStyle w:val="Heading3"/>
        <w:rPr>
          <w:lang w:val="sr-Latn-CS"/>
        </w:rPr>
      </w:pPr>
      <w:bookmarkStart w:id="47" w:name="_Toc102753405"/>
      <w:r>
        <w:rPr>
          <w:lang w:val="sr-Latn-CS"/>
        </w:rPr>
        <w:t>Ocenjivanje društva</w:t>
      </w:r>
      <w:bookmarkEnd w:id="47"/>
    </w:p>
    <w:p>
      <w:pPr>
        <w:pStyle w:val="TextBody"/>
        <w:rPr>
          <w:lang w:val="sr-Latn-CS"/>
        </w:rPr>
      </w:pPr>
      <w:r>
        <w:rPr>
          <w:lang w:val="sr-Latn-CS"/>
        </w:rPr>
        <w:t xml:space="preserve">Kratak opis:Korisnik daje ocenu o nekom planinarskom društvu. </w:t>
      </w:r>
    </w:p>
    <w:p>
      <w:pPr>
        <w:pStyle w:val="TextBody"/>
        <w:rPr>
          <w:lang w:val="sr-Latn-CS"/>
        </w:rPr>
      </w:pPr>
      <w:r>
        <w:rPr>
          <w:lang w:val="sr-Latn-CS"/>
        </w:rPr>
        <w:t xml:space="preserve">Akteri koji iniciraju slučaj korišćenja: Registrovan korisnik. </w:t>
      </w:r>
      <w:bookmarkStart w:id="48" w:name="_Toc258522647"/>
      <w:bookmarkEnd w:id="48"/>
    </w:p>
    <w:p>
      <w:pPr>
        <w:pStyle w:val="Heading3"/>
        <w:rPr>
          <w:lang w:val="sr-Latn-CS"/>
        </w:rPr>
      </w:pPr>
      <w:bookmarkStart w:id="49" w:name="_Toc102753406"/>
      <w:r>
        <w:rPr>
          <w:lang w:val="sr-Latn-CS"/>
        </w:rPr>
        <w:t>Komentarisanje</w:t>
      </w:r>
      <w:bookmarkEnd w:id="49"/>
    </w:p>
    <w:p>
      <w:pPr>
        <w:pStyle w:val="TextBody"/>
        <w:rPr>
          <w:lang w:val="sr-Latn-CS"/>
        </w:rPr>
      </w:pPr>
      <w:r>
        <w:rPr>
          <w:lang w:val="sr-Latn-CS"/>
        </w:rPr>
        <w:t xml:space="preserve">Kratak opis:Korisnik daje komenar vezan za neko planinarsko društvo. </w:t>
      </w:r>
    </w:p>
    <w:p>
      <w:pPr>
        <w:pStyle w:val="TextBody"/>
        <w:rPr>
          <w:lang w:val="sr-Latn-CS"/>
        </w:rPr>
      </w:pPr>
      <w:r>
        <w:rPr>
          <w:lang w:val="sr-Latn-CS"/>
        </w:rPr>
        <w:t xml:space="preserve">Akteri koji iniciraju slučaj korišćenja: Registrovan korisnik. </w:t>
      </w:r>
      <w:bookmarkStart w:id="50" w:name="_Toc258522648"/>
      <w:bookmarkEnd w:id="50"/>
    </w:p>
    <w:p>
      <w:pPr>
        <w:pStyle w:val="Heading3"/>
        <w:rPr>
          <w:lang w:val="sr-Latn-CS"/>
        </w:rPr>
      </w:pPr>
      <w:bookmarkStart w:id="51" w:name="_Toc102753407"/>
      <w:r>
        <w:rPr>
          <w:lang w:val="sr-Latn-CS"/>
        </w:rPr>
        <w:t>Uklanjanje sadržaja</w:t>
      </w:r>
      <w:bookmarkEnd w:id="51"/>
    </w:p>
    <w:p>
      <w:pPr>
        <w:pStyle w:val="TextBody"/>
        <w:rPr>
          <w:lang w:val="sr-Latn-CS"/>
        </w:rPr>
      </w:pPr>
      <w:r>
        <w:rPr>
          <w:lang w:val="sr-Latn-CS"/>
        </w:rPr>
        <w:t xml:space="preserve">Kratak opis:Administrator po potrebi briše sadržaj koji su korisnici prijavili. </w:t>
      </w:r>
    </w:p>
    <w:p>
      <w:pPr>
        <w:pStyle w:val="TextBody"/>
        <w:rPr>
          <w:lang w:val="sr-Latn-CS"/>
        </w:rPr>
      </w:pPr>
      <w:r>
        <w:rPr>
          <w:lang w:val="sr-Latn-CS"/>
        </w:rPr>
        <w:t xml:space="preserve">Akteri koji iniciraju slučaj korišćenja: Administrator. </w:t>
      </w:r>
      <w:bookmarkStart w:id="52" w:name="_Toc258522649"/>
      <w:bookmarkEnd w:id="52"/>
    </w:p>
    <w:p>
      <w:pPr>
        <w:pStyle w:val="Heading3"/>
        <w:rPr>
          <w:lang w:val="sr-Latn-CS"/>
        </w:rPr>
      </w:pPr>
      <w:bookmarkStart w:id="53" w:name="_Toc102753408"/>
      <w:r>
        <w:rPr>
          <w:lang w:val="sr-Latn-CS"/>
        </w:rPr>
        <w:t>Provera prijava</w:t>
      </w:r>
      <w:bookmarkEnd w:id="53"/>
    </w:p>
    <w:p>
      <w:pPr>
        <w:pStyle w:val="TextBody"/>
        <w:rPr>
          <w:lang w:val="sr-Latn-CS"/>
        </w:rPr>
      </w:pPr>
      <w:r>
        <w:rPr>
          <w:lang w:val="sr-Latn-CS"/>
        </w:rPr>
        <w:t xml:space="preserve">Kratak opis:Administrator proverava da li je dati sadržaj neprlikladan. </w:t>
      </w:r>
    </w:p>
    <w:p>
      <w:pPr>
        <w:pStyle w:val="TextBody"/>
        <w:rPr>
          <w:lang w:val="sr-Latn-CS"/>
        </w:rPr>
      </w:pPr>
      <w:r>
        <w:rPr>
          <w:lang w:val="sr-Latn-CS"/>
        </w:rPr>
        <w:t xml:space="preserve">Akteri koji iniciraju slučaj korišćenja: Administrator. </w:t>
      </w:r>
    </w:p>
    <w:p>
      <w:pPr>
        <w:pStyle w:val="Heading3"/>
        <w:rPr>
          <w:lang w:val="sr-Latn-CS"/>
        </w:rPr>
      </w:pPr>
      <w:bookmarkStart w:id="54" w:name="_Toc102753409"/>
      <w:r>
        <w:rPr>
          <w:lang w:val="sr-Latn-CS"/>
        </w:rPr>
        <w:t>Prijavljivanje na događaj</w:t>
      </w:r>
      <w:bookmarkEnd w:id="54"/>
    </w:p>
    <w:p>
      <w:pPr>
        <w:pStyle w:val="TextBody"/>
        <w:rPr>
          <w:lang w:val="sr-Latn-CS"/>
        </w:rPr>
      </w:pPr>
      <w:r>
        <w:rPr>
          <w:lang w:val="sr-Latn-CS"/>
        </w:rPr>
        <w:t xml:space="preserve">Kratak opis: Korisnik se prijavljuje da želi da ide na dati događaj. </w:t>
      </w:r>
    </w:p>
    <w:p>
      <w:pPr>
        <w:pStyle w:val="TextBody"/>
        <w:rPr>
          <w:lang w:val="sr-Latn-CS"/>
        </w:rPr>
      </w:pPr>
      <w:r>
        <w:rPr>
          <w:lang w:val="sr-Latn-CS"/>
        </w:rPr>
        <w:t>Akteri koji iniciraju slučaj korišćenja:Registrovan korisnik.</w:t>
      </w:r>
    </w:p>
    <w:p>
      <w:pPr>
        <w:pStyle w:val="Heading3"/>
        <w:rPr>
          <w:lang w:val="sr-Latn-CS"/>
        </w:rPr>
      </w:pPr>
      <w:bookmarkStart w:id="55" w:name="_Toc102753410"/>
      <w:r>
        <w:rPr>
          <w:lang w:val="sr-Latn-CS"/>
        </w:rPr>
        <w:t>Prijavljivanje netačnih informacija</w:t>
      </w:r>
      <w:bookmarkEnd w:id="55"/>
    </w:p>
    <w:p>
      <w:pPr>
        <w:pStyle w:val="TextBody"/>
        <w:rPr>
          <w:lang w:val="sr-Latn-CS"/>
        </w:rPr>
      </w:pPr>
      <w:r>
        <w:rPr>
          <w:lang w:val="sr-Latn-CS"/>
        </w:rPr>
        <w:t xml:space="preserve">Kratak opis: Ako korisnik vidi da neki podaci nisu tačni ili nisu prikladni onda može da ih prijavi. </w:t>
      </w:r>
    </w:p>
    <w:p>
      <w:pPr>
        <w:pStyle w:val="TextBody"/>
        <w:rPr>
          <w:lang w:val="sr-Latn-CS"/>
        </w:rPr>
      </w:pPr>
      <w:r>
        <w:rPr>
          <w:lang w:val="sr-Latn-CS"/>
        </w:rPr>
        <w:t>Akteri koji iniciraju slučaj korišćenja:Registrovan korisnik.</w:t>
      </w:r>
    </w:p>
    <w:p>
      <w:pPr>
        <w:pStyle w:val="Heading3"/>
        <w:rPr>
          <w:lang w:val="sr-Latn-CS"/>
        </w:rPr>
      </w:pPr>
      <w:bookmarkStart w:id="56" w:name="_Toc102753411"/>
      <w:r>
        <w:rPr>
          <w:lang w:val="sr-Latn-CS"/>
        </w:rPr>
        <w:t>Odjavljivanje sa događaja</w:t>
      </w:r>
      <w:bookmarkEnd w:id="56"/>
    </w:p>
    <w:p>
      <w:pPr>
        <w:pStyle w:val="TextBody"/>
        <w:rPr>
          <w:lang w:val="sr-Latn-CS"/>
        </w:rPr>
      </w:pPr>
      <w:r>
        <w:rPr>
          <w:lang w:val="sr-Latn-CS"/>
        </w:rPr>
        <w:t xml:space="preserve">Kratak opis: Korisnik se predomislio i ne </w:t>
      </w:r>
      <w:r>
        <w:rPr/>
        <w:t>želi da ide na događaj za događaj za koji se prethodno prijavio</w:t>
      </w:r>
      <w:r>
        <w:rPr>
          <w:lang w:val="sr-Latn-CS"/>
        </w:rPr>
        <w:t xml:space="preserve">. </w:t>
      </w:r>
    </w:p>
    <w:p>
      <w:pPr>
        <w:pStyle w:val="TextBody"/>
        <w:rPr>
          <w:lang w:val="sr-Latn-CS"/>
        </w:rPr>
      </w:pPr>
      <w:r>
        <w:rPr>
          <w:lang w:val="sr-Latn-CS"/>
        </w:rPr>
        <w:t>Akteri koji iniciraju slučaj korišćenja:Registrovan korisnik.</w:t>
      </w:r>
    </w:p>
    <w:p>
      <w:pPr>
        <w:pStyle w:val="Heading3"/>
        <w:rPr>
          <w:lang w:val="sr-Latn-CS"/>
        </w:rPr>
      </w:pPr>
      <w:bookmarkStart w:id="57" w:name="_Toc102753412"/>
      <w:r>
        <w:rPr>
          <w:lang w:val="sr-Latn-CS"/>
        </w:rPr>
        <w:t>Predlaganje lokacije</w:t>
      </w:r>
      <w:bookmarkEnd w:id="57"/>
      <w:r>
        <w:rPr>
          <w:lang w:val="sr-Latn-CS"/>
        </w:rPr>
        <w:t xml:space="preserve"> </w:t>
      </w:r>
    </w:p>
    <w:p>
      <w:pPr>
        <w:pStyle w:val="TextBody"/>
        <w:rPr>
          <w:lang w:val="sr-Latn-CS"/>
        </w:rPr>
      </w:pPr>
      <w:r>
        <w:rPr>
          <w:lang w:val="sr-Latn-CS"/>
        </w:rPr>
        <w:t xml:space="preserve">Kratak opis: Svaki korisnik može da predloži lokacije po svom izboru. </w:t>
      </w:r>
    </w:p>
    <w:p>
      <w:pPr>
        <w:pStyle w:val="TextBody"/>
        <w:rPr>
          <w:lang w:val="sr-Latn-CS"/>
        </w:rPr>
      </w:pPr>
      <w:r>
        <w:rPr>
          <w:lang w:val="sr-Latn-CS"/>
        </w:rPr>
        <w:t>Akteri koji iniciraju slučaj korišćenja:Registrovan korisnik, sistem i administrator.</w:t>
      </w:r>
    </w:p>
    <w:p>
      <w:pPr>
        <w:pStyle w:val="Heading3"/>
        <w:rPr>
          <w:lang w:val="sr-Latn-CS"/>
        </w:rPr>
      </w:pPr>
      <w:bookmarkStart w:id="58" w:name="_Toc102753413"/>
      <w:r>
        <w:rPr>
          <w:lang w:val="sr-Latn-CS"/>
        </w:rPr>
        <w:t>Izmena događaja</w:t>
      </w:r>
      <w:bookmarkEnd w:id="58"/>
    </w:p>
    <w:p>
      <w:pPr>
        <w:pStyle w:val="TextBody"/>
        <w:rPr>
          <w:lang w:val="sr-Latn-CS"/>
        </w:rPr>
      </w:pPr>
      <w:r>
        <w:rPr>
          <w:lang w:val="sr-Latn-CS"/>
        </w:rPr>
        <w:t xml:space="preserve">Kratak opis: Ukoliko je došlo do nekih neočekivanih problema događaj se može odložiti za neki drugi dan. </w:t>
      </w:r>
    </w:p>
    <w:p>
      <w:pPr>
        <w:pStyle w:val="TextBody"/>
        <w:rPr>
          <w:lang w:val="sr-Latn-CS"/>
        </w:rPr>
      </w:pPr>
      <w:r>
        <w:rPr>
          <w:lang w:val="sr-Latn-CS"/>
        </w:rPr>
        <w:t>Akteri koji iniciraju slučaj korišćenja:Planinarsko društvo.</w:t>
      </w:r>
    </w:p>
    <w:p>
      <w:pPr>
        <w:pStyle w:val="Heading3"/>
        <w:rPr>
          <w:lang w:val="sr-Latn-CS"/>
        </w:rPr>
      </w:pPr>
      <w:bookmarkStart w:id="59" w:name="_Toc102753414"/>
      <w:r>
        <w:rPr>
          <w:lang w:val="sr-Latn-CS"/>
        </w:rPr>
        <w:t>Otkazivanje događaja</w:t>
      </w:r>
      <w:bookmarkEnd w:id="59"/>
    </w:p>
    <w:p>
      <w:pPr>
        <w:pStyle w:val="TextBody"/>
        <w:rPr>
          <w:lang w:val="sr-Latn-CS"/>
        </w:rPr>
      </w:pPr>
      <w:r>
        <w:rPr>
          <w:lang w:val="sr-Latn-CS"/>
        </w:rPr>
        <w:t xml:space="preserve">Kratak opis: Ukoliko su loši vremenski uslovi ili se neko društvo koje je organizovalo događaj raspalo moguće je otkazati događaj. </w:t>
      </w:r>
    </w:p>
    <w:p>
      <w:pPr>
        <w:pStyle w:val="TextBody"/>
        <w:rPr>
          <w:lang w:val="sr-Latn-CS"/>
        </w:rPr>
      </w:pPr>
      <w:r>
        <w:rPr>
          <w:lang w:val="sr-Latn-CS"/>
        </w:rPr>
        <w:t>Akteri koji iniciraju slučaj korišćenja:Registrovan korisnik i planianrsko društvo.</w:t>
      </w:r>
      <w:bookmarkStart w:id="60" w:name="_Toc258522650"/>
      <w:bookmarkEnd w:id="60"/>
    </w:p>
    <w:p>
      <w:pPr>
        <w:pStyle w:val="Heading3"/>
        <w:rPr>
          <w:lang w:val="sr-Latn-CS"/>
        </w:rPr>
      </w:pPr>
      <w:bookmarkStart w:id="61" w:name="_Toc102753415"/>
      <w:r>
        <w:rPr>
          <w:lang w:val="sr-Latn-CS"/>
        </w:rPr>
        <w:t>Organizovanje događaja</w:t>
      </w:r>
      <w:bookmarkEnd w:id="61"/>
    </w:p>
    <w:p>
      <w:pPr>
        <w:pStyle w:val="TextBody"/>
        <w:rPr>
          <w:lang w:val="sr-Latn-CS"/>
        </w:rPr>
      </w:pPr>
      <w:r>
        <w:rPr>
          <w:lang w:val="sr-Latn-CS"/>
        </w:rPr>
        <w:t>Kratak opis:Svako planinarkso društvo može da orgranizuje događaj na ponuđenim lokacijama.</w:t>
      </w:r>
    </w:p>
    <w:p>
      <w:pPr>
        <w:pStyle w:val="TextBody"/>
        <w:rPr>
          <w:lang w:val="sr-Latn-CS"/>
        </w:rPr>
      </w:pPr>
      <w:r>
        <w:rPr>
          <w:lang w:val="sr-Latn-CS"/>
        </w:rPr>
        <w:t>Akteri koji iniciraju slučaj korišćenja: Planinarsko društvo.</w:t>
      </w:r>
    </w:p>
    <w:p>
      <w:pPr>
        <w:pStyle w:val="Normal"/>
        <w:rPr>
          <w:lang w:val="sr-Latn-CS"/>
        </w:rPr>
      </w:pPr>
      <w:r>
        <w:rPr>
          <w:lang w:val="sr-Latn-CS"/>
        </w:rPr>
      </w:r>
    </w:p>
    <w:p>
      <w:pPr>
        <w:pStyle w:val="Heading1"/>
        <w:widowControl/>
        <w:rPr>
          <w:lang w:val="sr-Latn-CS"/>
        </w:rPr>
      </w:pPr>
      <w:bookmarkStart w:id="62" w:name="_Toc102753416"/>
      <w:bookmarkStart w:id="63" w:name="_Toc258522651"/>
      <w:r>
        <w:rPr>
          <w:lang w:val="sr-Latn-CS"/>
        </w:rPr>
        <w:t>Pogled na logičku arhitekturu sistema</w:t>
      </w:r>
      <w:bookmarkEnd w:id="62"/>
      <w:bookmarkEnd w:id="63"/>
    </w:p>
    <w:p>
      <w:pPr>
        <w:pStyle w:val="TextBodyIndent"/>
        <w:widowControl/>
        <w:ind w:left="709" w:hanging="0"/>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
        <w:tabs>
          <w:tab w:val="clear" w:pos="720"/>
          <w:tab w:val="left" w:pos="90" w:leader="none"/>
        </w:tabs>
        <w:spacing w:before="120" w:after="0"/>
        <w:ind w:left="709" w:hanging="0"/>
        <w:rPr>
          <w:lang w:val="sr-Latn-CS"/>
        </w:rPr>
      </w:pPr>
      <w:r>
        <w:rPr>
          <w:lang w:val="sr-Latn-CS"/>
        </w:rPr>
        <w:t>Logički pogled na PEAK aplikacije obuhvata 3 glavna paketa: Korisnički interfejs, Aplikaciona logika, Pristup podacima.</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Korisnički interfejs</w:t>
      </w:r>
      <w:r>
        <w:rPr>
          <w:lang w:val="sr-Latn-CS"/>
        </w:rPr>
        <w:t xml:space="preserve"> sadrži Web stranice, JS skripte i multimedijalni sadržaj koji realizuju grafički dizajn i forme preko kojih korisnici sistema komuniciraju sa sistemom.</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Aplikaciona logika</w:t>
      </w:r>
      <w:r>
        <w:rPr>
          <w:lang w:val="sr-Latn-CS"/>
        </w:rPr>
        <w:t xml:space="preserve"> predstavlja srednji sloj sistema koji sadrži JS i ASP.NET skripte zadužene za realizaciju funkcionalnosti specifičnih za domen sistema koji se razvija.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Pristup podacima</w:t>
      </w:r>
      <w:r>
        <w:rPr>
          <w:lang w:val="sr-Latn-CS"/>
        </w:rPr>
        <w:t xml:space="preserve"> sadrži ASP.NET skripte koje predstavljaju interfejs za pristup, dodavanje i ažuriranje podataka koji se čuvaju u bazi podataka.</w:t>
      </w:r>
    </w:p>
    <w:p>
      <w:pPr>
        <w:pStyle w:val="Heading2"/>
        <w:widowControl/>
        <w:rPr>
          <w:lang w:val="sr-Latn-CS"/>
        </w:rPr>
      </w:pPr>
      <w:bookmarkStart w:id="64" w:name="_Toc102753417"/>
      <w:bookmarkStart w:id="65" w:name="_Toc258522652"/>
      <w:r>
        <w:rPr>
          <w:lang w:val="sr-Latn-CS"/>
        </w:rPr>
        <w:t>Pregled arhitekture – organizacija paketa i podsistema u slojeve</w:t>
      </w:r>
      <w:bookmarkEnd w:id="64"/>
      <w:bookmarkEnd w:id="65"/>
    </w:p>
    <w:p>
      <w:pPr>
        <w:pStyle w:val="Normal"/>
        <w:spacing w:before="120" w:after="0"/>
        <w:ind w:left="720" w:hanging="0"/>
        <w:rPr>
          <w:lang w:val="sr-Latn-CS"/>
        </w:rPr>
      </w:pPr>
      <w:r>
        <w:rPr/>
        <w:drawing>
          <wp:inline distT="0" distB="0" distL="0" distR="0">
            <wp:extent cx="5478780" cy="377952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1"/>
                    <a:stretch>
                      <a:fillRect/>
                    </a:stretch>
                  </pic:blipFill>
                  <pic:spPr bwMode="auto">
                    <a:xfrm>
                      <a:off x="0" y="0"/>
                      <a:ext cx="5478780" cy="3779520"/>
                    </a:xfrm>
                    <a:prstGeom prst="rect">
                      <a:avLst/>
                    </a:prstGeom>
                  </pic:spPr>
                </pic:pic>
              </a:graphicData>
            </a:graphic>
          </wp:inline>
        </w:drawing>
      </w:r>
    </w:p>
    <w:p>
      <w:pPr>
        <w:pStyle w:val="Heading3"/>
        <w:rPr>
          <w:lang w:val="sr-Latn-CS"/>
        </w:rPr>
      </w:pPr>
      <w:bookmarkStart w:id="66" w:name="_Toc102753418"/>
      <w:bookmarkStart w:id="67" w:name="_Toc258522653"/>
      <w:r>
        <w:rPr>
          <w:lang w:val="sr-Latn-CS"/>
        </w:rPr>
        <w:t>Korisnički interfejs</w:t>
      </w:r>
      <w:bookmarkEnd w:id="66"/>
      <w:bookmarkEnd w:id="67"/>
    </w:p>
    <w:p>
      <w:pPr>
        <w:pStyle w:val="Normal"/>
        <w:ind w:left="720" w:hanging="0"/>
        <w:rPr>
          <w:lang w:val="sr-Latn-CS"/>
        </w:rPr>
      </w:pPr>
      <w:r>
        <w:rPr>
          <w:lang w:val="sr-Latn-CS"/>
        </w:rPr>
        <w:t>sloj</w:t>
      </w:r>
    </w:p>
    <w:p>
      <w:pPr>
        <w:pStyle w:val="Normal"/>
        <w:ind w:left="720" w:hanging="0"/>
        <w:rPr>
          <w:lang w:val="sr-Latn-CS"/>
        </w:rPr>
      </w:pPr>
      <w:r>
        <w:rPr>
          <w:lang w:val="sr-Latn-CS"/>
        </w:rPr>
        <w:t>Ovaj sloj realizuje korisnički interfejs aplikacije. U njemu su sadržane sve HTML, multimedijalni sadržaji i React skripte koje generišuHTML stranice preko kojih korisnici komuniciraju sa sistemom.</w:t>
      </w:r>
    </w:p>
    <w:p>
      <w:pPr>
        <w:pStyle w:val="Normal"/>
        <w:ind w:left="720" w:hanging="0"/>
        <w:rPr>
          <w:lang w:val="sr-Latn-CS"/>
        </w:rPr>
      </w:pPr>
      <w:r>
        <w:rPr>
          <w:lang w:val="sr-Latn-CS"/>
        </w:rPr>
        <w:t>Sloj korisničkog interfejsa zavisi od sloja aplikacione logike, kao i React bibliotekei ASP.NET.</w:t>
      </w:r>
    </w:p>
    <w:p>
      <w:pPr>
        <w:pStyle w:val="Heading3"/>
        <w:rPr>
          <w:lang w:val="sr-Latn-CS"/>
        </w:rPr>
      </w:pPr>
      <w:bookmarkStart w:id="68" w:name="_Toc102753419"/>
      <w:bookmarkStart w:id="69" w:name="_Toc258522654"/>
      <w:r>
        <w:rPr>
          <w:lang w:val="sr-Latn-CS"/>
        </w:rPr>
        <w:t>Aplikaciona logika</w:t>
      </w:r>
      <w:bookmarkEnd w:id="68"/>
      <w:bookmarkEnd w:id="69"/>
    </w:p>
    <w:p>
      <w:pPr>
        <w:pStyle w:val="Normal"/>
        <w:ind w:left="720" w:hanging="0"/>
        <w:rPr>
          <w:lang w:val="sr-Latn-CS"/>
        </w:rPr>
      </w:pPr>
      <w:r>
        <w:rPr>
          <w:lang w:val="sr-Latn-CS"/>
        </w:rPr>
        <w:t>sloj</w:t>
      </w:r>
    </w:p>
    <w:p>
      <w:pPr>
        <w:pStyle w:val="Normal"/>
        <w:ind w:left="720" w:hanging="0"/>
        <w:rPr>
          <w:lang w:val="sr-Latn-CS"/>
        </w:rPr>
      </w:pPr>
      <w:r>
        <w:rPr>
          <w:lang w:val="sr-Latn-CS"/>
        </w:rPr>
        <w:t>Sloj aplikacione logike je srednji sloj u troslojnoj arhitekturi PEAK aplikacije. Sadrži ASP.NET skripte koje realizuju funkcionalnost karakterističnu za domen primene aplikacije i uspostavljaju vezu između korisničkog interfejsa i sloja za pristup podacima.</w:t>
      </w:r>
    </w:p>
    <w:p>
      <w:pPr>
        <w:pStyle w:val="Normal"/>
        <w:ind w:left="720" w:hanging="0"/>
        <w:rPr>
          <w:lang w:val="sr-Latn-CS"/>
        </w:rPr>
      </w:pPr>
      <w:r>
        <w:rPr>
          <w:lang w:val="sr-Latn-CS"/>
        </w:rPr>
        <w:t>Ovaj sloj zavisi od sloja za pristup podacima i ASP.NET paketa.</w:t>
      </w:r>
    </w:p>
    <w:p>
      <w:pPr>
        <w:pStyle w:val="Heading3"/>
        <w:rPr>
          <w:lang w:val="sr-Latn-CS"/>
        </w:rPr>
      </w:pPr>
      <w:bookmarkStart w:id="70" w:name="_Toc102753420"/>
      <w:bookmarkStart w:id="71" w:name="_Toc258522655"/>
      <w:r>
        <w:rPr>
          <w:lang w:val="sr-Latn-CS"/>
        </w:rPr>
        <w:t>Pristup podacima</w:t>
      </w:r>
      <w:bookmarkEnd w:id="70"/>
      <w:bookmarkEnd w:id="71"/>
    </w:p>
    <w:p>
      <w:pPr>
        <w:pStyle w:val="Normal"/>
        <w:ind w:left="720" w:hanging="0"/>
        <w:rPr>
          <w:lang w:val="sr-Latn-CS"/>
        </w:rPr>
      </w:pPr>
      <w:r>
        <w:rPr>
          <w:lang w:val="sr-Latn-CS"/>
        </w:rPr>
        <w:t>sloj</w:t>
      </w:r>
    </w:p>
    <w:p>
      <w:pPr>
        <w:pStyle w:val="Normal"/>
        <w:ind w:left="720" w:hanging="0"/>
        <w:rPr>
          <w:lang w:val="sr-Latn-CS"/>
        </w:rPr>
      </w:pPr>
      <w:r>
        <w:rPr>
          <w:lang w:val="sr-Latn-CS"/>
        </w:rPr>
        <w:t>Sloj za pristup podacima se nalazi na dnu troslojne arhitekture i sadrži ASP.NET skripte zadužene za pribavljanje, dodavanje i ažuriranje podataka koji se čuvaju u MySQL bazi podataka.</w:t>
      </w:r>
    </w:p>
    <w:p>
      <w:pPr>
        <w:pStyle w:val="Normal"/>
        <w:ind w:left="720" w:hanging="0"/>
        <w:rPr>
          <w:lang w:val="sr-Latn-CS"/>
        </w:rPr>
      </w:pPr>
      <w:r>
        <w:rPr>
          <w:lang w:val="sr-Latn-CS"/>
        </w:rPr>
        <w:t>Ovaj sloj ne zavisi od drugih slojeva, ali je zavisan od paketa ASP.NET i MySQL baza podataka.</w:t>
      </w:r>
    </w:p>
    <w:p>
      <w:pPr>
        <w:pStyle w:val="Heading3"/>
        <w:rPr>
          <w:lang w:val="sr-Latn-CS"/>
        </w:rPr>
      </w:pPr>
      <w:bookmarkStart w:id="72" w:name="_Toc102753421"/>
      <w:r>
        <w:rPr>
          <w:lang w:val="sr-Latn-CS"/>
        </w:rPr>
        <w:t>React</w:t>
      </w:r>
      <w:bookmarkEnd w:id="72"/>
    </w:p>
    <w:p>
      <w:pPr>
        <w:pStyle w:val="Normal"/>
        <w:ind w:left="720" w:hanging="0"/>
        <w:rPr>
          <w:lang w:val="sr-Latn-CS"/>
        </w:rPr>
      </w:pPr>
      <w:r>
        <w:rPr>
          <w:lang w:val="sr-Latn-CS"/>
        </w:rPr>
        <w:t>tehnologija</w:t>
      </w:r>
    </w:p>
    <w:p>
      <w:pPr>
        <w:pStyle w:val="Normal"/>
        <w:ind w:left="720" w:hanging="0"/>
        <w:rPr>
          <w:lang w:val="sr-Latn-CS"/>
        </w:rPr>
      </w:pPr>
      <w:r>
        <w:rPr>
          <w:lang w:val="sr-Latn-CS"/>
        </w:rPr>
        <w:t>TehnologijaReact-a definiše gradivne elemente stranica koje se prikazuju u Web pretraživaču i koje omogućavaju prikaz formatiranih informacija i realizaciju formi za unos i ažuriranje podataka.</w:t>
      </w:r>
    </w:p>
    <w:p>
      <w:pPr>
        <w:pStyle w:val="Heading3"/>
        <w:rPr>
          <w:lang w:val="sr-Latn-CS"/>
        </w:rPr>
      </w:pPr>
      <w:bookmarkStart w:id="73" w:name="_Toc102753422"/>
      <w:r>
        <w:rPr>
          <w:lang w:val="sr-Latn-CS"/>
        </w:rPr>
        <w:t>ASP.NET</w:t>
      </w:r>
      <w:bookmarkEnd w:id="73"/>
    </w:p>
    <w:p>
      <w:pPr>
        <w:pStyle w:val="Normal"/>
        <w:ind w:left="720" w:hanging="0"/>
        <w:rPr>
          <w:lang w:val="sr-Latn-CS"/>
        </w:rPr>
      </w:pPr>
      <w:r>
        <w:rPr>
          <w:lang w:val="sr-Latn-CS"/>
        </w:rPr>
        <w:t>tehnologija</w:t>
      </w:r>
    </w:p>
    <w:p>
      <w:pPr>
        <w:pStyle w:val="Normal"/>
        <w:ind w:left="720" w:hanging="0"/>
        <w:rPr>
          <w:lang w:val="sr-Latn-CS"/>
        </w:rPr>
      </w:pPr>
      <w:r>
        <w:rPr>
          <w:lang w:val="sr-Latn-CS"/>
        </w:rPr>
        <w:t>Tehnologija ASP.NET-a obezbeđuje mehanizam za pisanje i izvršavanje skripti na strani servera. Ove skripte mogu da interaguju sa korisničkiminterfejsom i pristupaju bazi podataka u cilju pribavljanja, unosa i ažuriranja podataka.</w:t>
      </w:r>
    </w:p>
    <w:p>
      <w:pPr>
        <w:pStyle w:val="Heading3"/>
        <w:rPr>
          <w:lang w:val="sr-Latn-CS"/>
        </w:rPr>
      </w:pPr>
      <w:bookmarkStart w:id="74" w:name="_Toc102753423"/>
      <w:bookmarkStart w:id="75" w:name="_Toc258522658"/>
      <w:r>
        <w:rPr>
          <w:lang w:val="sr-Latn-CS"/>
        </w:rPr>
        <w:t>MySQL</w:t>
      </w:r>
      <w:bookmarkEnd w:id="74"/>
      <w:bookmarkEnd w:id="75"/>
    </w:p>
    <w:p>
      <w:pPr>
        <w:pStyle w:val="Normal"/>
        <w:ind w:left="720" w:hanging="0"/>
        <w:rPr>
          <w:lang w:val="sr-Latn-CS"/>
        </w:rPr>
      </w:pPr>
      <w:r>
        <w:rPr>
          <w:lang w:val="sr-Latn-CS"/>
        </w:rPr>
        <w:t>DBMS</w:t>
      </w:r>
    </w:p>
    <w:p>
      <w:pPr>
        <w:pStyle w:val="Normal"/>
        <w:ind w:left="720" w:hanging="0"/>
        <w:rPr>
          <w:lang w:val="sr-Latn-CS"/>
        </w:rPr>
      </w:pPr>
      <w:r>
        <w:rPr>
          <w:lang w:val="sr-Latn-CS"/>
        </w:rPr>
        <w:t>MySQL predstavlja sistem za upravljanje bazama podataka koji će se koristiti za realizaciju PEAK aplikacije.</w:t>
      </w:r>
    </w:p>
    <w:p>
      <w:pPr>
        <w:pStyle w:val="Heading1"/>
        <w:widowControl/>
        <w:ind w:left="709" w:hanging="709"/>
        <w:rPr>
          <w:lang w:val="sr-Latn-CS"/>
        </w:rPr>
      </w:pPr>
      <w:bookmarkStart w:id="76" w:name="_Toc102753424"/>
      <w:bookmarkStart w:id="77" w:name="_Toc258522659"/>
      <w:r>
        <w:rPr>
          <w:lang w:val="sr-Latn-CS"/>
        </w:rPr>
        <w:t>Pogled na procese</w:t>
      </w:r>
      <w:bookmarkEnd w:id="76"/>
      <w:bookmarkEnd w:id="77"/>
    </w:p>
    <w:p>
      <w:pPr>
        <w:pStyle w:val="Normal"/>
        <w:ind w:left="709" w:hanging="0"/>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
        <w:spacing w:before="120" w:after="0"/>
        <w:ind w:left="709" w:hanging="0"/>
        <w:rPr>
          <w:lang w:val="sr-Latn-CS"/>
        </w:rPr>
      </w:pPr>
      <w:r>
        <w:rPr>
          <w:lang w:val="sr-Latn-CS"/>
        </w:rPr>
        <w:t>Ilustracije radi u nastavku je dat opis procesa uključenih u izvršenje PEAK aplikacije kao Web aplikacije.</w:t>
      </w:r>
    </w:p>
    <w:p>
      <w:pPr>
        <w:pStyle w:val="Heading2"/>
        <w:rPr>
          <w:lang w:val="sr-Latn-CS"/>
        </w:rPr>
      </w:pPr>
      <w:bookmarkStart w:id="78" w:name="_Toc102753425"/>
      <w:bookmarkStart w:id="79" w:name="_Toc258522660"/>
      <w:r>
        <w:rPr>
          <w:lang w:val="sr-Latn-CS"/>
        </w:rPr>
        <w:t>Procesi</w:t>
      </w:r>
      <w:bookmarkEnd w:id="78"/>
      <w:bookmarkEnd w:id="79"/>
    </w:p>
    <w:p>
      <w:pPr>
        <w:pStyle w:val="Normal"/>
        <w:ind w:left="709" w:hanging="0"/>
        <w:rPr>
          <w:lang w:val="sr-Latn-CS"/>
        </w:rPr>
      </w:pPr>
      <w:r>
        <w:rPr>
          <w:lang w:val="sr-Latn-CS"/>
        </w:rPr>
        <w:t>Na sledećem UML dijagramu klasa prikazani su procesi koji učestvuju u izvršenju PEAK aplikacije. Dijagram je opšteg tipa i može se primeniti na bilo koju Web aplikaciju zasnovanu na ASP.NET-u i MySQL bazi podataka.</w:t>
      </w:r>
    </w:p>
    <w:p>
      <w:pPr>
        <w:pStyle w:val="Normal"/>
        <w:spacing w:before="120" w:after="0"/>
        <w:ind w:left="720" w:hanging="0"/>
        <w:rPr>
          <w:lang w:val="sr-Latn-CS"/>
        </w:rPr>
      </w:pPr>
      <w:r>
        <w:rPr/>
        <w:drawing>
          <wp:inline distT="0" distB="0" distL="0" distR="0">
            <wp:extent cx="4399280" cy="228346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12"/>
                    <a:stretch>
                      <a:fillRect/>
                    </a:stretch>
                  </pic:blipFill>
                  <pic:spPr bwMode="auto">
                    <a:xfrm>
                      <a:off x="0" y="0"/>
                      <a:ext cx="4399280" cy="2283460"/>
                    </a:xfrm>
                    <a:prstGeom prst="rect">
                      <a:avLst/>
                    </a:prstGeom>
                  </pic:spPr>
                </pic:pic>
              </a:graphicData>
            </a:graphic>
          </wp:inline>
        </w:drawing>
      </w:r>
    </w:p>
    <w:p>
      <w:pPr>
        <w:pStyle w:val="Heading3"/>
        <w:rPr>
          <w:lang w:val="sr-Latn-CS"/>
        </w:rPr>
      </w:pPr>
      <w:bookmarkStart w:id="80" w:name="_Toc102753426"/>
      <w:bookmarkStart w:id="81" w:name="_Toc258522661"/>
      <w:r>
        <w:rPr>
          <w:lang w:val="sr-Latn-CS"/>
        </w:rPr>
        <w:t xml:space="preserve">Web </w:t>
      </w:r>
      <w:bookmarkEnd w:id="81"/>
      <w:r>
        <w:rPr>
          <w:lang w:val="sr-Latn-CS"/>
        </w:rPr>
        <w:t>pretraživač</w:t>
      </w:r>
      <w:bookmarkEnd w:id="80"/>
    </w:p>
    <w:p>
      <w:pPr>
        <w:pStyle w:val="Normal"/>
        <w:ind w:left="720" w:hanging="0"/>
        <w:rPr>
          <w:lang w:val="sr-Latn-CS"/>
        </w:rPr>
      </w:pPr>
      <w:r>
        <w:rPr>
          <w:lang w:val="sr-Latn-CS"/>
        </w:rPr>
        <w:t>Webpretraživač je proces koji izvršava funkcionalnost aplikacije za prikaz HTML stranica dobijenih od nekog Web servera. U najopštijem slučaju Web pretraživač u jednom trenutku može da prikazuje samo jednu HTML stranicu.</w:t>
      </w:r>
    </w:p>
    <w:p>
      <w:pPr>
        <w:pStyle w:val="Normal"/>
        <w:spacing w:before="120" w:after="0"/>
        <w:ind w:left="720" w:hanging="0"/>
        <w:rPr>
          <w:lang w:val="sr-Latn-CS"/>
        </w:rPr>
      </w:pPr>
      <w:r>
        <w:rPr>
          <w:lang w:val="sr-Latn-CS"/>
        </w:rPr>
        <w:t>Web pretraživač zavisi od Web servera koji generiše i vraća odgovarajuću HTML stranicu na zahtev.</w:t>
      </w:r>
    </w:p>
    <w:p>
      <w:pPr>
        <w:pStyle w:val="Heading3"/>
        <w:rPr>
          <w:lang w:val="sr-Latn-CS"/>
        </w:rPr>
      </w:pPr>
      <w:bookmarkStart w:id="82" w:name="_Toc102753427"/>
      <w:bookmarkStart w:id="83" w:name="_Toc258522662"/>
      <w:r>
        <w:rPr>
          <w:lang w:val="sr-Latn-CS"/>
        </w:rPr>
        <w:t>Web server</w:t>
      </w:r>
      <w:bookmarkEnd w:id="82"/>
      <w:bookmarkEnd w:id="83"/>
    </w:p>
    <w:p>
      <w:pPr>
        <w:pStyle w:val="Normal"/>
        <w:ind w:left="720" w:hanging="0"/>
        <w:rPr>
          <w:lang w:val="sr-Latn-CS"/>
        </w:rPr>
      </w:pPr>
      <w:r>
        <w:rPr>
          <w:lang w:val="sr-Latn-CS"/>
        </w:rPr>
        <w:t xml:space="preserve">Web server je proces koji ima zadatak da izvršava ASP.NET skripte i time omogućava komunikaciju između baze podataka i aplikacije. Web server može paralelno da inicira veći broj procesa. </w:t>
      </w:r>
    </w:p>
    <w:p>
      <w:pPr>
        <w:pStyle w:val="Normal"/>
        <w:ind w:left="720" w:hanging="0"/>
        <w:rPr>
          <w:lang w:val="sr-Latn-CS"/>
        </w:rPr>
      </w:pPr>
      <w:r>
        <w:rPr>
          <w:lang w:val="sr-Latn-CS"/>
        </w:rPr>
        <w:t xml:space="preserve">Web server je proces koji izvršava funkcionalnost opsluživanja zahteva prispelih sa više Web pretraživača. </w:t>
      </w:r>
    </w:p>
    <w:p>
      <w:pPr>
        <w:pStyle w:val="Heading3"/>
        <w:rPr>
          <w:lang w:val="sr-Latn-CS"/>
        </w:rPr>
      </w:pPr>
      <w:bookmarkStart w:id="84" w:name="_Toc102753428"/>
      <w:r>
        <w:rPr>
          <w:lang w:val="sr-Latn-CS"/>
        </w:rPr>
        <w:t>.NET API</w:t>
      </w:r>
      <w:bookmarkEnd w:id="84"/>
    </w:p>
    <w:p>
      <w:pPr>
        <w:pStyle w:val="Normal"/>
        <w:ind w:left="720" w:hanging="0"/>
        <w:rPr>
          <w:lang w:val="sr-Latn-CS"/>
        </w:rPr>
      </w:pPr>
      <w:r>
        <w:rPr>
          <w:lang w:val="sr-Latn-CS"/>
        </w:rPr>
        <w:t>.NET API proces obavlja posao obrade zadate .NET skripte i generiše odgovarajući sadržaj koji Web server šalje aplikaciji. Za izvršenje .NET skripti ovaj proces može da zahteva usluge MySQL servera-a. Komunikacija između .NET procesa i MySQL servera se obavlja preko prosleđivanja upita i vraćanja rezultata.</w:t>
      </w:r>
    </w:p>
    <w:p>
      <w:pPr>
        <w:pStyle w:val="Heading3"/>
        <w:rPr>
          <w:lang w:val="sr-Latn-CS"/>
        </w:rPr>
      </w:pPr>
      <w:bookmarkStart w:id="85" w:name="_Toc102753429"/>
      <w:bookmarkStart w:id="86" w:name="_Toc258522664"/>
      <w:r>
        <w:rPr>
          <w:lang w:val="sr-Latn-CS"/>
        </w:rPr>
        <w:t>MySQL Server</w:t>
      </w:r>
      <w:bookmarkEnd w:id="85"/>
      <w:bookmarkEnd w:id="86"/>
    </w:p>
    <w:p>
      <w:pPr>
        <w:pStyle w:val="Normal"/>
        <w:ind w:left="720" w:hanging="0"/>
        <w:rPr>
          <w:lang w:val="sr-Latn-CS"/>
        </w:rPr>
      </w:pPr>
      <w:r>
        <w:rPr>
          <w:lang w:val="sr-Latn-CS"/>
        </w:rPr>
        <w:t>MySQL Server je proces koji izvršava funkcionalnost MySQL sistema za upravljanje bazama podataka. Ovaj proces može konkurentno da prihvati određen broj upita, izvrši ih nad bazom podataka i vrati rezultate procesu koji je upite postavio.</w:t>
      </w:r>
    </w:p>
    <w:p>
      <w:pPr>
        <w:pStyle w:val="Heading1"/>
        <w:widowControl/>
        <w:rPr>
          <w:lang w:val="sr-Latn-CS"/>
        </w:rPr>
      </w:pPr>
      <w:bookmarkStart w:id="87" w:name="_Toc102753430"/>
      <w:bookmarkStart w:id="88" w:name="_Toc258522665"/>
      <w:r>
        <w:rPr>
          <w:lang w:val="sr-Latn-CS"/>
        </w:rPr>
        <w:t>Pogled na raspoređivanje sistema</w:t>
      </w:r>
      <w:bookmarkEnd w:id="87"/>
      <w:bookmarkEnd w:id="88"/>
    </w:p>
    <w:p>
      <w:pPr>
        <w:pStyle w:val="Normal"/>
        <w:widowControl/>
        <w:ind w:left="709" w:hanging="0"/>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pStyle w:val="Normal"/>
        <w:spacing w:before="120" w:after="0"/>
        <w:ind w:left="709" w:hanging="0"/>
        <w:rPr>
          <w:lang w:val="sr-Latn-CS"/>
        </w:rPr>
      </w:pPr>
      <w:r>
        <w:rPr>
          <w:lang w:val="sr-Latn-CS"/>
        </w:rPr>
        <w:t>Na sledećoj slici dat je UML dijagram raspoređivanja PEAK aplikacije.</w:t>
      </w:r>
    </w:p>
    <w:p>
      <w:pPr>
        <w:pStyle w:val="Normal"/>
        <w:spacing w:before="120" w:after="0"/>
        <w:ind w:left="709" w:hanging="0"/>
        <w:rPr>
          <w:lang w:val="sr-Latn-CS"/>
        </w:rPr>
      </w:pPr>
      <w:r>
        <w:rPr/>
        <w:drawing>
          <wp:inline distT="0" distB="0" distL="0" distR="0">
            <wp:extent cx="5067300" cy="115951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5067300" cy="1159510"/>
                    </a:xfrm>
                    <a:prstGeom prst="rect">
                      <a:avLst/>
                    </a:prstGeom>
                  </pic:spPr>
                </pic:pic>
              </a:graphicData>
            </a:graphic>
          </wp:inline>
        </w:drawing>
      </w:r>
      <w:r>
        <mc:AlternateContent>
          <mc:Choice Requires="wps">
            <w:drawing>
              <wp:anchor behindDoc="0" distT="45720" distB="45720" distL="114300" distR="114300" simplePos="0" locked="0" layoutInCell="0" allowOverlap="1" relativeHeight="18">
                <wp:simplePos x="0" y="0"/>
                <wp:positionH relativeFrom="column">
                  <wp:posOffset>2496820</wp:posOffset>
                </wp:positionH>
                <wp:positionV relativeFrom="paragraph">
                  <wp:posOffset>942340</wp:posOffset>
                </wp:positionV>
                <wp:extent cx="852170" cy="411480"/>
                <wp:effectExtent l="0" t="0" r="0" b="0"/>
                <wp:wrapNone/>
                <wp:docPr id="10" name=""/>
                <a:graphic xmlns:a="http://schemas.openxmlformats.org/drawingml/2006/main">
                  <a:graphicData uri="http://schemas.microsoft.com/office/word/2010/wordprocessingShape">
                    <wps:wsp>
                      <wps:cNvSpPr txBox="1"/>
                      <wps:spPr>
                        <a:xfrm>
                          <a:off x="0" y="0"/>
                          <a:ext cx="852170" cy="411480"/>
                        </a:xfrm>
                        <a:prstGeom prst="rect"/>
                        <a:solidFill>
                          <a:srgbClr val="FFFFFF"/>
                        </a:solidFill>
                      </wps:spPr>
                      <wps:txbx>
                        <w:txbxContent>
                          <w:p>
                            <w:pPr>
                              <w:pStyle w:val="FrameContents"/>
                              <w:rPr>
                                <w:sz w:val="16"/>
                                <w:szCs w:val="16"/>
                              </w:rPr>
                            </w:pPr>
                            <w:r>
                              <w:rPr>
                                <w:sz w:val="16"/>
                                <w:szCs w:val="16"/>
                              </w:rPr>
                              <w:t>Web server</w:t>
                            </w:r>
                          </w:p>
                          <w:p>
                            <w:pPr>
                              <w:pStyle w:val="FrameContents"/>
                              <w:rPr>
                                <w:sz w:val="16"/>
                                <w:szCs w:val="16"/>
                              </w:rPr>
                            </w:pPr>
                            <w:r>
                              <w:rPr>
                                <w:sz w:val="16"/>
                                <w:szCs w:val="16"/>
                              </w:rPr>
                              <w:t>.NET API</w:t>
                            </w:r>
                          </w:p>
                        </w:txbxContent>
                      </wps:txbx>
                      <wps:bodyPr anchor="t" lIns="91440" tIns="45720" rIns="91440" bIns="45720">
                        <a:noAutofit/>
                      </wps:bodyPr>
                    </wps:wsp>
                  </a:graphicData>
                </a:graphic>
              </wp:anchor>
            </w:drawing>
          </mc:Choice>
          <mc:Fallback>
            <w:pict>
              <v:rect fillcolor="#FFFFFF" stroked="f" strokeweight="0pt" style="position:absolute;rotation:0;width:67.1pt;height:32.4pt;mso-wrap-distance-left:9pt;mso-wrap-distance-right:9pt;mso-wrap-distance-top:3.6pt;mso-wrap-distance-bottom:3.6pt;margin-top:74.2pt;mso-position-vertical-relative:text;margin-left:196.6pt;mso-position-horizontal-relative:text">
                <v:textbox>
                  <w:txbxContent>
                    <w:p>
                      <w:pPr>
                        <w:pStyle w:val="FrameContents"/>
                        <w:rPr>
                          <w:sz w:val="16"/>
                          <w:szCs w:val="16"/>
                        </w:rPr>
                      </w:pPr>
                      <w:r>
                        <w:rPr>
                          <w:sz w:val="16"/>
                          <w:szCs w:val="16"/>
                        </w:rPr>
                        <w:t>Web server</w:t>
                      </w:r>
                    </w:p>
                    <w:p>
                      <w:pPr>
                        <w:pStyle w:val="FrameContents"/>
                        <w:rPr>
                          <w:sz w:val="16"/>
                          <w:szCs w:val="16"/>
                        </w:rPr>
                      </w:pPr>
                      <w:r>
                        <w:rPr>
                          <w:sz w:val="16"/>
                          <w:szCs w:val="16"/>
                        </w:rPr>
                        <w:t>.NET API</w:t>
                      </w:r>
                    </w:p>
                  </w:txbxContent>
                </v:textbox>
                <w10:wrap type="none"/>
              </v:rect>
            </w:pict>
          </mc:Fallback>
        </mc:AlternateContent>
      </w:r>
      <w:r>
        <mc:AlternateContent>
          <mc:Choice Requires="wps">
            <w:drawing>
              <wp:anchor behindDoc="0" distT="45720" distB="45720" distL="114300" distR="114300" simplePos="0" locked="0" layoutInCell="0" allowOverlap="1" relativeHeight="19">
                <wp:simplePos x="0" y="0"/>
                <wp:positionH relativeFrom="column">
                  <wp:posOffset>485140</wp:posOffset>
                </wp:positionH>
                <wp:positionV relativeFrom="paragraph">
                  <wp:posOffset>942340</wp:posOffset>
                </wp:positionV>
                <wp:extent cx="852170" cy="325120"/>
                <wp:effectExtent l="0" t="0" r="0" b="0"/>
                <wp:wrapNone/>
                <wp:docPr id="11" name=""/>
                <a:graphic xmlns:a="http://schemas.openxmlformats.org/drawingml/2006/main">
                  <a:graphicData uri="http://schemas.microsoft.com/office/word/2010/wordprocessingShape">
                    <wps:wsp>
                      <wps:cNvSpPr txBox="1"/>
                      <wps:spPr>
                        <a:xfrm>
                          <a:off x="0" y="0"/>
                          <a:ext cx="852170" cy="325120"/>
                        </a:xfrm>
                        <a:prstGeom prst="rect"/>
                        <a:solidFill>
                          <a:srgbClr val="FFFFFF"/>
                        </a:solidFill>
                      </wps:spPr>
                      <wps:txbx>
                        <w:txbxContent>
                          <w:p>
                            <w:pPr>
                              <w:pStyle w:val="FrameContents"/>
                              <w:rPr>
                                <w:sz w:val="16"/>
                                <w:szCs w:val="16"/>
                              </w:rPr>
                            </w:pPr>
                            <w:r>
                              <w:rPr>
                                <w:sz w:val="16"/>
                                <w:szCs w:val="16"/>
                              </w:rPr>
                              <w:t>Web pretrazivac</w:t>
                            </w:r>
                          </w:p>
                        </w:txbxContent>
                      </wps:txbx>
                      <wps:bodyPr anchor="t" lIns="91440" tIns="45720" rIns="91440" bIns="45720">
                        <a:noAutofit/>
                      </wps:bodyPr>
                    </wps:wsp>
                  </a:graphicData>
                </a:graphic>
              </wp:anchor>
            </w:drawing>
          </mc:Choice>
          <mc:Fallback>
            <w:pict>
              <v:rect fillcolor="#FFFFFF" stroked="f" strokeweight="0pt" style="position:absolute;rotation:0;width:67.1pt;height:25.6pt;mso-wrap-distance-left:9pt;mso-wrap-distance-right:9pt;mso-wrap-distance-top:3.6pt;mso-wrap-distance-bottom:3.6pt;margin-top:74.2pt;mso-position-vertical-relative:text;margin-left:38.2pt;mso-position-horizontal-relative:text">
                <v:textbox>
                  <w:txbxContent>
                    <w:p>
                      <w:pPr>
                        <w:pStyle w:val="FrameContents"/>
                        <w:rPr>
                          <w:sz w:val="16"/>
                          <w:szCs w:val="16"/>
                        </w:rPr>
                      </w:pPr>
                      <w:r>
                        <w:rPr>
                          <w:sz w:val="16"/>
                          <w:szCs w:val="16"/>
                        </w:rPr>
                        <w:t>Web pretrazivac</w:t>
                      </w:r>
                    </w:p>
                  </w:txbxContent>
                </v:textbox>
                <w10:wrap type="none"/>
              </v:rect>
            </w:pict>
          </mc:Fallback>
        </mc:AlternateContent>
      </w:r>
    </w:p>
    <w:p>
      <w:pPr>
        <w:pStyle w:val="Heading2"/>
        <w:rPr>
          <w:lang w:val="sr-Latn-CS"/>
        </w:rPr>
      </w:pPr>
      <w:bookmarkStart w:id="89" w:name="_Toc102753431"/>
      <w:bookmarkStart w:id="90" w:name="_Toc258522666"/>
      <w:r>
        <w:rPr>
          <w:lang w:val="sr-Latn-CS"/>
        </w:rPr>
        <w:t>Klijent</w:t>
      </w:r>
      <w:bookmarkEnd w:id="89"/>
      <w:bookmarkEnd w:id="90"/>
    </w:p>
    <w:p>
      <w:pPr>
        <w:pStyle w:val="Normal"/>
        <w:ind w:left="709" w:hanging="0"/>
        <w:rPr>
          <w:lang w:val="sr-Latn-CS"/>
        </w:rPr>
      </w:pPr>
      <w:r>
        <w:rPr>
          <w:lang w:val="sr-Latn-CS"/>
        </w:rPr>
        <w:t>Pristup PEAK aplikaciji se obavlja preko klijentskih računara na kojima se izvršava Web pretraživač. Za povezivanje između klijenta i Web servera koristi se Internet infrastruktura tako da nema ograničenja u pogledu lokacije klijenta.</w:t>
      </w:r>
    </w:p>
    <w:p>
      <w:pPr>
        <w:pStyle w:val="Heading2"/>
        <w:rPr>
          <w:lang w:val="sr-Latn-CS"/>
        </w:rPr>
      </w:pPr>
      <w:bookmarkStart w:id="91" w:name="_Toc102753432"/>
      <w:bookmarkStart w:id="92" w:name="_Toc258522667"/>
      <w:r>
        <w:rPr>
          <w:lang w:val="sr-Latn-CS"/>
        </w:rPr>
        <w:t>Web server</w:t>
      </w:r>
      <w:bookmarkEnd w:id="91"/>
      <w:bookmarkEnd w:id="92"/>
    </w:p>
    <w:p>
      <w:pPr>
        <w:pStyle w:val="Normal"/>
        <w:ind w:left="709" w:hanging="0"/>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.NET API-a koji vrše obradu zahteva. U najopštioj konfiguraciji DBMS se izvršava na posebnoj mašini koja je sa Web serverom u lokalnoj mreži (LAN).</w:t>
      </w:r>
    </w:p>
    <w:p>
      <w:pPr>
        <w:pStyle w:val="Heading2"/>
        <w:rPr>
          <w:lang w:val="sr-Latn-CS"/>
        </w:rPr>
      </w:pPr>
      <w:bookmarkStart w:id="93" w:name="_Toc102753433"/>
      <w:bookmarkStart w:id="94" w:name="_Toc258522668"/>
      <w:r>
        <w:rPr>
          <w:lang w:val="sr-Latn-CS"/>
        </w:rPr>
        <w:t>DBMS server</w:t>
      </w:r>
      <w:bookmarkEnd w:id="93"/>
      <w:bookmarkEnd w:id="94"/>
    </w:p>
    <w:p>
      <w:pPr>
        <w:pStyle w:val="Normal"/>
        <w:ind w:left="709" w:hanging="0"/>
        <w:rPr>
          <w:lang w:val="sr-Latn-CS"/>
        </w:rPr>
      </w:pPr>
      <w:r>
        <w:rPr>
          <w:lang w:val="sr-Latn-CS"/>
        </w:rPr>
        <w:t>DBMS server je računar na kome se izvršava MySQL Server. Njegova uloga je omogućavanje osnovnih funkcionalnosti za upravljanje bazom podataka. Pristup DBMS serveru imaju samo određene skripte koje predstavljaju API za klijentsku aplikaciju.</w:t>
      </w:r>
    </w:p>
    <w:p>
      <w:pPr>
        <w:pStyle w:val="Heading1"/>
        <w:widowControl/>
        <w:rPr>
          <w:lang w:val="sr-Latn-CS"/>
        </w:rPr>
      </w:pPr>
      <w:bookmarkStart w:id="95" w:name="_Toc102753434"/>
      <w:bookmarkStart w:id="96" w:name="_Toc258522669"/>
      <w:r>
        <w:rPr>
          <w:lang w:val="sr-Latn-CS"/>
        </w:rPr>
        <w:t>Pogled na implementaciju sistema</w:t>
      </w:r>
      <w:bookmarkEnd w:id="95"/>
      <w:bookmarkEnd w:id="96"/>
    </w:p>
    <w:p>
      <w:pPr>
        <w:pStyle w:val="Normal"/>
        <w:widowControl/>
        <w:ind w:left="709" w:hanging="0"/>
        <w:rPr>
          <w:lang w:val="sr-Latn-CS"/>
        </w:rPr>
      </w:pPr>
      <w:r>
        <w:rPr>
          <w:lang w:val="sr-Latn-CS"/>
        </w:rPr>
        <w:t>Pogled na implementaciju prikazuje različite aspekte bitne za implementaciju sistema. U slučaju PEAK aplikacije ovaj odeljak sadrži model domena, šemu baze podataka i prikaz komponenti sistema razvrstanih u ranije identifikovane pakete.</w:t>
      </w:r>
    </w:p>
    <w:p>
      <w:pPr>
        <w:pStyle w:val="Heading2"/>
        <w:rPr>
          <w:lang w:val="sr-Latn-CS"/>
        </w:rPr>
      </w:pPr>
      <w:bookmarkStart w:id="97" w:name="_Toc102753435"/>
      <w:bookmarkStart w:id="98" w:name="_Toc258522670"/>
      <w:r>
        <w:rPr>
          <w:lang w:val="sr-Latn-CS"/>
        </w:rPr>
        <w:t>Model domena</w:t>
      </w:r>
      <w:bookmarkEnd w:id="97"/>
      <w:bookmarkEnd w:id="98"/>
    </w:p>
    <w:p>
      <w:pPr>
        <w:pStyle w:val="Normal"/>
        <w:widowControl/>
        <w:ind w:left="709" w:hanging="0"/>
        <w:rPr>
          <w:lang w:val="sr-Latn-CS"/>
        </w:rPr>
      </w:pPr>
      <w:r>
        <w:rPr>
          <w:lang w:val="sr-Latn-CS"/>
        </w:rPr>
        <w:t>Model domena za koji se PEAK aplikacija projektuje je ilustrovan UML dijagramom klasa. U njemu su prikazane domenske klase, neki od njihovih atributa, kao i veze koje se mogu identifikovati između njih.</w:t>
      </w:r>
    </w:p>
    <w:p>
      <w:pPr>
        <w:pStyle w:val="Normal"/>
        <w:widowControl/>
        <w:ind w:left="709" w:hanging="0"/>
        <w:rPr>
          <w:lang w:val="sr-Latn-CS"/>
        </w:rPr>
      </w:pPr>
      <w:r>
        <w:rPr>
          <w:lang w:val="sr-Latn-CS"/>
        </w:rPr>
        <w:t>Model domena predstavlja osnovu za projektovanje baze podataka, ali i identifikaciju nekih od komponenti (ASP.NET skripti) koje će biti implementirane.</w:t>
      </w:r>
    </w:p>
    <w:p>
      <w:pPr>
        <w:pStyle w:val="Normal"/>
        <w:widowControl/>
        <w:ind w:left="709" w:hanging="0"/>
        <w:rPr>
          <w:lang w:val="sr-Latn-CS"/>
        </w:rPr>
      </w:pPr>
      <w:r>
        <w:rPr/>
        <w:drawing>
          <wp:inline distT="0" distB="0" distL="0" distR="0">
            <wp:extent cx="5935980" cy="4594860"/>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14"/>
                    <a:stretch>
                      <a:fillRect/>
                    </a:stretch>
                  </pic:blipFill>
                  <pic:spPr bwMode="auto">
                    <a:xfrm>
                      <a:off x="0" y="0"/>
                      <a:ext cx="5935980" cy="4594860"/>
                    </a:xfrm>
                    <a:prstGeom prst="rect">
                      <a:avLst/>
                    </a:prstGeom>
                  </pic:spPr>
                </pic:pic>
              </a:graphicData>
            </a:graphic>
          </wp:inline>
        </w:drawing>
      </w:r>
    </w:p>
    <w:p>
      <w:pPr>
        <w:pStyle w:val="Normal"/>
        <w:widowControl/>
        <w:spacing w:lineRule="auto" w:line="240"/>
        <w:rPr>
          <w:lang w:val="sr-Latn-CS"/>
        </w:rPr>
      </w:pPr>
      <w:r>
        <w:rPr>
          <w:lang w:val="sr-Latn-CS"/>
        </w:rPr>
      </w:r>
      <w:r>
        <w:br w:type="page"/>
      </w:r>
    </w:p>
    <w:p>
      <w:pPr>
        <w:pStyle w:val="Normal"/>
        <w:widowControl/>
        <w:ind w:left="709" w:hanging="0"/>
        <w:rPr>
          <w:lang w:val="sr-Latn-CS"/>
        </w:rPr>
      </w:pPr>
      <w:r>
        <w:rPr>
          <w:lang w:val="sr-Latn-CS"/>
        </w:rPr>
      </w:r>
    </w:p>
    <w:p>
      <w:pPr>
        <w:pStyle w:val="Heading2"/>
        <w:rPr>
          <w:lang w:val="sr-Latn-CS"/>
        </w:rPr>
      </w:pPr>
      <w:bookmarkStart w:id="99" w:name="_Toc102753436"/>
      <w:bookmarkStart w:id="100" w:name="_Toc258522671"/>
      <w:r>
        <w:rPr>
          <w:lang w:val="sr-Latn-CS"/>
        </w:rPr>
        <w:t>Šema baze podataka</w:t>
      </w:r>
      <w:bookmarkEnd w:id="99"/>
      <w:bookmarkEnd w:id="100"/>
    </w:p>
    <w:p>
      <w:pPr>
        <w:pStyle w:val="Normal"/>
        <w:widowControl/>
        <w:ind w:left="709" w:hanging="0"/>
        <w:rPr>
          <w:lang w:val="sr-Latn-CS"/>
        </w:rPr>
      </w:pPr>
      <w:r>
        <w:rPr>
          <w:lang w:val="sr-Latn-CS"/>
        </w:rPr>
        <w:t xml:space="preserve">Detaljna šema baze podataka je prikazana na sledećem dijagramu. Baza podataka i dijagram su kreirani korišćenjem </w:t>
      </w:r>
      <w:r>
        <w:rPr>
          <w:i/>
          <w:iCs/>
          <w:lang w:val="sr-Latn-CS"/>
        </w:rPr>
        <w:t>MS Access</w:t>
      </w:r>
      <w:r>
        <w:rPr>
          <w:lang w:val="sr-Latn-CS"/>
        </w:rPr>
        <w:t xml:space="preserve">-a, dok je migracija na MySQL obavljena pomoću </w:t>
      </w:r>
      <w:r>
        <w:rPr>
          <w:i/>
          <w:iCs/>
          <w:lang w:val="sr-Latn-CS"/>
        </w:rPr>
        <w:t>MySQL Migration Toolkit</w:t>
      </w:r>
      <w:r>
        <w:rPr>
          <w:lang w:val="sr-Latn-CS"/>
        </w:rPr>
        <w:t>-a.</w:t>
      </w:r>
    </w:p>
    <w:p>
      <w:pPr>
        <w:pStyle w:val="Normal"/>
        <w:widowControl/>
        <w:rPr>
          <w:lang w:val="sr-Latn-CS"/>
        </w:rPr>
      </w:pPr>
      <w:r>
        <w:rPr/>
        <mc:AlternateContent>
          <mc:Choice Requires="wps">
            <w:drawing>
              <wp:anchor behindDoc="0" distT="0" distB="0" distL="114300" distR="114300" simplePos="0" locked="0" layoutInCell="0" allowOverlap="1" relativeHeight="20">
                <wp:simplePos x="0" y="0"/>
                <wp:positionH relativeFrom="column">
                  <wp:posOffset>635</wp:posOffset>
                </wp:positionH>
                <wp:positionV relativeFrom="paragraph">
                  <wp:posOffset>635</wp:posOffset>
                </wp:positionV>
                <wp:extent cx="635635" cy="635635"/>
                <wp:effectExtent l="0" t="0" r="0" b="0"/>
                <wp:wrapNone/>
                <wp:docPr id="13" name="_x0000_tole_rId1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15"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drawing>
          <wp:inline distT="0" distB="0" distL="0" distR="0">
            <wp:extent cx="5937885" cy="565658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5"/>
                    <a:stretch>
                      <a:fillRect/>
                    </a:stretch>
                  </pic:blipFill>
                  <pic:spPr bwMode="auto">
                    <a:xfrm>
                      <a:off x="0" y="0"/>
                      <a:ext cx="5937885" cy="5656580"/>
                    </a:xfrm>
                    <a:prstGeom prst="rect">
                      <a:avLst/>
                    </a:prstGeom>
                  </pic:spPr>
                </pic:pic>
              </a:graphicData>
            </a:graphic>
          </wp:inline>
        </w:drawing>
      </w:r>
    </w:p>
    <w:p>
      <w:pPr>
        <w:pStyle w:val="Heading2"/>
        <w:rPr>
          <w:lang w:val="sr-Latn-CS"/>
        </w:rPr>
      </w:pPr>
      <w:bookmarkStart w:id="101" w:name="_Toc102753437"/>
      <w:bookmarkStart w:id="102" w:name="_Toc258522672"/>
      <w:r>
        <w:rPr>
          <w:lang w:val="sr-Latn-CS"/>
        </w:rPr>
        <w:t>Komponente sistema</w:t>
      </w:r>
      <w:bookmarkEnd w:id="101"/>
      <w:bookmarkEnd w:id="102"/>
    </w:p>
    <w:p>
      <w:pPr>
        <w:pStyle w:val="Normal"/>
        <w:widowControl/>
        <w:ind w:left="709" w:hanging="0"/>
        <w:rPr>
          <w:lang w:val="sr-Latn-CS"/>
        </w:rPr>
      </w:pPr>
      <w:r>
        <w:rPr>
          <w:lang w:val="sr-Latn-CS"/>
        </w:rPr>
        <w:t>Komponente sistema PEAK aplikacije su JS i ASP.NET skripte čiji će pregled biti dat po arhitekturnim slojevima. Za ilustraciju će biti korišćeni UML dijagrami komponenti.</w:t>
      </w:r>
    </w:p>
    <w:p>
      <w:pPr>
        <w:pStyle w:val="Heading3"/>
        <w:rPr>
          <w:lang w:val="sr-Latn-CS"/>
        </w:rPr>
      </w:pPr>
      <w:bookmarkStart w:id="103" w:name="_Toc102753438"/>
      <w:bookmarkStart w:id="104" w:name="_Toc258522673"/>
      <w:r>
        <w:rPr>
          <w:lang w:val="sr-Latn-CS"/>
        </w:rPr>
        <w:t>Komponente korisničkog interfejsa</w:t>
      </w:r>
      <w:bookmarkEnd w:id="103"/>
      <w:bookmarkEnd w:id="104"/>
    </w:p>
    <w:p>
      <w:pPr>
        <w:pStyle w:val="Normal"/>
        <w:widowControl/>
        <w:ind w:left="709" w:hanging="0"/>
        <w:rPr/>
      </w:pPr>
      <w:r>
        <w:rPr>
          <w:lang w:val="sr-Latn-CS"/>
        </w:rPr>
        <w:t>Dizajn korisničkog interfejsa je skup više različitih komponenti. Sastoji se od index.js skripte, React biblioteke i main.css</w:t>
      </w:r>
      <w:r>
        <w:rPr/>
        <w:t>:</w:t>
      </w:r>
    </w:p>
    <w:p>
      <w:pPr>
        <w:pStyle w:val="Normal"/>
        <w:widowControl/>
        <w:ind w:left="709" w:hanging="0"/>
        <w:rPr/>
      </w:pPr>
      <w:r>
        <w:rPr/>
        <w:drawing>
          <wp:inline distT="0" distB="0" distL="0" distR="0">
            <wp:extent cx="4557395" cy="13277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4557395" cy="1327785"/>
                    </a:xfrm>
                    <a:prstGeom prst="rect">
                      <a:avLst/>
                    </a:prstGeom>
                  </pic:spPr>
                </pic:pic>
              </a:graphicData>
            </a:graphic>
          </wp:inline>
        </w:drawing>
      </w:r>
    </w:p>
    <w:p>
      <w:pPr>
        <w:pStyle w:val="Normal"/>
        <w:widowControl/>
        <w:ind w:left="709" w:hanging="0"/>
        <w:rPr>
          <w:lang w:val="sr-Latn-CS"/>
        </w:rPr>
      </w:pPr>
      <w:r>
        <w:rPr>
          <w:lang w:val="sr-Latn-CS"/>
        </w:rPr>
        <w:t xml:space="preserve">Komponenta </w:t>
      </w:r>
      <w:r>
        <w:rPr>
          <w:b/>
          <w:bCs/>
          <w:lang w:val="sr-Latn-CS"/>
        </w:rPr>
        <w:t>index.js</w:t>
      </w:r>
      <w:r>
        <w:rPr>
          <w:lang w:val="sr-Latn-CS"/>
        </w:rPr>
        <w:t>predstavlja centralnu komponentu korisni</w:t>
      </w:r>
      <w:r>
        <w:rPr/>
        <w:t xml:space="preserve">čkog interfejsa i koristi se za dinamičko generisanje HTML stranica, čiji sadržaj zavisi </w:t>
      </w:r>
      <w:r>
        <w:rPr>
          <w:lang w:val="sr-Latn-CS"/>
        </w:rPr>
        <w:t>od parametra koje zahteva korisnik.</w:t>
      </w:r>
    </w:p>
    <w:p>
      <w:pPr>
        <w:pStyle w:val="Normal"/>
        <w:widowControl/>
        <w:ind w:left="709" w:hanging="0"/>
        <w:rPr>
          <w:lang w:val="sr-Latn-CS"/>
        </w:rPr>
      </w:pPr>
      <w:r>
        <w:rPr>
          <w:lang w:val="sr-Latn-CS"/>
        </w:rPr>
        <w:t xml:space="preserve">Komponenta </w:t>
      </w:r>
      <w:r>
        <w:rPr>
          <w:b/>
          <w:bCs/>
          <w:lang w:val="sr-Latn-CS"/>
        </w:rPr>
        <w:t>main.css</w:t>
      </w:r>
      <w:r>
        <w:rPr>
          <w:lang w:val="sr-Latn-CS"/>
        </w:rPr>
        <w:t xml:space="preserve"> predstavlja opis stilova za pojedine HTML elemente i primenjuje se nad elementima svih stranica.</w:t>
      </w:r>
    </w:p>
    <w:p>
      <w:pPr>
        <w:pStyle w:val="Normal"/>
        <w:widowControl/>
        <w:ind w:left="709" w:hanging="0"/>
        <w:rPr/>
      </w:pPr>
      <w:r>
        <w:rPr/>
        <w:t xml:space="preserve">Komponenta </w:t>
      </w:r>
      <w:r>
        <w:rPr>
          <w:b/>
        </w:rPr>
        <w:t xml:space="preserve">React </w:t>
      </w:r>
      <w:r>
        <w:rPr/>
        <w:t>predstavlja javascript biblioteku koja se koristi za implementaciju korisničkog interfejsa sistema.</w:t>
      </w:r>
    </w:p>
    <w:p>
      <w:pPr>
        <w:pStyle w:val="Normal"/>
        <w:widowControl/>
        <w:ind w:left="709" w:hanging="0"/>
        <w:rPr/>
      </w:pPr>
      <w:r>
        <w:rPr/>
        <w:t xml:space="preserve">Komponenta </w:t>
      </w:r>
      <w:r>
        <w:rPr>
          <w:b/>
        </w:rPr>
        <w:t xml:space="preserve">Bootstrap </w:t>
      </w:r>
      <w:r>
        <w:rPr>
          <w:bCs/>
        </w:rPr>
        <w:t>predstavlja CSS framework koji omogućava responzivan dizajn korisničkog interfejsa.</w:t>
      </w:r>
    </w:p>
    <w:p>
      <w:pPr>
        <w:pStyle w:val="Normal"/>
        <w:widowControl/>
        <w:ind w:left="709" w:hanging="0"/>
        <w:rPr/>
      </w:pPr>
      <w:r>
        <w:rPr/>
      </w:r>
    </w:p>
    <w:p>
      <w:pPr>
        <w:pStyle w:val="Normal"/>
        <w:widowControl/>
        <w:ind w:left="709" w:hanging="0"/>
        <w:rPr>
          <w:lang w:val="sr-Latn-CS"/>
        </w:rPr>
      </w:pPr>
      <w:r>
        <w:rPr>
          <w:lang w:val="sr-Latn-CS"/>
        </w:rPr>
        <w:t>Za prikaz zajedničkih elemenata svih stranica koristi se mehanizam parcijalnih prikaza u okviru ASP.NET-a. Parcijalni prikaz se sastoji iz sledećih komponenti:</w:t>
      </w:r>
    </w:p>
    <w:p>
      <w:pPr>
        <w:pStyle w:val="Normal"/>
        <w:widowControl/>
        <w:ind w:left="709" w:hanging="0"/>
        <w:rPr>
          <w:lang w:val="sr-Latn-CS"/>
        </w:rPr>
      </w:pPr>
      <w:r>
        <w:rPr/>
        <w:drawing>
          <wp:inline distT="0" distB="0" distL="0" distR="0">
            <wp:extent cx="3196590" cy="14801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3196590" cy="1480185"/>
                    </a:xfrm>
                    <a:prstGeom prst="rect">
                      <a:avLst/>
                    </a:prstGeom>
                  </pic:spPr>
                </pic:pic>
              </a:graphicData>
            </a:graphic>
          </wp:inline>
        </w:drawing>
      </w:r>
    </w:p>
    <w:p>
      <w:pPr>
        <w:pStyle w:val="Normal"/>
        <w:widowControl/>
        <w:ind w:left="709" w:hanging="0"/>
        <w:rPr>
          <w:lang w:eastAsia="en-US"/>
        </w:rPr>
      </w:pPr>
      <w:r>
        <w:rPr>
          <w:lang w:eastAsia="en-US"/>
        </w:rPr>
        <w:t xml:space="preserve">Komponenta </w:t>
      </w:r>
      <w:r>
        <w:rPr>
          <w:b/>
          <w:lang w:eastAsia="en-US"/>
        </w:rPr>
        <w:t xml:space="preserve">Navigation </w:t>
      </w:r>
      <w:r>
        <w:rPr>
          <w:lang w:eastAsia="en-US"/>
        </w:rPr>
        <w:t>predstavlja navigacioni meni sa vezama ka ostalim stranicama i logo-om sajta.</w:t>
      </w:r>
    </w:p>
    <w:p>
      <w:pPr>
        <w:pStyle w:val="Normal"/>
        <w:widowControl/>
        <w:ind w:left="709" w:hanging="0"/>
        <w:rPr>
          <w:lang w:eastAsia="en-US"/>
        </w:rPr>
      </w:pPr>
      <w:r>
        <w:rPr>
          <w:lang w:eastAsia="en-US"/>
        </w:rPr>
        <w:t xml:space="preserve">Komponenta </w:t>
      </w:r>
      <w:r>
        <w:rPr>
          <w:b/>
          <w:lang w:eastAsia="en-US"/>
        </w:rPr>
        <w:t xml:space="preserve">Footer </w:t>
      </w:r>
      <w:r>
        <w:rPr>
          <w:lang w:eastAsia="en-US"/>
        </w:rPr>
        <w:t xml:space="preserve">predstavlja </w:t>
      </w:r>
      <w:r>
        <w:rPr>
          <w:lang w:val="sr-Latn-CS" w:eastAsia="en-US"/>
        </w:rPr>
        <w:t xml:space="preserve">podnožje </w:t>
      </w:r>
      <w:r>
        <w:rPr>
          <w:lang w:eastAsia="en-US"/>
        </w:rPr>
        <w:t>sajta koje sadrži informacije o autoru, autorskom pravu, kontaktu i veze ka stranicama na društvenim mrežama.</w:t>
      </w:r>
    </w:p>
    <w:p>
      <w:pPr>
        <w:pStyle w:val="Normal"/>
        <w:widowControl/>
        <w:ind w:left="709" w:hanging="0"/>
        <w:rPr>
          <w:lang w:val="sr-Latn-CS"/>
        </w:rPr>
      </w:pPr>
      <w:r>
        <w:rPr>
          <w:lang w:val="sr-Latn-CS"/>
        </w:rPr>
      </w:r>
    </w:p>
    <w:p>
      <w:pPr>
        <w:pStyle w:val="Heading3"/>
        <w:rPr>
          <w:lang w:val="sr-Latn-CS"/>
        </w:rPr>
      </w:pPr>
      <w:bookmarkStart w:id="105" w:name="_Toc258522674"/>
      <w:bookmarkStart w:id="106" w:name="_Toc102753439"/>
      <w:r>
        <w:rPr>
          <w:lang w:val="sr-Latn-CS"/>
        </w:rPr>
        <w:t>Komponente aplikacione logike</w:t>
      </w:r>
      <w:bookmarkEnd w:id="106"/>
    </w:p>
    <w:p>
      <w:pPr>
        <w:pStyle w:val="Normal"/>
        <w:widowControl/>
        <w:ind w:left="709" w:hanging="0"/>
        <w:rPr/>
      </w:pPr>
      <w:r>
        <w:rPr>
          <w:lang w:val="sr-Latn-CS"/>
        </w:rPr>
        <w:t>Komponente koje realizuju domen problema se uključuju isključivo preko</w:t>
      </w:r>
      <w:r>
        <w:rPr>
          <w:b/>
          <w:bCs/>
          <w:lang w:val="sr-Latn-CS"/>
        </w:rPr>
        <w:t xml:space="preserve"> index.js</w:t>
      </w:r>
      <w:r>
        <w:rPr>
          <w:lang w:val="sr-Latn-CS"/>
        </w:rPr>
        <w:t xml:space="preserve"> komponente korisničkog interfejsa. Na sledećem dijagramu su prikazane komponente ovog sloja i njihove međusobne zavisnosti:</w:t>
      </w:r>
    </w:p>
    <w:p>
      <w:pPr>
        <w:pStyle w:val="Normal"/>
        <w:widowControl/>
        <w:spacing w:lineRule="auto" w:line="240"/>
        <w:ind w:left="709" w:hanging="0"/>
        <w:rPr>
          <w:lang w:val="sr-Latn-CS"/>
        </w:rPr>
      </w:pPr>
      <w:r>
        <w:rPr/>
        <w:drawing>
          <wp:inline distT="0" distB="0" distL="0" distR="0">
            <wp:extent cx="5424805" cy="246253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5424805" cy="2462530"/>
                    </a:xfrm>
                    <a:prstGeom prst="rect">
                      <a:avLst/>
                    </a:prstGeom>
                  </pic:spPr>
                </pic:pic>
              </a:graphicData>
            </a:graphic>
          </wp:inline>
        </w:drawing>
      </w:r>
    </w:p>
    <w:p>
      <w:pPr>
        <w:pStyle w:val="Normal"/>
        <w:widowControl/>
        <w:ind w:left="709" w:hanging="0"/>
        <w:rPr/>
      </w:pPr>
      <w:r>
        <w:rPr/>
      </w:r>
    </w:p>
    <w:p>
      <w:pPr>
        <w:pStyle w:val="Normal"/>
        <w:widowControl/>
        <w:ind w:left="709" w:hanging="0"/>
        <w:rPr/>
      </w:pPr>
      <w:r>
        <w:rPr>
          <w:lang w:val="sr-Latn-CS"/>
        </w:rPr>
        <w:t xml:space="preserve">Komponenta </w:t>
      </w:r>
      <w:r>
        <w:rPr>
          <w:b/>
          <w:bCs/>
          <w:lang w:val="sr-Latn-CS"/>
        </w:rPr>
        <w:t>index.js</w:t>
      </w:r>
      <w:r>
        <w:rPr>
          <w:lang w:val="sr-Latn-CS"/>
        </w:rPr>
        <w:t xml:space="preserve"> iscrtava početnu stranu aplikacije i služi za pozivanje ostalih komponenti.</w:t>
      </w:r>
    </w:p>
    <w:p>
      <w:pPr>
        <w:pStyle w:val="Normal"/>
        <w:widowControl/>
        <w:ind w:left="709" w:hanging="0"/>
        <w:rPr/>
      </w:pPr>
      <w:r>
        <w:rPr>
          <w:lang w:val="sr-Latn-CS"/>
        </w:rPr>
        <w:t xml:space="preserve">Komponenta </w:t>
      </w:r>
      <w:r>
        <w:rPr>
          <w:b/>
          <w:bCs/>
          <w:lang w:val="sr-Latn-CS"/>
        </w:rPr>
        <w:t>Dogadjaj.cs</w:t>
      </w:r>
      <w:r>
        <w:rPr>
          <w:lang w:val="sr-Latn-CS"/>
        </w:rPr>
        <w:t xml:space="preserve"> sadrži funkcije za rad sa događajima.</w:t>
      </w:r>
    </w:p>
    <w:p>
      <w:pPr>
        <w:pStyle w:val="Normal"/>
        <w:widowControl/>
        <w:ind w:left="709" w:hanging="0"/>
        <w:rPr/>
      </w:pPr>
      <w:r>
        <w:rPr>
          <w:lang w:val="sr-Latn-CS"/>
        </w:rPr>
        <w:t xml:space="preserve">Komponenta </w:t>
      </w:r>
      <w:r>
        <w:rPr>
          <w:b/>
          <w:bCs/>
          <w:lang w:val="sr-Latn-CS"/>
        </w:rPr>
        <w:t>Planinarsko</w:t>
      </w:r>
      <w:r>
        <w:rPr>
          <w:b/>
          <w:bCs/>
          <w:lang w:val="sr-Latn-CS"/>
        </w:rPr>
        <w:t>Drustvo.cs</w:t>
      </w:r>
      <w:r>
        <w:rPr>
          <w:lang w:val="sr-Latn-CS"/>
        </w:rPr>
        <w:t xml:space="preserve"> predstavlja model za planinarsko društvo.</w:t>
      </w:r>
    </w:p>
    <w:p>
      <w:pPr>
        <w:pStyle w:val="Normal"/>
        <w:widowControl/>
        <w:ind w:left="709" w:hanging="0"/>
        <w:rPr/>
      </w:pPr>
      <w:r>
        <w:rPr>
          <w:lang w:val="sr-Latn-CS"/>
        </w:rPr>
        <w:t xml:space="preserve">Komponenta </w:t>
      </w:r>
      <w:r>
        <w:rPr>
          <w:b/>
          <w:bCs/>
          <w:lang w:val="sr-Latn-CS"/>
        </w:rPr>
        <w:t>Administrator.cs</w:t>
      </w:r>
      <w:r>
        <w:rPr>
          <w:lang w:val="sr-Latn-CS"/>
        </w:rPr>
        <w:t xml:space="preserve"> sadrži funkcionalnosti svojstvene administratoru.</w:t>
      </w:r>
    </w:p>
    <w:p>
      <w:pPr>
        <w:pStyle w:val="Normal"/>
        <w:widowControl/>
        <w:ind w:left="709" w:hanging="0"/>
        <w:rPr/>
      </w:pPr>
      <w:r>
        <w:rPr>
          <w:lang w:val="sr-Latn-CS"/>
        </w:rPr>
        <w:t xml:space="preserve">Komponenta </w:t>
      </w:r>
      <w:r>
        <w:rPr>
          <w:b/>
          <w:bCs/>
          <w:lang w:val="sr-Latn-CS"/>
        </w:rPr>
        <w:t xml:space="preserve">Korisnik.cs </w:t>
      </w:r>
      <w:r>
        <w:rPr>
          <w:lang w:val="sr-Latn-CS"/>
        </w:rPr>
        <w:t>predstavlja model za registrovanog korisnika.</w:t>
      </w:r>
    </w:p>
    <w:p>
      <w:pPr>
        <w:pStyle w:val="Normal"/>
        <w:widowControl/>
        <w:ind w:left="709" w:hanging="0"/>
        <w:rPr/>
      </w:pPr>
      <w:r>
        <w:rPr>
          <w:lang w:val="sr-Latn-CS"/>
        </w:rPr>
        <w:t xml:space="preserve">Komponenta </w:t>
      </w:r>
      <w:r>
        <w:rPr>
          <w:b/>
          <w:bCs/>
          <w:lang w:val="sr-Latn-CS"/>
        </w:rPr>
        <w:t>r</w:t>
      </w:r>
      <w:r>
        <w:rPr>
          <w:b/>
          <w:bCs/>
          <w:lang w:val="sr-Latn-CS"/>
        </w:rPr>
        <w:t>egisterlogin.</w:t>
      </w:r>
      <w:r>
        <w:rPr>
          <w:b/>
          <w:bCs/>
          <w:lang w:val="sr-Latn-CS"/>
        </w:rPr>
        <w:t>j</w:t>
      </w:r>
      <w:r>
        <w:rPr>
          <w:b/>
          <w:bCs/>
          <w:lang w:val="sr-Latn-CS"/>
        </w:rPr>
        <w:t>s</w:t>
      </w:r>
      <w:r>
        <w:rPr>
          <w:lang w:val="sr-Latn-CS"/>
        </w:rPr>
        <w:t xml:space="preserve"> sadrži </w:t>
      </w:r>
      <w:r>
        <w:rPr>
          <w:lang w:val="sr-Latn-CS"/>
        </w:rPr>
        <w:t>metode</w:t>
      </w:r>
      <w:r>
        <w:rPr>
          <w:lang w:val="sr-Latn-CS"/>
        </w:rPr>
        <w:t xml:space="preserve"> za kreiranje novog naloga i prijavu na postojeći.</w:t>
      </w:r>
    </w:p>
    <w:p>
      <w:pPr>
        <w:pStyle w:val="Normal"/>
        <w:widowControl/>
        <w:ind w:left="709" w:hanging="0"/>
        <w:rPr/>
      </w:pPr>
      <w:r>
        <w:rPr>
          <w:lang w:val="sr-Latn-CS"/>
        </w:rPr>
        <w:t xml:space="preserve">Komponenta </w:t>
      </w:r>
      <w:r>
        <w:rPr>
          <w:b/>
          <w:bCs/>
          <w:lang w:val="sr-Latn-CS"/>
        </w:rPr>
        <w:t>userinteraction.js</w:t>
      </w:r>
      <w:r>
        <w:rPr>
          <w:lang w:val="sr-Latn-CS"/>
        </w:rPr>
        <w:t xml:space="preserve"> implementira pozive funkcija za interakciju korisnika i planinarskih društava sa događajima i ostalim korisnicima.</w:t>
      </w:r>
    </w:p>
    <w:p>
      <w:pPr>
        <w:pStyle w:val="Normal"/>
        <w:widowControl/>
        <w:ind w:left="709" w:hanging="0"/>
        <w:rPr/>
      </w:pPr>
      <w:r>
        <w:rPr>
          <w:lang w:val="sr-Latn-CS"/>
        </w:rPr>
        <w:t xml:space="preserve">Komponenta </w:t>
      </w:r>
      <w:r>
        <w:rPr>
          <w:b/>
          <w:bCs/>
          <w:lang w:val="sr-Latn-CS"/>
        </w:rPr>
        <w:t>Clanak.cs</w:t>
      </w:r>
      <w:r>
        <w:rPr>
          <w:lang w:val="sr-Latn-CS"/>
        </w:rPr>
        <w:t xml:space="preserve"> implementira sve CRUD operacije potrebne za rad sa člancima koji se objavljuju u okviru aplikacije.</w:t>
      </w:r>
    </w:p>
    <w:p>
      <w:pPr>
        <w:pStyle w:val="Normal"/>
        <w:widowControl/>
        <w:ind w:left="709" w:hanging="0"/>
        <w:rPr/>
      </w:pPr>
      <w:r>
        <w:rPr>
          <w:lang w:val="sr-Latn-CS"/>
        </w:rPr>
        <w:t xml:space="preserve">Komponenta </w:t>
      </w:r>
      <w:r>
        <w:rPr>
          <w:b/>
          <w:bCs/>
          <w:lang w:val="sr-Latn-CS"/>
        </w:rPr>
        <w:t>Kalendar</w:t>
      </w:r>
      <w:r>
        <w:rPr>
          <w:b/>
          <w:bCs/>
          <w:lang w:val="sr-Latn-CS"/>
        </w:rPr>
        <w:t>A</w:t>
      </w:r>
      <w:r>
        <w:rPr>
          <w:b/>
          <w:bCs/>
          <w:lang w:val="sr-Latn-CS"/>
        </w:rPr>
        <w:t>ktivnosti.cs</w:t>
      </w:r>
      <w:r>
        <w:rPr>
          <w:lang w:val="sr-Latn-CS"/>
        </w:rPr>
        <w:t xml:space="preserve"> sadrži funkcije za prikaz predstojećih događaja.</w:t>
      </w:r>
    </w:p>
    <w:p>
      <w:pPr>
        <w:pStyle w:val="Normal"/>
        <w:widowControl/>
        <w:ind w:left="709" w:hanging="0"/>
        <w:rPr/>
      </w:pPr>
      <w:r>
        <w:rPr>
          <w:lang w:val="sr-Latn-CS"/>
        </w:rPr>
        <w:t xml:space="preserve">Komponenta </w:t>
      </w:r>
      <w:r>
        <w:rPr>
          <w:b/>
          <w:bCs/>
          <w:lang w:val="sr-Latn-CS"/>
        </w:rPr>
        <w:t>Vremenska</w:t>
      </w:r>
      <w:r>
        <w:rPr>
          <w:b/>
          <w:bCs/>
          <w:lang w:val="sr-Latn-CS"/>
        </w:rPr>
        <w:t>P</w:t>
      </w:r>
      <w:r>
        <w:rPr>
          <w:b/>
          <w:bCs/>
          <w:lang w:val="sr-Latn-CS"/>
        </w:rPr>
        <w:t>rognoza.cs</w:t>
      </w:r>
      <w:r>
        <w:rPr>
          <w:lang w:val="sr-Latn-CS"/>
        </w:rPr>
        <w:t xml:space="preserve"> implementira odgovarajući API koji ima svrhu preuzimanja podataka o vremenu i njihovo prikazivanje unutar aplikacije.</w:t>
      </w:r>
    </w:p>
    <w:p>
      <w:pPr>
        <w:pStyle w:val="Normal"/>
        <w:widowControl/>
        <w:ind w:left="709" w:hanging="0"/>
        <w:rPr/>
      </w:pPr>
      <w:r>
        <w:rPr>
          <w:lang w:val="sr-Latn-CS"/>
        </w:rPr>
        <w:t xml:space="preserve">Komponenta </w:t>
      </w:r>
      <w:r>
        <w:rPr>
          <w:b/>
          <w:bCs/>
          <w:lang w:val="sr-Latn-CS"/>
        </w:rPr>
        <w:t xml:space="preserve">Utisak.cs </w:t>
      </w:r>
      <w:r>
        <w:rPr>
          <w:lang w:val="sr-Latn-CS"/>
        </w:rPr>
        <w:t>implementira mogućnost ocenjivanja i komentarisanja održanih događaja.</w:t>
      </w:r>
    </w:p>
    <w:p>
      <w:pPr>
        <w:pStyle w:val="Normal"/>
        <w:widowControl/>
        <w:ind w:left="709" w:hanging="0"/>
        <w:rPr/>
      </w:pPr>
      <w:r>
        <w:rPr>
          <w:lang w:val="sr-Latn-CS"/>
        </w:rPr>
        <w:t xml:space="preserve">Komponenta </w:t>
      </w:r>
      <w:r>
        <w:rPr>
          <w:b/>
          <w:bCs/>
          <w:lang w:val="sr-Latn-CS"/>
        </w:rPr>
        <w:t>Ruta.cs</w:t>
      </w:r>
      <w:r>
        <w:rPr>
          <w:lang w:val="sr-Latn-CS"/>
        </w:rPr>
        <w:t xml:space="preserve"> predstavlja model rute po kojoj se planinari i sadrži koordinate pojedinačnih ključnih tačaka rute.</w:t>
      </w:r>
    </w:p>
    <w:p>
      <w:pPr>
        <w:pStyle w:val="Normal"/>
        <w:widowControl/>
        <w:ind w:left="709" w:hanging="0"/>
        <w:rPr/>
      </w:pPr>
      <w:r>
        <w:rPr>
          <w:lang w:val="sr-Latn-CS"/>
        </w:rPr>
        <w:t xml:space="preserve">Komponenta </w:t>
      </w:r>
      <w:r>
        <w:rPr>
          <w:b/>
          <w:bCs/>
          <w:lang w:val="sr-Latn-CS"/>
        </w:rPr>
        <w:t>Lokacija</w:t>
      </w:r>
      <w:r>
        <w:rPr>
          <w:b/>
          <w:bCs/>
          <w:lang w:val="sr-Latn-CS"/>
        </w:rPr>
        <w:t>.cs</w:t>
      </w:r>
      <w:r>
        <w:rPr>
          <w:lang w:val="sr-Latn-CS"/>
        </w:rPr>
        <w:t xml:space="preserve"> predstavlja model </w:t>
      </w:r>
      <w:r>
        <w:rPr>
          <w:lang w:val="sr-Latn-CS"/>
        </w:rPr>
        <w:t>lokacije na mapi.</w:t>
      </w:r>
    </w:p>
    <w:p>
      <w:pPr>
        <w:pStyle w:val="Normal"/>
        <w:widowControl/>
        <w:ind w:left="709" w:hanging="0"/>
        <w:rPr/>
      </w:pPr>
      <w:r>
        <w:rPr>
          <w:lang w:val="sr-Latn-CS"/>
        </w:rPr>
        <w:t xml:space="preserve">Komponenta </w:t>
      </w:r>
      <w:r>
        <w:rPr>
          <w:b/>
          <w:bCs/>
          <w:lang w:val="sr-Latn-CS"/>
        </w:rPr>
        <w:t>PrijavaDogadjaja.cs</w:t>
      </w:r>
      <w:r>
        <w:rPr>
          <w:lang w:val="sr-Latn-CS"/>
        </w:rPr>
        <w:t xml:space="preserve"> sadrži funkcije za prijavu događaja.</w:t>
      </w:r>
    </w:p>
    <w:p>
      <w:pPr>
        <w:pStyle w:val="Normal"/>
        <w:widowControl/>
        <w:ind w:left="709" w:hanging="0"/>
        <w:rPr/>
      </w:pPr>
      <w:r>
        <w:rPr>
          <w:lang w:val="sr-Latn-CS"/>
        </w:rPr>
        <w:t xml:space="preserve">Komponenta </w:t>
      </w:r>
      <w:r>
        <w:rPr>
          <w:b/>
          <w:bCs/>
          <w:lang w:val="sr-Latn-CS"/>
        </w:rPr>
        <w:t>PrijavaUtiska.cs</w:t>
      </w:r>
      <w:r>
        <w:rPr>
          <w:lang w:val="sr-Latn-CS"/>
        </w:rPr>
        <w:t xml:space="preserve"> sadrži funkcije za prijavu utiska.</w:t>
      </w:r>
    </w:p>
    <w:p>
      <w:pPr>
        <w:pStyle w:val="Normal"/>
        <w:widowControl/>
        <w:ind w:left="709" w:hanging="0"/>
        <w:rPr/>
      </w:pPr>
      <w:r>
        <w:rPr>
          <w:lang w:val="sr-Latn-CS"/>
        </w:rPr>
        <w:t xml:space="preserve">Komponenta </w:t>
      </w:r>
      <w:r>
        <w:rPr>
          <w:b/>
          <w:bCs/>
          <w:lang w:val="sr-Latn-CS"/>
        </w:rPr>
        <w:t>PrijavaLokacije.cs</w:t>
      </w:r>
      <w:r>
        <w:rPr>
          <w:b w:val="false"/>
          <w:bCs w:val="false"/>
          <w:lang w:val="sr-Latn-CS"/>
        </w:rPr>
        <w:t xml:space="preserve"> sadrži funkcije za prijavu lokacije.</w:t>
      </w:r>
    </w:p>
    <w:p>
      <w:pPr>
        <w:pStyle w:val="Normal"/>
        <w:widowControl/>
        <w:ind w:left="709" w:hanging="0"/>
        <w:rPr/>
      </w:pPr>
      <w:r>
        <w:rPr>
          <w:b w:val="false"/>
          <w:bCs w:val="false"/>
          <w:lang w:val="sr-Latn-CS"/>
        </w:rPr>
        <w:t xml:space="preserve">Komponenta </w:t>
      </w:r>
      <w:r>
        <w:rPr>
          <w:b/>
          <w:bCs/>
          <w:lang w:val="sr-Latn-CS"/>
        </w:rPr>
        <w:t>Planina.cs</w:t>
      </w:r>
      <w:r>
        <w:rPr>
          <w:b w:val="false"/>
          <w:bCs w:val="false"/>
          <w:lang w:val="sr-Latn-CS"/>
        </w:rPr>
        <w:t xml:space="preserve"> sadrži model za planinu.</w:t>
      </w:r>
    </w:p>
    <w:p>
      <w:pPr>
        <w:pStyle w:val="Normal"/>
        <w:widowControl/>
        <w:ind w:left="709" w:hanging="0"/>
        <w:rPr>
          <w:b w:val="false"/>
          <w:b w:val="false"/>
          <w:bCs w:val="false"/>
          <w:lang w:val="sr-Latn-CS"/>
        </w:rPr>
      </w:pPr>
      <w:r>
        <w:rPr/>
      </w:r>
    </w:p>
    <w:p>
      <w:pPr>
        <w:pStyle w:val="Heading4"/>
        <w:rPr>
          <w:i/>
          <w:i/>
          <w:iCs/>
        </w:rPr>
      </w:pPr>
      <w:r>
        <w:rPr>
          <w:i/>
          <w:iCs/>
          <w:lang w:val="sr-Latn-CS"/>
        </w:rPr>
        <w:t>Komponenta za interakcije korisnika aplikacije</w:t>
      </w:r>
    </w:p>
    <w:p>
      <w:pPr>
        <w:pStyle w:val="Normal"/>
        <w:rPr>
          <w:lang w:val="sr-Latn-CS"/>
        </w:rPr>
      </w:pPr>
      <w:r>
        <w:rPr>
          <w:lang w:val="sr-Latn-CS"/>
        </w:rPr>
      </w:r>
    </w:p>
    <w:p>
      <w:pPr>
        <w:pStyle w:val="Normal"/>
        <w:widowControl/>
        <w:rPr/>
      </w:pPr>
      <w:r>
        <w:rPr>
          <w:lang w:val="sr-Latn-CS"/>
        </w:rPr>
        <w:t xml:space="preserve">Za svaki od mogućih slučajeva interakcije između dva registrovana korisnika, preko komponente </w:t>
      </w:r>
      <w:r>
        <w:rPr>
          <w:b/>
          <w:bCs/>
          <w:lang w:val="sr-Latn-CS"/>
        </w:rPr>
        <w:t>userinteraction.js</w:t>
      </w:r>
      <w:r>
        <w:rPr>
          <w:b w:val="false"/>
          <w:bCs w:val="false"/>
          <w:lang w:val="sr-Latn-CS"/>
        </w:rPr>
        <w:t xml:space="preserve"> uključuju se komponente</w:t>
      </w:r>
      <w:r>
        <w:rPr>
          <w:b/>
          <w:bCs/>
          <w:lang w:val="sr-Latn-CS"/>
        </w:rPr>
        <w:t xml:space="preserve"> </w:t>
      </w:r>
      <w:r>
        <w:rPr>
          <w:b w:val="false"/>
          <w:bCs w:val="false"/>
          <w:lang w:val="sr-Latn-CS"/>
        </w:rPr>
        <w:t>kao što je prikazano na dijagramu:</w:t>
      </w:r>
    </w:p>
    <w:p>
      <w:pPr>
        <w:pStyle w:val="Normal"/>
        <w:widowControl/>
        <w:rPr/>
      </w:pPr>
      <w:r>
        <w:drawing>
          <wp:anchor behindDoc="0" distT="0" distB="0" distL="0" distR="0" simplePos="0" locked="0" layoutInCell="0" allowOverlap="1" relativeHeight="21">
            <wp:simplePos x="0" y="0"/>
            <wp:positionH relativeFrom="column">
              <wp:posOffset>53975</wp:posOffset>
            </wp:positionH>
            <wp:positionV relativeFrom="paragraph">
              <wp:posOffset>114300</wp:posOffset>
            </wp:positionV>
            <wp:extent cx="5943600" cy="166497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tretch>
                      <a:fillRect/>
                    </a:stretch>
                  </pic:blipFill>
                  <pic:spPr bwMode="auto">
                    <a:xfrm>
                      <a:off x="0" y="0"/>
                      <a:ext cx="5943600" cy="1664970"/>
                    </a:xfrm>
                    <a:prstGeom prst="rect">
                      <a:avLst/>
                    </a:prstGeom>
                  </pic:spPr>
                </pic:pic>
              </a:graphicData>
            </a:graphic>
          </wp:anchor>
        </w:drawing>
      </w:r>
      <w:r>
        <w:rPr>
          <w:b w:val="false"/>
          <w:bCs w:val="false"/>
          <w:lang w:val="sr-Latn-CS"/>
        </w:rPr>
        <w:tab/>
      </w:r>
    </w:p>
    <w:p>
      <w:pPr>
        <w:pStyle w:val="Normal"/>
        <w:widowControl/>
        <w:rPr/>
      </w:pPr>
      <w:r>
        <w:rPr>
          <w:b w:val="false"/>
          <w:bCs w:val="false"/>
          <w:lang w:val="sr-Latn-CS"/>
        </w:rPr>
        <w:tab/>
        <w:t xml:space="preserve">Komponenta </w:t>
      </w:r>
      <w:r>
        <w:rPr>
          <w:b/>
          <w:bCs/>
          <w:lang w:val="sr-Latn-CS"/>
        </w:rPr>
        <w:t>korisnikdogadjaj.js</w:t>
      </w:r>
      <w:r>
        <w:rPr>
          <w:b w:val="false"/>
          <w:bCs w:val="false"/>
          <w:lang w:val="sr-Latn-CS"/>
        </w:rPr>
        <w:t xml:space="preserve"> sadrži metode za obradu interakcije između korisnika i događaja.</w:t>
      </w:r>
    </w:p>
    <w:p>
      <w:pPr>
        <w:pStyle w:val="Normal"/>
        <w:widowControl/>
        <w:rPr/>
      </w:pPr>
      <w:r>
        <w:rPr>
          <w:b w:val="false"/>
          <w:bCs w:val="false"/>
          <w:lang w:val="sr-Latn-CS"/>
        </w:rPr>
        <w:tab/>
        <w:t xml:space="preserve">Komponenta </w:t>
      </w:r>
      <w:r>
        <w:rPr>
          <w:b/>
          <w:bCs/>
          <w:lang w:val="sr-Latn-CS"/>
        </w:rPr>
        <w:t>korisnikkorisnik.js</w:t>
      </w:r>
      <w:r>
        <w:rPr>
          <w:b w:val="false"/>
          <w:bCs w:val="false"/>
          <w:lang w:val="sr-Latn-CS"/>
        </w:rPr>
        <w:t xml:space="preserve"> sadrži metode za obradu interakcije između dva korisnika.</w:t>
      </w:r>
    </w:p>
    <w:p>
      <w:pPr>
        <w:pStyle w:val="Normal"/>
        <w:widowControl/>
        <w:rPr/>
      </w:pPr>
      <w:r>
        <w:rPr/>
        <w:tab/>
      </w:r>
      <w:r>
        <w:rPr>
          <w:b w:val="false"/>
          <w:bCs w:val="false"/>
          <w:lang w:val="sr-Latn-CS"/>
        </w:rPr>
        <w:t xml:space="preserve">Komponenta </w:t>
      </w:r>
      <w:r>
        <w:rPr>
          <w:b/>
          <w:bCs/>
          <w:lang w:val="sr-Latn-CS"/>
        </w:rPr>
        <w:t>drustvokorisnik.js</w:t>
      </w:r>
      <w:r>
        <w:rPr>
          <w:b w:val="false"/>
          <w:bCs w:val="false"/>
          <w:lang w:val="sr-Latn-CS"/>
        </w:rPr>
        <w:t xml:space="preserve"> sadrži metode za obradu interakcije između planinarskog društva i korisnika.</w:t>
      </w:r>
    </w:p>
    <w:p>
      <w:pPr>
        <w:pStyle w:val="Normal"/>
        <w:widowControl/>
        <w:rPr/>
      </w:pPr>
      <w:r>
        <w:rPr>
          <w:b w:val="false"/>
          <w:bCs w:val="false"/>
          <w:lang w:val="sr-Latn-CS"/>
        </w:rPr>
        <w:tab/>
        <w:t xml:space="preserve">Komponenta </w:t>
      </w:r>
      <w:r>
        <w:rPr>
          <w:b/>
          <w:bCs/>
          <w:lang w:val="sr-Latn-CS"/>
        </w:rPr>
        <w:t>drustvodogadjaj.js</w:t>
      </w:r>
      <w:r>
        <w:rPr>
          <w:b w:val="false"/>
          <w:bCs w:val="false"/>
          <w:lang w:val="sr-Latn-CS"/>
        </w:rPr>
        <w:t xml:space="preserve"> sadrži metode za obradu interakcije između planinarskog društva i događaja.</w:t>
      </w:r>
    </w:p>
    <w:p>
      <w:pPr>
        <w:pStyle w:val="Normal"/>
        <w:widowControl/>
        <w:rPr/>
      </w:pPr>
      <w:r>
        <w:rPr>
          <w:b w:val="false"/>
          <w:bCs w:val="false"/>
          <w:lang w:val="sr-Latn-CS"/>
        </w:rPr>
        <w:tab/>
        <w:t>Komponenta</w:t>
      </w:r>
      <w:r>
        <w:rPr>
          <w:b/>
          <w:bCs/>
          <w:lang w:val="sr-Latn-CS"/>
        </w:rPr>
        <w:t xml:space="preserve"> KorisnikController.cs </w:t>
      </w:r>
      <w:r>
        <w:rPr>
          <w:b w:val="false"/>
          <w:bCs w:val="false"/>
          <w:lang w:val="sr-Latn-CS"/>
        </w:rPr>
        <w:t>sadrži funkcije za registrovanog korisnika.</w:t>
      </w:r>
    </w:p>
    <w:p>
      <w:pPr>
        <w:pStyle w:val="Normal"/>
        <w:widowControl/>
        <w:rPr/>
      </w:pPr>
      <w:r>
        <w:rPr>
          <w:b w:val="false"/>
          <w:bCs w:val="false"/>
          <w:lang w:val="sr-Latn-CS"/>
        </w:rPr>
        <w:tab/>
        <w:t xml:space="preserve">Komponenta </w:t>
      </w:r>
      <w:r>
        <w:rPr>
          <w:b/>
          <w:bCs/>
          <w:lang w:val="sr-Latn-CS"/>
        </w:rPr>
        <w:t>DogadjajController.cs</w:t>
      </w:r>
      <w:r>
        <w:rPr>
          <w:b w:val="false"/>
          <w:bCs w:val="false"/>
          <w:lang w:val="sr-Latn-CS"/>
        </w:rPr>
        <w:t xml:space="preserve"> sadrži funkcionalnosti svojstvene događaju.</w:t>
      </w:r>
    </w:p>
    <w:p>
      <w:pPr>
        <w:pStyle w:val="Normal"/>
        <w:widowControl/>
        <w:rPr/>
      </w:pPr>
      <w:r>
        <w:rPr>
          <w:b w:val="false"/>
          <w:bCs w:val="false"/>
          <w:lang w:val="sr-Latn-CS"/>
        </w:rPr>
        <w:tab/>
        <w:t>Komponenta</w:t>
      </w:r>
      <w:r>
        <w:rPr>
          <w:b/>
          <w:bCs/>
          <w:lang w:val="sr-Latn-CS"/>
        </w:rPr>
        <w:t xml:space="preserve"> PlaninarskoDrustvoController.cs </w:t>
      </w:r>
      <w:r>
        <w:rPr>
          <w:b w:val="false"/>
          <w:bCs w:val="false"/>
          <w:lang w:val="sr-Latn-CS"/>
        </w:rPr>
        <w:t xml:space="preserve"> sadrži funkcije za planinarsko društvo.</w:t>
      </w:r>
    </w:p>
    <w:p>
      <w:pPr>
        <w:pStyle w:val="Normal"/>
        <w:rPr>
          <w:lang w:val="sr-Latn-CS"/>
        </w:rPr>
      </w:pPr>
      <w:r>
        <w:rPr>
          <w:lang w:val="sr-Latn-CS"/>
        </w:rPr>
      </w:r>
    </w:p>
    <w:p>
      <w:pPr>
        <w:pStyle w:val="Heading4"/>
        <w:rPr>
          <w:i/>
          <w:i/>
          <w:iCs/>
        </w:rPr>
      </w:pPr>
      <w:bookmarkStart w:id="107" w:name="_Toc258522674"/>
      <w:r>
        <w:rPr>
          <w:i/>
          <w:iCs/>
          <w:lang w:val="sr-Latn-CS"/>
        </w:rPr>
        <w:t>Komponenta za registraciju i prijavljivanje</w:t>
      </w:r>
      <w:bookmarkEnd w:id="107"/>
    </w:p>
    <w:p>
      <w:pPr>
        <w:pStyle w:val="Normal"/>
        <w:rPr>
          <w:i/>
          <w:i/>
          <w:iCs/>
          <w:lang w:val="sr-Latn-CS"/>
        </w:rPr>
      </w:pPr>
      <w:r>
        <w:rPr>
          <w:i/>
          <w:iCs/>
          <w:lang w:val="sr-Latn-C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260731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tretch>
                      <a:fillRect/>
                    </a:stretch>
                  </pic:blipFill>
                  <pic:spPr bwMode="auto">
                    <a:xfrm>
                      <a:off x="0" y="0"/>
                      <a:ext cx="5943600" cy="2607310"/>
                    </a:xfrm>
                    <a:prstGeom prst="rect">
                      <a:avLst/>
                    </a:prstGeom>
                  </pic:spPr>
                </pic:pic>
              </a:graphicData>
            </a:graphic>
          </wp:anchor>
        </w:drawing>
      </w:r>
    </w:p>
    <w:p>
      <w:pPr>
        <w:pStyle w:val="Normal"/>
        <w:widowControl/>
        <w:rPr/>
      </w:pPr>
      <w:r>
        <w:rPr>
          <w:lang w:val="sr-Latn-CS"/>
        </w:rPr>
        <w:t xml:space="preserve">U zavisnosti od vrste korisnika koji se registruje ili prijavljuje, preko komponente </w:t>
      </w:r>
      <w:r>
        <w:rPr>
          <w:b/>
          <w:bCs/>
          <w:lang w:val="sr-Latn-CS"/>
        </w:rPr>
        <w:t>registerlogin.js</w:t>
      </w:r>
      <w:r>
        <w:rPr>
          <w:b w:val="false"/>
          <w:bCs w:val="false"/>
          <w:lang w:val="sr-Latn-CS"/>
        </w:rPr>
        <w:t xml:space="preserve"> se uključuju sledeće komponente:</w:t>
      </w:r>
    </w:p>
    <w:p>
      <w:pPr>
        <w:pStyle w:val="Normal"/>
        <w:widowControl/>
        <w:rPr/>
      </w:pPr>
      <w:r>
        <w:rPr>
          <w:b w:val="false"/>
          <w:bCs w:val="false"/>
          <w:lang w:val="sr-Latn-CS"/>
        </w:rPr>
        <w:tab/>
        <w:t xml:space="preserve">Komponenta </w:t>
      </w:r>
      <w:r>
        <w:rPr>
          <w:b/>
          <w:bCs/>
          <w:lang w:val="sr-Latn-CS"/>
        </w:rPr>
        <w:t>KorisnikController.cs</w:t>
      </w:r>
      <w:r>
        <w:rPr>
          <w:b w:val="false"/>
          <w:bCs w:val="false"/>
          <w:lang w:val="sr-Latn-CS"/>
        </w:rPr>
        <w:t xml:space="preserve"> koja sadrži funkcije za rad sa nalogom korisnika.</w:t>
      </w:r>
    </w:p>
    <w:p>
      <w:pPr>
        <w:pStyle w:val="Normal"/>
        <w:widowControl/>
        <w:rPr/>
      </w:pPr>
      <w:r>
        <w:rPr>
          <w:b w:val="false"/>
          <w:bCs w:val="false"/>
          <w:lang w:val="sr-Latn-CS"/>
        </w:rPr>
        <w:tab/>
        <w:t xml:space="preserve">Komponenta </w:t>
      </w:r>
      <w:r>
        <w:rPr>
          <w:b/>
          <w:bCs/>
          <w:lang w:val="sr-Latn-CS"/>
        </w:rPr>
        <w:t>AdministratorController.cs</w:t>
      </w:r>
      <w:r>
        <w:rPr>
          <w:b w:val="false"/>
          <w:bCs w:val="false"/>
          <w:lang w:val="sr-Latn-CS"/>
        </w:rPr>
        <w:t xml:space="preserve"> koja sadrži funkcije za rad sa nalogom administratora.</w:t>
      </w:r>
    </w:p>
    <w:p>
      <w:pPr>
        <w:pStyle w:val="Normal"/>
        <w:widowControl/>
        <w:rPr/>
      </w:pPr>
      <w:r>
        <w:rPr>
          <w:b w:val="false"/>
          <w:bCs w:val="false"/>
          <w:lang w:val="sr-Latn-CS"/>
        </w:rPr>
        <w:tab/>
        <w:t xml:space="preserve">Komponenta </w:t>
      </w:r>
      <w:r>
        <w:rPr>
          <w:b/>
          <w:bCs/>
          <w:lang w:val="sr-Latn-CS"/>
        </w:rPr>
        <w:t>PlaninarskoDrustvoController.cs</w:t>
      </w:r>
      <w:r>
        <w:rPr>
          <w:b w:val="false"/>
          <w:bCs w:val="false"/>
          <w:lang w:val="sr-Latn-CS"/>
        </w:rPr>
        <w:t xml:space="preserve"> koja sadrži funkcije za rad sa nalogom planinarskog društva.</w:t>
      </w:r>
    </w:p>
    <w:p>
      <w:pPr>
        <w:pStyle w:val="Normal"/>
        <w:widowControl/>
        <w:ind w:left="709" w:hanging="0"/>
        <w:rPr/>
      </w:pPr>
      <w:r>
        <w:rPr/>
      </w:r>
    </w:p>
    <w:p>
      <w:pPr>
        <w:pStyle w:val="Normal"/>
        <w:widowControl/>
        <w:ind w:left="709" w:hanging="0"/>
        <w:rPr/>
      </w:pPr>
      <w:r>
        <w:rPr/>
      </w:r>
    </w:p>
    <w:p>
      <w:pPr>
        <w:pStyle w:val="Heading3"/>
        <w:rPr>
          <w:lang w:val="sr-Latn-CS"/>
        </w:rPr>
      </w:pPr>
      <w:bookmarkStart w:id="108" w:name="_Toc102753440"/>
      <w:bookmarkStart w:id="109" w:name="_Toc258522675"/>
      <w:r>
        <w:rPr>
          <w:lang w:val="sr-Latn-CS"/>
        </w:rPr>
        <w:t>Komponente za pristup podacima</w:t>
      </w:r>
      <w:bookmarkEnd w:id="108"/>
      <w:bookmarkEnd w:id="109"/>
    </w:p>
    <w:p>
      <w:pPr>
        <w:pStyle w:val="Normal"/>
        <w:widowControl/>
        <w:ind w:left="709" w:hanging="0"/>
        <w:rPr>
          <w:lang w:val="sr-Latn-CS"/>
        </w:rPr>
      </w:pPr>
      <w:r>
        <w:rPr>
          <w:lang w:val="sr-Latn-CS"/>
        </w:rPr>
        <w:t xml:space="preserve">Pristup bazi podataka je u potpunosti zatvoren u funkcije koje su definisane u okviru Entity Framework Core skripta </w:t>
      </w:r>
      <w:r>
        <w:rPr>
          <w:b/>
          <w:bCs/>
          <w:lang w:val="sr-Latn-CS"/>
        </w:rPr>
        <w:t>DatabaseContext.cs</w:t>
      </w:r>
      <w:r>
        <w:rPr>
          <w:lang w:val="sr-Latn-CS"/>
        </w:rPr>
        <w:t>. Pomenuti skript se uključuje na početku Contoller.cs-a, tako da su sve funkcije za pristup podacima dostupne svim komponentama.</w:t>
      </w:r>
    </w:p>
    <w:p>
      <w:pPr>
        <w:pStyle w:val="Normal"/>
        <w:widowControl/>
        <w:ind w:left="709" w:hanging="0"/>
        <w:rPr>
          <w:lang w:val="sr-Latn-CS"/>
        </w:rPr>
      </w:pPr>
      <w:r>
        <w:rPr/>
        <w:drawing>
          <wp:inline distT="0" distB="0" distL="0" distR="0">
            <wp:extent cx="4061460" cy="891540"/>
            <wp:effectExtent l="0" t="0" r="0" b="0"/>
            <wp:docPr id="20" name="Picture 0" descr="Model1!SW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0" descr="Model1!SWE1_1.png"/>
                    <pic:cNvPicPr>
                      <a:picLocks noChangeAspect="1" noChangeArrowheads="1"/>
                    </pic:cNvPicPr>
                  </pic:nvPicPr>
                  <pic:blipFill>
                    <a:blip r:embed="rId21"/>
                    <a:stretch>
                      <a:fillRect/>
                    </a:stretch>
                  </pic:blipFill>
                  <pic:spPr bwMode="auto">
                    <a:xfrm>
                      <a:off x="0" y="0"/>
                      <a:ext cx="4061460" cy="891540"/>
                    </a:xfrm>
                    <a:prstGeom prst="rect">
                      <a:avLst/>
                    </a:prstGeom>
                  </pic:spPr>
                </pic:pic>
              </a:graphicData>
            </a:graphic>
          </wp:inline>
        </w:drawing>
      </w:r>
    </w:p>
    <w:p>
      <w:pPr>
        <w:pStyle w:val="Normal"/>
        <w:widowControl/>
        <w:ind w:left="709" w:hanging="0"/>
        <w:rPr>
          <w:lang w:val="sr-Latn-CS"/>
        </w:rPr>
      </w:pPr>
      <w:r>
        <w:rPr>
          <w:lang w:val="sr-Latn-CS"/>
        </w:rPr>
        <w:t>Na sledećem UML dijagramu klasa pobrojane su funkcije za pristup podacima iz baze:</w:t>
      </w:r>
    </w:p>
    <w:p>
      <w:pPr>
        <w:pStyle w:val="Normal"/>
        <w:widowControl/>
        <w:ind w:left="709" w:hanging="0"/>
        <w:rPr>
          <w:lang w:val="sr-Latn-CS"/>
        </w:rPr>
      </w:pPr>
      <w:r>
        <w:rPr/>
        <w:drawing>
          <wp:inline distT="0" distB="0" distL="0" distR="0">
            <wp:extent cx="2074545" cy="2303780"/>
            <wp:effectExtent l="0" t="0" r="0" b="0"/>
            <wp:docPr id="21" name="Image5" descr="Model2!SWE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Model2!SWE2_2.png"/>
                    <pic:cNvPicPr>
                      <a:picLocks noChangeAspect="1" noChangeArrowheads="1"/>
                    </pic:cNvPicPr>
                  </pic:nvPicPr>
                  <pic:blipFill>
                    <a:blip r:embed="rId22"/>
                    <a:stretch>
                      <a:fillRect/>
                    </a:stretch>
                  </pic:blipFill>
                  <pic:spPr bwMode="auto">
                    <a:xfrm>
                      <a:off x="0" y="0"/>
                      <a:ext cx="2074545" cy="2303780"/>
                    </a:xfrm>
                    <a:prstGeom prst="rect">
                      <a:avLst/>
                    </a:prstGeom>
                  </pic:spPr>
                </pic:pic>
              </a:graphicData>
            </a:graphic>
          </wp:inline>
        </w:drawing>
      </w:r>
    </w:p>
    <w:p>
      <w:pPr>
        <w:pStyle w:val="Normal"/>
        <w:widowControl/>
        <w:ind w:left="709" w:hanging="0"/>
        <w:rPr>
          <w:lang w:val="sr-Latn-CS"/>
        </w:rPr>
      </w:pPr>
      <w:r>
        <w:rPr>
          <w:lang w:val="sr-Latn-CS"/>
        </w:rPr>
        <w:t>Navedene funkcije obavljaju sledeće zadatke:</w:t>
      </w:r>
    </w:p>
    <w:p>
      <w:pPr>
        <w:pStyle w:val="Normal"/>
        <w:widowControl/>
        <w:numPr>
          <w:ilvl w:val="0"/>
          <w:numId w:val="7"/>
        </w:numPr>
        <w:rPr>
          <w:lang w:val="sr-Latn-CS"/>
        </w:rPr>
      </w:pPr>
      <w:r>
        <w:rPr>
          <w:lang w:val="sr-Latn-CS"/>
        </w:rPr>
        <w:t>UseConnectionString – povezivanje na bazu podataka, poziva se u okviru konfiguracionog fajla</w:t>
      </w:r>
    </w:p>
    <w:p>
      <w:pPr>
        <w:pStyle w:val="Normal"/>
        <w:widowControl/>
        <w:numPr>
          <w:ilvl w:val="0"/>
          <w:numId w:val="7"/>
        </w:numPr>
        <w:rPr>
          <w:lang w:val="sr-Latn-CS"/>
        </w:rPr>
      </w:pPr>
      <w:r>
        <w:rPr>
          <w:lang w:val="sr-Latn-CS"/>
        </w:rPr>
        <w:t>UseMySQL – omogu</w:t>
      </w:r>
      <w:r>
        <w:rPr/>
        <w:t>ćava pristup podacima u bazi podataka</w:t>
      </w:r>
    </w:p>
    <w:p>
      <w:pPr>
        <w:pStyle w:val="Normal"/>
        <w:widowControl/>
        <w:numPr>
          <w:ilvl w:val="0"/>
          <w:numId w:val="7"/>
        </w:numPr>
        <w:rPr>
          <w:lang w:val="sr-Latn-CS"/>
        </w:rPr>
      </w:pPr>
      <w:r>
        <w:rPr>
          <w:lang w:val="sr-Latn-CS"/>
        </w:rPr>
        <w:t>AddDbContext – kreira vezu sa bazom, pomoću koje se pristupa podacima</w:t>
      </w:r>
    </w:p>
    <w:p>
      <w:pPr>
        <w:pStyle w:val="Normal"/>
        <w:widowControl/>
        <w:numPr>
          <w:ilvl w:val="0"/>
          <w:numId w:val="7"/>
        </w:numPr>
        <w:rPr>
          <w:lang w:val="sr-Latn-CS"/>
        </w:rPr>
      </w:pPr>
      <w:r>
        <w:rPr>
          <w:lang w:val="sr-Latn-CS"/>
        </w:rPr>
        <w:t>AddConnectionString – dodaje novi connection string</w:t>
      </w:r>
    </w:p>
    <w:p>
      <w:pPr>
        <w:pStyle w:val="Normal"/>
        <w:widowControl/>
        <w:numPr>
          <w:ilvl w:val="0"/>
          <w:numId w:val="7"/>
        </w:numPr>
        <w:rPr>
          <w:lang w:val="sr-Latn-CS"/>
        </w:rPr>
      </w:pPr>
      <w:r>
        <w:rPr>
          <w:lang w:val="sr-Latn-CS"/>
        </w:rPr>
        <w:t>Add – vrši upis podataka u bazu podataka</w:t>
      </w:r>
    </w:p>
    <w:p>
      <w:pPr>
        <w:pStyle w:val="Normal"/>
        <w:widowControl/>
        <w:numPr>
          <w:ilvl w:val="0"/>
          <w:numId w:val="7"/>
        </w:numPr>
        <w:rPr>
          <w:lang w:val="sr-Latn-CS"/>
        </w:rPr>
      </w:pPr>
      <w:r>
        <w:rPr>
          <w:lang w:val="sr-Latn-CS"/>
        </w:rPr>
        <w:t>Find – vrši pretragu podataka u bazi podataka</w:t>
      </w:r>
    </w:p>
    <w:p>
      <w:pPr>
        <w:pStyle w:val="Normal"/>
        <w:widowControl/>
        <w:numPr>
          <w:ilvl w:val="0"/>
          <w:numId w:val="7"/>
        </w:numPr>
        <w:rPr>
          <w:lang w:val="sr-Latn-CS"/>
        </w:rPr>
      </w:pPr>
      <w:r>
        <w:rPr>
          <w:lang w:val="sr-Latn-CS"/>
        </w:rPr>
        <w:t>Remove – vrši brisanje podatka u bazi podataka</w:t>
      </w:r>
    </w:p>
    <w:p>
      <w:pPr>
        <w:pStyle w:val="Normal"/>
        <w:widowControl/>
        <w:numPr>
          <w:ilvl w:val="0"/>
          <w:numId w:val="7"/>
        </w:numPr>
        <w:rPr>
          <w:lang w:val="sr-Latn-CS"/>
        </w:rPr>
      </w:pPr>
      <w:r>
        <w:rPr>
          <w:lang w:val="sr-Latn-CS"/>
        </w:rPr>
        <w:t>SaveChanges – vrši čuva izmene podataka u bazi podataka</w:t>
      </w:r>
    </w:p>
    <w:p>
      <w:pPr>
        <w:pStyle w:val="Normal"/>
        <w:widowControl/>
        <w:numPr>
          <w:ilvl w:val="0"/>
          <w:numId w:val="7"/>
        </w:numPr>
        <w:rPr>
          <w:lang w:val="sr-Latn-CS"/>
        </w:rPr>
      </w:pPr>
      <w:r>
        <w:rPr>
          <w:lang w:val="sr-Latn-CS"/>
        </w:rPr>
        <w:t>... – ostale funkcije</w:t>
      </w:r>
    </w:p>
    <w:p>
      <w:pPr>
        <w:pStyle w:val="Normal"/>
        <w:widowControl/>
        <w:ind w:left="1069" w:hanging="0"/>
        <w:rPr>
          <w:highlight w:val="yellow"/>
          <w:lang w:val="sr-Latn-CS"/>
        </w:rPr>
      </w:pPr>
      <w:r>
        <w:rPr/>
        <w:drawing>
          <wp:inline distT="0" distB="0" distL="0" distR="0">
            <wp:extent cx="5257800" cy="3322320"/>
            <wp:effectExtent l="0" t="0" r="0" b="0"/>
            <wp:docPr id="22" name="Image6" descr="Model3!SWE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Model3!SWE3_3.png"/>
                    <pic:cNvPicPr>
                      <a:picLocks noChangeAspect="1" noChangeArrowheads="1"/>
                    </pic:cNvPicPr>
                  </pic:nvPicPr>
                  <pic:blipFill>
                    <a:blip r:embed="rId23"/>
                    <a:stretch>
                      <a:fillRect/>
                    </a:stretch>
                  </pic:blipFill>
                  <pic:spPr bwMode="auto">
                    <a:xfrm>
                      <a:off x="0" y="0"/>
                      <a:ext cx="5257800" cy="3322320"/>
                    </a:xfrm>
                    <a:prstGeom prst="rect">
                      <a:avLst/>
                    </a:prstGeom>
                  </pic:spPr>
                </pic:pic>
              </a:graphicData>
            </a:graphic>
          </wp:inline>
        </w:drawing>
      </w:r>
    </w:p>
    <w:p>
      <w:pPr>
        <w:pStyle w:val="Heading1"/>
        <w:widowControl/>
        <w:rPr>
          <w:lang w:val="sr-Latn-CS"/>
        </w:rPr>
      </w:pPr>
      <w:bookmarkStart w:id="110" w:name="_Toc102753441"/>
      <w:bookmarkStart w:id="111" w:name="_Toc258522676"/>
      <w:r>
        <w:rPr>
          <w:lang w:val="sr-Latn-CS"/>
        </w:rPr>
        <w:t>Performanse</w:t>
      </w:r>
      <w:bookmarkEnd w:id="110"/>
      <w:bookmarkEnd w:id="111"/>
    </w:p>
    <w:p>
      <w:pPr>
        <w:pStyle w:val="TextBody"/>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TextBody"/>
        <w:numPr>
          <w:ilvl w:val="0"/>
          <w:numId w:val="4"/>
        </w:numPr>
        <w:tabs>
          <w:tab w:val="clear" w:pos="720"/>
          <w:tab w:val="left" w:pos="1080" w:leader="none"/>
        </w:tabs>
        <w:ind w:left="1080" w:hanging="360"/>
        <w:rPr>
          <w:lang w:val="sr-Latn-CS"/>
        </w:rPr>
      </w:pPr>
      <w:r>
        <w:rPr>
          <w:lang w:val="sr-Latn-CS"/>
        </w:rPr>
        <w:t>Sistem će da podrži do 1000 simultanih pristupa korisnika aplikaciji.</w:t>
      </w:r>
    </w:p>
    <w:p>
      <w:pPr>
        <w:pStyle w:val="TextBody"/>
        <w:numPr>
          <w:ilvl w:val="0"/>
          <w:numId w:val="4"/>
        </w:numPr>
        <w:tabs>
          <w:tab w:val="clear" w:pos="720"/>
          <w:tab w:val="left" w:pos="1080" w:leader="none"/>
        </w:tabs>
        <w:ind w:left="1080" w:hanging="360"/>
        <w:rPr>
          <w:lang w:val="sr-Latn-CS"/>
        </w:rPr>
      </w:pPr>
      <w:r>
        <w:rPr>
          <w:lang w:val="sr-Latn-CS"/>
        </w:rPr>
        <w:t>Vreme potrebno za pristupanje bazi podataka u cilju izvršenje nekog upita ne sme da bude veće od 2 sekundi.</w:t>
      </w:r>
    </w:p>
    <w:p>
      <w:pPr>
        <w:pStyle w:val="TextBody"/>
        <w:numPr>
          <w:ilvl w:val="0"/>
          <w:numId w:val="4"/>
        </w:numPr>
        <w:tabs>
          <w:tab w:val="clear" w:pos="720"/>
          <w:tab w:val="left" w:pos="1080" w:leader="none"/>
        </w:tabs>
        <w:ind w:left="1080" w:hanging="360"/>
        <w:rPr>
          <w:lang w:val="sr-Latn-CS"/>
        </w:rPr>
      </w:pPr>
      <w:r>
        <w:rPr>
          <w:lang w:val="sr-Latn-CS"/>
        </w:rPr>
        <w:t>Učitavanje stranice ne sme da traje duže od 3 sekunde.</w:t>
      </w:r>
    </w:p>
    <w:p>
      <w:pPr>
        <w:pStyle w:val="TextBody"/>
        <w:rPr/>
      </w:pPr>
      <w:r>
        <w:rPr>
          <w:lang w:val="sr-Latn-CS"/>
        </w:rPr>
        <w:t xml:space="preserve">Zahtevane performanse su zadovoljene izborom tehnologija na kojima će sistem biti razvijen i definisane hardverske platforme </w:t>
      </w:r>
      <w:r>
        <w:rPr/>
        <w:t>[5].</w:t>
      </w:r>
    </w:p>
    <w:p>
      <w:pPr>
        <w:pStyle w:val="Heading1"/>
        <w:widowControl/>
        <w:rPr>
          <w:lang w:val="sr-Latn-CS"/>
        </w:rPr>
      </w:pPr>
      <w:bookmarkStart w:id="112" w:name="_Toc102753442"/>
      <w:bookmarkStart w:id="113" w:name="_Toc258522677"/>
      <w:r>
        <w:rPr>
          <w:lang w:val="sr-Latn-CS"/>
        </w:rPr>
        <w:t>Kvalitet</w:t>
      </w:r>
      <w:bookmarkEnd w:id="112"/>
      <w:bookmarkEnd w:id="113"/>
    </w:p>
    <w:p>
      <w:pPr>
        <w:pStyle w:val="TextBody"/>
        <w:rPr>
          <w:lang w:val="sr-Latn-CS"/>
        </w:rPr>
      </w:pPr>
      <w:r>
        <w:rPr>
          <w:lang w:val="sr-Latn-CS"/>
        </w:rPr>
        <w:t>Izabrana arhitektura softvera podržava zahteve u pogledu dostupnosti i srednjeg vremena između otkaza specificirane uzahtevima u pogledu pouzdanosti:</w:t>
      </w:r>
    </w:p>
    <w:p>
      <w:pPr>
        <w:pStyle w:val="TextBody"/>
        <w:numPr>
          <w:ilvl w:val="0"/>
          <w:numId w:val="5"/>
        </w:numPr>
        <w:tabs>
          <w:tab w:val="clear" w:pos="720"/>
          <w:tab w:val="left" w:pos="1080" w:leader="none"/>
        </w:tabs>
        <w:ind w:left="1080" w:hanging="360"/>
        <w:rPr>
          <w:lang w:val="sr-Latn-CS"/>
        </w:rPr>
      </w:pPr>
      <w:r>
        <w:rPr>
          <w:lang w:val="sr-Latn-CS"/>
        </w:rPr>
        <w:t>PEAK aplikacija će biti dostupna 24 časa dnevno, 7 dana u nedelji. Vreme kada aplikacija nije dostupna ne sme da pređe 5%.</w:t>
      </w:r>
    </w:p>
    <w:p>
      <w:pPr>
        <w:pStyle w:val="TextBody"/>
        <w:numPr>
          <w:ilvl w:val="0"/>
          <w:numId w:val="5"/>
        </w:numPr>
        <w:tabs>
          <w:tab w:val="clear" w:pos="720"/>
          <w:tab w:val="left" w:pos="1080" w:leader="none"/>
        </w:tabs>
        <w:ind w:left="1080" w:hanging="360"/>
        <w:rPr>
          <w:lang w:val="sr-Latn-CS"/>
        </w:rPr>
      </w:pPr>
      <w:r>
        <w:rPr>
          <w:lang w:val="sr-Latn-CS"/>
        </w:rPr>
        <w:t>Srednje vreme između dva sukcesivna otkaza ne sme da padne ispod 120 sati.</w:t>
      </w:r>
    </w:p>
    <w:p>
      <w:pPr>
        <w:pStyle w:val="TextBody"/>
        <w:numPr>
          <w:ilvl w:val="0"/>
          <w:numId w:val="5"/>
        </w:numPr>
        <w:tabs>
          <w:tab w:val="clear" w:pos="720"/>
          <w:tab w:val="left" w:pos="1080" w:leader="none"/>
        </w:tabs>
        <w:spacing w:before="0" w:after="120"/>
        <w:ind w:left="1080" w:hanging="360"/>
        <w:rPr>
          <w:lang w:val="sr-Latn-CS"/>
        </w:rPr>
      </w:pPr>
      <w:r>
        <w:rPr>
          <w:lang w:val="sr-Latn-CS"/>
        </w:rPr>
        <w:t>Administrator mora u roku od 48 sata da odobri ili odbije zahteve.</w:t>
      </w:r>
    </w:p>
    <w:sectPr>
      <w:headerReference w:type="default" r:id="rId24"/>
      <w:footerReference w:type="default" r:id="rId25"/>
      <w:type w:val="nextPage"/>
      <w:pgSz w:w="12240" w:h="15840"/>
      <w:pgMar w:left="1440" w:right="1440" w:gutter="0" w:header="708" w:top="1440" w:footer="708" w:bottom="144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libri">
    <w:charset w:val="00"/>
    <w:family w:val="roman"/>
    <w:pitch w:val="variable"/>
  </w:font>
  <w:font w:name="Symbo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roked="f" strokeweight="0pt" style="position:absolute;rotation:0;width:1.15pt;height:1.15pt;mso-wrap-distance-left:0pt;mso-wrap-distance-right:0pt;mso-wrap-distance-top:0pt;mso-wrap-distance-bottom:0pt;margin-top:0.05pt;mso-position-vertical-relative:text;margin-left:-50.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448"/>
      <w:gridCol w:w="4410"/>
      <w:gridCol w:w="2628"/>
    </w:tblGrid>
    <w:tr>
      <w:trPr/>
      <w:tc>
        <w:tcPr>
          <w:tcW w:w="2448" w:type="dxa"/>
          <w:tcBorders/>
        </w:tcPr>
        <w:p>
          <w:pPr>
            <w:pStyle w:val="Normal"/>
            <w:widowControl w:val="false"/>
            <w:ind w:right="360" w:hanging="0"/>
            <w:rPr>
              <w:lang w:val="sr-Latn-CS"/>
            </w:rPr>
          </w:pPr>
          <w:r>
            <w:rPr>
              <w:lang w:val="sr-Latn-CS"/>
            </w:rPr>
            <w:t>Poverljivo</w:t>
          </w:r>
        </w:p>
      </w:tc>
      <w:tc>
        <w:tcPr>
          <w:tcW w:w="4410" w:type="dxa"/>
          <w:tcBorders/>
        </w:tcPr>
        <w:p>
          <w:pPr>
            <w:pStyle w:val="Normal"/>
            <w:widowControl w:val="false"/>
            <w:jc w:val="center"/>
            <w:rPr>
              <w:lang w:val="sr-Latn-CS"/>
            </w:rPr>
          </w:pPr>
          <w:r>
            <w:rPr>
              <w:rFonts w:eastAsia="Symbol" w:cs="Symbol" w:ascii="Symbol" w:hAnsi="Symbol"/>
              <w:lang w:val="sr-Latn-CS"/>
            </w:rPr>
            <w:t></w:t>
          </w:r>
          <w:r>
            <w:rPr>
              <w:lang w:val="sr-Latn-CS"/>
            </w:rPr>
            <w:t>Mountain Rangers, 2022</w:t>
          </w:r>
        </w:p>
      </w:tc>
      <w:tc>
        <w:tcPr>
          <w:tcW w:w="2628"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NUMPAGES </w:instrText>
          </w:r>
          <w:r>
            <w:rPr>
              <w:rStyle w:val="Pagenumber"/>
              <w:lang w:val="sr-Latn-CS"/>
            </w:rPr>
            <w:fldChar w:fldCharType="separate"/>
          </w:r>
          <w:r>
            <w:rPr>
              <w:rStyle w:val="Pagenumber"/>
              <w:lang w:val="sr-Latn-CS"/>
            </w:rPr>
            <w:t>20</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Mountain Rangers</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PEAK</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Datum:  28.04.2022. godine</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Mountain Rangers-PEAK-05</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29"/>
        </w:tabs>
        <w:ind w:left="1429"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239ad"/>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rsid w:val="001239ad"/>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1239ad"/>
    <w:pPr>
      <w:numPr>
        <w:ilvl w:val="1"/>
        <w:numId w:val="1"/>
      </w:numPr>
      <w:outlineLvl w:val="1"/>
    </w:pPr>
    <w:rPr>
      <w:sz w:val="20"/>
      <w:szCs w:val="20"/>
    </w:rPr>
  </w:style>
  <w:style w:type="paragraph" w:styleId="Heading3">
    <w:name w:val="Heading 3"/>
    <w:basedOn w:val="Heading1"/>
    <w:next w:val="Normal"/>
    <w:qFormat/>
    <w:rsid w:val="001239ad"/>
    <w:pPr>
      <w:numPr>
        <w:ilvl w:val="2"/>
        <w:numId w:val="1"/>
      </w:numPr>
      <w:outlineLvl w:val="2"/>
    </w:pPr>
    <w:rPr>
      <w:b w:val="false"/>
      <w:bCs w:val="false"/>
      <w:i/>
      <w:iCs/>
      <w:sz w:val="20"/>
      <w:szCs w:val="20"/>
    </w:rPr>
  </w:style>
  <w:style w:type="paragraph" w:styleId="Heading4">
    <w:name w:val="Heading 4"/>
    <w:basedOn w:val="Heading1"/>
    <w:next w:val="Normal"/>
    <w:qFormat/>
    <w:rsid w:val="001239ad"/>
    <w:pPr>
      <w:numPr>
        <w:ilvl w:val="3"/>
        <w:numId w:val="1"/>
      </w:numPr>
      <w:outlineLvl w:val="3"/>
    </w:pPr>
    <w:rPr>
      <w:b w:val="false"/>
      <w:bCs w:val="false"/>
      <w:sz w:val="20"/>
      <w:szCs w:val="20"/>
    </w:rPr>
  </w:style>
  <w:style w:type="paragraph" w:styleId="Heading5">
    <w:name w:val="Heading 5"/>
    <w:basedOn w:val="Normal"/>
    <w:next w:val="Normal"/>
    <w:qFormat/>
    <w:rsid w:val="001239ad"/>
    <w:pPr>
      <w:numPr>
        <w:ilvl w:val="4"/>
        <w:numId w:val="1"/>
      </w:numPr>
      <w:spacing w:before="240" w:after="60"/>
      <w:ind w:left="2880" w:hanging="0"/>
      <w:outlineLvl w:val="4"/>
    </w:pPr>
    <w:rPr>
      <w:sz w:val="22"/>
      <w:szCs w:val="22"/>
    </w:rPr>
  </w:style>
  <w:style w:type="paragraph" w:styleId="Heading6">
    <w:name w:val="Heading 6"/>
    <w:basedOn w:val="Normal"/>
    <w:next w:val="Normal"/>
    <w:qFormat/>
    <w:rsid w:val="001239ad"/>
    <w:pPr>
      <w:numPr>
        <w:ilvl w:val="5"/>
        <w:numId w:val="1"/>
      </w:numPr>
      <w:spacing w:before="240" w:after="60"/>
      <w:ind w:left="2880" w:hanging="0"/>
      <w:outlineLvl w:val="5"/>
    </w:pPr>
    <w:rPr>
      <w:i/>
      <w:iCs/>
      <w:sz w:val="22"/>
      <w:szCs w:val="22"/>
    </w:rPr>
  </w:style>
  <w:style w:type="paragraph" w:styleId="Heading7">
    <w:name w:val="Heading 7"/>
    <w:basedOn w:val="Normal"/>
    <w:next w:val="Normal"/>
    <w:qFormat/>
    <w:rsid w:val="001239ad"/>
    <w:pPr>
      <w:numPr>
        <w:ilvl w:val="6"/>
        <w:numId w:val="1"/>
      </w:numPr>
      <w:spacing w:before="240" w:after="60"/>
      <w:ind w:left="2880" w:hanging="0"/>
      <w:outlineLvl w:val="6"/>
    </w:pPr>
    <w:rPr/>
  </w:style>
  <w:style w:type="paragraph" w:styleId="Heading8">
    <w:name w:val="Heading 8"/>
    <w:basedOn w:val="Normal"/>
    <w:next w:val="Normal"/>
    <w:qFormat/>
    <w:rsid w:val="001239ad"/>
    <w:pPr>
      <w:numPr>
        <w:ilvl w:val="7"/>
        <w:numId w:val="1"/>
      </w:numPr>
      <w:spacing w:before="240" w:after="60"/>
      <w:ind w:left="2880" w:hanging="0"/>
      <w:outlineLvl w:val="7"/>
    </w:pPr>
    <w:rPr>
      <w:i/>
      <w:iCs/>
    </w:rPr>
  </w:style>
  <w:style w:type="paragraph" w:styleId="Heading9">
    <w:name w:val="Heading 9"/>
    <w:basedOn w:val="Normal"/>
    <w:next w:val="Normal"/>
    <w:qFormat/>
    <w:rsid w:val="001239ad"/>
    <w:pPr>
      <w:numPr>
        <w:ilvl w:val="8"/>
        <w:numId w:val="1"/>
      </w:numPr>
      <w:spacing w:before="240" w:after="60"/>
      <w:ind w:left="2880" w:hanging="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239ad"/>
    <w:rPr/>
  </w:style>
  <w:style w:type="character" w:styleId="Annotationreference">
    <w:name w:val="annotation reference"/>
    <w:basedOn w:val="DefaultParagraphFont"/>
    <w:semiHidden/>
    <w:qFormat/>
    <w:rsid w:val="001239ad"/>
    <w:rPr>
      <w:color w:val="FF00FF"/>
      <w:sz w:val="16"/>
      <w:szCs w:val="16"/>
    </w:rPr>
  </w:style>
  <w:style w:type="character" w:styleId="SoDAField" w:customStyle="1">
    <w:name w:val="SoDA Field"/>
    <w:basedOn w:val="DefaultParagraphFont"/>
    <w:qFormat/>
    <w:rsid w:val="001239ad"/>
    <w:rPr>
      <w:color w:val="0000FF"/>
    </w:rPr>
  </w:style>
  <w:style w:type="character" w:styleId="FootnoteCharacters" w:customStyle="1">
    <w:name w:val="Footnote Characters"/>
    <w:basedOn w:val="DefaultParagraphFont"/>
    <w:semiHidden/>
    <w:qFormat/>
    <w:rsid w:val="001239ad"/>
    <w:rPr>
      <w:vertAlign w:val="superscript"/>
    </w:rPr>
  </w:style>
  <w:style w:type="character" w:styleId="FootnoteAnchor" w:customStyle="1">
    <w:name w:val="Footnote Anchor"/>
    <w:rPr>
      <w:vertAlign w:val="superscript"/>
    </w:rPr>
  </w:style>
  <w:style w:type="character" w:styleId="CommentTextChar" w:customStyle="1">
    <w:name w:val="Comment Text Char"/>
    <w:basedOn w:val="DefaultParagraphFont"/>
    <w:link w:val="CommentText"/>
    <w:semiHidden/>
    <w:qFormat/>
    <w:rsid w:val="001607b3"/>
    <w:rPr>
      <w:lang w:eastAsia="sr-Latn-CS"/>
    </w:rPr>
  </w:style>
  <w:style w:type="character" w:styleId="CommentSubjectChar" w:customStyle="1">
    <w:name w:val="Comment Subject Char"/>
    <w:basedOn w:val="CommentTextChar"/>
    <w:link w:val="CommentSubject"/>
    <w:semiHidden/>
    <w:qFormat/>
    <w:rsid w:val="001607b3"/>
    <w:rPr>
      <w:b/>
      <w:bCs/>
      <w:lang w:eastAsia="sr-Latn-CS"/>
    </w:rPr>
  </w:style>
  <w:style w:type="character" w:styleId="BodyTextChar" w:customStyle="1">
    <w:name w:val="Body Text Char"/>
    <w:basedOn w:val="DefaultParagraphFont"/>
    <w:link w:val="BodyText"/>
    <w:qFormat/>
    <w:rsid w:val="00ef6e2f"/>
    <w:rPr>
      <w:lang w:eastAsia="sr-Latn-CS"/>
    </w:rPr>
  </w:style>
  <w:style w:type="character" w:styleId="NumberingSymbols" w:customStyle="1">
    <w:name w:val="Numbering Symbols"/>
    <w:qFormat/>
    <w:rPr/>
  </w:style>
  <w:style w:type="character" w:styleId="InternetLink">
    <w:name w:val="Hyperlink"/>
    <w:basedOn w:val="DefaultParagraphFont"/>
    <w:uiPriority w:val="99"/>
    <w:unhideWhenUsed/>
    <w:rsid w:val="002a7a94"/>
    <w:rPr>
      <w:color w:val="0000FF"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1239ad"/>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rsid w:val="001239ad"/>
    <w:pPr>
      <w:spacing w:lineRule="auto" w:line="240" w:before="120" w:after="120"/>
    </w:pPr>
    <w:rPr>
      <w:rFonts w:ascii="Arial" w:hAnsi="Arial" w:cs="Arial"/>
    </w:rPr>
  </w:style>
  <w:style w:type="paragraph" w:styleId="Paragraph2" w:customStyle="1">
    <w:name w:val="Paragraph2"/>
    <w:basedOn w:val="Normal"/>
    <w:qFormat/>
    <w:rsid w:val="001239ad"/>
    <w:pPr>
      <w:spacing w:before="80" w:after="0"/>
      <w:ind w:left="720" w:hanging="0"/>
      <w:jc w:val="both"/>
    </w:pPr>
    <w:rPr>
      <w:color w:val="000000"/>
      <w:lang w:val="en-AU"/>
    </w:rPr>
  </w:style>
  <w:style w:type="paragraph" w:styleId="Title">
    <w:name w:val="Title"/>
    <w:basedOn w:val="Normal"/>
    <w:next w:val="Normal"/>
    <w:qFormat/>
    <w:rsid w:val="001239ad"/>
    <w:pPr>
      <w:spacing w:lineRule="auto" w:line="240"/>
      <w:jc w:val="center"/>
    </w:pPr>
    <w:rPr>
      <w:rFonts w:ascii="Arial" w:hAnsi="Arial" w:cs="Arial"/>
      <w:b/>
      <w:bCs/>
      <w:sz w:val="36"/>
      <w:szCs w:val="36"/>
    </w:rPr>
  </w:style>
  <w:style w:type="paragraph" w:styleId="Subtitle">
    <w:name w:val="Subtitle"/>
    <w:basedOn w:val="Normal"/>
    <w:qFormat/>
    <w:rsid w:val="001239ad"/>
    <w:pPr>
      <w:spacing w:before="0" w:after="60"/>
      <w:jc w:val="center"/>
    </w:pPr>
    <w:rPr>
      <w:rFonts w:ascii="Arial" w:hAnsi="Arial" w:cs="Arial"/>
      <w:i/>
      <w:iCs/>
      <w:sz w:val="36"/>
      <w:szCs w:val="36"/>
      <w:lang w:val="en-AU"/>
    </w:rPr>
  </w:style>
  <w:style w:type="paragraph" w:styleId="NormalIndent">
    <w:name w:val="Normal Indent"/>
    <w:basedOn w:val="Normal"/>
    <w:qFormat/>
    <w:rsid w:val="001239ad"/>
    <w:pPr>
      <w:ind w:left="900" w:hanging="900"/>
    </w:pPr>
    <w:rPr/>
  </w:style>
  <w:style w:type="paragraph" w:styleId="Contents1">
    <w:name w:val="TOC 1"/>
    <w:basedOn w:val="Normal"/>
    <w:next w:val="Normal"/>
    <w:uiPriority w:val="39"/>
    <w:rsid w:val="001239ad"/>
    <w:pPr>
      <w:tabs>
        <w:tab w:val="clear" w:pos="720"/>
        <w:tab w:val="right" w:pos="9360" w:leader="none"/>
      </w:tabs>
      <w:spacing w:before="240" w:after="60"/>
      <w:ind w:right="720" w:hanging="0"/>
    </w:pPr>
    <w:rPr/>
  </w:style>
  <w:style w:type="paragraph" w:styleId="Contents2">
    <w:name w:val="TOC 2"/>
    <w:basedOn w:val="Normal"/>
    <w:next w:val="Normal"/>
    <w:uiPriority w:val="39"/>
    <w:rsid w:val="001239ad"/>
    <w:pPr>
      <w:tabs>
        <w:tab w:val="clear" w:pos="720"/>
        <w:tab w:val="right" w:pos="9360" w:leader="none"/>
      </w:tabs>
      <w:ind w:left="432" w:right="720" w:hanging="0"/>
    </w:pPr>
    <w:rPr/>
  </w:style>
  <w:style w:type="paragraph" w:styleId="Contents3">
    <w:name w:val="TOC 3"/>
    <w:basedOn w:val="Normal"/>
    <w:next w:val="Normal"/>
    <w:uiPriority w:val="39"/>
    <w:rsid w:val="001239ad"/>
    <w:pPr>
      <w:tabs>
        <w:tab w:val="clear" w:pos="720"/>
        <w:tab w:val="right" w:pos="9360" w:leader="none"/>
      </w:tabs>
      <w:ind w:left="864" w:hanging="0"/>
    </w:pPr>
    <w:rPr/>
  </w:style>
  <w:style w:type="paragraph" w:styleId="HeaderandFooter" w:customStyle="1">
    <w:name w:val="Header and Footer"/>
    <w:basedOn w:val="Normal"/>
    <w:qFormat/>
    <w:pPr/>
    <w:rPr/>
  </w:style>
  <w:style w:type="paragraph" w:styleId="Header">
    <w:name w:val="Header"/>
    <w:basedOn w:val="Normal"/>
    <w:rsid w:val="001239ad"/>
    <w:pPr>
      <w:tabs>
        <w:tab w:val="clear" w:pos="720"/>
        <w:tab w:val="center" w:pos="4320" w:leader="none"/>
        <w:tab w:val="right" w:pos="8640" w:leader="none"/>
      </w:tabs>
    </w:pPr>
    <w:rPr/>
  </w:style>
  <w:style w:type="paragraph" w:styleId="Footer">
    <w:name w:val="Footer"/>
    <w:basedOn w:val="Normal"/>
    <w:rsid w:val="001239ad"/>
    <w:pPr>
      <w:tabs>
        <w:tab w:val="clear" w:pos="720"/>
        <w:tab w:val="center" w:pos="4320" w:leader="none"/>
        <w:tab w:val="right" w:pos="8640" w:leader="none"/>
      </w:tabs>
    </w:pPr>
    <w:rPr/>
  </w:style>
  <w:style w:type="paragraph" w:styleId="Annotationtext">
    <w:name w:val="annotation text"/>
    <w:basedOn w:val="Normal"/>
    <w:link w:val="CommentTextChar"/>
    <w:semiHidden/>
    <w:qFormat/>
    <w:rsid w:val="001239ad"/>
    <w:pPr>
      <w:spacing w:lineRule="auto" w:line="240"/>
    </w:pPr>
    <w:rPr/>
  </w:style>
  <w:style w:type="paragraph" w:styleId="Tabletext" w:customStyle="1">
    <w:name w:val="Tabletext"/>
    <w:basedOn w:val="Normal"/>
    <w:qFormat/>
    <w:rsid w:val="001239ad"/>
    <w:pPr>
      <w:keepLines/>
      <w:spacing w:before="0" w:after="120"/>
    </w:pPr>
    <w:rPr/>
  </w:style>
  <w:style w:type="paragraph" w:styleId="NormalIndent1" w:customStyle="1">
    <w:name w:val="NormalIndent"/>
    <w:basedOn w:val="Normal"/>
    <w:qFormat/>
    <w:rsid w:val="001239ad"/>
    <w:pPr>
      <w:tabs>
        <w:tab w:val="clear" w:pos="720"/>
        <w:tab w:val="left" w:pos="2835" w:leader="none"/>
      </w:tabs>
      <w:spacing w:lineRule="auto" w:line="240"/>
      <w:ind w:left="567" w:hanging="0"/>
    </w:pPr>
    <w:rPr/>
  </w:style>
  <w:style w:type="paragraph" w:styleId="TextBodyIndent">
    <w:name w:val="Body Text Indent"/>
    <w:basedOn w:val="Normal"/>
    <w:rsid w:val="001239ad"/>
    <w:pPr>
      <w:spacing w:lineRule="auto" w:line="240"/>
      <w:ind w:left="270" w:hanging="0"/>
    </w:pPr>
    <w:rPr>
      <w:kern w:val="2"/>
    </w:rPr>
  </w:style>
  <w:style w:type="paragraph" w:styleId="SectionTitle" w:customStyle="1">
    <w:name w:val="Section Title"/>
    <w:basedOn w:val="Normal"/>
    <w:next w:val="Normal"/>
    <w:qFormat/>
    <w:rsid w:val="001239ad"/>
    <w:pPr>
      <w:spacing w:lineRule="auto" w:line="240" w:before="240" w:after="60"/>
    </w:pPr>
    <w:rPr>
      <w:rFonts w:ascii="Arial" w:hAnsi="Arial" w:cs="Arial"/>
      <w:kern w:val="2"/>
      <w:sz w:val="24"/>
      <w:szCs w:val="24"/>
    </w:rPr>
  </w:style>
  <w:style w:type="paragraph" w:styleId="Footnote">
    <w:name w:val="Footnote Text"/>
    <w:basedOn w:val="Normal"/>
    <w:semiHidden/>
    <w:rsid w:val="001239ad"/>
    <w:pPr/>
    <w:rPr/>
  </w:style>
  <w:style w:type="paragraph" w:styleId="Contents4">
    <w:name w:val="TOC 4"/>
    <w:basedOn w:val="Normal"/>
    <w:next w:val="Normal"/>
    <w:autoRedefine/>
    <w:semiHidden/>
    <w:rsid w:val="001239ad"/>
    <w:pPr>
      <w:ind w:left="600" w:hanging="0"/>
    </w:pPr>
    <w:rPr/>
  </w:style>
  <w:style w:type="paragraph" w:styleId="Contents5">
    <w:name w:val="TOC 5"/>
    <w:basedOn w:val="Normal"/>
    <w:next w:val="Normal"/>
    <w:autoRedefine/>
    <w:semiHidden/>
    <w:rsid w:val="001239ad"/>
    <w:pPr>
      <w:ind w:left="800" w:hanging="0"/>
    </w:pPr>
    <w:rPr/>
  </w:style>
  <w:style w:type="paragraph" w:styleId="Contents6">
    <w:name w:val="TOC 6"/>
    <w:basedOn w:val="Normal"/>
    <w:next w:val="Normal"/>
    <w:autoRedefine/>
    <w:semiHidden/>
    <w:rsid w:val="001239ad"/>
    <w:pPr>
      <w:ind w:left="1000" w:hanging="0"/>
    </w:pPr>
    <w:rPr/>
  </w:style>
  <w:style w:type="paragraph" w:styleId="Contents7">
    <w:name w:val="TOC 7"/>
    <w:basedOn w:val="Normal"/>
    <w:next w:val="Normal"/>
    <w:autoRedefine/>
    <w:semiHidden/>
    <w:rsid w:val="001239ad"/>
    <w:pPr>
      <w:ind w:left="1200" w:hanging="0"/>
    </w:pPr>
    <w:rPr/>
  </w:style>
  <w:style w:type="paragraph" w:styleId="Contents8">
    <w:name w:val="TOC 8"/>
    <w:basedOn w:val="Normal"/>
    <w:next w:val="Normal"/>
    <w:autoRedefine/>
    <w:semiHidden/>
    <w:rsid w:val="001239ad"/>
    <w:pPr>
      <w:ind w:left="1400" w:hanging="0"/>
    </w:pPr>
    <w:rPr/>
  </w:style>
  <w:style w:type="paragraph" w:styleId="Contents9">
    <w:name w:val="TOC 9"/>
    <w:basedOn w:val="Normal"/>
    <w:next w:val="Normal"/>
    <w:autoRedefine/>
    <w:semiHidden/>
    <w:rsid w:val="001239ad"/>
    <w:pPr>
      <w:ind w:left="1600" w:hanging="0"/>
    </w:pPr>
    <w:r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pPr/>
    <w:rPr>
      <w:rFonts w:ascii="Tahoma" w:hAnsi="Tahoma" w:cs="Tahoma"/>
      <w:sz w:val="16"/>
      <w:szCs w:val="16"/>
    </w:rPr>
  </w:style>
  <w:style w:type="paragraph" w:styleId="Annotationsubject">
    <w:name w:val="annotation subject"/>
    <w:basedOn w:val="Annotationtext"/>
    <w:next w:val="Annotationtext"/>
    <w:link w:val="CommentSubjectChar"/>
    <w:semiHidden/>
    <w:unhideWhenUsed/>
    <w:qFormat/>
    <w:rsid w:val="001607b3"/>
    <w:pPr/>
    <w:rPr>
      <w:b/>
      <w:bCs/>
    </w:rPr>
  </w:style>
  <w:style w:type="paragraph" w:styleId="ListParagraph">
    <w:name w:val="List Paragraph"/>
    <w:basedOn w:val="Normal"/>
    <w:uiPriority w:val="34"/>
    <w:qFormat/>
    <w:rsid w:val="003672e2"/>
    <w:pPr>
      <w:spacing w:before="0" w:after="0"/>
      <w:ind w:left="720" w:hanging="0"/>
      <w:contextualSpacing/>
    </w:pPr>
    <w:rPr/>
  </w:style>
  <w:style w:type="paragraph" w:styleId="FrameContents" w:customStyle="1">
    <w:name w:val="Frame Contents"/>
    <w:basedOn w:val="Normal"/>
    <w:qFormat/>
    <w:pPr/>
    <w:rPr/>
  </w:style>
  <w:style w:type="paragraph" w:styleId="Heading10" w:customStyle="1">
    <w:name w:val="Heading 10"/>
    <w:basedOn w:val="Heading"/>
    <w:next w:val="TextBody"/>
    <w:qFormat/>
    <w:pPr>
      <w:tabs>
        <w:tab w:val="clear" w:pos="720"/>
        <w:tab w:val="left" w:pos="0" w:leader="none"/>
      </w:tabs>
      <w:spacing w:before="60" w:after="60"/>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2.xml"/><Relationship Id="rId25" Type="http://schemas.openxmlformats.org/officeDocument/2006/relationships/footer" Target="footer4.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DA48-CB0F-4FAC-B3BE-D589FADA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Application>LibreOffice/7.2.6.2$Windows_X86_64 LibreOffice_project/b0ec3a565991f7569a5a7f5d24fed7f52653d754</Application>
  <AppVersion>15.0000</AppVersion>
  <Pages>20</Pages>
  <Words>3181</Words>
  <Characters>20597</Characters>
  <CharactersWithSpaces>23383</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dc:description/>
  <dc:language>en-US</dc:language>
  <cp:lastModifiedBy/>
  <cp:lastPrinted>1999-03-22T14:50:00Z</cp:lastPrinted>
  <dcterms:modified xsi:type="dcterms:W3CDTF">2022-05-06T20:25:56Z</dcterms:modified>
  <cp:revision>113</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file>