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66.0" w:type="dxa"/>
        <w:tblLayout w:type="fixed"/>
        <w:tblLook w:val="0600"/>
      </w:tblPr>
      <w:tblGrid>
        <w:gridCol w:w="7380"/>
        <w:gridCol w:w="3300"/>
        <w:tblGridChange w:id="0">
          <w:tblGrid>
            <w:gridCol w:w="7380"/>
            <w:gridCol w:w="3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Matthew Stokes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am a self-taught developer</w:t>
            </w:r>
            <w:r w:rsidDel="00000000" w:rsidR="00000000" w:rsidRPr="00000000">
              <w:rPr>
                <w:color w:val="000000"/>
                <w:rtl w:val="0"/>
              </w:rPr>
              <w:t xml:space="preserve">, passionate about learning new technologies</w:t>
            </w:r>
            <w:r w:rsidDel="00000000" w:rsidR="00000000" w:rsidRPr="00000000">
              <w:rPr>
                <w:color w:val="000000"/>
                <w:rtl w:val="0"/>
              </w:rPr>
              <w:t xml:space="preserve">, languages and designs. I enjoy working in teams to achieve the bigger goal.  Actively searching for junior positions in front-end development.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Dukes Hill Cottage,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Bracknell Road,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Surrey,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GU19 5HT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07889818417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mattstokes94@yahoo.co.uk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rPr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Castle Eaton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Surrey— </w:t>
            </w:r>
            <w:r w:rsidDel="00000000" w:rsidR="00000000" w:rsidRPr="00000000">
              <w:rPr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"/>
            <w:bookmarkEnd w:id="1"/>
            <w:r w:rsidDel="00000000" w:rsidR="00000000" w:rsidRPr="00000000">
              <w:rPr>
                <w:rtl w:val="0"/>
              </w:rPr>
              <w:t xml:space="preserve">September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Motivated and oversaw </w:t>
            </w:r>
            <w:r w:rsidDel="00000000" w:rsidR="00000000" w:rsidRPr="00000000">
              <w:rPr>
                <w:rtl w:val="0"/>
              </w:rPr>
              <w:t xml:space="preserve"> a team of 4 colleagues ensuring that weekly objectives were carried out.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with foreman and owner on upcoming plans and foreshadowed any potential setbacks. Prepared and executed daily tasks on the back of this.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Skills improved upon: </w:t>
            </w:r>
            <w:r w:rsidDel="00000000" w:rsidR="00000000" w:rsidRPr="00000000">
              <w:rPr>
                <w:b w:val="1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  <w:t xml:space="preserve"> (issues constantly arising, need continuous workarounds).  </w:t>
            </w:r>
            <w:r w:rsidDel="00000000" w:rsidR="00000000" w:rsidRPr="00000000">
              <w:rPr>
                <w:b w:val="1"/>
                <w:rtl w:val="0"/>
              </w:rPr>
              <w:t xml:space="preserve">Communication </w:t>
            </w:r>
            <w:r w:rsidDel="00000000" w:rsidR="00000000" w:rsidRPr="00000000">
              <w:rPr>
                <w:rtl w:val="0"/>
              </w:rPr>
              <w:t xml:space="preserve">(delegating roles and getting the best out of labourers and finding out specific details from clients and foreman).  </w:t>
            </w:r>
            <w:r w:rsidDel="00000000" w:rsidR="00000000" w:rsidRPr="00000000">
              <w:rPr>
                <w:b w:val="1"/>
                <w:rtl w:val="0"/>
              </w:rPr>
              <w:t xml:space="preserve">Attention to detail (</w:t>
            </w:r>
            <w:r w:rsidDel="00000000" w:rsidR="00000000" w:rsidRPr="00000000">
              <w:rPr>
                <w:rtl w:val="0"/>
              </w:rPr>
              <w:t xml:space="preserve">Great care has to be taken with all near finished projects)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8qa4nxsni4bu" w:id="2"/>
            <w:bookmarkEnd w:id="2"/>
            <w:r w:rsidDel="00000000" w:rsidR="00000000" w:rsidRPr="00000000">
              <w:rPr>
                <w:rtl w:val="0"/>
              </w:rPr>
              <w:t xml:space="preserve">Softcat, </w:t>
            </w:r>
            <w:r w:rsidDel="00000000" w:rsidR="00000000" w:rsidRPr="00000000">
              <w:rPr>
                <w:b w:val="0"/>
                <w:rtl w:val="0"/>
              </w:rPr>
              <w:t xml:space="preserve">Marlow—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Account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3"/>
            <w:bookmarkEnd w:id="3"/>
            <w:r w:rsidDel="00000000" w:rsidR="00000000" w:rsidRPr="00000000">
              <w:rPr>
                <w:rtl w:val="0"/>
              </w:rPr>
              <w:t xml:space="preserve">November </w:t>
            </w:r>
            <w:r w:rsidDel="00000000" w:rsidR="00000000" w:rsidRPr="00000000">
              <w:rPr>
                <w:rtl w:val="0"/>
              </w:rPr>
              <w:t xml:space="preserve">2016 - July 2018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Cultivated effective teams capable of delivering 6-figure IT solutions for my clients, on time, within budget and having achieved complicated customer targets.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Negotiated new and recurring business with multiple stakeholders increasing profits (on some projects by over 100%) while ensuring that the clients’ needs were exceeded. 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Outperformed colleagues in terms of KPI’s and Gross Profit, achieved via proactive targeting, outstanding verbal and written communication skills and an in-depth knowledge of our value added offering. 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Notable Achievements: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Top 2% of KPI’s and first Rookie in Team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(by gross profit).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Achieved multiple incentives caused by 160% of target hit each quarter. Managed all of this by effective communication, passion to deliver solutions to clients and great resilience. </w:t>
            </w:r>
          </w:p>
          <w:p w:rsidR="00000000" w:rsidDel="00000000" w:rsidP="00000000" w:rsidRDefault="00000000" w:rsidRPr="00000000" w14:paraId="00000018">
            <w:pPr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Roehampton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London—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Classics (2:1)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September  2013 -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End: </w:t>
            </w:r>
            <w:r w:rsidDel="00000000" w:rsidR="00000000" w:rsidRPr="00000000">
              <w:rPr>
                <w:rtl w:val="0"/>
              </w:rPr>
              <w:t xml:space="preserve">Javascript (+ES6), HTML, CSS (+SASS), ReactJS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Back End: SQL (MySQL)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Design Tools: Adobe XD, InVision, Figma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IDE’s: Atom, Webstorm, Pycharm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Other: Git, N</w:t>
            </w:r>
            <w:r w:rsidDel="00000000" w:rsidR="00000000" w:rsidRPr="00000000">
              <w:rPr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0" w:firstLine="0"/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0" w:firstLine="0"/>
              <w:rPr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sz w:val="23"/>
                  <w:szCs w:val="23"/>
                  <w:u w:val="single"/>
                  <w:rtl w:val="0"/>
                </w:rPr>
                <w:t xml:space="preserve">https://github.com/stokesy94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ADDITIONAL INFO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summer of 2016 I partook in ‘The Mongol Rally’ where I drove from London to Mongolia and raised over £6000 for charity as part of a team.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Driven across Morocco on a 50cc Monkey Bike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enjoy fitness, travelling and coding in my spare time and regularly build upon my portfolio and learn new technologies.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okesy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