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5441A" w14:textId="77777777" w:rsidR="00454D8D" w:rsidRDefault="00454D8D" w:rsidP="00454D8D">
      <w:pPr>
        <w:pStyle w:val="Title"/>
      </w:pPr>
      <w:r>
        <w:t>Outline for Fire Department Overdose Response with Community Paramedics</w:t>
      </w:r>
    </w:p>
    <w:p w14:paraId="45D35D21" w14:textId="77777777" w:rsidR="00454D8D" w:rsidRDefault="00454D8D" w:rsidP="00454D8D">
      <w:pPr>
        <w:pStyle w:val="Heading1"/>
      </w:pPr>
      <w:r>
        <w:t>Introduction</w:t>
      </w:r>
    </w:p>
    <w:p w14:paraId="00DF3FFD" w14:textId="77777777" w:rsidR="00454D8D" w:rsidRDefault="00454D8D" w:rsidP="00454D8D">
      <w:r w:rsidRPr="00454D8D">
        <w:t>- Importance of addressing overdose incidents</w:t>
      </w:r>
    </w:p>
    <w:p w14:paraId="47B5CCEA" w14:textId="77777777" w:rsidR="00454D8D" w:rsidRDefault="00454D8D" w:rsidP="00454D8D">
      <w:r w:rsidRPr="00454D8D">
        <w:t>- Role of community paramedics in overdose response</w:t>
      </w:r>
    </w:p>
    <w:p w14:paraId="5E0A715A" w14:textId="77777777" w:rsidR="00454D8D" w:rsidRDefault="00454D8D" w:rsidP="00454D8D">
      <w:pPr>
        <w:pStyle w:val="Heading1"/>
      </w:pPr>
      <w:r>
        <w:t>Program Overview</w:t>
      </w:r>
    </w:p>
    <w:p w14:paraId="65057267" w14:textId="77777777" w:rsidR="00454D8D" w:rsidRDefault="00454D8D" w:rsidP="00454D8D">
      <w:pPr>
        <w:pStyle w:val="Heading2"/>
      </w:pPr>
      <w:r>
        <w:t>Objectives</w:t>
      </w:r>
    </w:p>
    <w:p w14:paraId="23D6E2A2" w14:textId="77777777" w:rsidR="00454D8D" w:rsidRDefault="00454D8D" w:rsidP="00454D8D">
      <w:pPr>
        <w:pStyle w:val="ListParagraph"/>
        <w:numPr>
          <w:ilvl w:val="0"/>
          <w:numId w:val="1"/>
        </w:numPr>
      </w:pPr>
      <w:r w:rsidRPr="00454D8D">
        <w:t>Reduce overdose mortality rates</w:t>
      </w:r>
    </w:p>
    <w:p w14:paraId="5C14E370" w14:textId="77777777" w:rsidR="00454D8D" w:rsidRDefault="00454D8D" w:rsidP="00454D8D">
      <w:pPr>
        <w:pStyle w:val="ListParagraph"/>
        <w:numPr>
          <w:ilvl w:val="0"/>
          <w:numId w:val="1"/>
        </w:numPr>
      </w:pPr>
      <w:r w:rsidRPr="00454D8D">
        <w:t>Provide timely and effective medical intervention</w:t>
      </w:r>
    </w:p>
    <w:p w14:paraId="437FF000" w14:textId="77777777" w:rsidR="00454D8D" w:rsidRDefault="00454D8D" w:rsidP="00454D8D">
      <w:pPr>
        <w:pStyle w:val="ListParagraph"/>
        <w:numPr>
          <w:ilvl w:val="0"/>
          <w:numId w:val="1"/>
        </w:numPr>
      </w:pPr>
      <w:r w:rsidRPr="00454D8D">
        <w:t>Enhance collaboration with hospital systems</w:t>
      </w:r>
    </w:p>
    <w:p w14:paraId="234AA0EB" w14:textId="77777777" w:rsidR="00454D8D" w:rsidRDefault="00454D8D" w:rsidP="00454D8D">
      <w:pPr>
        <w:pStyle w:val="ListParagraph"/>
        <w:numPr>
          <w:ilvl w:val="0"/>
          <w:numId w:val="1"/>
        </w:numPr>
      </w:pPr>
      <w:r w:rsidRPr="00454D8D">
        <w:t>Support overdose patients with appropriate follow-up care</w:t>
      </w:r>
    </w:p>
    <w:p w14:paraId="251BEA97" w14:textId="77777777" w:rsidR="00454D8D" w:rsidRDefault="00454D8D" w:rsidP="00454D8D">
      <w:pPr>
        <w:pStyle w:val="Heading2"/>
      </w:pPr>
      <w:r>
        <w:t>Components of the Program</w:t>
      </w:r>
    </w:p>
    <w:p w14:paraId="43FAC0D6" w14:textId="77777777" w:rsidR="00454D8D" w:rsidRDefault="00454D8D" w:rsidP="00454D8D">
      <w:pPr>
        <w:pStyle w:val="ListParagraph"/>
        <w:numPr>
          <w:ilvl w:val="0"/>
          <w:numId w:val="2"/>
        </w:numPr>
      </w:pPr>
      <w:r w:rsidRPr="00454D8D">
        <w:t>Training for community paramedics</w:t>
      </w:r>
    </w:p>
    <w:p w14:paraId="34483812" w14:textId="77777777" w:rsidR="00454D8D" w:rsidRDefault="00454D8D" w:rsidP="00454D8D">
      <w:pPr>
        <w:pStyle w:val="ListParagraph"/>
        <w:numPr>
          <w:ilvl w:val="0"/>
          <w:numId w:val="2"/>
        </w:numPr>
      </w:pPr>
      <w:r w:rsidRPr="00454D8D">
        <w:t>Equipping paramedics with necessary tools and medications</w:t>
      </w:r>
    </w:p>
    <w:p w14:paraId="6618D997" w14:textId="77777777" w:rsidR="00454D8D" w:rsidRDefault="00454D8D" w:rsidP="00454D8D">
      <w:pPr>
        <w:pStyle w:val="ListParagraph"/>
        <w:numPr>
          <w:ilvl w:val="0"/>
          <w:numId w:val="2"/>
        </w:numPr>
      </w:pPr>
      <w:r w:rsidRPr="00454D8D">
        <w:t>Protocols for overdose response</w:t>
      </w:r>
    </w:p>
    <w:p w14:paraId="26F486CD" w14:textId="77777777" w:rsidR="00454D8D" w:rsidRDefault="00454D8D" w:rsidP="00454D8D">
      <w:pPr>
        <w:pStyle w:val="ListParagraph"/>
        <w:numPr>
          <w:ilvl w:val="0"/>
          <w:numId w:val="2"/>
        </w:numPr>
      </w:pPr>
      <w:r w:rsidRPr="00454D8D">
        <w:t>Data collection and analysis for continuous improvement</w:t>
      </w:r>
    </w:p>
    <w:p w14:paraId="65840AF0" w14:textId="77777777" w:rsidR="00454D8D" w:rsidRDefault="00454D8D" w:rsidP="00454D8D">
      <w:pPr>
        <w:pStyle w:val="Heading1"/>
      </w:pPr>
      <w:r>
        <w:t>Difficulties in Implementing the Program</w:t>
      </w:r>
    </w:p>
    <w:p w14:paraId="6C1626E4" w14:textId="77777777" w:rsidR="00454D8D" w:rsidRDefault="00454D8D" w:rsidP="00454D8D">
      <w:pPr>
        <w:pStyle w:val="Heading2"/>
      </w:pPr>
      <w:r>
        <w:t>Cost</w:t>
      </w:r>
    </w:p>
    <w:p w14:paraId="6783DD45" w14:textId="77777777" w:rsidR="00454D8D" w:rsidRDefault="00454D8D" w:rsidP="00454D8D">
      <w:pPr>
        <w:pStyle w:val="ListParagraph"/>
        <w:numPr>
          <w:ilvl w:val="0"/>
          <w:numId w:val="3"/>
        </w:numPr>
      </w:pPr>
      <w:r w:rsidRPr="00454D8D">
        <w:t>Initial investment in training and equipment</w:t>
      </w:r>
    </w:p>
    <w:p w14:paraId="3DEDF839" w14:textId="77777777" w:rsidR="00454D8D" w:rsidRDefault="00454D8D" w:rsidP="00454D8D">
      <w:pPr>
        <w:pStyle w:val="ListParagraph"/>
        <w:numPr>
          <w:ilvl w:val="0"/>
          <w:numId w:val="3"/>
        </w:numPr>
      </w:pPr>
      <w:r w:rsidRPr="00454D8D">
        <w:t>Ongoing operational expenses</w:t>
      </w:r>
    </w:p>
    <w:p w14:paraId="1354B644" w14:textId="77777777" w:rsidR="00454D8D" w:rsidRDefault="00454D8D" w:rsidP="00454D8D">
      <w:pPr>
        <w:pStyle w:val="ListParagraph"/>
        <w:numPr>
          <w:ilvl w:val="0"/>
          <w:numId w:val="3"/>
        </w:numPr>
      </w:pPr>
      <w:r w:rsidRPr="00454D8D">
        <w:t>Financial sustainability of the program</w:t>
      </w:r>
    </w:p>
    <w:p w14:paraId="2D3CEECE" w14:textId="77777777" w:rsidR="00454D8D" w:rsidRDefault="00454D8D" w:rsidP="00454D8D">
      <w:pPr>
        <w:pStyle w:val="Heading2"/>
      </w:pPr>
      <w:r>
        <w:t>Personnel</w:t>
      </w:r>
    </w:p>
    <w:p w14:paraId="2449F180" w14:textId="77777777" w:rsidR="00454D8D" w:rsidRDefault="00454D8D" w:rsidP="00454D8D">
      <w:pPr>
        <w:pStyle w:val="ListParagraph"/>
        <w:numPr>
          <w:ilvl w:val="0"/>
          <w:numId w:val="4"/>
        </w:numPr>
      </w:pPr>
      <w:r w:rsidRPr="00454D8D">
        <w:t>Recruitment and retention of trained paramedics</w:t>
      </w:r>
    </w:p>
    <w:p w14:paraId="5DF11098" w14:textId="77777777" w:rsidR="00454D8D" w:rsidRDefault="00454D8D" w:rsidP="00454D8D">
      <w:pPr>
        <w:pStyle w:val="ListParagraph"/>
        <w:numPr>
          <w:ilvl w:val="0"/>
          <w:numId w:val="4"/>
        </w:numPr>
      </w:pPr>
      <w:r w:rsidRPr="00454D8D">
        <w:t>Workload and burnout among personnel</w:t>
      </w:r>
    </w:p>
    <w:p w14:paraId="1B15F384" w14:textId="77777777" w:rsidR="00454D8D" w:rsidRDefault="00454D8D" w:rsidP="00454D8D">
      <w:pPr>
        <w:pStyle w:val="ListParagraph"/>
        <w:numPr>
          <w:ilvl w:val="0"/>
          <w:numId w:val="4"/>
        </w:numPr>
      </w:pPr>
      <w:r w:rsidRPr="00454D8D">
        <w:t xml:space="preserve">Coordination between </w:t>
      </w:r>
      <w:proofErr w:type="gramStart"/>
      <w:r w:rsidRPr="00454D8D">
        <w:t>fire</w:t>
      </w:r>
      <w:proofErr w:type="gramEnd"/>
      <w:r w:rsidRPr="00454D8D">
        <w:t xml:space="preserve"> department and community paramedics</w:t>
      </w:r>
    </w:p>
    <w:p w14:paraId="70165909" w14:textId="77777777" w:rsidR="00454D8D" w:rsidRDefault="00454D8D" w:rsidP="00454D8D">
      <w:pPr>
        <w:pStyle w:val="Heading2"/>
      </w:pPr>
      <w:r>
        <w:lastRenderedPageBreak/>
        <w:t>Overdose Patients</w:t>
      </w:r>
    </w:p>
    <w:p w14:paraId="0D678980" w14:textId="77777777" w:rsidR="00454D8D" w:rsidRDefault="00454D8D" w:rsidP="00454D8D">
      <w:pPr>
        <w:pStyle w:val="ListParagraph"/>
        <w:numPr>
          <w:ilvl w:val="0"/>
          <w:numId w:val="5"/>
        </w:numPr>
      </w:pPr>
      <w:r w:rsidRPr="00454D8D">
        <w:t>Identifying and reaching high-risk populations</w:t>
      </w:r>
    </w:p>
    <w:p w14:paraId="74FA2B22" w14:textId="77777777" w:rsidR="00454D8D" w:rsidRDefault="00454D8D" w:rsidP="00454D8D">
      <w:pPr>
        <w:pStyle w:val="ListParagraph"/>
        <w:numPr>
          <w:ilvl w:val="0"/>
          <w:numId w:val="5"/>
        </w:numPr>
      </w:pPr>
      <w:r w:rsidRPr="00454D8D">
        <w:t>Ensuring patient compliance with follow-up care</w:t>
      </w:r>
    </w:p>
    <w:p w14:paraId="35507E6A" w14:textId="77777777" w:rsidR="00454D8D" w:rsidRDefault="00454D8D" w:rsidP="00454D8D">
      <w:pPr>
        <w:pStyle w:val="ListParagraph"/>
        <w:numPr>
          <w:ilvl w:val="0"/>
          <w:numId w:val="5"/>
        </w:numPr>
      </w:pPr>
      <w:r w:rsidRPr="00454D8D">
        <w:t>Addressing stigma and barriers to seeking help</w:t>
      </w:r>
    </w:p>
    <w:p w14:paraId="24FAB3B8" w14:textId="77777777" w:rsidR="00454D8D" w:rsidRDefault="00454D8D" w:rsidP="00454D8D">
      <w:pPr>
        <w:pStyle w:val="Heading2"/>
      </w:pPr>
      <w:r>
        <w:t>Hospital Systems</w:t>
      </w:r>
    </w:p>
    <w:p w14:paraId="36FE3F44" w14:textId="77777777" w:rsidR="00454D8D" w:rsidRDefault="00454D8D" w:rsidP="00454D8D">
      <w:pPr>
        <w:pStyle w:val="ListParagraph"/>
        <w:numPr>
          <w:ilvl w:val="0"/>
          <w:numId w:val="6"/>
        </w:numPr>
      </w:pPr>
      <w:r w:rsidRPr="00454D8D">
        <w:t>Establishing strong partnerships with hospitals</w:t>
      </w:r>
    </w:p>
    <w:p w14:paraId="4CA366C0" w14:textId="77777777" w:rsidR="00454D8D" w:rsidRDefault="00454D8D" w:rsidP="00454D8D">
      <w:pPr>
        <w:pStyle w:val="ListParagraph"/>
        <w:numPr>
          <w:ilvl w:val="0"/>
          <w:numId w:val="6"/>
        </w:numPr>
      </w:pPr>
      <w:r w:rsidRPr="00454D8D">
        <w:t>Streamlining patient transfer and care coordination</w:t>
      </w:r>
    </w:p>
    <w:p w14:paraId="629CAEF7" w14:textId="77777777" w:rsidR="00454D8D" w:rsidRDefault="00454D8D" w:rsidP="00454D8D">
      <w:pPr>
        <w:pStyle w:val="ListParagraph"/>
        <w:numPr>
          <w:ilvl w:val="0"/>
          <w:numId w:val="6"/>
        </w:numPr>
      </w:pPr>
      <w:r w:rsidRPr="00454D8D">
        <w:t>Integrating with existing healthcare infrastructure</w:t>
      </w:r>
    </w:p>
    <w:p w14:paraId="5385E892" w14:textId="77777777" w:rsidR="00454D8D" w:rsidRDefault="00454D8D" w:rsidP="00454D8D">
      <w:pPr>
        <w:pStyle w:val="Heading1"/>
      </w:pPr>
      <w:r>
        <w:t>Conclusion</w:t>
      </w:r>
    </w:p>
    <w:p w14:paraId="2D1440F4" w14:textId="77777777" w:rsidR="00454D8D" w:rsidRDefault="00454D8D" w:rsidP="00454D8D">
      <w:r w:rsidRPr="00454D8D">
        <w:t>- Summary of key points</w:t>
      </w:r>
    </w:p>
    <w:p w14:paraId="3A522A31" w14:textId="77777777" w:rsidR="00454D8D" w:rsidRDefault="00454D8D" w:rsidP="00454D8D">
      <w:r w:rsidRPr="00454D8D">
        <w:t>- Emphasis on the importance of community paramedics in overdose response</w:t>
      </w:r>
    </w:p>
    <w:p w14:paraId="0B4C2A5C" w14:textId="3158E4E6" w:rsidR="00454D8D" w:rsidRPr="00454D8D" w:rsidRDefault="00454D8D" w:rsidP="00454D8D">
      <w:r w:rsidRPr="00454D8D">
        <w:t>- Call to action for stakeholders to support and collaborate in the program</w:t>
      </w:r>
    </w:p>
    <w:p w14:paraId="345CAE68" w14:textId="4DCB4CBF" w:rsidR="00A14AED" w:rsidRPr="00454D8D" w:rsidRDefault="00A14AED" w:rsidP="00454D8D"/>
    <w:sectPr w:rsidR="00A14AED" w:rsidRPr="00454D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73C77"/>
    <w:multiLevelType w:val="hybridMultilevel"/>
    <w:tmpl w:val="E5A0D5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C46A3E"/>
    <w:multiLevelType w:val="hybridMultilevel"/>
    <w:tmpl w:val="2F761D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D24D28"/>
    <w:multiLevelType w:val="hybridMultilevel"/>
    <w:tmpl w:val="844E45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073F09"/>
    <w:multiLevelType w:val="hybridMultilevel"/>
    <w:tmpl w:val="DA4E86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C40285"/>
    <w:multiLevelType w:val="hybridMultilevel"/>
    <w:tmpl w:val="8F5ADC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7A42B42"/>
    <w:multiLevelType w:val="hybridMultilevel"/>
    <w:tmpl w:val="846246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1855458">
    <w:abstractNumId w:val="0"/>
  </w:num>
  <w:num w:numId="2" w16cid:durableId="925069771">
    <w:abstractNumId w:val="4"/>
  </w:num>
  <w:num w:numId="3" w16cid:durableId="1676034537">
    <w:abstractNumId w:val="2"/>
  </w:num>
  <w:num w:numId="4" w16cid:durableId="1695493462">
    <w:abstractNumId w:val="5"/>
  </w:num>
  <w:num w:numId="5" w16cid:durableId="1966888763">
    <w:abstractNumId w:val="1"/>
  </w:num>
  <w:num w:numId="6" w16cid:durableId="19160865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D8D"/>
    <w:rsid w:val="00037A93"/>
    <w:rsid w:val="00385106"/>
    <w:rsid w:val="003A27CF"/>
    <w:rsid w:val="00454D8D"/>
    <w:rsid w:val="009E19FA"/>
    <w:rsid w:val="00A14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CAE0C"/>
  <w15:chartTrackingRefBased/>
  <w15:docId w15:val="{B04BC5D4-8A95-4A8C-A3BC-2F65FABB2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4D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54D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4D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4D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4D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4D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4D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4D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4D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4D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54D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4D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4D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4D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4D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4D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4D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4D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4D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4D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4D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4D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4D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4D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4D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4D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4D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4D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4D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271</TotalTime>
  <Pages>2</Pages>
  <Words>213</Words>
  <Characters>1220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Gerdes</dc:creator>
  <cp:keywords/>
  <dc:description/>
  <cp:lastModifiedBy>Brian Gerdes</cp:lastModifiedBy>
  <cp:revision>1</cp:revision>
  <dcterms:created xsi:type="dcterms:W3CDTF">2025-02-15T22:31:00Z</dcterms:created>
  <dcterms:modified xsi:type="dcterms:W3CDTF">2025-02-16T05:50:00Z</dcterms:modified>
</cp:coreProperties>
</file>