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pPr>
      <w:r w:rsidDel="00000000" w:rsidR="00000000" w:rsidRPr="00000000">
        <w:rPr>
          <w:rtl w:val="0"/>
        </w:rPr>
        <w:t xml:space="preserve">=============== 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Download Instructions for TransactionManager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pPr>
      <w:r w:rsidDel="00000000" w:rsidR="00000000" w:rsidRPr="00000000">
        <w:rPr>
          <w:rtl w:val="0"/>
        </w:rPr>
        <w:t xml:space="preserve">Download the zip file </w:t>
      </w:r>
      <w:r w:rsidDel="00000000" w:rsidR="00000000" w:rsidRPr="00000000">
        <w:rPr>
          <w:b w:val="1"/>
          <w:rtl w:val="0"/>
        </w:rPr>
        <w:t xml:space="preserve">“TransactionManagerDist.zip”</w:t>
      </w:r>
    </w:p>
    <w:p w:rsidR="00000000" w:rsidDel="00000000" w:rsidP="00000000" w:rsidRDefault="00000000" w:rsidRPr="00000000" w14:paraId="00000006">
      <w:pPr>
        <w:numPr>
          <w:ilvl w:val="0"/>
          <w:numId w:val="1"/>
        </w:numPr>
        <w:spacing w:line="360" w:lineRule="auto"/>
        <w:ind w:left="720" w:hanging="360"/>
      </w:pPr>
      <w:r w:rsidDel="00000000" w:rsidR="00000000" w:rsidRPr="00000000">
        <w:rPr>
          <w:rtl w:val="0"/>
        </w:rPr>
        <w:t xml:space="preserve">Unpack zip file</w:t>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Head to the unpacked folder location and locate the file </w:t>
      </w:r>
      <w:r w:rsidDel="00000000" w:rsidR="00000000" w:rsidRPr="00000000">
        <w:rPr>
          <w:b w:val="1"/>
          <w:rtl w:val="0"/>
        </w:rPr>
        <w:t xml:space="preserve">“Internal.jar” </w:t>
      </w:r>
      <w:r w:rsidDel="00000000" w:rsidR="00000000" w:rsidRPr="00000000">
        <w:rPr>
          <w:rtl w:val="0"/>
        </w:rPr>
        <w:t xml:space="preserve">under the folder </w:t>
      </w:r>
      <w:r w:rsidDel="00000000" w:rsidR="00000000" w:rsidRPr="00000000">
        <w:rPr>
          <w:b w:val="1"/>
          <w:rtl w:val="0"/>
        </w:rPr>
        <w:t xml:space="preserve">“Dist”.</w:t>
      </w:r>
    </w:p>
    <w:p w:rsidR="00000000" w:rsidDel="00000000" w:rsidP="00000000" w:rsidRDefault="00000000" w:rsidRPr="00000000" w14:paraId="00000008">
      <w:pPr>
        <w:numPr>
          <w:ilvl w:val="0"/>
          <w:numId w:val="1"/>
        </w:numPr>
        <w:spacing w:line="360" w:lineRule="auto"/>
        <w:ind w:left="720" w:hanging="360"/>
      </w:pPr>
      <w:r w:rsidDel="00000000" w:rsidR="00000000" w:rsidRPr="00000000">
        <w:rPr>
          <w:rtl w:val="0"/>
        </w:rPr>
        <w:t xml:space="preserve">Run the application </w:t>
      </w:r>
      <w:r w:rsidDel="00000000" w:rsidR="00000000" w:rsidRPr="00000000">
        <w:rPr>
          <w:b w:val="1"/>
          <w:rtl w:val="0"/>
        </w:rPr>
        <w:t xml:space="preserve">“Internal.jar” </w:t>
      </w:r>
      <w:r w:rsidDel="00000000" w:rsidR="00000000" w:rsidRPr="00000000">
        <w:rPr>
          <w:rtl w:val="0"/>
        </w:rPr>
        <w:t xml:space="preserve">using java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 w:lineRule="auto"/>
        <w:rPr/>
      </w:pPr>
      <w:r w:rsidDel="00000000" w:rsidR="00000000" w:rsidRPr="00000000">
        <w:rPr>
          <w:rtl w:val="0"/>
        </w:rPr>
        <w:t xml:space="preserve">The application was developed as my final project for the class Computer Science in school. Please note that there may occur bugs due to unavailability of the MySQL server. In that case the application may require a minute or two to start.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rtl w:val="0"/>
        </w:rPr>
        <w:t xml:space="preserve">============= DE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Anweisungen zum Herunterladen der TransactionManager-App: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rPr>
          <w:u w:val="none"/>
        </w:rPr>
      </w:pPr>
      <w:r w:rsidDel="00000000" w:rsidR="00000000" w:rsidRPr="00000000">
        <w:rPr>
          <w:rtl w:val="0"/>
        </w:rPr>
        <w:t xml:space="preserve">Laden Sie die ZIP-Datei </w:t>
      </w:r>
      <w:r w:rsidDel="00000000" w:rsidR="00000000" w:rsidRPr="00000000">
        <w:rPr>
          <w:b w:val="1"/>
          <w:rtl w:val="0"/>
        </w:rPr>
        <w:t xml:space="preserve">„TransactionManagerDist.zip“</w:t>
      </w:r>
      <w:r w:rsidDel="00000000" w:rsidR="00000000" w:rsidRPr="00000000">
        <w:rPr>
          <w:rtl w:val="0"/>
        </w:rPr>
        <w:t xml:space="preserve"> herunter.</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Zip-Datei entpacken</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Gehen Sie zum Speicherort des entpackten Ordners und suchen Sie die Datei </w:t>
      </w:r>
      <w:r w:rsidDel="00000000" w:rsidR="00000000" w:rsidRPr="00000000">
        <w:rPr>
          <w:b w:val="1"/>
          <w:rtl w:val="0"/>
        </w:rPr>
        <w:t xml:space="preserve">„Internal.jar“</w:t>
      </w:r>
      <w:r w:rsidDel="00000000" w:rsidR="00000000" w:rsidRPr="00000000">
        <w:rPr>
          <w:rtl w:val="0"/>
        </w:rPr>
        <w:t xml:space="preserve"> im Ordner </w:t>
      </w:r>
      <w:r w:rsidDel="00000000" w:rsidR="00000000" w:rsidRPr="00000000">
        <w:rPr>
          <w:b w:val="1"/>
          <w:rtl w:val="0"/>
        </w:rPr>
        <w:t xml:space="preserve">„Dist“</w:t>
      </w:r>
      <w:r w:rsidDel="00000000" w:rsidR="00000000" w:rsidRPr="00000000">
        <w:rPr>
          <w:rtl w:val="0"/>
        </w:rPr>
        <w:t xml:space="preserve">.</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Führen Sie </w:t>
      </w:r>
      <w:r w:rsidDel="00000000" w:rsidR="00000000" w:rsidRPr="00000000">
        <w:rPr>
          <w:b w:val="1"/>
          <w:rtl w:val="0"/>
        </w:rPr>
        <w:t xml:space="preserve">„Internal.jar“</w:t>
      </w:r>
      <w:r w:rsidDel="00000000" w:rsidR="00000000" w:rsidRPr="00000000">
        <w:rPr>
          <w:rtl w:val="0"/>
        </w:rPr>
        <w:t xml:space="preserve"> mit Java aus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Die App wurde als mein Abschlussprojekt für den “Computer Science”  in der Schule entwickelt. Bitte beachten Sie, dass es aufgrund der Nichtverfügbarkeit des MySQL-Servers zu Fehlern kommen kann. In diesem Fall kann es ein oder zwei Minuten dauern, bis die App startet.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