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092BB" w14:textId="77777777" w:rsidR="00CB0D42" w:rsidRPr="00CB0D42" w:rsidRDefault="00CB0D42">
      <w:pPr>
        <w:rPr>
          <w:rFonts w:ascii="新細明體" w:eastAsia="新細明體" w:hAnsi="新細明體" w:cs="新細明體"/>
        </w:rPr>
      </w:pPr>
      <w:r>
        <w:t>23</w:t>
      </w:r>
      <w:r>
        <w:rPr>
          <w:rFonts w:ascii="新細明體" w:eastAsia="新細明體" w:hAnsi="新細明體" w:cs="新細明體" w:hint="eastAsia"/>
        </w:rPr>
        <w:t>版本</w:t>
      </w:r>
      <w:r>
        <w:rPr>
          <w:rFonts w:ascii="新細明體" w:eastAsia="新細明體" w:hAnsi="新細明體" w:cs="新細明體"/>
        </w:rPr>
        <w:t>bug:</w:t>
      </w:r>
      <w:r>
        <w:rPr>
          <w:rFonts w:ascii="新細明體" w:eastAsia="新細明體" w:hAnsi="新細明體" w:cs="新細明體" w:hint="eastAsia"/>
        </w:rPr>
        <w:t>抽屜拉出</w:t>
      </w:r>
      <w:r>
        <w:rPr>
          <w:rFonts w:ascii="新細明體" w:eastAsia="新細明體" w:hAnsi="新細明體" w:cs="新細明體"/>
        </w:rPr>
        <w:t xml:space="preserve">crash   </w:t>
      </w:r>
      <w:proofErr w:type="spellStart"/>
      <w:r>
        <w:rPr>
          <w:rFonts w:ascii="新細明體" w:eastAsia="新細明體" w:hAnsi="新細明體" w:cs="新細明體"/>
        </w:rPr>
        <w:t>snackbar</w:t>
      </w:r>
      <w:proofErr w:type="spellEnd"/>
      <w:r>
        <w:rPr>
          <w:rFonts w:ascii="新細明體" w:eastAsia="新細明體" w:hAnsi="新細明體" w:cs="新細明體"/>
        </w:rPr>
        <w:t xml:space="preserve"> swipe</w:t>
      </w:r>
      <w:r>
        <w:rPr>
          <w:rFonts w:ascii="新細明體" w:eastAsia="新細明體" w:hAnsi="新細明體" w:cs="新細明體" w:hint="eastAsia"/>
        </w:rPr>
        <w:t>會</w:t>
      </w:r>
      <w:r>
        <w:rPr>
          <w:rFonts w:ascii="新細明體" w:eastAsia="新細明體" w:hAnsi="新細明體" w:cs="新細明體"/>
        </w:rPr>
        <w:t xml:space="preserve">crash  </w:t>
      </w:r>
      <w:proofErr w:type="spellStart"/>
      <w:r>
        <w:rPr>
          <w:rFonts w:ascii="新細明體" w:eastAsia="新細明體" w:hAnsi="新細明體" w:cs="新細明體"/>
        </w:rPr>
        <w:t>snackbar</w:t>
      </w:r>
      <w:proofErr w:type="spellEnd"/>
      <w:r>
        <w:rPr>
          <w:rFonts w:ascii="新細明體" w:eastAsia="新細明體" w:hAnsi="新細明體" w:cs="新細明體" w:hint="eastAsia"/>
        </w:rPr>
        <w:t>推動</w:t>
      </w:r>
      <w:proofErr w:type="spellStart"/>
      <w:r>
        <w:rPr>
          <w:rFonts w:ascii="新細明體" w:eastAsia="新細明體" w:hAnsi="新細明體" w:cs="新細明體"/>
        </w:rPr>
        <w:t>floatingButton</w:t>
      </w:r>
      <w:proofErr w:type="spellEnd"/>
      <w:r w:rsidR="00FF502A">
        <w:rPr>
          <w:rFonts w:ascii="新細明體" w:eastAsia="新細明體" w:hAnsi="新細明體" w:cs="新細明體" w:hint="eastAsia"/>
        </w:rPr>
        <w:t>異常</w:t>
      </w:r>
    </w:p>
    <w:p w14:paraId="1959ED39" w14:textId="77777777" w:rsidR="00CB0D42" w:rsidRDefault="00CB0D42"/>
    <w:p w14:paraId="29EE5CA7" w14:textId="77777777" w:rsidR="003222D1" w:rsidRDefault="003222D1">
      <w:proofErr w:type="spellStart"/>
      <w:r w:rsidRPr="003222D1">
        <w:t>CoordinatorLayout</w:t>
      </w:r>
      <w:proofErr w:type="spellEnd"/>
    </w:p>
    <w:p w14:paraId="38654E4E" w14:textId="77777777" w:rsidR="00E71DF9" w:rsidRDefault="00E71DF9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收縮擴展元件的</w:t>
      </w:r>
      <w:r>
        <w:rPr>
          <w:rFonts w:ascii="新細明體" w:eastAsia="新細明體" w:hAnsi="新細明體" w:cs="新細明體"/>
        </w:rPr>
        <w:t>Layout</w:t>
      </w:r>
    </w:p>
    <w:p w14:paraId="2179E5CC" w14:textId="77777777" w:rsidR="00F4460A" w:rsidRPr="00E71DF9" w:rsidRDefault="00F4460A">
      <w:pPr>
        <w:rPr>
          <w:rFonts w:ascii="新細明體" w:eastAsia="新細明體" w:hAnsi="新細明體" w:cs="新細明體"/>
        </w:rPr>
      </w:pPr>
    </w:p>
    <w:p w14:paraId="5C718652" w14:textId="77777777" w:rsidR="00E71DF9" w:rsidRDefault="00E71DF9">
      <w:proofErr w:type="spellStart"/>
      <w:r>
        <w:t>DrawerLayout</w:t>
      </w:r>
      <w:proofErr w:type="spellEnd"/>
    </w:p>
    <w:p w14:paraId="0A3ACF02" w14:textId="77777777" w:rsidR="00F4460A" w:rsidRDefault="00F4460A"/>
    <w:p w14:paraId="0D2443B1" w14:textId="77777777" w:rsidR="003222D1" w:rsidRDefault="00E71DF9">
      <w:proofErr w:type="spellStart"/>
      <w:r>
        <w:t>NavigationView</w:t>
      </w:r>
      <w:proofErr w:type="spellEnd"/>
    </w:p>
    <w:p w14:paraId="4345871C" w14:textId="77777777" w:rsidR="00740562" w:rsidRPr="00740562" w:rsidRDefault="00740562">
      <w:r w:rsidRPr="00740562">
        <w:rPr>
          <w:rFonts w:ascii="Times" w:hAnsi="Times" w:cs="Times"/>
          <w:color w:val="434343"/>
        </w:rPr>
        <w:t>其中</w:t>
      </w:r>
      <w:proofErr w:type="spellStart"/>
      <w:r w:rsidRPr="00740562">
        <w:rPr>
          <w:rFonts w:ascii="Times" w:hAnsi="Times" w:cs="Times"/>
          <w:color w:val="434343"/>
        </w:rPr>
        <w:t>NavigationView</w:t>
      </w:r>
      <w:proofErr w:type="spellEnd"/>
      <w:r w:rsidRPr="00740562">
        <w:rPr>
          <w:rFonts w:ascii="Times" w:hAnsi="Times" w:cs="Times"/>
          <w:color w:val="434343"/>
        </w:rPr>
        <w:t xml:space="preserve"> </w:t>
      </w:r>
      <w:r w:rsidRPr="00740562">
        <w:rPr>
          <w:rFonts w:ascii="Times" w:hAnsi="Times" w:cs="Times"/>
          <w:color w:val="434343"/>
        </w:rPr>
        <w:t>中的</w:t>
      </w:r>
      <w:r w:rsidRPr="00740562">
        <w:rPr>
          <w:rFonts w:ascii="Times" w:hAnsi="Times" w:cs="Times"/>
          <w:color w:val="434343"/>
        </w:rPr>
        <w:t xml:space="preserve"> </w:t>
      </w:r>
      <w:proofErr w:type="spellStart"/>
      <w:r w:rsidRPr="00740562">
        <w:rPr>
          <w:rFonts w:ascii="Times" w:hAnsi="Times" w:cs="Times"/>
          <w:color w:val="434343"/>
        </w:rPr>
        <w:t>android:layout_gravity</w:t>
      </w:r>
      <w:proofErr w:type="spellEnd"/>
      <w:r w:rsidRPr="00740562">
        <w:rPr>
          <w:rFonts w:ascii="Times" w:hAnsi="Times" w:cs="Times"/>
          <w:color w:val="434343"/>
        </w:rPr>
        <w:t xml:space="preserve">=”start” </w:t>
      </w:r>
      <w:r w:rsidRPr="00740562">
        <w:rPr>
          <w:rFonts w:ascii="Times" w:hAnsi="Times" w:cs="Times"/>
          <w:color w:val="434343"/>
        </w:rPr>
        <w:t>属性来控制抽</w:t>
      </w:r>
      <w:r w:rsidRPr="00740562">
        <w:rPr>
          <w:rFonts w:ascii="新細明體" w:eastAsia="新細明體" w:hAnsi="新細明體" w:cs="新細明體" w:hint="eastAsia"/>
          <w:color w:val="434343"/>
        </w:rPr>
        <w:t>屉</w:t>
      </w:r>
      <w:r w:rsidRPr="00740562">
        <w:rPr>
          <w:rFonts w:ascii="Times" w:hAnsi="Times" w:cs="Times"/>
          <w:color w:val="434343"/>
        </w:rPr>
        <w:t>菜</w:t>
      </w:r>
      <w:r w:rsidRPr="00740562">
        <w:rPr>
          <w:rFonts w:ascii="新細明體" w:eastAsia="新細明體" w:hAnsi="新細明體" w:cs="新細明體" w:hint="eastAsia"/>
          <w:color w:val="434343"/>
        </w:rPr>
        <w:t>单</w:t>
      </w:r>
      <w:r w:rsidRPr="00740562">
        <w:rPr>
          <w:rFonts w:ascii="Times" w:hAnsi="Times" w:cs="Times"/>
          <w:color w:val="434343"/>
        </w:rPr>
        <w:t>从哪</w:t>
      </w:r>
      <w:r w:rsidRPr="00740562">
        <w:rPr>
          <w:rFonts w:ascii="新細明體" w:eastAsia="新細明體" w:hAnsi="新細明體" w:cs="新細明體" w:hint="eastAsia"/>
          <w:color w:val="434343"/>
        </w:rPr>
        <w:t>边</w:t>
      </w:r>
      <w:r w:rsidRPr="00740562">
        <w:rPr>
          <w:rFonts w:ascii="Times" w:hAnsi="Times" w:cs="Times"/>
          <w:color w:val="434343"/>
        </w:rPr>
        <w:t>滑出，一般</w:t>
      </w:r>
      <w:r w:rsidRPr="00740562">
        <w:rPr>
          <w:rFonts w:ascii="Times" w:hAnsi="Times" w:cs="Times"/>
          <w:color w:val="434343"/>
        </w:rPr>
        <w:t>“start ”</w:t>
      </w:r>
      <w:r w:rsidRPr="00740562">
        <w:rPr>
          <w:rFonts w:ascii="Times" w:hAnsi="Times" w:cs="Times"/>
          <w:color w:val="434343"/>
        </w:rPr>
        <w:t>从左</w:t>
      </w:r>
      <w:r w:rsidRPr="00740562">
        <w:rPr>
          <w:rFonts w:ascii="新細明體" w:eastAsia="新細明體" w:hAnsi="新細明體" w:cs="新細明體" w:hint="eastAsia"/>
          <w:color w:val="434343"/>
        </w:rPr>
        <w:t>边</w:t>
      </w:r>
      <w:r w:rsidRPr="00740562">
        <w:rPr>
          <w:rFonts w:ascii="Times" w:hAnsi="Times" w:cs="Times"/>
          <w:color w:val="434343"/>
        </w:rPr>
        <w:t>滑出，</w:t>
      </w:r>
      <w:r w:rsidRPr="00740562">
        <w:rPr>
          <w:rFonts w:ascii="Times" w:hAnsi="Times" w:cs="Times"/>
          <w:color w:val="434343"/>
        </w:rPr>
        <w:t>“end”</w:t>
      </w:r>
      <w:r w:rsidRPr="00740562">
        <w:rPr>
          <w:rFonts w:ascii="Times" w:hAnsi="Times" w:cs="Times"/>
          <w:color w:val="434343"/>
        </w:rPr>
        <w:t>从右</w:t>
      </w:r>
      <w:r w:rsidRPr="00740562">
        <w:rPr>
          <w:rFonts w:ascii="新細明體" w:eastAsia="新細明體" w:hAnsi="新細明體" w:cs="新細明體" w:hint="eastAsia"/>
          <w:color w:val="434343"/>
        </w:rPr>
        <w:t>边</w:t>
      </w:r>
      <w:r w:rsidRPr="00740562">
        <w:rPr>
          <w:rFonts w:ascii="Times" w:hAnsi="Times" w:cs="Times"/>
          <w:color w:val="434343"/>
        </w:rPr>
        <w:t>滑出。</w:t>
      </w:r>
    </w:p>
    <w:p w14:paraId="5D5D24A5" w14:textId="77777777" w:rsidR="008720D7" w:rsidRPr="00740562" w:rsidRDefault="008720D7">
      <w:pPr>
        <w:rPr>
          <w:rFonts w:ascii="新細明體" w:eastAsia="新細明體" w:hAnsi="新細明體" w:cs="新細明體"/>
        </w:rPr>
      </w:pPr>
      <w:r w:rsidRPr="00740562">
        <w:rPr>
          <w:rFonts w:ascii="新細明體" w:eastAsia="新細明體" w:hAnsi="新細明體" w:cs="新細明體" w:hint="eastAsia"/>
        </w:rPr>
        <w:t>抽屜內容與</w:t>
      </w:r>
      <w:r w:rsidRPr="00740562">
        <w:rPr>
          <w:rFonts w:ascii="新細明體" w:eastAsia="新細明體" w:hAnsi="新細明體" w:cs="新細明體"/>
        </w:rPr>
        <w:t>HEADER</w:t>
      </w:r>
      <w:r w:rsidRPr="00740562">
        <w:rPr>
          <w:rFonts w:ascii="新細明體" w:eastAsia="新細明體" w:hAnsi="新細明體" w:cs="新細明體" w:hint="eastAsia"/>
        </w:rPr>
        <w:t>設定</w:t>
      </w:r>
    </w:p>
    <w:p w14:paraId="5953C839" w14:textId="77777777" w:rsidR="00F4460A" w:rsidRPr="008720D7" w:rsidRDefault="00F4460A">
      <w:pPr>
        <w:rPr>
          <w:rFonts w:ascii="新細明體" w:eastAsia="新細明體" w:hAnsi="新細明體" w:cs="新細明體"/>
        </w:rPr>
      </w:pPr>
    </w:p>
    <w:p w14:paraId="7E351D54" w14:textId="77777777" w:rsidR="00E71DF9" w:rsidRDefault="00E71DF9">
      <w:proofErr w:type="spellStart"/>
      <w:r>
        <w:t>AppBarLayout</w:t>
      </w:r>
      <w:proofErr w:type="spellEnd"/>
    </w:p>
    <w:p w14:paraId="56B30B90" w14:textId="77777777" w:rsidR="00BD32C7" w:rsidRPr="00BD32C7" w:rsidRDefault="00BD32C7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控制滾動事件(</w:t>
      </w:r>
      <w:proofErr w:type="spellStart"/>
      <w:r>
        <w:rPr>
          <w:rFonts w:ascii="新細明體" w:eastAsia="新細明體" w:hAnsi="新細明體" w:cs="新細明體"/>
        </w:rPr>
        <w:t>layout_scrollFlag</w:t>
      </w:r>
      <w:proofErr w:type="spellEnd"/>
      <w:r>
        <w:rPr>
          <w:rFonts w:ascii="新細明體" w:eastAsia="新細明體" w:hAnsi="新細明體" w:cs="新細明體"/>
        </w:rPr>
        <w:t>)</w:t>
      </w:r>
    </w:p>
    <w:p w14:paraId="2DCF6A75" w14:textId="77777777" w:rsidR="00E71DF9" w:rsidRDefault="00E71DF9">
      <w:pPr>
        <w:rPr>
          <w:rFonts w:ascii="新細明體" w:eastAsia="新細明體" w:hAnsi="新細明體" w:cs="新細明體"/>
        </w:rPr>
      </w:pPr>
      <w:proofErr w:type="spellStart"/>
      <w:r>
        <w:t>AppBar</w:t>
      </w:r>
      <w:proofErr w:type="spellEnd"/>
      <w:r>
        <w:rPr>
          <w:rFonts w:ascii="新細明體" w:eastAsia="新細明體" w:hAnsi="新細明體" w:cs="新細明體" w:hint="eastAsia"/>
        </w:rPr>
        <w:t>目前必須是</w:t>
      </w:r>
      <w:proofErr w:type="spellStart"/>
      <w:r>
        <w:rPr>
          <w:rFonts w:ascii="新細明體" w:eastAsia="新細明體" w:hAnsi="新細明體" w:cs="新細明體"/>
        </w:rPr>
        <w:t>CoordinatorLayout</w:t>
      </w:r>
      <w:proofErr w:type="spellEnd"/>
      <w:r>
        <w:rPr>
          <w:rFonts w:ascii="新細明體" w:eastAsia="新細明體" w:hAnsi="新細明體" w:cs="新細明體" w:hint="eastAsia"/>
        </w:rPr>
        <w:t>中的第一個子</w:t>
      </w:r>
      <w:r>
        <w:rPr>
          <w:rFonts w:ascii="新細明體" w:eastAsia="新細明體" w:hAnsi="新細明體" w:cs="新細明體"/>
        </w:rPr>
        <w:t>View</w:t>
      </w:r>
    </w:p>
    <w:p w14:paraId="0933C780" w14:textId="77777777" w:rsidR="00014AC0" w:rsidRPr="00014AC0" w:rsidRDefault="00014AC0" w:rsidP="00014AC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 Neue"/>
          <w:color w:val="262626"/>
        </w:rPr>
      </w:pPr>
      <w:proofErr w:type="spellStart"/>
      <w:proofErr w:type="gramStart"/>
      <w:r w:rsidRPr="00014AC0">
        <w:rPr>
          <w:rFonts w:cs="Consolas"/>
          <w:color w:val="262626"/>
        </w:rPr>
        <w:t>enterAlways</w:t>
      </w:r>
      <w:proofErr w:type="spellEnd"/>
      <w:proofErr w:type="gramEnd"/>
      <w:r w:rsidRPr="00014AC0">
        <w:rPr>
          <w:rFonts w:cs="Helvetica Neue"/>
          <w:color w:val="262626"/>
        </w:rPr>
        <w:t>: The view will become visible when scrolling up.</w:t>
      </w:r>
    </w:p>
    <w:p w14:paraId="2279276F" w14:textId="77777777" w:rsidR="00014AC0" w:rsidRPr="00014AC0" w:rsidRDefault="00014AC0" w:rsidP="00014AC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 Neue"/>
          <w:color w:val="262626"/>
        </w:rPr>
      </w:pPr>
      <w:proofErr w:type="spellStart"/>
      <w:proofErr w:type="gramStart"/>
      <w:r w:rsidRPr="00014AC0">
        <w:rPr>
          <w:rFonts w:cs="Consolas"/>
          <w:color w:val="262626"/>
        </w:rPr>
        <w:t>enterAlwaysCollapsed</w:t>
      </w:r>
      <w:proofErr w:type="spellEnd"/>
      <w:proofErr w:type="gramEnd"/>
      <w:r w:rsidRPr="00014AC0">
        <w:rPr>
          <w:rFonts w:cs="Helvetica Neue"/>
          <w:color w:val="262626"/>
        </w:rPr>
        <w:t xml:space="preserve">: Assuming you have declared a </w:t>
      </w:r>
      <w:proofErr w:type="spellStart"/>
      <w:r w:rsidRPr="00014AC0">
        <w:rPr>
          <w:rFonts w:cs="Helvetica Neue"/>
          <w:color w:val="262626"/>
        </w:rPr>
        <w:t>minHeight</w:t>
      </w:r>
      <w:proofErr w:type="spellEnd"/>
      <w:r w:rsidRPr="00014AC0">
        <w:rPr>
          <w:rFonts w:cs="Helvetica Neue"/>
          <w:color w:val="262626"/>
        </w:rPr>
        <w:t xml:space="preserve"> and </w:t>
      </w:r>
      <w:proofErr w:type="spellStart"/>
      <w:r w:rsidRPr="00014AC0">
        <w:rPr>
          <w:rFonts w:cs="Consolas"/>
          <w:color w:val="262626"/>
        </w:rPr>
        <w:t>enterAlways</w:t>
      </w:r>
      <w:proofErr w:type="spellEnd"/>
      <w:r w:rsidRPr="00014AC0">
        <w:rPr>
          <w:rFonts w:cs="Helvetica Neue"/>
          <w:color w:val="262626"/>
        </w:rPr>
        <w:t xml:space="preserve"> is declared, your view will only appear at its minimum height and expand to the full height when the scrolling view reaches to the top.</w:t>
      </w:r>
    </w:p>
    <w:p w14:paraId="1CEA8E11" w14:textId="77777777" w:rsidR="00F4460A" w:rsidRPr="00014AC0" w:rsidRDefault="00014AC0" w:rsidP="00014AC0">
      <w:pPr>
        <w:rPr>
          <w:rFonts w:eastAsia="新細明體" w:cs="新細明體"/>
        </w:rPr>
      </w:pPr>
      <w:proofErr w:type="spellStart"/>
      <w:proofErr w:type="gramStart"/>
      <w:r w:rsidRPr="00014AC0">
        <w:rPr>
          <w:rFonts w:cs="Consolas"/>
          <w:color w:val="262626"/>
        </w:rPr>
        <w:t>exitUntilCollapsed</w:t>
      </w:r>
      <w:proofErr w:type="spellEnd"/>
      <w:proofErr w:type="gramEnd"/>
      <w:r w:rsidRPr="00014AC0">
        <w:rPr>
          <w:rFonts w:cs="Helvetica Neue"/>
          <w:color w:val="262626"/>
        </w:rPr>
        <w:t xml:space="preserve">: Assuming you have declared a </w:t>
      </w:r>
      <w:proofErr w:type="spellStart"/>
      <w:r w:rsidRPr="00014AC0">
        <w:rPr>
          <w:rFonts w:cs="Helvetica Neue"/>
          <w:color w:val="262626"/>
        </w:rPr>
        <w:t>minHeight</w:t>
      </w:r>
      <w:proofErr w:type="spellEnd"/>
      <w:r w:rsidRPr="00014AC0">
        <w:rPr>
          <w:rFonts w:cs="Helvetica Neue"/>
          <w:color w:val="262626"/>
        </w:rPr>
        <w:t>, the view will disappear once the minimum height is reached.</w:t>
      </w:r>
    </w:p>
    <w:p w14:paraId="6D58D340" w14:textId="77777777" w:rsidR="00014AC0" w:rsidRPr="00E71DF9" w:rsidRDefault="00014AC0">
      <w:pPr>
        <w:rPr>
          <w:rFonts w:ascii="新細明體" w:eastAsia="新細明體" w:hAnsi="新細明體" w:cs="新細明體"/>
        </w:rPr>
      </w:pPr>
    </w:p>
    <w:p w14:paraId="03AD3D7B" w14:textId="77777777" w:rsidR="00E71DF9" w:rsidRDefault="00E71DF9">
      <w:r>
        <w:t>ToolBar</w:t>
      </w:r>
    </w:p>
    <w:p w14:paraId="281C5BA5" w14:textId="77777777" w:rsidR="008720D7" w:rsidRDefault="008720D7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小標題列</w:t>
      </w:r>
    </w:p>
    <w:p w14:paraId="62F4991D" w14:textId="77777777" w:rsidR="00F4460A" w:rsidRPr="008720D7" w:rsidRDefault="00F4460A">
      <w:pPr>
        <w:rPr>
          <w:rFonts w:ascii="新細明體" w:eastAsia="新細明體" w:hAnsi="新細明體" w:cs="新細明體"/>
        </w:rPr>
      </w:pPr>
    </w:p>
    <w:p w14:paraId="5CA2D502" w14:textId="77777777" w:rsidR="001B3E36" w:rsidRDefault="001B3E36">
      <w:pPr>
        <w:rPr>
          <w:rFonts w:cs="Consolas"/>
          <w:color w:val="262626"/>
        </w:rPr>
      </w:pPr>
      <w:proofErr w:type="spellStart"/>
      <w:r w:rsidRPr="001B3E36">
        <w:rPr>
          <w:rFonts w:cs="Consolas"/>
          <w:color w:val="262626"/>
        </w:rPr>
        <w:t>CollapsingToolbarLayout</w:t>
      </w:r>
      <w:proofErr w:type="spellEnd"/>
    </w:p>
    <w:p w14:paraId="6DD2A802" w14:textId="77777777" w:rsidR="00F4460A" w:rsidRPr="00F4460A" w:rsidRDefault="00F4460A">
      <w:pPr>
        <w:rPr>
          <w:rFonts w:ascii="新細明體" w:eastAsia="新細明體" w:hAnsi="新細明體" w:cs="新細明體"/>
          <w:color w:val="262626"/>
        </w:rPr>
      </w:pPr>
      <w:r>
        <w:rPr>
          <w:rFonts w:ascii="新細明體" w:eastAsia="新細明體" w:hAnsi="新細明體" w:cs="新細明體" w:hint="eastAsia"/>
          <w:color w:val="262626"/>
        </w:rPr>
        <w:t>包含</w:t>
      </w:r>
      <w:proofErr w:type="spellStart"/>
      <w:r>
        <w:rPr>
          <w:rFonts w:ascii="新細明體" w:eastAsia="新細明體" w:hAnsi="新細明體" w:cs="新細明體"/>
          <w:color w:val="262626"/>
        </w:rPr>
        <w:t>imageView</w:t>
      </w:r>
      <w:proofErr w:type="spellEnd"/>
      <w:r>
        <w:rPr>
          <w:rFonts w:ascii="新細明體" w:eastAsia="新細明體" w:hAnsi="新細明體" w:cs="新細明體" w:hint="eastAsia"/>
          <w:color w:val="262626"/>
        </w:rPr>
        <w:t>和</w:t>
      </w:r>
      <w:r>
        <w:rPr>
          <w:rFonts w:ascii="新細明體" w:eastAsia="新細明體" w:hAnsi="新細明體" w:cs="新細明體"/>
          <w:color w:val="262626"/>
        </w:rPr>
        <w:t>toolbar</w:t>
      </w:r>
    </w:p>
    <w:p w14:paraId="45843F59" w14:textId="77777777" w:rsidR="001B3E36" w:rsidRDefault="001B3E36">
      <w:pPr>
        <w:rPr>
          <w:rFonts w:ascii="新細明體" w:eastAsia="新細明體" w:hAnsi="新細明體" w:cs="新細明體"/>
          <w:color w:val="262626"/>
        </w:rPr>
      </w:pPr>
      <w:r>
        <w:rPr>
          <w:rFonts w:ascii="新細明體" w:eastAsia="新細明體" w:hAnsi="新細明體" w:cs="新細明體" w:hint="eastAsia"/>
          <w:color w:val="262626"/>
        </w:rPr>
        <w:t>摺疊效果</w:t>
      </w:r>
    </w:p>
    <w:p w14:paraId="7D7F2573" w14:textId="77777777" w:rsidR="00F4460A" w:rsidRPr="001B3E36" w:rsidRDefault="00F4460A">
      <w:pPr>
        <w:rPr>
          <w:rFonts w:ascii="新細明體" w:eastAsia="新細明體" w:hAnsi="新細明體" w:cs="新細明體"/>
        </w:rPr>
      </w:pPr>
    </w:p>
    <w:p w14:paraId="11CCB11B" w14:textId="77777777" w:rsidR="008720D7" w:rsidRDefault="00E71DF9">
      <w:proofErr w:type="spellStart"/>
      <w:r>
        <w:t>TabLayout</w:t>
      </w:r>
      <w:proofErr w:type="spellEnd"/>
    </w:p>
    <w:p w14:paraId="74B303E4" w14:textId="77777777" w:rsidR="008720D7" w:rsidRDefault="008720D7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分頁選單</w:t>
      </w:r>
    </w:p>
    <w:p w14:paraId="12A92CAE" w14:textId="77777777" w:rsidR="00F4460A" w:rsidRPr="008720D7" w:rsidRDefault="00F4460A">
      <w:pPr>
        <w:rPr>
          <w:rFonts w:ascii="新細明體" w:eastAsia="新細明體" w:hAnsi="新細明體" w:cs="新細明體"/>
        </w:rPr>
      </w:pPr>
    </w:p>
    <w:p w14:paraId="7F23C395" w14:textId="77777777" w:rsidR="008720D7" w:rsidRDefault="008720D7">
      <w:proofErr w:type="spellStart"/>
      <w:r>
        <w:t>NestedScrollView</w:t>
      </w:r>
      <w:proofErr w:type="spellEnd"/>
    </w:p>
    <w:p w14:paraId="1A132A0F" w14:textId="77777777" w:rsidR="00F4460A" w:rsidRDefault="00F4460A"/>
    <w:p w14:paraId="6C414FE6" w14:textId="77777777" w:rsidR="00E71DF9" w:rsidRDefault="00E71DF9">
      <w:proofErr w:type="spellStart"/>
      <w:r>
        <w:t>ViewPager</w:t>
      </w:r>
      <w:proofErr w:type="spellEnd"/>
    </w:p>
    <w:p w14:paraId="20A30B37" w14:textId="77777777" w:rsidR="00F4460A" w:rsidRDefault="00F4460A"/>
    <w:p w14:paraId="29F1FCBF" w14:textId="77777777" w:rsidR="00E71DF9" w:rsidRDefault="00E71DF9">
      <w:proofErr w:type="spellStart"/>
      <w:r>
        <w:t>FloatingActionButton</w:t>
      </w:r>
      <w:proofErr w:type="spellEnd"/>
    </w:p>
    <w:p w14:paraId="4379F4F7" w14:textId="77777777" w:rsidR="008720D7" w:rsidRDefault="008720D7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浮動小按鈕</w:t>
      </w:r>
    </w:p>
    <w:p w14:paraId="38B78FCE" w14:textId="77777777" w:rsidR="00F4460A" w:rsidRPr="008720D7" w:rsidRDefault="00F4460A">
      <w:pPr>
        <w:rPr>
          <w:rFonts w:ascii="新細明體" w:eastAsia="新細明體" w:hAnsi="新細明體" w:cs="新細明體"/>
        </w:rPr>
      </w:pPr>
    </w:p>
    <w:p w14:paraId="7514B723" w14:textId="77777777" w:rsidR="00E71DF9" w:rsidRDefault="00E71DF9">
      <w:proofErr w:type="spellStart"/>
      <w:r>
        <w:t>SnackBar</w:t>
      </w:r>
      <w:proofErr w:type="spellEnd"/>
    </w:p>
    <w:p w14:paraId="36C2A9BC" w14:textId="77777777" w:rsidR="00084F68" w:rsidRDefault="00084F68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出現在最底部 會推動浮動按鈕</w:t>
      </w:r>
    </w:p>
    <w:p w14:paraId="64F65A0D" w14:textId="77777777" w:rsidR="00DF21A0" w:rsidRDefault="00DF21A0">
      <w:pPr>
        <w:rPr>
          <w:rFonts w:ascii="新細明體" w:eastAsia="新細明體" w:hAnsi="新細明體" w:cs="新細明體"/>
        </w:rPr>
      </w:pPr>
    </w:p>
    <w:p w14:paraId="59E98CDF" w14:textId="77777777" w:rsidR="00DF21A0" w:rsidRPr="00DF21A0" w:rsidRDefault="00DF21A0" w:rsidP="00DF21A0">
      <w:pPr>
        <w:widowControl w:val="0"/>
        <w:autoSpaceDE w:val="0"/>
        <w:autoSpaceDN w:val="0"/>
        <w:adjustRightInd w:val="0"/>
        <w:rPr>
          <w:rFonts w:ascii="Times" w:hAnsi="Times" w:cs="Times"/>
          <w:color w:val="434343"/>
        </w:rPr>
      </w:pPr>
      <w:proofErr w:type="spellStart"/>
      <w:r w:rsidRPr="00DF21A0">
        <w:rPr>
          <w:rFonts w:ascii="Times" w:hAnsi="Times" w:cs="Times"/>
          <w:color w:val="434343"/>
        </w:rPr>
        <w:t>TextInputLayout</w:t>
      </w:r>
      <w:proofErr w:type="spellEnd"/>
      <w:r w:rsidRPr="00DF21A0">
        <w:rPr>
          <w:rFonts w:ascii="Times" w:hAnsi="Times" w:cs="Times"/>
          <w:color w:val="434343"/>
        </w:rPr>
        <w:t>常用的方法有如下：</w:t>
      </w:r>
    </w:p>
    <w:p w14:paraId="6FCE3348" w14:textId="77777777" w:rsidR="00DF21A0" w:rsidRPr="00DF21A0" w:rsidRDefault="00DF21A0" w:rsidP="00DF21A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434343"/>
        </w:rPr>
      </w:pPr>
      <w:proofErr w:type="spellStart"/>
      <w:r w:rsidRPr="00DF21A0">
        <w:rPr>
          <w:rFonts w:ascii="Times" w:hAnsi="Times" w:cs="Times"/>
          <w:color w:val="434343"/>
        </w:rPr>
        <w:t>setHint</w:t>
      </w:r>
      <w:proofErr w:type="spellEnd"/>
      <w:r w:rsidRPr="00DF21A0">
        <w:rPr>
          <w:rFonts w:ascii="Times" w:hAnsi="Times" w:cs="Times"/>
          <w:color w:val="434343"/>
        </w:rPr>
        <w:t>()</w:t>
      </w:r>
      <w:r w:rsidRPr="00DF21A0">
        <w:rPr>
          <w:rFonts w:ascii="Times" w:hAnsi="Times" w:cs="Times"/>
          <w:color w:val="434343"/>
        </w:rPr>
        <w:t>：</w:t>
      </w:r>
      <w:r w:rsidRPr="00DF21A0">
        <w:rPr>
          <w:rFonts w:ascii="新細明體" w:eastAsia="新細明體" w:hAnsi="新細明體" w:cs="新細明體" w:hint="eastAsia"/>
          <w:color w:val="434343"/>
        </w:rPr>
        <w:t>设</w:t>
      </w:r>
      <w:r w:rsidRPr="00DF21A0">
        <w:rPr>
          <w:rFonts w:ascii="Times" w:hAnsi="Times" w:cs="Times"/>
          <w:color w:val="434343"/>
        </w:rPr>
        <w:t>置提示</w:t>
      </w:r>
      <w:r w:rsidRPr="00DF21A0">
        <w:rPr>
          <w:rFonts w:ascii="新細明體" w:eastAsia="新細明體" w:hAnsi="新細明體" w:cs="新細明體" w:hint="eastAsia"/>
          <w:color w:val="434343"/>
        </w:rPr>
        <w:t>语</w:t>
      </w:r>
      <w:r w:rsidRPr="00DF21A0">
        <w:rPr>
          <w:rFonts w:ascii="Times" w:hAnsi="Times" w:cs="Times"/>
          <w:color w:val="434343"/>
        </w:rPr>
        <w:t>。</w:t>
      </w:r>
    </w:p>
    <w:p w14:paraId="54923D0D" w14:textId="77777777" w:rsidR="00DF21A0" w:rsidRPr="00DF21A0" w:rsidRDefault="00DF21A0" w:rsidP="00DF21A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434343"/>
        </w:rPr>
      </w:pPr>
      <w:proofErr w:type="spellStart"/>
      <w:r w:rsidRPr="00DF21A0">
        <w:rPr>
          <w:rFonts w:ascii="Times" w:hAnsi="Times" w:cs="Times"/>
          <w:color w:val="434343"/>
        </w:rPr>
        <w:t>getEditText</w:t>
      </w:r>
      <w:proofErr w:type="spellEnd"/>
      <w:r w:rsidRPr="00DF21A0">
        <w:rPr>
          <w:rFonts w:ascii="Times" w:hAnsi="Times" w:cs="Times"/>
          <w:color w:val="434343"/>
        </w:rPr>
        <w:t>()</w:t>
      </w:r>
      <w:r w:rsidRPr="00DF21A0">
        <w:rPr>
          <w:rFonts w:ascii="Times" w:hAnsi="Times" w:cs="Times"/>
          <w:color w:val="434343"/>
        </w:rPr>
        <w:t>：得到</w:t>
      </w:r>
      <w:proofErr w:type="spellStart"/>
      <w:r w:rsidRPr="00DF21A0">
        <w:rPr>
          <w:rFonts w:ascii="Times" w:hAnsi="Times" w:cs="Times"/>
          <w:color w:val="434343"/>
        </w:rPr>
        <w:t>TextInputLayout</w:t>
      </w:r>
      <w:proofErr w:type="spellEnd"/>
      <w:r w:rsidRPr="00DF21A0">
        <w:rPr>
          <w:rFonts w:ascii="Times" w:hAnsi="Times" w:cs="Times"/>
          <w:color w:val="434343"/>
        </w:rPr>
        <w:t>中的</w:t>
      </w:r>
      <w:proofErr w:type="spellStart"/>
      <w:r w:rsidRPr="00DF21A0">
        <w:rPr>
          <w:rFonts w:ascii="Times" w:hAnsi="Times" w:cs="Times"/>
          <w:color w:val="434343"/>
        </w:rPr>
        <w:t>EditView</w:t>
      </w:r>
      <w:proofErr w:type="spellEnd"/>
      <w:r w:rsidRPr="00DF21A0">
        <w:rPr>
          <w:rFonts w:ascii="Times" w:hAnsi="Times" w:cs="Times"/>
          <w:color w:val="434343"/>
        </w:rPr>
        <w:t>控件。</w:t>
      </w:r>
    </w:p>
    <w:p w14:paraId="093D0B25" w14:textId="77777777" w:rsidR="00DF21A0" w:rsidRPr="00DF21A0" w:rsidRDefault="00DF21A0" w:rsidP="00DF21A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434343"/>
        </w:rPr>
      </w:pPr>
      <w:proofErr w:type="spellStart"/>
      <w:r w:rsidRPr="00DF21A0">
        <w:rPr>
          <w:rFonts w:ascii="Times" w:hAnsi="Times" w:cs="Times"/>
          <w:color w:val="434343"/>
        </w:rPr>
        <w:lastRenderedPageBreak/>
        <w:t>setErrorEnabled</w:t>
      </w:r>
      <w:proofErr w:type="spellEnd"/>
      <w:r w:rsidRPr="00DF21A0">
        <w:rPr>
          <w:rFonts w:ascii="Times" w:hAnsi="Times" w:cs="Times"/>
          <w:color w:val="434343"/>
        </w:rPr>
        <w:t>():</w:t>
      </w:r>
      <w:r w:rsidRPr="00DF21A0">
        <w:rPr>
          <w:rFonts w:ascii="新細明體" w:eastAsia="新細明體" w:hAnsi="新細明體" w:cs="新細明體" w:hint="eastAsia"/>
          <w:color w:val="434343"/>
        </w:rPr>
        <w:t>设</w:t>
      </w:r>
      <w:r w:rsidRPr="00DF21A0">
        <w:rPr>
          <w:rFonts w:ascii="Times" w:hAnsi="Times" w:cs="Times"/>
          <w:color w:val="434343"/>
        </w:rPr>
        <w:t>置是否可以</w:t>
      </w:r>
      <w:r w:rsidRPr="00DF21A0">
        <w:rPr>
          <w:rFonts w:ascii="新細明體" w:eastAsia="新細明體" w:hAnsi="新細明體" w:cs="新細明體" w:hint="eastAsia"/>
          <w:color w:val="434343"/>
        </w:rPr>
        <w:t>显</w:t>
      </w:r>
      <w:r w:rsidRPr="00DF21A0">
        <w:rPr>
          <w:rFonts w:ascii="Times" w:hAnsi="Times" w:cs="Times"/>
          <w:color w:val="434343"/>
        </w:rPr>
        <w:t>示</w:t>
      </w:r>
      <w:r w:rsidRPr="00DF21A0">
        <w:rPr>
          <w:rFonts w:ascii="新細明體" w:eastAsia="新細明體" w:hAnsi="新細明體" w:cs="新細明體" w:hint="eastAsia"/>
          <w:color w:val="434343"/>
        </w:rPr>
        <w:t>错误</w:t>
      </w:r>
      <w:r w:rsidRPr="00DF21A0">
        <w:rPr>
          <w:rFonts w:ascii="Times" w:hAnsi="Times" w:cs="Times"/>
          <w:color w:val="434343"/>
        </w:rPr>
        <w:t>信息。</w:t>
      </w:r>
    </w:p>
    <w:p w14:paraId="05E141BE" w14:textId="77777777" w:rsidR="00DF21A0" w:rsidRDefault="00DF21A0" w:rsidP="00DF21A0">
      <w:pPr>
        <w:rPr>
          <w:rFonts w:ascii="Times" w:hAnsi="Times" w:cs="Times"/>
          <w:color w:val="434343"/>
        </w:rPr>
      </w:pPr>
      <w:proofErr w:type="spellStart"/>
      <w:r w:rsidRPr="00DF21A0">
        <w:rPr>
          <w:rFonts w:ascii="Times" w:hAnsi="Times" w:cs="Times"/>
          <w:color w:val="434343"/>
        </w:rPr>
        <w:t>setError</w:t>
      </w:r>
      <w:proofErr w:type="spellEnd"/>
      <w:r w:rsidRPr="00DF21A0">
        <w:rPr>
          <w:rFonts w:ascii="Times" w:hAnsi="Times" w:cs="Times"/>
          <w:color w:val="434343"/>
        </w:rPr>
        <w:t>()</w:t>
      </w:r>
      <w:r w:rsidRPr="00DF21A0">
        <w:rPr>
          <w:rFonts w:ascii="Times" w:hAnsi="Times" w:cs="Times"/>
          <w:color w:val="434343"/>
        </w:rPr>
        <w:t>：</w:t>
      </w:r>
      <w:r w:rsidRPr="00DF21A0">
        <w:rPr>
          <w:rFonts w:ascii="新細明體" w:eastAsia="新細明體" w:hAnsi="新細明體" w:cs="新細明體" w:hint="eastAsia"/>
          <w:color w:val="434343"/>
        </w:rPr>
        <w:t>设</w:t>
      </w:r>
      <w:r w:rsidRPr="00DF21A0">
        <w:rPr>
          <w:rFonts w:ascii="Times" w:hAnsi="Times" w:cs="Times"/>
          <w:color w:val="434343"/>
        </w:rPr>
        <w:t>置当用</w:t>
      </w:r>
      <w:r w:rsidRPr="00DF21A0">
        <w:rPr>
          <w:rFonts w:ascii="新細明體" w:eastAsia="新細明體" w:hAnsi="新細明體" w:cs="新細明體" w:hint="eastAsia"/>
          <w:color w:val="434343"/>
        </w:rPr>
        <w:t>户输</w:t>
      </w:r>
      <w:r w:rsidRPr="00DF21A0">
        <w:rPr>
          <w:rFonts w:ascii="Times" w:hAnsi="Times" w:cs="Times"/>
          <w:color w:val="434343"/>
        </w:rPr>
        <w:t>入</w:t>
      </w:r>
      <w:r w:rsidRPr="00DF21A0">
        <w:rPr>
          <w:rFonts w:ascii="新細明體" w:eastAsia="新細明體" w:hAnsi="新細明體" w:cs="新細明體" w:hint="eastAsia"/>
          <w:color w:val="434343"/>
        </w:rPr>
        <w:t>错误时弹</w:t>
      </w:r>
      <w:r w:rsidRPr="00DF21A0">
        <w:rPr>
          <w:rFonts w:ascii="Times" w:hAnsi="Times" w:cs="Times"/>
          <w:color w:val="434343"/>
        </w:rPr>
        <w:t>出的</w:t>
      </w:r>
      <w:r w:rsidRPr="00DF21A0">
        <w:rPr>
          <w:rFonts w:ascii="新細明體" w:eastAsia="新細明體" w:hAnsi="新細明體" w:cs="新細明體" w:hint="eastAsia"/>
          <w:color w:val="434343"/>
        </w:rPr>
        <w:t>错误</w:t>
      </w:r>
      <w:r w:rsidRPr="00DF21A0">
        <w:rPr>
          <w:rFonts w:ascii="Times" w:hAnsi="Times" w:cs="Times"/>
          <w:color w:val="434343"/>
        </w:rPr>
        <w:t>信息。</w:t>
      </w:r>
    </w:p>
    <w:p w14:paraId="2DA3CB73" w14:textId="77777777" w:rsidR="00C10143" w:rsidRPr="00C10143" w:rsidRDefault="00C10143" w:rsidP="00DF21A0">
      <w:pPr>
        <w:rPr>
          <w:rFonts w:ascii="新細明體" w:eastAsia="新細明體" w:hAnsi="新細明體" w:cs="新細明體"/>
        </w:rPr>
      </w:pPr>
      <w:bookmarkStart w:id="0" w:name="_GoBack"/>
      <w:bookmarkEnd w:id="0"/>
    </w:p>
    <w:sectPr w:rsidR="00C10143" w:rsidRPr="00C10143" w:rsidSect="00B246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D1"/>
    <w:rsid w:val="00014AC0"/>
    <w:rsid w:val="00084F68"/>
    <w:rsid w:val="001B3E36"/>
    <w:rsid w:val="003222D1"/>
    <w:rsid w:val="00740562"/>
    <w:rsid w:val="008720D7"/>
    <w:rsid w:val="00B246BD"/>
    <w:rsid w:val="00BD32C7"/>
    <w:rsid w:val="00C10143"/>
    <w:rsid w:val="00CB0D42"/>
    <w:rsid w:val="00DF21A0"/>
    <w:rsid w:val="00E71DF9"/>
    <w:rsid w:val="00F4460A"/>
    <w:rsid w:val="00FF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D803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0D7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0D7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153</Words>
  <Characters>873</Characters>
  <Application>Microsoft Macintosh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stone</cp:lastModifiedBy>
  <cp:revision>2</cp:revision>
  <dcterms:created xsi:type="dcterms:W3CDTF">2015-09-08T00:53:00Z</dcterms:created>
  <dcterms:modified xsi:type="dcterms:W3CDTF">2015-09-09T06:06:00Z</dcterms:modified>
</cp:coreProperties>
</file>