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6F376" w14:textId="77777777" w:rsidR="00B246BD" w:rsidRDefault="002311E5" w:rsidP="002311E5">
      <w:pPr>
        <w:jc w:val="center"/>
        <w:rPr>
          <w:sz w:val="40"/>
          <w:szCs w:val="40"/>
        </w:rPr>
      </w:pPr>
      <w:proofErr w:type="spellStart"/>
      <w:r w:rsidRPr="002311E5">
        <w:rPr>
          <w:sz w:val="40"/>
          <w:szCs w:val="40"/>
        </w:rPr>
        <w:t>PercentLayout</w:t>
      </w:r>
      <w:proofErr w:type="spellEnd"/>
      <w:r w:rsidRPr="002311E5">
        <w:rPr>
          <w:sz w:val="40"/>
          <w:szCs w:val="40"/>
        </w:rPr>
        <w:t xml:space="preserve"> AND </w:t>
      </w:r>
      <w:proofErr w:type="spellStart"/>
      <w:r w:rsidRPr="002311E5">
        <w:rPr>
          <w:sz w:val="40"/>
          <w:szCs w:val="40"/>
        </w:rPr>
        <w:t>DragHelper</w:t>
      </w:r>
      <w:proofErr w:type="spellEnd"/>
    </w:p>
    <w:p w14:paraId="2B76D328" w14:textId="77777777" w:rsidR="002311E5" w:rsidRDefault="002311E5" w:rsidP="002311E5">
      <w:pPr>
        <w:jc w:val="center"/>
        <w:rPr>
          <w:rFonts w:ascii="新細明體" w:eastAsia="新細明體" w:hAnsi="新細明體" w:cs="新細明體"/>
        </w:rPr>
      </w:pPr>
      <w:r w:rsidRPr="002311E5">
        <w:rPr>
          <w:rFonts w:ascii="新細明體" w:eastAsia="新細明體" w:hAnsi="新細明體" w:cs="新細明體" w:hint="eastAsia"/>
        </w:rPr>
        <w:t>程式碼</w:t>
      </w:r>
      <w:r w:rsidRPr="002311E5">
        <w:rPr>
          <w:rFonts w:ascii="新細明體" w:eastAsia="新細明體" w:hAnsi="新細明體" w:cs="新細明體"/>
        </w:rPr>
        <w:t>:</w:t>
      </w:r>
      <w:r w:rsidRPr="002311E5">
        <w:t xml:space="preserve"> </w:t>
      </w:r>
      <w:hyperlink r:id="rId6" w:history="1">
        <w:r w:rsidRPr="0087642F">
          <w:rPr>
            <w:rStyle w:val="Hyperlink"/>
            <w:rFonts w:ascii="新細明體" w:eastAsia="新細明體" w:hAnsi="新細明體" w:cs="新細明體"/>
          </w:rPr>
          <w:t>https://github.com/stone0705/PercentLayoutANDDragHelper</w:t>
        </w:r>
      </w:hyperlink>
    </w:p>
    <w:p w14:paraId="088F5E7B" w14:textId="77777777" w:rsidR="002311E5" w:rsidRDefault="002311E5" w:rsidP="002311E5">
      <w:pPr>
        <w:rPr>
          <w:rFonts w:ascii="新細明體" w:eastAsia="新細明體" w:hAnsi="新細明體" w:cs="新細明體"/>
        </w:rPr>
      </w:pPr>
    </w:p>
    <w:p w14:paraId="7F2849F4" w14:textId="77777777" w:rsidR="002311E5" w:rsidRDefault="002311E5" w:rsidP="002311E5">
      <w:pPr>
        <w:rPr>
          <w:rFonts w:ascii="新細明體" w:eastAsia="新細明體" w:hAnsi="新細明體" w:cs="新細明體"/>
        </w:rPr>
      </w:pPr>
      <w:proofErr w:type="spellStart"/>
      <w:r>
        <w:rPr>
          <w:rFonts w:ascii="新細明體" w:eastAsia="新細明體" w:hAnsi="新細明體" w:cs="新細明體"/>
        </w:rPr>
        <w:t>PercentLayout</w:t>
      </w:r>
      <w:proofErr w:type="spellEnd"/>
      <w:r>
        <w:rPr>
          <w:rFonts w:ascii="新細明體" w:eastAsia="新細明體" w:hAnsi="新細明體" w:cs="新細明體" w:hint="eastAsia"/>
        </w:rPr>
        <w:t>為我們實現了百分比類型的佈局，類似</w:t>
      </w:r>
      <w:r>
        <w:rPr>
          <w:rFonts w:ascii="新細明體" w:eastAsia="新細明體" w:hAnsi="新細明體" w:cs="新細明體"/>
        </w:rPr>
        <w:t>CSS</w:t>
      </w:r>
      <w:r>
        <w:rPr>
          <w:rFonts w:ascii="新細明體" w:eastAsia="新細明體" w:hAnsi="新細明體" w:cs="新細明體" w:hint="eastAsia"/>
        </w:rPr>
        <w:t>的方式。</w:t>
      </w:r>
    </w:p>
    <w:p w14:paraId="47AA1B76" w14:textId="77777777" w:rsidR="002311E5" w:rsidRDefault="002311E5" w:rsidP="002311E5">
      <w:pPr>
        <w:widowControl w:val="0"/>
        <w:autoSpaceDE w:val="0"/>
        <w:autoSpaceDN w:val="0"/>
        <w:adjustRightInd w:val="0"/>
        <w:rPr>
          <w:rFonts w:ascii="新細明體" w:eastAsia="新細明體" w:hAnsi="新細明體" w:cs="新細明體"/>
        </w:rPr>
      </w:pPr>
      <w:proofErr w:type="spellStart"/>
      <w:r>
        <w:rPr>
          <w:rFonts w:ascii="新細明體" w:eastAsia="新細明體" w:hAnsi="新細明體" w:cs="新細明體"/>
        </w:rPr>
        <w:t>PercentLayout</w:t>
      </w:r>
      <w:proofErr w:type="spellEnd"/>
      <w:r>
        <w:rPr>
          <w:rFonts w:ascii="新細明體" w:eastAsia="新細明體" w:hAnsi="新細明體" w:cs="新細明體" w:hint="eastAsia"/>
        </w:rPr>
        <w:t>目前有兩種，</w:t>
      </w:r>
      <w:proofErr w:type="spellStart"/>
      <w:r w:rsidRPr="002311E5">
        <w:rPr>
          <w:rFonts w:ascii="Courier" w:hAnsi="Courier" w:cs="Courier"/>
        </w:rPr>
        <w:t>PercentRelativeLayout</w:t>
      </w:r>
      <w:proofErr w:type="spellEnd"/>
      <w:r>
        <w:rPr>
          <w:rFonts w:ascii="新細明體" w:eastAsia="新細明體" w:hAnsi="新細明體" w:cs="新細明體" w:hint="eastAsia"/>
        </w:rPr>
        <w:t>和</w:t>
      </w:r>
      <w:proofErr w:type="spellStart"/>
      <w:r w:rsidRPr="002311E5">
        <w:rPr>
          <w:rFonts w:ascii="Courier" w:hAnsi="Courier" w:cs="Courier"/>
        </w:rPr>
        <w:t>PercentFrameLayout</w:t>
      </w:r>
      <w:proofErr w:type="spellEnd"/>
      <w:r>
        <w:rPr>
          <w:rFonts w:ascii="Courier" w:hAnsi="Courier" w:cs="Courier" w:hint="eastAsia"/>
        </w:rPr>
        <w:t>，</w:t>
      </w:r>
      <w:r>
        <w:rPr>
          <w:rFonts w:ascii="新細明體" w:eastAsia="新細明體" w:hAnsi="新細明體" w:cs="新細明體" w:hint="eastAsia"/>
        </w:rPr>
        <w:t>基本上來講就是</w:t>
      </w:r>
      <w:proofErr w:type="spellStart"/>
      <w:r>
        <w:rPr>
          <w:rFonts w:ascii="新細明體" w:eastAsia="新細明體" w:hAnsi="新細明體" w:cs="新細明體"/>
        </w:rPr>
        <w:t>RelativeLayout</w:t>
      </w:r>
      <w:proofErr w:type="spellEnd"/>
      <w:r>
        <w:rPr>
          <w:rFonts w:ascii="新細明體" w:eastAsia="新細明體" w:hAnsi="新細明體" w:cs="新細明體" w:hint="eastAsia"/>
        </w:rPr>
        <w:t>和</w:t>
      </w:r>
      <w:proofErr w:type="spellStart"/>
      <w:r>
        <w:rPr>
          <w:rFonts w:ascii="新細明體" w:eastAsia="新細明體" w:hAnsi="新細明體" w:cs="新細明體"/>
        </w:rPr>
        <w:t>FrameLayout</w:t>
      </w:r>
      <w:proofErr w:type="spellEnd"/>
      <w:r>
        <w:rPr>
          <w:rFonts w:ascii="新細明體" w:eastAsia="新細明體" w:hAnsi="新細明體" w:cs="新細明體" w:hint="eastAsia"/>
        </w:rPr>
        <w:t>加上了百分比配置的功能。</w:t>
      </w:r>
    </w:p>
    <w:p w14:paraId="63EC6797" w14:textId="77777777" w:rsidR="000C731D" w:rsidRDefault="000C731D"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具體而言多出來的屬性有</w:t>
      </w:r>
      <w:r>
        <w:rPr>
          <w:rFonts w:ascii="新細明體" w:eastAsia="新細明體" w:hAnsi="新細明體" w:cs="新細明體"/>
        </w:rPr>
        <w:t>:</w:t>
      </w:r>
    </w:p>
    <w:p w14:paraId="7F4EF101"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_widthPercent</w:t>
      </w:r>
      <w:proofErr w:type="spellEnd"/>
    </w:p>
    <w:p w14:paraId="1280BBD0"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_heightPercent</w:t>
      </w:r>
      <w:proofErr w:type="spellEnd"/>
    </w:p>
    <w:p w14:paraId="6FB1C532"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_marginPercent</w:t>
      </w:r>
      <w:proofErr w:type="spellEnd"/>
    </w:p>
    <w:p w14:paraId="11E6F691"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_marginLeftPercent</w:t>
      </w:r>
      <w:proofErr w:type="spellEnd"/>
    </w:p>
    <w:p w14:paraId="648DE5A0"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_marginTopPercent</w:t>
      </w:r>
      <w:proofErr w:type="spellEnd"/>
    </w:p>
    <w:p w14:paraId="32AF19DF"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_marginRightPercent</w:t>
      </w:r>
      <w:proofErr w:type="spellEnd"/>
    </w:p>
    <w:p w14:paraId="02804553"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_marginBottomPercent</w:t>
      </w:r>
      <w:proofErr w:type="spellEnd"/>
    </w:p>
    <w:p w14:paraId="0DF0354E" w14:textId="77777777" w:rsidR="000C731D" w:rsidRPr="000C731D" w:rsidRDefault="000C731D" w:rsidP="000C731D">
      <w:pPr>
        <w:widowControl w:val="0"/>
        <w:tabs>
          <w:tab w:val="left" w:pos="220"/>
          <w:tab w:val="left" w:pos="720"/>
        </w:tabs>
        <w:autoSpaceDE w:val="0"/>
        <w:autoSpaceDN w:val="0"/>
        <w:adjustRightInd w:val="0"/>
        <w:rPr>
          <w:rFonts w:ascii="Times" w:hAnsi="Times" w:cs="Times"/>
        </w:rPr>
      </w:pPr>
      <w:proofErr w:type="spellStart"/>
      <w:proofErr w:type="gramStart"/>
      <w:r w:rsidRPr="000C731D">
        <w:rPr>
          <w:rFonts w:ascii="Consolas" w:hAnsi="Consolas" w:cs="Consolas"/>
        </w:rPr>
        <w:t>layout</w:t>
      </w:r>
      <w:proofErr w:type="gramEnd"/>
      <w:r w:rsidRPr="000C731D">
        <w:rPr>
          <w:rFonts w:ascii="Consolas" w:hAnsi="Consolas" w:cs="Consolas"/>
        </w:rPr>
        <w:t>_marginStartPercent</w:t>
      </w:r>
      <w:proofErr w:type="spellEnd"/>
    </w:p>
    <w:p w14:paraId="5339B4FF" w14:textId="77777777" w:rsidR="002311E5" w:rsidRDefault="000C731D" w:rsidP="000C731D">
      <w:pPr>
        <w:widowControl w:val="0"/>
        <w:autoSpaceDE w:val="0"/>
        <w:autoSpaceDN w:val="0"/>
        <w:adjustRightInd w:val="0"/>
        <w:rPr>
          <w:rFonts w:ascii="Courier" w:hAnsi="Courier" w:cs="Courier"/>
        </w:rPr>
      </w:pPr>
      <w:proofErr w:type="spellStart"/>
      <w:proofErr w:type="gramStart"/>
      <w:r w:rsidRPr="000C731D">
        <w:rPr>
          <w:rFonts w:ascii="Consolas" w:hAnsi="Consolas" w:cs="Consolas"/>
        </w:rPr>
        <w:t>layout</w:t>
      </w:r>
      <w:proofErr w:type="gramEnd"/>
      <w:r w:rsidRPr="000C731D">
        <w:rPr>
          <w:rFonts w:ascii="Consolas" w:hAnsi="Consolas" w:cs="Consolas"/>
        </w:rPr>
        <w:t>_marginEndPercent</w:t>
      </w:r>
      <w:proofErr w:type="spellEnd"/>
      <w:r w:rsidR="002311E5" w:rsidRPr="000C731D">
        <w:rPr>
          <w:rFonts w:ascii="Courier" w:hAnsi="Courier" w:cs="Courier"/>
        </w:rPr>
        <w:t xml:space="preserve"> </w:t>
      </w:r>
    </w:p>
    <w:p w14:paraId="67E18C4D" w14:textId="77777777" w:rsidR="000C731D" w:rsidRDefault="000C731D" w:rsidP="000C731D">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這幾項都可以用百分比來表達。</w:t>
      </w:r>
    </w:p>
    <w:p w14:paraId="52D054DE" w14:textId="77777777" w:rsidR="000C731D" w:rsidRDefault="000C731D" w:rsidP="000C731D">
      <w:pPr>
        <w:widowControl w:val="0"/>
        <w:autoSpaceDE w:val="0"/>
        <w:autoSpaceDN w:val="0"/>
        <w:adjustRightInd w:val="0"/>
        <w:rPr>
          <w:rFonts w:ascii="新細明體" w:eastAsia="新細明體" w:hAnsi="新細明體" w:cs="新細明體"/>
        </w:rPr>
      </w:pPr>
      <w:proofErr w:type="spellStart"/>
      <w:r>
        <w:rPr>
          <w:rFonts w:ascii="新細明體" w:eastAsia="新細明體" w:hAnsi="新細明體" w:cs="新細明體"/>
        </w:rPr>
        <w:t>widthPercent</w:t>
      </w:r>
      <w:proofErr w:type="spellEnd"/>
      <w:r>
        <w:rPr>
          <w:rFonts w:ascii="新細明體" w:eastAsia="新細明體" w:hAnsi="新細明體" w:cs="新細明體" w:hint="eastAsia"/>
        </w:rPr>
        <w:t>的百分比會以你手機橫向長度來計算，</w:t>
      </w:r>
      <w:proofErr w:type="spellStart"/>
      <w:r>
        <w:rPr>
          <w:rFonts w:ascii="新細明體" w:eastAsia="新細明體" w:hAnsi="新細明體" w:cs="新細明體"/>
        </w:rPr>
        <w:t>heightPercent</w:t>
      </w:r>
      <w:proofErr w:type="spellEnd"/>
      <w:r>
        <w:rPr>
          <w:rFonts w:ascii="新細明體" w:eastAsia="新細明體" w:hAnsi="新細明體" w:cs="新細明體" w:hint="eastAsia"/>
        </w:rPr>
        <w:t>則是用手機直向長度計算。</w:t>
      </w:r>
    </w:p>
    <w:p w14:paraId="1D549BE5" w14:textId="77777777" w:rsidR="0035432E" w:rsidRDefault="0035432E" w:rsidP="000C731D">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雖然目前</w:t>
      </w:r>
      <w:proofErr w:type="spellStart"/>
      <w:r>
        <w:rPr>
          <w:rFonts w:ascii="新細明體" w:eastAsia="新細明體" w:hAnsi="新細明體" w:cs="新細明體"/>
        </w:rPr>
        <w:t>google</w:t>
      </w:r>
      <w:proofErr w:type="spellEnd"/>
      <w:r>
        <w:rPr>
          <w:rFonts w:ascii="新細明體" w:eastAsia="新細明體" w:hAnsi="新細明體" w:cs="新細明體" w:hint="eastAsia"/>
        </w:rPr>
        <w:t>只有兩種</w:t>
      </w:r>
      <w:r>
        <w:rPr>
          <w:rFonts w:ascii="新細明體" w:eastAsia="新細明體" w:hAnsi="新細明體" w:cs="新細明體"/>
        </w:rPr>
        <w:t>layout</w:t>
      </w:r>
      <w:r>
        <w:rPr>
          <w:rFonts w:ascii="新細明體" w:eastAsia="新細明體" w:hAnsi="新細明體" w:cs="新細明體" w:hint="eastAsia"/>
        </w:rPr>
        <w:t>有支持百分比，但是可以使用</w:t>
      </w:r>
      <w:proofErr w:type="spellStart"/>
      <w:r>
        <w:rPr>
          <w:rFonts w:ascii="新細明體" w:eastAsia="新細明體" w:hAnsi="新細明體" w:cs="新細明體"/>
        </w:rPr>
        <w:t>PercentLayoutHelper</w:t>
      </w:r>
      <w:proofErr w:type="spellEnd"/>
      <w:r>
        <w:rPr>
          <w:rFonts w:ascii="新細明體" w:eastAsia="新細明體" w:hAnsi="新細明體" w:cs="新細明體" w:hint="eastAsia"/>
        </w:rPr>
        <w:t>自己實作需要的</w:t>
      </w:r>
      <w:r>
        <w:rPr>
          <w:rFonts w:ascii="新細明體" w:eastAsia="新細明體" w:hAnsi="新細明體" w:cs="新細明體"/>
        </w:rPr>
        <w:t>layout</w:t>
      </w:r>
      <w:r>
        <w:rPr>
          <w:rFonts w:ascii="新細明體" w:eastAsia="新細明體" w:hAnsi="新細明體" w:cs="新細明體" w:hint="eastAsia"/>
          <w:vanish/>
        </w:rPr>
        <w:t>。</w:t>
      </w:r>
      <w:r>
        <w:rPr>
          <w:rFonts w:ascii="新細明體" w:eastAsia="新細明體" w:hAnsi="新細明體" w:cs="新細明體" w:hint="eastAsia"/>
          <w:vanish/>
        </w:rPr>
        <w:pgNum/>
      </w:r>
      <w:r>
        <w:rPr>
          <w:rFonts w:ascii="新細明體" w:eastAsia="新細明體" w:hAnsi="新細明體" w:cs="新細明體" w:hint="eastAsia"/>
          <w:vanish/>
        </w:rPr>
        <w:t>﷽﷽﷽﷽﷽﷽﷽﷽﷽﷽﷽r.﷽per﷽agHelper</w:t>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vanish/>
        </w:rPr>
        <w:pgNum/>
      </w:r>
      <w:r>
        <w:rPr>
          <w:rFonts w:ascii="新細明體" w:eastAsia="新細明體" w:hAnsi="新細明體" w:cs="新細明體" w:hint="eastAsia"/>
        </w:rPr>
        <w:t>。</w:t>
      </w:r>
    </w:p>
    <w:p w14:paraId="51ED7276" w14:textId="77777777" w:rsidR="000C731D" w:rsidRDefault="000C731D" w:rsidP="000C731D">
      <w:pPr>
        <w:widowControl w:val="0"/>
        <w:autoSpaceDE w:val="0"/>
        <w:autoSpaceDN w:val="0"/>
        <w:adjustRightInd w:val="0"/>
        <w:rPr>
          <w:rFonts w:ascii="新細明體" w:eastAsia="新細明體" w:hAnsi="新細明體" w:cs="新細明體"/>
        </w:rPr>
      </w:pPr>
    </w:p>
    <w:p w14:paraId="1D4D03A4" w14:textId="77777777" w:rsidR="000C731D" w:rsidRDefault="000C731D" w:rsidP="000C731D">
      <w:pPr>
        <w:widowControl w:val="0"/>
        <w:autoSpaceDE w:val="0"/>
        <w:autoSpaceDN w:val="0"/>
        <w:adjustRightInd w:val="0"/>
        <w:rPr>
          <w:rFonts w:ascii="新細明體" w:eastAsia="新細明體" w:hAnsi="新細明體" w:cs="新細明體"/>
        </w:rPr>
      </w:pPr>
      <w:proofErr w:type="spellStart"/>
      <w:r>
        <w:rPr>
          <w:rFonts w:ascii="新細明體" w:eastAsia="新細明體" w:hAnsi="新細明體" w:cs="新細明體"/>
        </w:rPr>
        <w:t>DragHelper</w:t>
      </w:r>
      <w:proofErr w:type="spellEnd"/>
      <w:r>
        <w:rPr>
          <w:rFonts w:ascii="新細明體" w:eastAsia="新細明體" w:hAnsi="新細明體" w:cs="新細明體" w:hint="eastAsia"/>
        </w:rPr>
        <w:t>則是幫我們完成了拖拉動作的進行與監聽，</w:t>
      </w:r>
      <w:proofErr w:type="spellStart"/>
      <w:r>
        <w:rPr>
          <w:rFonts w:ascii="新細明體" w:eastAsia="新細明體" w:hAnsi="新細明體" w:cs="新細明體"/>
        </w:rPr>
        <w:t>google</w:t>
      </w:r>
      <w:proofErr w:type="spellEnd"/>
      <w:r>
        <w:rPr>
          <w:rFonts w:ascii="新細明體" w:eastAsia="新細明體" w:hAnsi="新細明體" w:cs="新細明體" w:hint="eastAsia"/>
        </w:rPr>
        <w:t>的</w:t>
      </w:r>
      <w:proofErr w:type="spellStart"/>
      <w:r>
        <w:rPr>
          <w:rFonts w:ascii="新細明體" w:eastAsia="新細明體" w:hAnsi="新細明體" w:cs="新細明體"/>
        </w:rPr>
        <w:t>DrawerLayout</w:t>
      </w:r>
      <w:proofErr w:type="spellEnd"/>
      <w:r>
        <w:rPr>
          <w:rFonts w:ascii="新細明體" w:eastAsia="新細明體" w:hAnsi="新細明體" w:cs="新細明體" w:hint="eastAsia"/>
        </w:rPr>
        <w:t>就是使用這個來實現。</w:t>
      </w:r>
    </w:p>
    <w:p w14:paraId="2E917E33" w14:textId="77777777" w:rsidR="0035432E" w:rsidRDefault="0035432E" w:rsidP="000C731D">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具體而言我主要是把想要能拖拉的</w:t>
      </w:r>
      <w:r>
        <w:rPr>
          <w:rFonts w:ascii="新細明體" w:eastAsia="新細明體" w:hAnsi="新細明體" w:cs="新細明體"/>
        </w:rPr>
        <w:t>layout</w:t>
      </w:r>
      <w:r>
        <w:rPr>
          <w:rFonts w:ascii="新細明體" w:eastAsia="新細明體" w:hAnsi="新細明體" w:cs="新細明體" w:hint="eastAsia"/>
        </w:rPr>
        <w:t>重新</w:t>
      </w:r>
      <w:r>
        <w:rPr>
          <w:rFonts w:ascii="新細明體" w:eastAsia="新細明體" w:hAnsi="新細明體" w:cs="新細明體"/>
        </w:rPr>
        <w:t>extends</w:t>
      </w:r>
      <w:r>
        <w:rPr>
          <w:rFonts w:ascii="新細明體" w:eastAsia="新細明體" w:hAnsi="新細明體" w:cs="新細明體" w:hint="eastAsia"/>
        </w:rPr>
        <w:t>再實作一個新的</w:t>
      </w:r>
      <w:r>
        <w:rPr>
          <w:rFonts w:ascii="新細明體" w:eastAsia="新細明體" w:hAnsi="新細明體" w:cs="新細明體"/>
        </w:rPr>
        <w:t>layout</w:t>
      </w:r>
      <w:r>
        <w:rPr>
          <w:rFonts w:ascii="新細明體" w:eastAsia="新細明體" w:hAnsi="新細明體" w:cs="新細明體" w:hint="eastAsia"/>
        </w:rPr>
        <w:t>，而監聽與拖拉等功能都可以在</w:t>
      </w:r>
      <w:proofErr w:type="spellStart"/>
      <w:r>
        <w:rPr>
          <w:rFonts w:ascii="新細明體" w:eastAsia="新細明體" w:hAnsi="新細明體" w:cs="新細明體"/>
        </w:rPr>
        <w:t>ViewDragHelper.Callback</w:t>
      </w:r>
      <w:proofErr w:type="spellEnd"/>
      <w:r>
        <w:rPr>
          <w:rFonts w:ascii="新細明體" w:eastAsia="新細明體" w:hAnsi="新細明體" w:cs="新細明體" w:hint="eastAsia"/>
        </w:rPr>
        <w:t>中完成。</w:t>
      </w:r>
    </w:p>
    <w:p w14:paraId="1EA33948" w14:textId="77777777" w:rsidR="000F7178" w:rsidRDefault="000F7178" w:rsidP="000C731D">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可以實現的方法有：</w:t>
      </w:r>
    </w:p>
    <w:p w14:paraId="76D92EF5" w14:textId="77777777" w:rsidR="000F7178" w:rsidRDefault="000F7178" w:rsidP="000C731D">
      <w:pPr>
        <w:widowControl w:val="0"/>
        <w:autoSpaceDE w:val="0"/>
        <w:autoSpaceDN w:val="0"/>
        <w:adjustRightInd w:val="0"/>
        <w:rPr>
          <w:rFonts w:ascii="新細明體" w:eastAsia="新細明體" w:hAnsi="新細明體" w:cs="新細明體"/>
        </w:rPr>
      </w:pPr>
      <w:r>
        <w:rPr>
          <w:rFonts w:ascii="新細明體" w:eastAsia="新細明體" w:hAnsi="新細明體" w:cs="新細明體"/>
        </w:rPr>
        <w:t>1.</w:t>
      </w:r>
      <w:r w:rsidRPr="000F7178">
        <w:rPr>
          <w:rFonts w:ascii="Times" w:hAnsi="Times" w:cs="Times"/>
          <w:sz w:val="32"/>
          <w:szCs w:val="32"/>
        </w:rPr>
        <w:t xml:space="preserve"> </w:t>
      </w:r>
      <w:proofErr w:type="gramStart"/>
      <w:r w:rsidRPr="000F7178">
        <w:rPr>
          <w:rFonts w:ascii="Times" w:hAnsi="Times" w:cs="Times"/>
        </w:rPr>
        <w:t>public</w:t>
      </w:r>
      <w:proofErr w:type="gramEnd"/>
      <w:r w:rsidRPr="000F7178">
        <w:rPr>
          <w:rFonts w:ascii="Times" w:hAnsi="Times" w:cs="Times"/>
        </w:rPr>
        <w:t xml:space="preserve"> </w:t>
      </w:r>
      <w:proofErr w:type="spellStart"/>
      <w:r w:rsidRPr="000F7178">
        <w:rPr>
          <w:rFonts w:ascii="Times" w:hAnsi="Times" w:cs="Times"/>
        </w:rPr>
        <w:t>int</w:t>
      </w:r>
      <w:proofErr w:type="spellEnd"/>
      <w:r w:rsidRPr="000F7178">
        <w:rPr>
          <w:rFonts w:ascii="Times" w:hAnsi="Times" w:cs="Times"/>
        </w:rPr>
        <w:t xml:space="preserve"> </w:t>
      </w:r>
      <w:proofErr w:type="spellStart"/>
      <w:r w:rsidRPr="000F7178">
        <w:rPr>
          <w:rFonts w:ascii="Times" w:hAnsi="Times" w:cs="Times"/>
        </w:rPr>
        <w:t>clampViewPositionHorizontal</w:t>
      </w:r>
      <w:proofErr w:type="spellEnd"/>
      <w:r w:rsidRPr="000F7178">
        <w:rPr>
          <w:rFonts w:ascii="Times" w:hAnsi="Times" w:cs="Times"/>
        </w:rPr>
        <w:t xml:space="preserve"> (</w:t>
      </w:r>
      <w:hyperlink r:id="rId7" w:history="1">
        <w:r w:rsidRPr="000F7178">
          <w:rPr>
            <w:rFonts w:ascii="Times" w:hAnsi="Times" w:cs="Times"/>
            <w:color w:val="1287DE"/>
          </w:rPr>
          <w:t>View</w:t>
        </w:r>
      </w:hyperlink>
      <w:r w:rsidRPr="000F7178">
        <w:rPr>
          <w:rFonts w:ascii="Times" w:hAnsi="Times" w:cs="Times"/>
        </w:rPr>
        <w:t xml:space="preserve"> child, </w:t>
      </w:r>
      <w:proofErr w:type="spellStart"/>
      <w:r w:rsidRPr="000F7178">
        <w:rPr>
          <w:rFonts w:ascii="Times" w:hAnsi="Times" w:cs="Times"/>
        </w:rPr>
        <w:t>int</w:t>
      </w:r>
      <w:proofErr w:type="spellEnd"/>
      <w:r w:rsidRPr="000F7178">
        <w:rPr>
          <w:rFonts w:ascii="Times" w:hAnsi="Times" w:cs="Times"/>
        </w:rPr>
        <w:t xml:space="preserve"> left, </w:t>
      </w:r>
      <w:proofErr w:type="spellStart"/>
      <w:r w:rsidRPr="000F7178">
        <w:rPr>
          <w:rFonts w:ascii="Times" w:hAnsi="Times" w:cs="Times"/>
        </w:rPr>
        <w:t>int</w:t>
      </w:r>
      <w:proofErr w:type="spellEnd"/>
      <w:r w:rsidRPr="000F7178">
        <w:rPr>
          <w:rFonts w:ascii="Times" w:hAnsi="Times" w:cs="Times"/>
        </w:rPr>
        <w:t xml:space="preserve"> dx)</w:t>
      </w:r>
    </w:p>
    <w:p w14:paraId="04EB68DD" w14:textId="77777777" w:rsidR="0035432E" w:rsidRDefault="000F7178" w:rsidP="000C731D">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用來控制水平的位移</w:t>
      </w:r>
    </w:p>
    <w:p w14:paraId="5622A380" w14:textId="77777777" w:rsidR="000F7178" w:rsidRDefault="000F7178" w:rsidP="000C731D">
      <w:pPr>
        <w:widowControl w:val="0"/>
        <w:autoSpaceDE w:val="0"/>
        <w:autoSpaceDN w:val="0"/>
        <w:adjustRightInd w:val="0"/>
        <w:rPr>
          <w:rFonts w:ascii="Times" w:hAnsi="Times" w:cs="Times"/>
        </w:rPr>
      </w:pPr>
      <w:r>
        <w:rPr>
          <w:rFonts w:ascii="新細明體" w:eastAsia="新細明體" w:hAnsi="新細明體" w:cs="新細明體"/>
        </w:rPr>
        <w:t>2.</w:t>
      </w:r>
      <w:r w:rsidRPr="000F7178">
        <w:rPr>
          <w:rFonts w:ascii="Times" w:hAnsi="Times" w:cs="Times"/>
          <w:sz w:val="32"/>
          <w:szCs w:val="32"/>
        </w:rPr>
        <w:t xml:space="preserve"> </w:t>
      </w:r>
      <w:proofErr w:type="gramStart"/>
      <w:r w:rsidRPr="000F7178">
        <w:rPr>
          <w:rFonts w:ascii="Times" w:hAnsi="Times" w:cs="Times"/>
        </w:rPr>
        <w:t>public</w:t>
      </w:r>
      <w:proofErr w:type="gramEnd"/>
      <w:r w:rsidRPr="000F7178">
        <w:rPr>
          <w:rFonts w:ascii="Times" w:hAnsi="Times" w:cs="Times"/>
        </w:rPr>
        <w:t xml:space="preserve"> </w:t>
      </w:r>
      <w:proofErr w:type="spellStart"/>
      <w:r w:rsidRPr="000F7178">
        <w:rPr>
          <w:rFonts w:ascii="Times" w:hAnsi="Times" w:cs="Times"/>
        </w:rPr>
        <w:t>int</w:t>
      </w:r>
      <w:proofErr w:type="spellEnd"/>
      <w:r w:rsidRPr="000F7178">
        <w:rPr>
          <w:rFonts w:ascii="Times" w:hAnsi="Times" w:cs="Times"/>
        </w:rPr>
        <w:t xml:space="preserve"> </w:t>
      </w:r>
      <w:proofErr w:type="spellStart"/>
      <w:r w:rsidRPr="000F7178">
        <w:rPr>
          <w:rFonts w:ascii="Times" w:hAnsi="Times" w:cs="Times"/>
        </w:rPr>
        <w:t>clampViewPositionVertical</w:t>
      </w:r>
      <w:proofErr w:type="spellEnd"/>
      <w:r w:rsidRPr="000F7178">
        <w:rPr>
          <w:rFonts w:ascii="Times" w:hAnsi="Times" w:cs="Times"/>
        </w:rPr>
        <w:t xml:space="preserve"> (</w:t>
      </w:r>
      <w:hyperlink r:id="rId8" w:history="1">
        <w:r w:rsidRPr="000F7178">
          <w:rPr>
            <w:rFonts w:ascii="Times" w:hAnsi="Times" w:cs="Times"/>
            <w:color w:val="1287DE"/>
          </w:rPr>
          <w:t>View</w:t>
        </w:r>
      </w:hyperlink>
      <w:r w:rsidRPr="000F7178">
        <w:rPr>
          <w:rFonts w:ascii="Times" w:hAnsi="Times" w:cs="Times"/>
        </w:rPr>
        <w:t xml:space="preserve"> child, </w:t>
      </w:r>
      <w:proofErr w:type="spellStart"/>
      <w:r w:rsidRPr="000F7178">
        <w:rPr>
          <w:rFonts w:ascii="Times" w:hAnsi="Times" w:cs="Times"/>
        </w:rPr>
        <w:t>int</w:t>
      </w:r>
      <w:proofErr w:type="spellEnd"/>
      <w:r w:rsidRPr="000F7178">
        <w:rPr>
          <w:rFonts w:ascii="Times" w:hAnsi="Times" w:cs="Times"/>
        </w:rPr>
        <w:t xml:space="preserve"> top, </w:t>
      </w:r>
      <w:proofErr w:type="spellStart"/>
      <w:r w:rsidRPr="000F7178">
        <w:rPr>
          <w:rFonts w:ascii="Times" w:hAnsi="Times" w:cs="Times"/>
        </w:rPr>
        <w:t>int</w:t>
      </w:r>
      <w:proofErr w:type="spellEnd"/>
      <w:r w:rsidRPr="000F7178">
        <w:rPr>
          <w:rFonts w:ascii="Times" w:hAnsi="Times" w:cs="Times"/>
        </w:rPr>
        <w:t xml:space="preserve"> </w:t>
      </w:r>
      <w:proofErr w:type="spellStart"/>
      <w:r w:rsidRPr="000F7178">
        <w:rPr>
          <w:rFonts w:ascii="Times" w:hAnsi="Times" w:cs="Times"/>
        </w:rPr>
        <w:t>dy</w:t>
      </w:r>
      <w:proofErr w:type="spellEnd"/>
      <w:r w:rsidRPr="000F7178">
        <w:rPr>
          <w:rFonts w:ascii="Times" w:hAnsi="Times" w:cs="Times"/>
        </w:rPr>
        <w:t>)</w:t>
      </w:r>
    </w:p>
    <w:p w14:paraId="09E74EB4" w14:textId="77777777" w:rsidR="000F7178" w:rsidRPr="000F7178" w:rsidRDefault="000F7178" w:rsidP="000C731D">
      <w:pPr>
        <w:widowControl w:val="0"/>
        <w:autoSpaceDE w:val="0"/>
        <w:autoSpaceDN w:val="0"/>
        <w:adjustRightInd w:val="0"/>
        <w:rPr>
          <w:rFonts w:ascii="新細明體" w:eastAsia="新細明體" w:hAnsi="新細明體" w:cs="新細明體" w:hint="eastAsia"/>
        </w:rPr>
      </w:pPr>
      <w:r>
        <w:rPr>
          <w:rFonts w:ascii="新細明體" w:eastAsia="新細明體" w:hAnsi="新細明體" w:cs="新細明體" w:hint="eastAsia"/>
        </w:rPr>
        <w:t>用來控制垂直的位移</w:t>
      </w:r>
    </w:p>
    <w:p w14:paraId="09C303C5" w14:textId="77777777" w:rsidR="002311E5" w:rsidRDefault="000F7178" w:rsidP="002311E5">
      <w:pPr>
        <w:widowControl w:val="0"/>
        <w:autoSpaceDE w:val="0"/>
        <w:autoSpaceDN w:val="0"/>
        <w:adjustRightInd w:val="0"/>
        <w:rPr>
          <w:rFonts w:ascii="Times" w:hAnsi="Times" w:cs="Times"/>
        </w:rPr>
      </w:pPr>
      <w:r>
        <w:rPr>
          <w:rFonts w:ascii="新細明體" w:eastAsia="新細明體" w:hAnsi="新細明體" w:cs="新細明體"/>
          <w:sz w:val="26"/>
          <w:szCs w:val="26"/>
        </w:rPr>
        <w:t>3.</w:t>
      </w:r>
      <w:r w:rsidRPr="000F7178">
        <w:rPr>
          <w:rFonts w:ascii="Times" w:hAnsi="Times" w:cs="Times"/>
          <w:sz w:val="32"/>
          <w:szCs w:val="32"/>
        </w:rPr>
        <w:t xml:space="preserve"> </w:t>
      </w:r>
      <w:proofErr w:type="gramStart"/>
      <w:r w:rsidRPr="007C2622">
        <w:rPr>
          <w:rFonts w:ascii="Times" w:hAnsi="Times" w:cs="Times"/>
        </w:rPr>
        <w:t>public</w:t>
      </w:r>
      <w:proofErr w:type="gramEnd"/>
      <w:r w:rsidRPr="007C2622">
        <w:rPr>
          <w:rFonts w:ascii="Times" w:hAnsi="Times" w:cs="Times"/>
        </w:rPr>
        <w:t xml:space="preserve"> </w:t>
      </w:r>
      <w:proofErr w:type="spellStart"/>
      <w:r w:rsidRPr="007C2622">
        <w:rPr>
          <w:rFonts w:ascii="Times" w:hAnsi="Times" w:cs="Times"/>
        </w:rPr>
        <w:t>int</w:t>
      </w:r>
      <w:proofErr w:type="spellEnd"/>
      <w:r w:rsidRPr="007C2622">
        <w:rPr>
          <w:rFonts w:ascii="Times" w:hAnsi="Times" w:cs="Times"/>
        </w:rPr>
        <w:t xml:space="preserve"> </w:t>
      </w:r>
      <w:proofErr w:type="spellStart"/>
      <w:r w:rsidRPr="007C2622">
        <w:rPr>
          <w:rFonts w:ascii="Times" w:hAnsi="Times" w:cs="Times"/>
        </w:rPr>
        <w:t>getViewHorizontalDragRange</w:t>
      </w:r>
      <w:proofErr w:type="spellEnd"/>
      <w:r w:rsidRPr="007C2622">
        <w:rPr>
          <w:rFonts w:ascii="Times" w:hAnsi="Times" w:cs="Times"/>
        </w:rPr>
        <w:t xml:space="preserve"> (</w:t>
      </w:r>
      <w:hyperlink r:id="rId9" w:history="1">
        <w:r w:rsidRPr="007C2622">
          <w:rPr>
            <w:rFonts w:ascii="Times" w:hAnsi="Times" w:cs="Times"/>
            <w:color w:val="1287DE"/>
          </w:rPr>
          <w:t>View</w:t>
        </w:r>
      </w:hyperlink>
      <w:r w:rsidRPr="007C2622">
        <w:rPr>
          <w:rFonts w:ascii="Times" w:hAnsi="Times" w:cs="Times"/>
        </w:rPr>
        <w:t xml:space="preserve"> child)</w:t>
      </w:r>
    </w:p>
    <w:p w14:paraId="19744EC5" w14:textId="77777777" w:rsidR="007C2622" w:rsidRDefault="007C2622"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回傳水平能移動的範圍</w:t>
      </w:r>
    </w:p>
    <w:p w14:paraId="1DFEA9DE" w14:textId="77777777" w:rsidR="007C2622" w:rsidRDefault="007C2622" w:rsidP="002311E5">
      <w:pPr>
        <w:widowControl w:val="0"/>
        <w:autoSpaceDE w:val="0"/>
        <w:autoSpaceDN w:val="0"/>
        <w:adjustRightInd w:val="0"/>
        <w:rPr>
          <w:rFonts w:ascii="Times" w:hAnsi="Times" w:cs="Times"/>
        </w:rPr>
      </w:pPr>
      <w:r>
        <w:rPr>
          <w:rFonts w:ascii="新細明體" w:eastAsia="新細明體" w:hAnsi="新細明體" w:cs="新細明體"/>
        </w:rPr>
        <w:t>4.</w:t>
      </w:r>
      <w:r w:rsidRPr="007C2622">
        <w:rPr>
          <w:rFonts w:ascii="Times" w:hAnsi="Times" w:cs="Times"/>
          <w:sz w:val="32"/>
          <w:szCs w:val="32"/>
        </w:rPr>
        <w:t xml:space="preserve"> </w:t>
      </w:r>
      <w:proofErr w:type="gramStart"/>
      <w:r w:rsidRPr="007C2622">
        <w:rPr>
          <w:rFonts w:ascii="Times" w:hAnsi="Times" w:cs="Times"/>
        </w:rPr>
        <w:t>public</w:t>
      </w:r>
      <w:proofErr w:type="gramEnd"/>
      <w:r w:rsidRPr="007C2622">
        <w:rPr>
          <w:rFonts w:ascii="Times" w:hAnsi="Times" w:cs="Times"/>
        </w:rPr>
        <w:t xml:space="preserve"> </w:t>
      </w:r>
      <w:proofErr w:type="spellStart"/>
      <w:r w:rsidRPr="007C2622">
        <w:rPr>
          <w:rFonts w:ascii="Times" w:hAnsi="Times" w:cs="Times"/>
        </w:rPr>
        <w:t>int</w:t>
      </w:r>
      <w:proofErr w:type="spellEnd"/>
      <w:r w:rsidRPr="007C2622">
        <w:rPr>
          <w:rFonts w:ascii="Times" w:hAnsi="Times" w:cs="Times"/>
        </w:rPr>
        <w:t xml:space="preserve"> </w:t>
      </w:r>
      <w:proofErr w:type="spellStart"/>
      <w:r w:rsidRPr="007C2622">
        <w:rPr>
          <w:rFonts w:ascii="Times" w:hAnsi="Times" w:cs="Times"/>
        </w:rPr>
        <w:t>getViewVerticalDragRange</w:t>
      </w:r>
      <w:proofErr w:type="spellEnd"/>
      <w:r w:rsidRPr="007C2622">
        <w:rPr>
          <w:rFonts w:ascii="Times" w:hAnsi="Times" w:cs="Times"/>
        </w:rPr>
        <w:t xml:space="preserve"> (</w:t>
      </w:r>
      <w:hyperlink r:id="rId10" w:history="1">
        <w:r w:rsidRPr="007C2622">
          <w:rPr>
            <w:rFonts w:ascii="Times" w:hAnsi="Times" w:cs="Times"/>
            <w:color w:val="1287DE"/>
          </w:rPr>
          <w:t>View</w:t>
        </w:r>
      </w:hyperlink>
      <w:r w:rsidRPr="007C2622">
        <w:rPr>
          <w:rFonts w:ascii="Times" w:hAnsi="Times" w:cs="Times"/>
        </w:rPr>
        <w:t xml:space="preserve"> child)</w:t>
      </w:r>
    </w:p>
    <w:p w14:paraId="4DC77C5E" w14:textId="77777777" w:rsidR="007C2622" w:rsidRDefault="007C2622"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回傳垂直能移動的範圍</w:t>
      </w:r>
    </w:p>
    <w:p w14:paraId="78FB105D" w14:textId="77777777" w:rsidR="007C2622" w:rsidRDefault="007C2622" w:rsidP="002311E5">
      <w:pPr>
        <w:widowControl w:val="0"/>
        <w:autoSpaceDE w:val="0"/>
        <w:autoSpaceDN w:val="0"/>
        <w:adjustRightInd w:val="0"/>
        <w:rPr>
          <w:rFonts w:ascii="Times" w:hAnsi="Times" w:cs="Times"/>
        </w:rPr>
      </w:pPr>
      <w:r>
        <w:rPr>
          <w:rFonts w:ascii="新細明體" w:eastAsia="新細明體" w:hAnsi="新細明體" w:cs="新細明體"/>
        </w:rPr>
        <w:t>5.</w:t>
      </w:r>
      <w:r w:rsidRPr="007C2622">
        <w:rPr>
          <w:rFonts w:ascii="Times" w:hAnsi="Times" w:cs="Times"/>
          <w:sz w:val="32"/>
          <w:szCs w:val="32"/>
        </w:rPr>
        <w:t xml:space="preserve"> </w:t>
      </w:r>
      <w:proofErr w:type="gramStart"/>
      <w:r w:rsidRPr="007C2622">
        <w:rPr>
          <w:rFonts w:ascii="Times" w:hAnsi="Times" w:cs="Times"/>
        </w:rPr>
        <w:t>public</w:t>
      </w:r>
      <w:proofErr w:type="gramEnd"/>
      <w:r w:rsidRPr="007C2622">
        <w:rPr>
          <w:rFonts w:ascii="Times" w:hAnsi="Times" w:cs="Times"/>
        </w:rPr>
        <w:t xml:space="preserve"> void </w:t>
      </w:r>
      <w:proofErr w:type="spellStart"/>
      <w:r w:rsidRPr="007C2622">
        <w:rPr>
          <w:rFonts w:ascii="Times" w:hAnsi="Times" w:cs="Times"/>
        </w:rPr>
        <w:t>onEdgeDragStarted</w:t>
      </w:r>
      <w:proofErr w:type="spellEnd"/>
      <w:r w:rsidRPr="007C2622">
        <w:rPr>
          <w:rFonts w:ascii="Times" w:hAnsi="Times" w:cs="Times"/>
        </w:rPr>
        <w:t xml:space="preserve"> (</w:t>
      </w:r>
      <w:proofErr w:type="spellStart"/>
      <w:r w:rsidRPr="007C2622">
        <w:rPr>
          <w:rFonts w:ascii="Times" w:hAnsi="Times" w:cs="Times"/>
        </w:rPr>
        <w:t>int</w:t>
      </w:r>
      <w:proofErr w:type="spellEnd"/>
      <w:r w:rsidRPr="007C2622">
        <w:rPr>
          <w:rFonts w:ascii="Times" w:hAnsi="Times" w:cs="Times"/>
        </w:rPr>
        <w:t xml:space="preserve"> </w:t>
      </w:r>
      <w:proofErr w:type="spellStart"/>
      <w:r w:rsidRPr="007C2622">
        <w:rPr>
          <w:rFonts w:ascii="Times" w:hAnsi="Times" w:cs="Times"/>
        </w:rPr>
        <w:t>edgeFlags</w:t>
      </w:r>
      <w:proofErr w:type="spellEnd"/>
      <w:r w:rsidRPr="007C2622">
        <w:rPr>
          <w:rFonts w:ascii="Times" w:hAnsi="Times" w:cs="Times"/>
        </w:rPr>
        <w:t xml:space="preserve">, </w:t>
      </w:r>
      <w:proofErr w:type="spellStart"/>
      <w:r w:rsidRPr="007C2622">
        <w:rPr>
          <w:rFonts w:ascii="Times" w:hAnsi="Times" w:cs="Times"/>
        </w:rPr>
        <w:t>int</w:t>
      </w:r>
      <w:proofErr w:type="spellEnd"/>
      <w:r w:rsidRPr="007C2622">
        <w:rPr>
          <w:rFonts w:ascii="Times" w:hAnsi="Times" w:cs="Times"/>
        </w:rPr>
        <w:t xml:space="preserve"> </w:t>
      </w:r>
      <w:proofErr w:type="spellStart"/>
      <w:r w:rsidRPr="007C2622">
        <w:rPr>
          <w:rFonts w:ascii="Times" w:hAnsi="Times" w:cs="Times"/>
        </w:rPr>
        <w:t>pointerId</w:t>
      </w:r>
      <w:proofErr w:type="spellEnd"/>
      <w:r w:rsidRPr="007C2622">
        <w:rPr>
          <w:rFonts w:ascii="Times" w:hAnsi="Times" w:cs="Times"/>
        </w:rPr>
        <w:t>)</w:t>
      </w:r>
    </w:p>
    <w:p w14:paraId="52AFC768" w14:textId="77777777" w:rsidR="007C2622" w:rsidRDefault="007C2622"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可以使用從邊界移動的功能，</w:t>
      </w:r>
      <w:proofErr w:type="spellStart"/>
      <w:r>
        <w:rPr>
          <w:rFonts w:ascii="新細明體" w:eastAsia="新細明體" w:hAnsi="新細明體" w:cs="新細明體"/>
        </w:rPr>
        <w:t>DrawerLayout</w:t>
      </w:r>
      <w:proofErr w:type="spellEnd"/>
      <w:r>
        <w:rPr>
          <w:rFonts w:ascii="新細明體" w:eastAsia="新細明體" w:hAnsi="新細明體" w:cs="新細明體" w:hint="eastAsia"/>
        </w:rPr>
        <w:t>抽屜的拉法</w:t>
      </w:r>
    </w:p>
    <w:p w14:paraId="3C81B1EE" w14:textId="77777777" w:rsidR="007C2622" w:rsidRDefault="007C2622"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其他可以實現的方法有在抓取時事件跟釋放事件跟位置移動事件等等。</w:t>
      </w:r>
    </w:p>
    <w:p w14:paraId="5693C66F" w14:textId="77777777" w:rsidR="007C2622" w:rsidRDefault="007C2622">
      <w:pPr>
        <w:rPr>
          <w:rFonts w:ascii="新細明體" w:eastAsia="新細明體" w:hAnsi="新細明體" w:cs="新細明體"/>
        </w:rPr>
      </w:pPr>
      <w:r>
        <w:rPr>
          <w:rFonts w:ascii="新細明體" w:eastAsia="新細明體" w:hAnsi="新細明體" w:cs="新細明體"/>
        </w:rPr>
        <w:br w:type="page"/>
      </w:r>
    </w:p>
    <w:p w14:paraId="7E307B65" w14:textId="77777777" w:rsidR="007C2622" w:rsidRDefault="007C2622" w:rsidP="007C2622">
      <w:pPr>
        <w:widowControl w:val="0"/>
        <w:autoSpaceDE w:val="0"/>
        <w:autoSpaceDN w:val="0"/>
        <w:adjustRightInd w:val="0"/>
        <w:jc w:val="center"/>
        <w:rPr>
          <w:rFonts w:ascii="新細明體" w:eastAsia="新細明體" w:hAnsi="新細明體" w:cs="新細明體"/>
          <w:sz w:val="30"/>
          <w:szCs w:val="30"/>
        </w:rPr>
      </w:pPr>
      <w:r w:rsidRPr="007C2622">
        <w:rPr>
          <w:rFonts w:ascii="新細明體" w:eastAsia="新細明體" w:hAnsi="新細明體" w:cs="新細明體" w:hint="eastAsia"/>
          <w:sz w:val="30"/>
          <w:szCs w:val="30"/>
        </w:rPr>
        <w:lastRenderedPageBreak/>
        <w:t>圖片介紹</w:t>
      </w:r>
    </w:p>
    <w:p w14:paraId="24FAC130" w14:textId="77777777" w:rsidR="007C2622" w:rsidRPr="007C2622" w:rsidRDefault="007C2622" w:rsidP="007C2622">
      <w:pPr>
        <w:widowControl w:val="0"/>
        <w:autoSpaceDE w:val="0"/>
        <w:autoSpaceDN w:val="0"/>
        <w:adjustRightInd w:val="0"/>
        <w:jc w:val="center"/>
        <w:rPr>
          <w:rFonts w:ascii="新細明體" w:eastAsia="新細明體" w:hAnsi="新細明體" w:cs="新細明體"/>
          <w:sz w:val="30"/>
          <w:szCs w:val="30"/>
        </w:rPr>
      </w:pPr>
    </w:p>
    <w:p w14:paraId="42D20CB4" w14:textId="77777777" w:rsidR="007C2622" w:rsidRDefault="007C2622"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noProof/>
          <w:lang w:eastAsia="en-US"/>
        </w:rPr>
        <w:drawing>
          <wp:inline distT="0" distB="0" distL="0" distR="0" wp14:anchorId="3507149A" wp14:editId="6BAE208C">
            <wp:extent cx="2492417" cy="4501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645" cy="4501730"/>
                    </a:xfrm>
                    <a:prstGeom prst="rect">
                      <a:avLst/>
                    </a:prstGeom>
                    <a:noFill/>
                    <a:ln>
                      <a:noFill/>
                    </a:ln>
                  </pic:spPr>
                </pic:pic>
              </a:graphicData>
            </a:graphic>
          </wp:inline>
        </w:drawing>
      </w:r>
    </w:p>
    <w:p w14:paraId="0F3E2D0F" w14:textId="77777777" w:rsidR="003E6C61" w:rsidRDefault="003E6C61"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noProof/>
          <w:lang w:eastAsia="en-US"/>
        </w:rPr>
        <w:drawing>
          <wp:inline distT="0" distB="0" distL="0" distR="0" wp14:anchorId="12239B70" wp14:editId="7B0EE5D6">
            <wp:extent cx="5270500" cy="275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55337"/>
                    </a:xfrm>
                    <a:prstGeom prst="rect">
                      <a:avLst/>
                    </a:prstGeom>
                    <a:noFill/>
                    <a:ln>
                      <a:noFill/>
                    </a:ln>
                  </pic:spPr>
                </pic:pic>
              </a:graphicData>
            </a:graphic>
          </wp:inline>
        </w:drawing>
      </w:r>
    </w:p>
    <w:p w14:paraId="5F535FDB" w14:textId="77777777" w:rsidR="007C2622" w:rsidRDefault="007C2622" w:rsidP="002311E5">
      <w:pPr>
        <w:widowControl w:val="0"/>
        <w:autoSpaceDE w:val="0"/>
        <w:autoSpaceDN w:val="0"/>
        <w:adjustRightInd w:val="0"/>
        <w:rPr>
          <w:rFonts w:ascii="新細明體" w:eastAsia="新細明體" w:hAnsi="新細明體" w:cs="新細明體"/>
        </w:rPr>
      </w:pPr>
    </w:p>
    <w:p w14:paraId="1C91325F" w14:textId="77777777" w:rsidR="003E6C61" w:rsidRDefault="007C2622" w:rsidP="002311E5">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這個面板配置是使用</w:t>
      </w:r>
      <w:proofErr w:type="spellStart"/>
      <w:r w:rsidRPr="002311E5">
        <w:rPr>
          <w:rFonts w:ascii="Courier" w:hAnsi="Courier" w:cs="Courier"/>
        </w:rPr>
        <w:t>PercentRelativeLayout</w:t>
      </w:r>
      <w:proofErr w:type="spellEnd"/>
      <w:r w:rsidR="003E6C61">
        <w:rPr>
          <w:rFonts w:ascii="新細明體" w:eastAsia="新細明體" w:hAnsi="新細明體" w:cs="新細明體" w:hint="eastAsia"/>
        </w:rPr>
        <w:t>完成的畫面，大小都是直接使用百分比完成。</w:t>
      </w:r>
    </w:p>
    <w:p w14:paraId="094629E0" w14:textId="77777777" w:rsidR="003E6C61" w:rsidRDefault="003E6C61">
      <w:pPr>
        <w:rPr>
          <w:rFonts w:ascii="新細明體" w:eastAsia="新細明體" w:hAnsi="新細明體" w:cs="新細明體"/>
        </w:rPr>
      </w:pPr>
      <w:r>
        <w:rPr>
          <w:rFonts w:ascii="新細明體" w:eastAsia="新細明體" w:hAnsi="新細明體" w:cs="新細明體"/>
        </w:rPr>
        <w:br w:type="page"/>
      </w:r>
    </w:p>
    <w:p w14:paraId="63C1352A" w14:textId="77777777" w:rsidR="003E6C61" w:rsidRDefault="003E6C61" w:rsidP="003E6C61">
      <w:pPr>
        <w:widowControl w:val="0"/>
        <w:autoSpaceDE w:val="0"/>
        <w:autoSpaceDN w:val="0"/>
        <w:adjustRightInd w:val="0"/>
        <w:jc w:val="center"/>
        <w:rPr>
          <w:rFonts w:ascii="新細明體" w:eastAsia="新細明體" w:hAnsi="新細明體" w:cs="新細明體"/>
          <w:sz w:val="40"/>
          <w:szCs w:val="40"/>
        </w:rPr>
      </w:pPr>
      <w:r>
        <w:rPr>
          <w:rFonts w:ascii="新細明體" w:eastAsia="新細明體" w:hAnsi="新細明體" w:cs="新細明體"/>
          <w:sz w:val="40"/>
          <w:szCs w:val="40"/>
        </w:rPr>
        <w:t>DEMO</w:t>
      </w:r>
      <w:r>
        <w:rPr>
          <w:rFonts w:ascii="新細明體" w:eastAsia="新細明體" w:hAnsi="新細明體" w:cs="新細明體" w:hint="eastAsia"/>
          <w:sz w:val="40"/>
          <w:szCs w:val="40"/>
        </w:rPr>
        <w:t>程式</w:t>
      </w:r>
    </w:p>
    <w:p w14:paraId="06216E58" w14:textId="77777777" w:rsidR="003E6C61" w:rsidRDefault="003E6C61" w:rsidP="003E6C61">
      <w:pPr>
        <w:widowControl w:val="0"/>
        <w:autoSpaceDE w:val="0"/>
        <w:autoSpaceDN w:val="0"/>
        <w:adjustRightInd w:val="0"/>
        <w:rPr>
          <w:rFonts w:ascii="新細明體" w:eastAsia="新細明體" w:hAnsi="新細明體" w:cs="新細明體" w:hint="eastAsia"/>
        </w:rPr>
      </w:pPr>
      <w:r>
        <w:rPr>
          <w:rFonts w:ascii="新細明體" w:eastAsia="新細明體" w:hAnsi="新細明體" w:cs="新細明體"/>
        </w:rPr>
        <w:t>1.PercentLayout</w:t>
      </w:r>
      <w:r>
        <w:rPr>
          <w:rFonts w:ascii="新細明體" w:eastAsia="新細明體" w:hAnsi="新細明體" w:cs="新細明體" w:hint="eastAsia"/>
        </w:rPr>
        <w:t>部分：</w:t>
      </w:r>
    </w:p>
    <w:p w14:paraId="4B92D087" w14:textId="77777777" w:rsidR="003E6C61" w:rsidRDefault="003E6C61" w:rsidP="003E6C61">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畫面中</w:t>
      </w:r>
      <w:r>
        <w:rPr>
          <w:rFonts w:ascii="新細明體" w:eastAsia="新細明體" w:hAnsi="新細明體" w:cs="新細明體"/>
        </w:rPr>
        <w:t>6</w:t>
      </w:r>
      <w:r>
        <w:rPr>
          <w:rFonts w:ascii="新細明體" w:eastAsia="新細明體" w:hAnsi="新細明體" w:cs="新細明體" w:hint="eastAsia"/>
        </w:rPr>
        <w:t>個按鈕，基本上只有上方</w:t>
      </w:r>
      <w:r>
        <w:rPr>
          <w:rFonts w:ascii="新細明體" w:eastAsia="新細明體" w:hAnsi="新細明體" w:cs="新細明體"/>
        </w:rPr>
        <w:t>2</w:t>
      </w:r>
      <w:r>
        <w:rPr>
          <w:rFonts w:ascii="新細明體" w:eastAsia="新細明體" w:hAnsi="新細明體" w:cs="新細明體" w:hint="eastAsia"/>
        </w:rPr>
        <w:t>個按鈕有作用，左上方的按鈕主要是表現</w:t>
      </w:r>
      <w:proofErr w:type="spellStart"/>
      <w:r>
        <w:rPr>
          <w:rFonts w:ascii="新細明體" w:eastAsia="新細明體" w:hAnsi="新細明體" w:cs="新細明體"/>
        </w:rPr>
        <w:t>PercentLayout</w:t>
      </w:r>
      <w:proofErr w:type="spellEnd"/>
      <w:r>
        <w:rPr>
          <w:rFonts w:ascii="新細明體" w:eastAsia="新細明體" w:hAnsi="新細明體" w:cs="新細明體" w:hint="eastAsia"/>
        </w:rPr>
        <w:t>的參數在</w:t>
      </w:r>
      <w:r>
        <w:rPr>
          <w:rFonts w:ascii="新細明體" w:eastAsia="新細明體" w:hAnsi="新細明體" w:cs="新細明體"/>
        </w:rPr>
        <w:t>JAVA</w:t>
      </w:r>
      <w:r>
        <w:rPr>
          <w:rFonts w:ascii="新細明體" w:eastAsia="新細明體" w:hAnsi="新細明體" w:cs="新細明體" w:hint="eastAsia"/>
        </w:rPr>
        <w:t>中的設定，右上方的按鈕是可以讓你跳到</w:t>
      </w:r>
      <w:proofErr w:type="spellStart"/>
      <w:r>
        <w:rPr>
          <w:rFonts w:ascii="新細明體" w:eastAsia="新細明體" w:hAnsi="新細明體" w:cs="新細明體"/>
        </w:rPr>
        <w:t>DragLayout</w:t>
      </w:r>
      <w:proofErr w:type="spellEnd"/>
      <w:r>
        <w:rPr>
          <w:rFonts w:ascii="新細明體" w:eastAsia="新細明體" w:hAnsi="新細明體" w:cs="新細明體" w:hint="eastAsia"/>
        </w:rPr>
        <w:t>的部分。</w:t>
      </w:r>
    </w:p>
    <w:p w14:paraId="5A56AB79" w14:textId="77777777" w:rsidR="009D7D24" w:rsidRDefault="009D7D24" w:rsidP="003E6C61">
      <w:pPr>
        <w:widowControl w:val="0"/>
        <w:autoSpaceDE w:val="0"/>
        <w:autoSpaceDN w:val="0"/>
        <w:adjustRightInd w:val="0"/>
        <w:rPr>
          <w:rFonts w:ascii="新細明體" w:eastAsia="新細明體" w:hAnsi="新細明體" w:cs="新細明體"/>
        </w:rPr>
      </w:pPr>
    </w:p>
    <w:p w14:paraId="49FD3864" w14:textId="77777777" w:rsidR="003E6C61" w:rsidRDefault="003E6C61" w:rsidP="003E6C61">
      <w:pPr>
        <w:widowControl w:val="0"/>
        <w:autoSpaceDE w:val="0"/>
        <w:autoSpaceDN w:val="0"/>
        <w:adjustRightInd w:val="0"/>
        <w:rPr>
          <w:rFonts w:ascii="新細明體" w:eastAsia="新細明體" w:hAnsi="新細明體" w:cs="新細明體" w:hint="eastAsia"/>
        </w:rPr>
      </w:pPr>
      <w:r>
        <w:rPr>
          <w:rFonts w:ascii="新細明體" w:eastAsia="新細明體" w:hAnsi="新細明體" w:cs="新細明體" w:hint="eastAsia"/>
        </w:rPr>
        <w:t>它的</w:t>
      </w:r>
      <w:r>
        <w:rPr>
          <w:rFonts w:ascii="新細明體" w:eastAsia="新細明體" w:hAnsi="新細明體" w:cs="新細明體"/>
        </w:rPr>
        <w:t>Java</w:t>
      </w:r>
      <w:r>
        <w:rPr>
          <w:rFonts w:ascii="新細明體" w:eastAsia="新細明體" w:hAnsi="新細明體" w:cs="新細明體" w:hint="eastAsia"/>
        </w:rPr>
        <w:t>部分是在</w:t>
      </w:r>
      <w:proofErr w:type="spellStart"/>
      <w:r>
        <w:rPr>
          <w:rFonts w:ascii="新細明體" w:eastAsia="新細明體" w:hAnsi="新細明體" w:cs="新細明體"/>
        </w:rPr>
        <w:t>MainActivity</w:t>
      </w:r>
      <w:proofErr w:type="spellEnd"/>
      <w:r>
        <w:rPr>
          <w:rFonts w:ascii="新細明體" w:eastAsia="新細明體" w:hAnsi="新細明體" w:cs="新細明體" w:hint="eastAsia"/>
        </w:rPr>
        <w:t>，</w:t>
      </w:r>
      <w:r>
        <w:rPr>
          <w:rFonts w:ascii="新細明體" w:eastAsia="新細明體" w:hAnsi="新細明體" w:cs="新細明體"/>
        </w:rPr>
        <w:t>xml</w:t>
      </w:r>
      <w:r>
        <w:rPr>
          <w:rFonts w:ascii="新細明體" w:eastAsia="新細明體" w:hAnsi="新細明體" w:cs="新細明體" w:hint="eastAsia"/>
        </w:rPr>
        <w:t>在</w:t>
      </w:r>
      <w:proofErr w:type="spellStart"/>
      <w:r>
        <w:rPr>
          <w:rFonts w:ascii="新細明體" w:eastAsia="新細明體" w:hAnsi="新細明體" w:cs="新細明體"/>
        </w:rPr>
        <w:t>activity_main</w:t>
      </w:r>
      <w:proofErr w:type="spellEnd"/>
      <w:r>
        <w:rPr>
          <w:rFonts w:ascii="新細明體" w:eastAsia="新細明體" w:hAnsi="新細明體" w:cs="新細明體" w:hint="eastAsia"/>
        </w:rPr>
        <w:t>。</w:t>
      </w:r>
    </w:p>
    <w:p w14:paraId="126942B3" w14:textId="77777777" w:rsidR="003E6C61" w:rsidRDefault="009D7D24" w:rsidP="003E6C61">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在</w:t>
      </w:r>
      <w:r>
        <w:rPr>
          <w:rFonts w:ascii="新細明體" w:eastAsia="新細明體" w:hAnsi="新細明體" w:cs="新細明體"/>
        </w:rPr>
        <w:t>xml</w:t>
      </w:r>
      <w:r>
        <w:rPr>
          <w:rFonts w:ascii="新細明體" w:eastAsia="新細明體" w:hAnsi="新細明體" w:cs="新細明體" w:hint="eastAsia"/>
        </w:rPr>
        <w:t>的部分，我們可以很輕易地使用百分比方式來配置版面，比較要注意的是記得要讓各個物件百分比加起來小於</w:t>
      </w:r>
      <w:r>
        <w:rPr>
          <w:rFonts w:ascii="新細明體" w:eastAsia="新細明體" w:hAnsi="新細明體" w:cs="新細明體"/>
        </w:rPr>
        <w:t>100</w:t>
      </w:r>
      <w:r>
        <w:rPr>
          <w:rFonts w:ascii="新細明體" w:eastAsia="新細明體" w:hAnsi="新細明體" w:cs="新細明體" w:hint="eastAsia"/>
        </w:rPr>
        <w:t>以免出現奇怪的畫面。</w:t>
      </w:r>
    </w:p>
    <w:p w14:paraId="6B3095DB" w14:textId="77777777" w:rsidR="009D7D24" w:rsidRDefault="009D7D24" w:rsidP="003E6C61">
      <w:pPr>
        <w:widowControl w:val="0"/>
        <w:autoSpaceDE w:val="0"/>
        <w:autoSpaceDN w:val="0"/>
        <w:adjustRightInd w:val="0"/>
        <w:rPr>
          <w:rFonts w:ascii="新細明體" w:eastAsia="新細明體" w:hAnsi="新細明體" w:cs="新細明體"/>
        </w:rPr>
      </w:pPr>
    </w:p>
    <w:p w14:paraId="41F1E1AD" w14:textId="77777777" w:rsidR="009D7D24" w:rsidRDefault="009D7D24" w:rsidP="009D7D24">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在</w:t>
      </w:r>
      <w:r>
        <w:rPr>
          <w:rFonts w:ascii="新細明體" w:eastAsia="新細明體" w:hAnsi="新細明體" w:cs="新細明體"/>
        </w:rPr>
        <w:t>java</w:t>
      </w:r>
      <w:r>
        <w:rPr>
          <w:rFonts w:ascii="新細明體" w:eastAsia="新細明體" w:hAnsi="新細明體" w:cs="新細明體" w:hint="eastAsia"/>
        </w:rPr>
        <w:t>的部分想要控制百分比配置的部分的時候，我們可以使用</w:t>
      </w:r>
      <w:proofErr w:type="spellStart"/>
      <w:r w:rsidRPr="009D7D24">
        <w:rPr>
          <w:rFonts w:ascii="Courier" w:hAnsi="Courier" w:cs="Courier"/>
        </w:rPr>
        <w:t>PercentRelativeLayout.LayoutParams</w:t>
      </w:r>
      <w:proofErr w:type="spellEnd"/>
      <w:r>
        <w:rPr>
          <w:rFonts w:ascii="Courier" w:hAnsi="Courier" w:cs="Courier" w:hint="eastAsia"/>
        </w:rPr>
        <w:t>，</w:t>
      </w:r>
      <w:r>
        <w:rPr>
          <w:rFonts w:ascii="新細明體" w:eastAsia="新細明體" w:hAnsi="新細明體" w:cs="新細明體" w:hint="eastAsia"/>
        </w:rPr>
        <w:t>以這種類型的方式更改參數</w:t>
      </w:r>
      <w:proofErr w:type="spellStart"/>
      <w:r w:rsidRPr="009D7D24">
        <w:rPr>
          <w:rFonts w:ascii="Courier" w:hAnsi="Courier" w:cs="Courier"/>
        </w:rPr>
        <w:t>params.getPercentLayoutInfo</w:t>
      </w:r>
      <w:proofErr w:type="spellEnd"/>
      <w:r w:rsidRPr="009D7D24">
        <w:rPr>
          <w:rFonts w:ascii="Courier" w:hAnsi="Courier" w:cs="Courier"/>
        </w:rPr>
        <w:t>().</w:t>
      </w:r>
      <w:proofErr w:type="spellStart"/>
      <w:r w:rsidRPr="009D7D24">
        <w:rPr>
          <w:rFonts w:ascii="Courier" w:hAnsi="Courier" w:cs="Courier"/>
        </w:rPr>
        <w:t>widthPercent</w:t>
      </w:r>
      <w:proofErr w:type="spellEnd"/>
      <w:r>
        <w:rPr>
          <w:rFonts w:ascii="新細明體" w:eastAsia="新細明體" w:hAnsi="新細明體" w:cs="新細明體" w:hint="eastAsia"/>
        </w:rPr>
        <w:t>，借由改變</w:t>
      </w:r>
      <w:proofErr w:type="spellStart"/>
      <w:r>
        <w:rPr>
          <w:rFonts w:ascii="新細明體" w:eastAsia="新細明體" w:hAnsi="新細明體" w:cs="新細明體"/>
        </w:rPr>
        <w:t>widthPercent</w:t>
      </w:r>
      <w:proofErr w:type="spellEnd"/>
      <w:r>
        <w:rPr>
          <w:rFonts w:ascii="新細明體" w:eastAsia="新細明體" w:hAnsi="新細明體" w:cs="新細明體" w:hint="eastAsia"/>
        </w:rPr>
        <w:t>之後在</w:t>
      </w:r>
      <w:r>
        <w:rPr>
          <w:rFonts w:ascii="新細明體" w:eastAsia="新細明體" w:hAnsi="新細明體" w:cs="新細明體"/>
        </w:rPr>
        <w:t>set</w:t>
      </w:r>
      <w:r>
        <w:rPr>
          <w:rFonts w:ascii="新細明體" w:eastAsia="新細明體" w:hAnsi="新細明體" w:cs="新細明體" w:hint="eastAsia"/>
        </w:rPr>
        <w:t>回</w:t>
      </w:r>
      <w:r>
        <w:rPr>
          <w:rFonts w:ascii="新細明體" w:eastAsia="新細明體" w:hAnsi="新細明體" w:cs="新細明體"/>
        </w:rPr>
        <w:t>View</w:t>
      </w:r>
      <w:r>
        <w:rPr>
          <w:rFonts w:ascii="新細明體" w:eastAsia="新細明體" w:hAnsi="新細明體" w:cs="新細明體" w:hint="eastAsia"/>
        </w:rPr>
        <w:t>上面，就可以完成百分比的更改。</w:t>
      </w:r>
    </w:p>
    <w:p w14:paraId="776B9212" w14:textId="77777777" w:rsidR="009D7D24" w:rsidRDefault="009D7D24" w:rsidP="009D7D24">
      <w:pPr>
        <w:widowControl w:val="0"/>
        <w:autoSpaceDE w:val="0"/>
        <w:autoSpaceDN w:val="0"/>
        <w:adjustRightInd w:val="0"/>
        <w:rPr>
          <w:rFonts w:ascii="新細明體" w:eastAsia="新細明體" w:hAnsi="新細明體" w:cs="新細明體"/>
        </w:rPr>
      </w:pPr>
    </w:p>
    <w:p w14:paraId="74CFAFC7" w14:textId="77777777" w:rsidR="009D7D24" w:rsidRDefault="009D7D24" w:rsidP="009D7D24">
      <w:pPr>
        <w:widowControl w:val="0"/>
        <w:autoSpaceDE w:val="0"/>
        <w:autoSpaceDN w:val="0"/>
        <w:adjustRightInd w:val="0"/>
        <w:rPr>
          <w:rFonts w:ascii="新細明體" w:eastAsia="新細明體" w:hAnsi="新細明體" w:cs="新細明體" w:hint="eastAsia"/>
        </w:rPr>
      </w:pPr>
      <w:r>
        <w:rPr>
          <w:rFonts w:ascii="新細明體" w:eastAsia="新細明體" w:hAnsi="新細明體" w:cs="新細明體"/>
        </w:rPr>
        <w:t>2.DragLayout</w:t>
      </w:r>
      <w:r>
        <w:rPr>
          <w:rFonts w:ascii="新細明體" w:eastAsia="新細明體" w:hAnsi="新細明體" w:cs="新細明體" w:hint="eastAsia"/>
        </w:rPr>
        <w:t>的部分：</w:t>
      </w:r>
    </w:p>
    <w:p w14:paraId="5E974D38" w14:textId="77777777" w:rsidR="009D7D24" w:rsidRDefault="009D7D24" w:rsidP="009D7D24">
      <w:pPr>
        <w:widowControl w:val="0"/>
        <w:autoSpaceDE w:val="0"/>
        <w:autoSpaceDN w:val="0"/>
        <w:adjustRightInd w:val="0"/>
        <w:rPr>
          <w:rFonts w:ascii="新細明體" w:eastAsia="新細明體" w:hAnsi="新細明體" w:cs="新細明體" w:hint="eastAsia"/>
        </w:rPr>
      </w:pPr>
      <w:r>
        <w:rPr>
          <w:rFonts w:ascii="新細明體" w:eastAsia="新細明體" w:hAnsi="新細明體" w:cs="新細明體" w:hint="eastAsia"/>
        </w:rPr>
        <w:t>這邊我們先實作出一個</w:t>
      </w:r>
      <w:proofErr w:type="spellStart"/>
      <w:r>
        <w:rPr>
          <w:rFonts w:ascii="新細明體" w:eastAsia="新細明體" w:hAnsi="新細明體" w:cs="新細明體"/>
        </w:rPr>
        <w:t>DragLayout</w:t>
      </w:r>
      <w:proofErr w:type="spellEnd"/>
    </w:p>
    <w:p w14:paraId="6D7A34C8" w14:textId="77777777" w:rsidR="009D7D24" w:rsidRDefault="009D7D24" w:rsidP="009D7D24">
      <w:pPr>
        <w:widowControl w:val="0"/>
        <w:autoSpaceDE w:val="0"/>
        <w:autoSpaceDN w:val="0"/>
        <w:adjustRightInd w:val="0"/>
        <w:rPr>
          <w:rFonts w:ascii="新細明體" w:eastAsia="新細明體" w:hAnsi="新細明體" w:cs="新細明體" w:hint="eastAsia"/>
        </w:rPr>
      </w:pPr>
      <w:r>
        <w:rPr>
          <w:rFonts w:ascii="新細明體" w:eastAsia="新細明體" w:hAnsi="新細明體" w:cs="新細明體"/>
        </w:rPr>
        <w:t>Java</w:t>
      </w:r>
      <w:r>
        <w:rPr>
          <w:rFonts w:ascii="新細明體" w:eastAsia="新細明體" w:hAnsi="新細明體" w:cs="新細明體" w:hint="eastAsia"/>
        </w:rPr>
        <w:t>檔為</w:t>
      </w:r>
      <w:proofErr w:type="spellStart"/>
      <w:r>
        <w:rPr>
          <w:rFonts w:ascii="新細明體" w:eastAsia="新細明體" w:hAnsi="新細明體" w:cs="新細明體"/>
        </w:rPr>
        <w:t>DragLayout</w:t>
      </w:r>
      <w:proofErr w:type="spellEnd"/>
      <w:r>
        <w:rPr>
          <w:rFonts w:ascii="新細明體" w:eastAsia="新細明體" w:hAnsi="新細明體" w:cs="新細明體" w:hint="eastAsia"/>
        </w:rPr>
        <w:t>。</w:t>
      </w:r>
    </w:p>
    <w:p w14:paraId="0447DBE3" w14:textId="77777777" w:rsidR="009D7D24" w:rsidRDefault="009D7D24" w:rsidP="009D7D24">
      <w:pPr>
        <w:widowControl w:val="0"/>
        <w:autoSpaceDE w:val="0"/>
        <w:autoSpaceDN w:val="0"/>
        <w:adjustRightInd w:val="0"/>
        <w:rPr>
          <w:rFonts w:ascii="新細明體" w:eastAsia="新細明體" w:hAnsi="新細明體" w:cs="新細明體"/>
        </w:rPr>
      </w:pPr>
      <w:proofErr w:type="spellStart"/>
      <w:r>
        <w:rPr>
          <w:rFonts w:ascii="新細明體" w:eastAsia="新細明體" w:hAnsi="新細明體" w:cs="新細明體"/>
        </w:rPr>
        <w:t>DragLayout</w:t>
      </w:r>
      <w:proofErr w:type="spellEnd"/>
      <w:r>
        <w:rPr>
          <w:rFonts w:ascii="新細明體" w:eastAsia="新細明體" w:hAnsi="新細明體" w:cs="新細明體" w:hint="eastAsia"/>
        </w:rPr>
        <w:t>我們先</w:t>
      </w:r>
      <w:r>
        <w:rPr>
          <w:rFonts w:ascii="新細明體" w:eastAsia="新細明體" w:hAnsi="新細明體" w:cs="新細明體"/>
        </w:rPr>
        <w:t xml:space="preserve">extends </w:t>
      </w:r>
      <w:proofErr w:type="spellStart"/>
      <w:r>
        <w:rPr>
          <w:rFonts w:ascii="新細明體" w:eastAsia="新細明體" w:hAnsi="新細明體" w:cs="新細明體"/>
        </w:rPr>
        <w:t>LinearLayout</w:t>
      </w:r>
      <w:proofErr w:type="spellEnd"/>
      <w:r>
        <w:rPr>
          <w:rFonts w:ascii="新細明體" w:eastAsia="新細明體" w:hAnsi="新細明體" w:cs="新細明體" w:hint="eastAsia"/>
        </w:rPr>
        <w:t>，以</w:t>
      </w:r>
      <w:proofErr w:type="spellStart"/>
      <w:r>
        <w:rPr>
          <w:rFonts w:ascii="新細明體" w:eastAsia="新細明體" w:hAnsi="新細明體" w:cs="新細明體"/>
        </w:rPr>
        <w:t>LinearLayout</w:t>
      </w:r>
      <w:proofErr w:type="spellEnd"/>
      <w:r>
        <w:rPr>
          <w:rFonts w:ascii="新細明體" w:eastAsia="新細明體" w:hAnsi="新細明體" w:cs="新細明體" w:hint="eastAsia"/>
        </w:rPr>
        <w:t>為基礎做出</w:t>
      </w:r>
      <w:r>
        <w:rPr>
          <w:rFonts w:ascii="新細明體" w:eastAsia="新細明體" w:hAnsi="新細明體" w:cs="新細明體"/>
        </w:rPr>
        <w:t>Drag</w:t>
      </w:r>
      <w:r>
        <w:rPr>
          <w:rFonts w:ascii="新細明體" w:eastAsia="新細明體" w:hAnsi="新細明體" w:cs="新細明體" w:hint="eastAsia"/>
        </w:rPr>
        <w:t>的功能，</w:t>
      </w:r>
    </w:p>
    <w:p w14:paraId="53CB576D" w14:textId="77777777" w:rsidR="00F3554B" w:rsidRDefault="00F3554B" w:rsidP="009D7D24">
      <w:pPr>
        <w:widowControl w:val="0"/>
        <w:autoSpaceDE w:val="0"/>
        <w:autoSpaceDN w:val="0"/>
        <w:adjustRightInd w:val="0"/>
        <w:rPr>
          <w:rFonts w:ascii="新細明體" w:eastAsia="新細明體" w:hAnsi="新細明體" w:cs="新細明體"/>
        </w:rPr>
      </w:pPr>
      <w:r w:rsidRPr="00F3554B">
        <w:rPr>
          <w:rFonts w:ascii="Times" w:hAnsi="Times" w:cs="Times"/>
        </w:rPr>
        <w:t xml:space="preserve">public static </w:t>
      </w:r>
      <w:hyperlink r:id="rId13" w:history="1">
        <w:proofErr w:type="spellStart"/>
        <w:r w:rsidRPr="00F3554B">
          <w:rPr>
            <w:rFonts w:ascii="Times" w:hAnsi="Times" w:cs="Times"/>
            <w:color w:val="1287DE"/>
          </w:rPr>
          <w:t>ViewDragHelper</w:t>
        </w:r>
        <w:proofErr w:type="spellEnd"/>
      </w:hyperlink>
      <w:r w:rsidRPr="00F3554B">
        <w:rPr>
          <w:rFonts w:ascii="Times" w:hAnsi="Times" w:cs="Times"/>
        </w:rPr>
        <w:t xml:space="preserve"> create (</w:t>
      </w:r>
      <w:hyperlink r:id="rId14" w:history="1">
        <w:proofErr w:type="spellStart"/>
        <w:r w:rsidRPr="00F3554B">
          <w:rPr>
            <w:rFonts w:ascii="Times" w:hAnsi="Times" w:cs="Times"/>
            <w:color w:val="1287DE"/>
          </w:rPr>
          <w:t>ViewGroup</w:t>
        </w:r>
        <w:proofErr w:type="spellEnd"/>
      </w:hyperlink>
      <w:r w:rsidRPr="00F3554B">
        <w:rPr>
          <w:rFonts w:ascii="Times" w:hAnsi="Times" w:cs="Times"/>
        </w:rPr>
        <w:t xml:space="preserve"> </w:t>
      </w:r>
      <w:proofErr w:type="spellStart"/>
      <w:r w:rsidRPr="00F3554B">
        <w:rPr>
          <w:rFonts w:ascii="Times" w:hAnsi="Times" w:cs="Times"/>
        </w:rPr>
        <w:t>forParent</w:t>
      </w:r>
      <w:proofErr w:type="spellEnd"/>
      <w:r w:rsidRPr="00F3554B">
        <w:rPr>
          <w:rFonts w:ascii="Times" w:hAnsi="Times" w:cs="Times"/>
        </w:rPr>
        <w:t xml:space="preserve">, float sensitivity, </w:t>
      </w:r>
      <w:hyperlink r:id="rId15" w:history="1">
        <w:proofErr w:type="spellStart"/>
        <w:r w:rsidRPr="00F3554B">
          <w:rPr>
            <w:rFonts w:ascii="Times" w:hAnsi="Times" w:cs="Times"/>
            <w:color w:val="1287DE"/>
          </w:rPr>
          <w:t>ViewDragHelper.Callback</w:t>
        </w:r>
        <w:proofErr w:type="spellEnd"/>
      </w:hyperlink>
      <w:r w:rsidRPr="00F3554B">
        <w:rPr>
          <w:rFonts w:ascii="Times" w:hAnsi="Times" w:cs="Times"/>
        </w:rPr>
        <w:t xml:space="preserve"> </w:t>
      </w:r>
      <w:proofErr w:type="spellStart"/>
      <w:r w:rsidRPr="00F3554B">
        <w:rPr>
          <w:rFonts w:ascii="Times" w:hAnsi="Times" w:cs="Times"/>
        </w:rPr>
        <w:t>cb</w:t>
      </w:r>
      <w:proofErr w:type="spellEnd"/>
      <w:r w:rsidRPr="00F3554B">
        <w:rPr>
          <w:rFonts w:ascii="Times" w:hAnsi="Times" w:cs="Times"/>
        </w:rPr>
        <w:t>)</w:t>
      </w:r>
      <w:r>
        <w:rPr>
          <w:rFonts w:ascii="新細明體" w:eastAsia="新細明體" w:hAnsi="新細明體" w:cs="新細明體" w:hint="eastAsia"/>
        </w:rPr>
        <w:t>我們使用這個方法來做出一個</w:t>
      </w:r>
      <w:proofErr w:type="spellStart"/>
      <w:r>
        <w:rPr>
          <w:rFonts w:ascii="新細明體" w:eastAsia="新細明體" w:hAnsi="新細明體" w:cs="新細明體"/>
        </w:rPr>
        <w:t>ViewDragHelpe</w:t>
      </w:r>
      <w:proofErr w:type="spellEnd"/>
      <w:r>
        <w:rPr>
          <w:rFonts w:ascii="新細明體" w:eastAsia="新細明體" w:hAnsi="新細明體" w:cs="新細明體"/>
        </w:rPr>
        <w:t>r</w:t>
      </w:r>
      <w:r>
        <w:rPr>
          <w:rFonts w:ascii="新細明體" w:eastAsia="新細明體" w:hAnsi="新細明體" w:cs="新細明體"/>
          <w:vanish/>
        </w:rPr>
        <w:t>4.﷽﷽﷽﷽﷽﷽﷽﷽﷽﷽﷽﷽﷽﷽挑想要的部分時做百分比加起來小魚</w:t>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vanish/>
        </w:rPr>
        <w:pgNum/>
      </w:r>
      <w:r>
        <w:rPr>
          <w:rFonts w:ascii="新細明體" w:eastAsia="新細明體" w:hAnsi="新細明體" w:cs="新細明體" w:hint="eastAsia"/>
        </w:rPr>
        <w:t>，具體功能部分我們在他的參數那個</w:t>
      </w:r>
      <w:proofErr w:type="spellStart"/>
      <w:r>
        <w:rPr>
          <w:rFonts w:ascii="新細明體" w:eastAsia="新細明體" w:hAnsi="新細明體" w:cs="新細明體"/>
        </w:rPr>
        <w:t>CallBack</w:t>
      </w:r>
      <w:proofErr w:type="spellEnd"/>
      <w:r>
        <w:rPr>
          <w:rFonts w:ascii="新細明體" w:eastAsia="新細明體" w:hAnsi="新細明體" w:cs="新細明體" w:hint="eastAsia"/>
        </w:rPr>
        <w:t>實作，如同最剛開始所說的我們可以挑想要的部分實作，在這個</w:t>
      </w:r>
      <w:r>
        <w:rPr>
          <w:rFonts w:ascii="新細明體" w:eastAsia="新細明體" w:hAnsi="新細明體" w:cs="新細明體"/>
        </w:rPr>
        <w:t>DEMO</w:t>
      </w:r>
      <w:r>
        <w:rPr>
          <w:rFonts w:ascii="新細明體" w:eastAsia="新細明體" w:hAnsi="新細明體" w:cs="新細明體" w:hint="eastAsia"/>
        </w:rPr>
        <w:t>程式實作的部分有：</w:t>
      </w:r>
    </w:p>
    <w:p w14:paraId="3AE5C0C6" w14:textId="77777777" w:rsidR="00F3554B" w:rsidRDefault="00F3554B" w:rsidP="00F3554B">
      <w:pPr>
        <w:widowControl w:val="0"/>
        <w:autoSpaceDE w:val="0"/>
        <w:autoSpaceDN w:val="0"/>
        <w:adjustRightInd w:val="0"/>
        <w:rPr>
          <w:rFonts w:ascii="Courier" w:hAnsi="Courier" w:cs="Courier"/>
          <w:sz w:val="26"/>
          <w:szCs w:val="26"/>
        </w:rPr>
      </w:pPr>
      <w:r>
        <w:rPr>
          <w:rFonts w:ascii="新細明體" w:eastAsia="新細明體" w:hAnsi="新細明體" w:cs="新細明體"/>
        </w:rPr>
        <w:t>1.</w:t>
      </w:r>
      <w:r w:rsidRPr="00F3554B">
        <w:rPr>
          <w:rFonts w:ascii="Courier" w:hAnsi="Courier" w:cs="Courier"/>
          <w:sz w:val="26"/>
          <w:szCs w:val="26"/>
        </w:rPr>
        <w:t xml:space="preserve"> </w:t>
      </w:r>
      <w:proofErr w:type="spellStart"/>
      <w:proofErr w:type="gramStart"/>
      <w:r w:rsidRPr="00F3554B">
        <w:rPr>
          <w:rFonts w:ascii="Courier" w:hAnsi="Courier" w:cs="Courier"/>
        </w:rPr>
        <w:t>tryCaptureView</w:t>
      </w:r>
      <w:proofErr w:type="spellEnd"/>
      <w:proofErr w:type="gramEnd"/>
      <w:r w:rsidRPr="00F3554B">
        <w:rPr>
          <w:rFonts w:ascii="Courier" w:hAnsi="Courier" w:cs="Courier"/>
        </w:rPr>
        <w:t xml:space="preserve">(View child, </w:t>
      </w:r>
      <w:proofErr w:type="spellStart"/>
      <w:r w:rsidRPr="00F3554B">
        <w:rPr>
          <w:rFonts w:ascii="Courier" w:hAnsi="Courier" w:cs="Courier"/>
        </w:rPr>
        <w:t>int</w:t>
      </w:r>
      <w:proofErr w:type="spellEnd"/>
      <w:r w:rsidRPr="00F3554B">
        <w:rPr>
          <w:rFonts w:ascii="Courier" w:hAnsi="Courier" w:cs="Courier"/>
        </w:rPr>
        <w:t xml:space="preserve"> </w:t>
      </w:r>
      <w:proofErr w:type="spellStart"/>
      <w:r w:rsidRPr="00F3554B">
        <w:rPr>
          <w:rFonts w:ascii="Courier" w:hAnsi="Courier" w:cs="Courier"/>
        </w:rPr>
        <w:t>pointerId</w:t>
      </w:r>
      <w:proofErr w:type="spellEnd"/>
      <w:r w:rsidRPr="00F3554B">
        <w:rPr>
          <w:rFonts w:ascii="Courier" w:hAnsi="Courier" w:cs="Courier"/>
        </w:rPr>
        <w:t>)</w:t>
      </w:r>
    </w:p>
    <w:p w14:paraId="1B212D0C" w14:textId="77777777" w:rsidR="00F3554B" w:rsidRDefault="00F3554B" w:rsidP="009D7D24">
      <w:pPr>
        <w:widowControl w:val="0"/>
        <w:autoSpaceDE w:val="0"/>
        <w:autoSpaceDN w:val="0"/>
        <w:adjustRightInd w:val="0"/>
        <w:rPr>
          <w:rFonts w:ascii="新細明體" w:eastAsia="新細明體" w:hAnsi="新細明體" w:cs="新細明體"/>
        </w:rPr>
      </w:pPr>
      <w:r>
        <w:rPr>
          <w:rFonts w:ascii="新細明體" w:eastAsia="新細明體" w:hAnsi="新細明體" w:cs="新細明體"/>
        </w:rPr>
        <w:t xml:space="preserve"> </w:t>
      </w:r>
      <w:r>
        <w:rPr>
          <w:rFonts w:ascii="新細明體" w:eastAsia="新細明體" w:hAnsi="新細明體" w:cs="新細明體" w:hint="eastAsia"/>
        </w:rPr>
        <w:t>這個要</w:t>
      </w:r>
      <w:r>
        <w:rPr>
          <w:rFonts w:ascii="新細明體" w:eastAsia="新細明體" w:hAnsi="新細明體" w:cs="新細明體"/>
        </w:rPr>
        <w:t>return</w:t>
      </w:r>
      <w:r>
        <w:rPr>
          <w:rFonts w:ascii="新細明體" w:eastAsia="新細明體" w:hAnsi="新細明體" w:cs="新細明體" w:hint="eastAsia"/>
        </w:rPr>
        <w:t xml:space="preserve"> </w:t>
      </w:r>
      <w:r>
        <w:rPr>
          <w:rFonts w:ascii="新細明體" w:eastAsia="新細明體" w:hAnsi="新細明體" w:cs="新細明體"/>
        </w:rPr>
        <w:t>true</w:t>
      </w:r>
      <w:r>
        <w:rPr>
          <w:rFonts w:ascii="新細明體" w:eastAsia="新細明體" w:hAnsi="新細明體" w:cs="新細明體" w:hint="eastAsia"/>
        </w:rPr>
        <w:t>你才能抓東西</w:t>
      </w:r>
    </w:p>
    <w:p w14:paraId="62C9D2EA" w14:textId="77777777" w:rsidR="00F3554B" w:rsidRDefault="00F3554B" w:rsidP="00F3554B">
      <w:pPr>
        <w:widowControl w:val="0"/>
        <w:autoSpaceDE w:val="0"/>
        <w:autoSpaceDN w:val="0"/>
        <w:adjustRightInd w:val="0"/>
        <w:rPr>
          <w:rFonts w:ascii="Courier" w:hAnsi="Courier" w:cs="Courier"/>
        </w:rPr>
      </w:pPr>
      <w:r>
        <w:rPr>
          <w:rFonts w:ascii="新細明體" w:eastAsia="新細明體" w:hAnsi="新細明體" w:cs="新細明體"/>
        </w:rPr>
        <w:t>2.</w:t>
      </w:r>
      <w:r w:rsidRPr="00F3554B">
        <w:rPr>
          <w:rFonts w:ascii="Courier" w:hAnsi="Courier" w:cs="Courier"/>
          <w:sz w:val="26"/>
          <w:szCs w:val="26"/>
        </w:rPr>
        <w:t xml:space="preserve"> </w:t>
      </w:r>
      <w:proofErr w:type="spellStart"/>
      <w:proofErr w:type="gramStart"/>
      <w:r w:rsidRPr="00F3554B">
        <w:rPr>
          <w:rFonts w:ascii="Courier" w:hAnsi="Courier" w:cs="Courier"/>
        </w:rPr>
        <w:t>clampViewPositionHorizontal</w:t>
      </w:r>
      <w:proofErr w:type="spellEnd"/>
      <w:proofErr w:type="gramEnd"/>
      <w:r w:rsidRPr="00F3554B">
        <w:rPr>
          <w:rFonts w:ascii="Courier" w:hAnsi="Courier" w:cs="Courier"/>
        </w:rPr>
        <w:t xml:space="preserve">(View child, </w:t>
      </w:r>
      <w:proofErr w:type="spellStart"/>
      <w:r w:rsidRPr="00F3554B">
        <w:rPr>
          <w:rFonts w:ascii="Courier" w:hAnsi="Courier" w:cs="Courier"/>
        </w:rPr>
        <w:t>int</w:t>
      </w:r>
      <w:proofErr w:type="spellEnd"/>
      <w:r w:rsidRPr="00F3554B">
        <w:rPr>
          <w:rFonts w:ascii="Courier" w:hAnsi="Courier" w:cs="Courier"/>
        </w:rPr>
        <w:t xml:space="preserve"> left, </w:t>
      </w:r>
      <w:proofErr w:type="spellStart"/>
      <w:r w:rsidRPr="00F3554B">
        <w:rPr>
          <w:rFonts w:ascii="Courier" w:hAnsi="Courier" w:cs="Courier"/>
        </w:rPr>
        <w:t>int</w:t>
      </w:r>
      <w:proofErr w:type="spellEnd"/>
      <w:r w:rsidRPr="00F3554B">
        <w:rPr>
          <w:rFonts w:ascii="Courier" w:hAnsi="Courier" w:cs="Courier"/>
        </w:rPr>
        <w:t xml:space="preserve"> dx)</w:t>
      </w:r>
    </w:p>
    <w:p w14:paraId="73AD45A1" w14:textId="77777777" w:rsidR="00F3554B" w:rsidRDefault="00F3554B" w:rsidP="00F3554B">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這個我們計算出左邊界跟右邊界讓你拉的位置不會超過螢幕外</w:t>
      </w:r>
    </w:p>
    <w:p w14:paraId="59551D89" w14:textId="77777777" w:rsidR="00F3554B" w:rsidRDefault="00F3554B" w:rsidP="00F3554B">
      <w:pPr>
        <w:widowControl w:val="0"/>
        <w:autoSpaceDE w:val="0"/>
        <w:autoSpaceDN w:val="0"/>
        <w:adjustRightInd w:val="0"/>
        <w:rPr>
          <w:rFonts w:ascii="Courier" w:hAnsi="Courier" w:cs="Courier"/>
          <w:sz w:val="26"/>
          <w:szCs w:val="26"/>
        </w:rPr>
      </w:pPr>
      <w:r>
        <w:rPr>
          <w:rFonts w:ascii="新細明體" w:eastAsia="新細明體" w:hAnsi="新細明體" w:cs="新細明體"/>
        </w:rPr>
        <w:t>3.</w:t>
      </w:r>
      <w:r w:rsidRPr="00F3554B">
        <w:rPr>
          <w:rFonts w:ascii="Courier" w:hAnsi="Courier" w:cs="Courier"/>
          <w:sz w:val="26"/>
          <w:szCs w:val="26"/>
        </w:rPr>
        <w:t xml:space="preserve"> </w:t>
      </w:r>
      <w:proofErr w:type="spellStart"/>
      <w:proofErr w:type="gramStart"/>
      <w:r w:rsidRPr="00F3554B">
        <w:rPr>
          <w:rFonts w:ascii="Courier" w:hAnsi="Courier" w:cs="Courier"/>
        </w:rPr>
        <w:t>clampViewPositionVertical</w:t>
      </w:r>
      <w:proofErr w:type="spellEnd"/>
      <w:proofErr w:type="gramEnd"/>
      <w:r w:rsidRPr="00F3554B">
        <w:rPr>
          <w:rFonts w:ascii="Courier" w:hAnsi="Courier" w:cs="Courier"/>
        </w:rPr>
        <w:t xml:space="preserve">(View child, </w:t>
      </w:r>
      <w:proofErr w:type="spellStart"/>
      <w:r w:rsidRPr="00F3554B">
        <w:rPr>
          <w:rFonts w:ascii="Courier" w:hAnsi="Courier" w:cs="Courier"/>
        </w:rPr>
        <w:t>int</w:t>
      </w:r>
      <w:proofErr w:type="spellEnd"/>
      <w:r w:rsidRPr="00F3554B">
        <w:rPr>
          <w:rFonts w:ascii="Courier" w:hAnsi="Courier" w:cs="Courier"/>
        </w:rPr>
        <w:t xml:space="preserve"> top, </w:t>
      </w:r>
      <w:proofErr w:type="spellStart"/>
      <w:r w:rsidRPr="00F3554B">
        <w:rPr>
          <w:rFonts w:ascii="Courier" w:hAnsi="Courier" w:cs="Courier"/>
        </w:rPr>
        <w:t>int</w:t>
      </w:r>
      <w:proofErr w:type="spellEnd"/>
      <w:r w:rsidRPr="00F3554B">
        <w:rPr>
          <w:rFonts w:ascii="Courier" w:hAnsi="Courier" w:cs="Courier"/>
        </w:rPr>
        <w:t xml:space="preserve"> </w:t>
      </w:r>
      <w:proofErr w:type="spellStart"/>
      <w:r w:rsidRPr="00F3554B">
        <w:rPr>
          <w:rFonts w:ascii="Courier" w:hAnsi="Courier" w:cs="Courier"/>
        </w:rPr>
        <w:t>dy</w:t>
      </w:r>
      <w:proofErr w:type="spellEnd"/>
      <w:r w:rsidRPr="00F3554B">
        <w:rPr>
          <w:rFonts w:ascii="Courier" w:hAnsi="Courier" w:cs="Courier"/>
        </w:rPr>
        <w:t>)</w:t>
      </w:r>
    </w:p>
    <w:p w14:paraId="315AE7EA" w14:textId="77777777" w:rsidR="00F3554B" w:rsidRPr="00F3554B" w:rsidRDefault="00F3554B" w:rsidP="00F3554B">
      <w:pPr>
        <w:widowControl w:val="0"/>
        <w:autoSpaceDE w:val="0"/>
        <w:autoSpaceDN w:val="0"/>
        <w:adjustRightInd w:val="0"/>
        <w:rPr>
          <w:rFonts w:ascii="新細明體" w:eastAsia="新細明體" w:hAnsi="新細明體" w:cs="新細明體"/>
          <w:sz w:val="26"/>
          <w:szCs w:val="26"/>
        </w:rPr>
      </w:pPr>
      <w:r>
        <w:rPr>
          <w:rFonts w:ascii="新細明體" w:eastAsia="新細明體" w:hAnsi="新細明體" w:cs="新細明體" w:hint="eastAsia"/>
        </w:rPr>
        <w:t>這個我們計算出上邊界跟下邊界讓你拉的位置不會超過螢幕外</w:t>
      </w:r>
    </w:p>
    <w:p w14:paraId="077FB901" w14:textId="77777777" w:rsidR="000B1659" w:rsidRDefault="00F3554B" w:rsidP="000B1659">
      <w:pPr>
        <w:widowControl w:val="0"/>
        <w:autoSpaceDE w:val="0"/>
        <w:autoSpaceDN w:val="0"/>
        <w:adjustRightInd w:val="0"/>
        <w:rPr>
          <w:rFonts w:ascii="Courier" w:hAnsi="Courier" w:cs="Courier"/>
          <w:sz w:val="26"/>
          <w:szCs w:val="26"/>
        </w:rPr>
      </w:pPr>
      <w:r>
        <w:rPr>
          <w:rFonts w:ascii="新細明體" w:eastAsia="新細明體" w:hAnsi="新細明體" w:cs="新細明體"/>
        </w:rPr>
        <w:t>4.</w:t>
      </w:r>
      <w:r w:rsidR="000B1659" w:rsidRPr="000B1659">
        <w:rPr>
          <w:rFonts w:ascii="Courier" w:hAnsi="Courier" w:cs="Courier"/>
          <w:sz w:val="26"/>
          <w:szCs w:val="26"/>
        </w:rPr>
        <w:t xml:space="preserve"> </w:t>
      </w:r>
      <w:proofErr w:type="spellStart"/>
      <w:proofErr w:type="gramStart"/>
      <w:r w:rsidR="000B1659">
        <w:rPr>
          <w:rFonts w:ascii="Courier" w:hAnsi="Courier" w:cs="Courier"/>
          <w:sz w:val="26"/>
          <w:szCs w:val="26"/>
        </w:rPr>
        <w:t>getViewHorizontalDragRange</w:t>
      </w:r>
      <w:proofErr w:type="spellEnd"/>
      <w:proofErr w:type="gramEnd"/>
      <w:r w:rsidR="000B1659">
        <w:rPr>
          <w:rFonts w:ascii="Courier" w:hAnsi="Courier" w:cs="Courier"/>
          <w:sz w:val="26"/>
          <w:szCs w:val="26"/>
        </w:rPr>
        <w:t>(View child)</w:t>
      </w:r>
    </w:p>
    <w:p w14:paraId="49E9094B" w14:textId="77777777" w:rsidR="000B1659" w:rsidRDefault="000B1659" w:rsidP="009D7D24">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回傳可拉動的橫向距離範圍</w:t>
      </w:r>
    </w:p>
    <w:p w14:paraId="0C16695A" w14:textId="77777777" w:rsidR="000B1659" w:rsidRPr="000B1659" w:rsidRDefault="000B1659" w:rsidP="000B1659">
      <w:pPr>
        <w:widowControl w:val="0"/>
        <w:autoSpaceDE w:val="0"/>
        <w:autoSpaceDN w:val="0"/>
        <w:adjustRightInd w:val="0"/>
        <w:rPr>
          <w:rFonts w:ascii="Courier" w:hAnsi="Courier" w:cs="Courier"/>
        </w:rPr>
      </w:pPr>
      <w:r w:rsidRPr="000B1659">
        <w:rPr>
          <w:rFonts w:ascii="新細明體" w:eastAsia="新細明體" w:hAnsi="新細明體" w:cs="新細明體"/>
        </w:rPr>
        <w:t>5.</w:t>
      </w:r>
      <w:r w:rsidRPr="000B1659">
        <w:rPr>
          <w:rFonts w:ascii="Courier" w:hAnsi="Courier" w:cs="Courier"/>
        </w:rPr>
        <w:t xml:space="preserve"> </w:t>
      </w:r>
      <w:proofErr w:type="spellStart"/>
      <w:proofErr w:type="gramStart"/>
      <w:r w:rsidRPr="000B1659">
        <w:rPr>
          <w:rFonts w:ascii="Courier" w:hAnsi="Courier" w:cs="Courier"/>
        </w:rPr>
        <w:t>getViewVerticalDragRange</w:t>
      </w:r>
      <w:proofErr w:type="spellEnd"/>
      <w:proofErr w:type="gramEnd"/>
      <w:r w:rsidRPr="000B1659">
        <w:rPr>
          <w:rFonts w:ascii="Courier" w:hAnsi="Courier" w:cs="Courier"/>
        </w:rPr>
        <w:t>(View child)</w:t>
      </w:r>
    </w:p>
    <w:p w14:paraId="52D452C6" w14:textId="77777777" w:rsidR="000B1659" w:rsidRDefault="000B1659" w:rsidP="000B1659">
      <w:pPr>
        <w:widowControl w:val="0"/>
        <w:autoSpaceDE w:val="0"/>
        <w:autoSpaceDN w:val="0"/>
        <w:adjustRightInd w:val="0"/>
        <w:rPr>
          <w:rFonts w:ascii="新細明體" w:eastAsia="新細明體" w:hAnsi="新細明體" w:cs="新細明體"/>
        </w:rPr>
      </w:pPr>
      <w:r w:rsidRPr="000B1659">
        <w:rPr>
          <w:rFonts w:ascii="新細明體" w:eastAsia="新細明體" w:hAnsi="新細明體" w:cs="新細明體" w:hint="eastAsia"/>
        </w:rPr>
        <w:t>回傳可拉動的垂直距離範圍</w:t>
      </w:r>
    </w:p>
    <w:p w14:paraId="36784ECC" w14:textId="77777777" w:rsidR="000B1659" w:rsidRDefault="000B1659" w:rsidP="000B1659">
      <w:pPr>
        <w:widowControl w:val="0"/>
        <w:autoSpaceDE w:val="0"/>
        <w:autoSpaceDN w:val="0"/>
        <w:adjustRightInd w:val="0"/>
        <w:rPr>
          <w:rFonts w:ascii="Courier" w:hAnsi="Courier" w:cs="Courier"/>
          <w:sz w:val="26"/>
          <w:szCs w:val="26"/>
        </w:rPr>
      </w:pPr>
      <w:r>
        <w:rPr>
          <w:rFonts w:ascii="新細明體" w:eastAsia="新細明體" w:hAnsi="新細明體" w:cs="新細明體"/>
        </w:rPr>
        <w:t>6.</w:t>
      </w:r>
      <w:r w:rsidRPr="000B1659">
        <w:rPr>
          <w:rFonts w:ascii="Courier" w:hAnsi="Courier" w:cs="Courier"/>
          <w:sz w:val="26"/>
          <w:szCs w:val="26"/>
        </w:rPr>
        <w:t xml:space="preserve"> </w:t>
      </w:r>
      <w:proofErr w:type="spellStart"/>
      <w:proofErr w:type="gramStart"/>
      <w:r w:rsidRPr="000B1659">
        <w:rPr>
          <w:rFonts w:ascii="Courier" w:hAnsi="Courier" w:cs="Courier"/>
        </w:rPr>
        <w:t>onViewReleased</w:t>
      </w:r>
      <w:proofErr w:type="spellEnd"/>
      <w:proofErr w:type="gramEnd"/>
      <w:r w:rsidRPr="000B1659">
        <w:rPr>
          <w:rFonts w:ascii="Courier" w:hAnsi="Courier" w:cs="Courier"/>
        </w:rPr>
        <w:t xml:space="preserve"> (View </w:t>
      </w:r>
      <w:proofErr w:type="spellStart"/>
      <w:r w:rsidRPr="000B1659">
        <w:rPr>
          <w:rFonts w:ascii="Courier" w:hAnsi="Courier" w:cs="Courier"/>
        </w:rPr>
        <w:t>releasedChild</w:t>
      </w:r>
      <w:proofErr w:type="spellEnd"/>
      <w:r w:rsidRPr="000B1659">
        <w:rPr>
          <w:rFonts w:ascii="Courier" w:hAnsi="Courier" w:cs="Courier"/>
        </w:rPr>
        <w:t xml:space="preserve">, float </w:t>
      </w:r>
      <w:proofErr w:type="spellStart"/>
      <w:r w:rsidRPr="000B1659">
        <w:rPr>
          <w:rFonts w:ascii="Courier" w:hAnsi="Courier" w:cs="Courier"/>
        </w:rPr>
        <w:t>xvel</w:t>
      </w:r>
      <w:proofErr w:type="spellEnd"/>
      <w:r w:rsidRPr="000B1659">
        <w:rPr>
          <w:rFonts w:ascii="Courier" w:hAnsi="Courier" w:cs="Courier"/>
        </w:rPr>
        <w:t xml:space="preserve">, float </w:t>
      </w:r>
      <w:proofErr w:type="spellStart"/>
      <w:r w:rsidRPr="000B1659">
        <w:rPr>
          <w:rFonts w:ascii="Courier" w:hAnsi="Courier" w:cs="Courier"/>
        </w:rPr>
        <w:t>yvel</w:t>
      </w:r>
      <w:proofErr w:type="spellEnd"/>
      <w:r w:rsidRPr="000B1659">
        <w:rPr>
          <w:rFonts w:ascii="Courier" w:hAnsi="Courier" w:cs="Courier"/>
        </w:rPr>
        <w:t>)</w:t>
      </w:r>
    </w:p>
    <w:p w14:paraId="4073ABEB" w14:textId="77777777" w:rsidR="000B1659" w:rsidRDefault="000B1659" w:rsidP="000B1659">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放開拉動時觸發的事件，這邊我們設計當釋放的時候會出現一個</w:t>
      </w:r>
      <w:r>
        <w:rPr>
          <w:rFonts w:ascii="新細明體" w:eastAsia="新細明體" w:hAnsi="新細明體" w:cs="新細明體"/>
        </w:rPr>
        <w:t>toast</w:t>
      </w:r>
      <w:r>
        <w:rPr>
          <w:rFonts w:ascii="新細明體" w:eastAsia="新細明體" w:hAnsi="新細明體" w:cs="新細明體" w:hint="eastAsia"/>
        </w:rPr>
        <w:t>顯示釋放，而左上角的按鈕會回到</w:t>
      </w:r>
      <w:r>
        <w:rPr>
          <w:rFonts w:ascii="新細明體" w:eastAsia="新細明體" w:hAnsi="新細明體" w:cs="新細明體"/>
        </w:rPr>
        <w:t>100,100</w:t>
      </w:r>
      <w:r>
        <w:rPr>
          <w:rFonts w:ascii="新細明體" w:eastAsia="新細明體" w:hAnsi="新細明體" w:cs="新細明體" w:hint="eastAsia"/>
        </w:rPr>
        <w:t>這個位置。</w:t>
      </w:r>
    </w:p>
    <w:p w14:paraId="3C7501CF" w14:textId="6FD338E3" w:rsidR="008F4276" w:rsidRDefault="000B1659" w:rsidP="008F4276">
      <w:pPr>
        <w:widowControl w:val="0"/>
        <w:autoSpaceDE w:val="0"/>
        <w:autoSpaceDN w:val="0"/>
        <w:adjustRightInd w:val="0"/>
        <w:rPr>
          <w:rFonts w:ascii="Courier" w:hAnsi="Courier" w:cs="Courier"/>
        </w:rPr>
      </w:pPr>
      <w:r>
        <w:rPr>
          <w:rFonts w:ascii="新細明體" w:eastAsia="新細明體" w:hAnsi="新細明體" w:cs="新細明體"/>
        </w:rPr>
        <w:t>7.</w:t>
      </w:r>
      <w:r w:rsidR="008F4276" w:rsidRPr="008F4276">
        <w:rPr>
          <w:rFonts w:ascii="Courier" w:hAnsi="Courier" w:cs="Courier"/>
          <w:sz w:val="26"/>
          <w:szCs w:val="26"/>
        </w:rPr>
        <w:t xml:space="preserve"> </w:t>
      </w:r>
      <w:proofErr w:type="spellStart"/>
      <w:proofErr w:type="gramStart"/>
      <w:r w:rsidR="008F4276" w:rsidRPr="008F4276">
        <w:rPr>
          <w:rFonts w:ascii="Courier" w:hAnsi="Courier" w:cs="Courier"/>
        </w:rPr>
        <w:t>onEdgeDragStarted</w:t>
      </w:r>
      <w:proofErr w:type="spellEnd"/>
      <w:proofErr w:type="gramEnd"/>
      <w:r w:rsidR="008F4276" w:rsidRPr="008F4276">
        <w:rPr>
          <w:rFonts w:ascii="Courier" w:hAnsi="Courier" w:cs="Courier"/>
        </w:rPr>
        <w:t>(</w:t>
      </w:r>
      <w:proofErr w:type="spellStart"/>
      <w:r w:rsidR="008F4276" w:rsidRPr="008F4276">
        <w:rPr>
          <w:rFonts w:ascii="Courier" w:hAnsi="Courier" w:cs="Courier"/>
        </w:rPr>
        <w:t>int</w:t>
      </w:r>
      <w:proofErr w:type="spellEnd"/>
      <w:r w:rsidR="008F4276" w:rsidRPr="008F4276">
        <w:rPr>
          <w:rFonts w:ascii="Courier" w:hAnsi="Courier" w:cs="Courier"/>
        </w:rPr>
        <w:t xml:space="preserve"> </w:t>
      </w:r>
      <w:proofErr w:type="spellStart"/>
      <w:r w:rsidR="008F4276" w:rsidRPr="008F4276">
        <w:rPr>
          <w:rFonts w:ascii="Courier" w:hAnsi="Courier" w:cs="Courier"/>
        </w:rPr>
        <w:t>edgeFlags</w:t>
      </w:r>
      <w:proofErr w:type="spellEnd"/>
      <w:r w:rsidR="008F4276" w:rsidRPr="008F4276">
        <w:rPr>
          <w:rFonts w:ascii="Courier" w:hAnsi="Courier" w:cs="Courier"/>
        </w:rPr>
        <w:t xml:space="preserve">, </w:t>
      </w:r>
      <w:proofErr w:type="spellStart"/>
      <w:r w:rsidR="008F4276" w:rsidRPr="008F4276">
        <w:rPr>
          <w:rFonts w:ascii="Courier" w:hAnsi="Courier" w:cs="Courier"/>
        </w:rPr>
        <w:t>int</w:t>
      </w:r>
      <w:proofErr w:type="spellEnd"/>
      <w:r w:rsidR="008F4276" w:rsidRPr="008F4276">
        <w:rPr>
          <w:rFonts w:ascii="Courier" w:hAnsi="Courier" w:cs="Courier"/>
        </w:rPr>
        <w:t xml:space="preserve"> </w:t>
      </w:r>
      <w:proofErr w:type="spellStart"/>
      <w:r w:rsidR="008F4276" w:rsidRPr="008F4276">
        <w:rPr>
          <w:rFonts w:ascii="Courier" w:hAnsi="Courier" w:cs="Courier"/>
        </w:rPr>
        <w:t>pointerId</w:t>
      </w:r>
      <w:proofErr w:type="spellEnd"/>
      <w:r w:rsidR="008F4276" w:rsidRPr="008F4276">
        <w:rPr>
          <w:rFonts w:ascii="Courier" w:hAnsi="Courier" w:cs="Courier"/>
        </w:rPr>
        <w:t>)</w:t>
      </w:r>
    </w:p>
    <w:p w14:paraId="0E99B56C" w14:textId="77777777" w:rsidR="008F4276" w:rsidRDefault="008F4276" w:rsidP="008F4276">
      <w:pPr>
        <w:widowControl w:val="0"/>
        <w:autoSpaceDE w:val="0"/>
        <w:autoSpaceDN w:val="0"/>
        <w:adjustRightInd w:val="0"/>
        <w:rPr>
          <w:rFonts w:ascii="Courier" w:hAnsi="Courier" w:cs="Courier"/>
        </w:rPr>
      </w:pPr>
      <w:r>
        <w:rPr>
          <w:rFonts w:ascii="新細明體" w:eastAsia="新細明體" w:hAnsi="新細明體" w:cs="新細明體" w:hint="eastAsia"/>
        </w:rPr>
        <w:t>從邊界抓取會產生的事件，這個我後面程式碼有加上</w:t>
      </w:r>
      <w:proofErr w:type="spellStart"/>
      <w:r w:rsidRPr="008F4276">
        <w:rPr>
          <w:rFonts w:ascii="Courier" w:hAnsi="Courier" w:cs="Courier"/>
        </w:rPr>
        <w:t>mDragger.setEdgeTrackingEnabled</w:t>
      </w:r>
      <w:proofErr w:type="spellEnd"/>
      <w:r w:rsidRPr="008F4276">
        <w:rPr>
          <w:rFonts w:ascii="Courier" w:hAnsi="Courier" w:cs="Courier"/>
        </w:rPr>
        <w:t>(</w:t>
      </w:r>
      <w:proofErr w:type="spellStart"/>
      <w:r w:rsidRPr="008F4276">
        <w:rPr>
          <w:rFonts w:ascii="Courier" w:hAnsi="Courier" w:cs="Courier"/>
        </w:rPr>
        <w:t>ViewDragHelper.EDGE_LEFT</w:t>
      </w:r>
      <w:proofErr w:type="spellEnd"/>
      <w:r w:rsidRPr="008F4276">
        <w:rPr>
          <w:rFonts w:ascii="Courier" w:hAnsi="Courier" w:cs="Courier"/>
        </w:rPr>
        <w:t>);</w:t>
      </w:r>
    </w:p>
    <w:p w14:paraId="39D1B219" w14:textId="716EB520" w:rsidR="008F4276" w:rsidRDefault="008F4276" w:rsidP="008F4276">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所以它會從左邊開始抓取，基本上我是設定他抓取時會移動中間的方塊。</w:t>
      </w:r>
    </w:p>
    <w:p w14:paraId="3F278CD4" w14:textId="6B5272C3" w:rsidR="008F4276" w:rsidRDefault="008F4276">
      <w:pPr>
        <w:rPr>
          <w:rFonts w:ascii="新細明體" w:eastAsia="新細明體" w:hAnsi="新細明體" w:cs="新細明體"/>
        </w:rPr>
      </w:pPr>
      <w:r>
        <w:rPr>
          <w:rFonts w:ascii="新細明體" w:eastAsia="新細明體" w:hAnsi="新細明體" w:cs="新細明體"/>
        </w:rPr>
        <w:br w:type="page"/>
      </w:r>
    </w:p>
    <w:p w14:paraId="0119A3B9" w14:textId="4FAAB06C" w:rsidR="008F4276" w:rsidRPr="008F4276" w:rsidRDefault="008F4276" w:rsidP="008F4276">
      <w:pPr>
        <w:widowControl w:val="0"/>
        <w:autoSpaceDE w:val="0"/>
        <w:autoSpaceDN w:val="0"/>
        <w:adjustRightInd w:val="0"/>
        <w:rPr>
          <w:rFonts w:ascii="Courier" w:hAnsi="Courier" w:cs="Courier"/>
        </w:rPr>
      </w:pPr>
      <w:r>
        <w:rPr>
          <w:rFonts w:ascii="Courier" w:hAnsi="Courier" w:cs="Courier"/>
        </w:rPr>
        <w:t>8.</w:t>
      </w:r>
      <w:r w:rsidRPr="008F4276">
        <w:rPr>
          <w:rFonts w:ascii="Courier" w:hAnsi="Courier" w:cs="Courier"/>
        </w:rPr>
        <w:t xml:space="preserve">onViewCaptured (View </w:t>
      </w:r>
      <w:proofErr w:type="spellStart"/>
      <w:r w:rsidRPr="008F4276">
        <w:rPr>
          <w:rFonts w:ascii="Courier" w:hAnsi="Courier" w:cs="Courier"/>
        </w:rPr>
        <w:t>capturedChild</w:t>
      </w:r>
      <w:proofErr w:type="spellEnd"/>
      <w:r w:rsidRPr="008F4276">
        <w:rPr>
          <w:rFonts w:ascii="Courier" w:hAnsi="Courier" w:cs="Courier"/>
        </w:rPr>
        <w:t xml:space="preserve">, </w:t>
      </w:r>
      <w:proofErr w:type="spellStart"/>
      <w:r w:rsidRPr="008F4276">
        <w:rPr>
          <w:rFonts w:ascii="Courier" w:hAnsi="Courier" w:cs="Courier"/>
        </w:rPr>
        <w:t>int</w:t>
      </w:r>
      <w:proofErr w:type="spellEnd"/>
      <w:r w:rsidRPr="008F4276">
        <w:rPr>
          <w:rFonts w:ascii="Courier" w:hAnsi="Courier" w:cs="Courier"/>
        </w:rPr>
        <w:t xml:space="preserve"> </w:t>
      </w:r>
      <w:proofErr w:type="spellStart"/>
      <w:r w:rsidRPr="008F4276">
        <w:rPr>
          <w:rFonts w:ascii="Courier" w:hAnsi="Courier" w:cs="Courier"/>
        </w:rPr>
        <w:t>activePointerId</w:t>
      </w:r>
      <w:proofErr w:type="spellEnd"/>
      <w:r w:rsidRPr="008F4276">
        <w:rPr>
          <w:rFonts w:ascii="Courier" w:hAnsi="Courier" w:cs="Courier"/>
        </w:rPr>
        <w:t>)</w:t>
      </w:r>
    </w:p>
    <w:p w14:paraId="55098332" w14:textId="68D0E51F" w:rsidR="008F4276" w:rsidRDefault="008F4276" w:rsidP="008F4276">
      <w:pPr>
        <w:widowControl w:val="0"/>
        <w:autoSpaceDE w:val="0"/>
        <w:autoSpaceDN w:val="0"/>
        <w:adjustRightInd w:val="0"/>
        <w:rPr>
          <w:rFonts w:ascii="新細明體" w:eastAsia="新細明體" w:hAnsi="新細明體" w:cs="新細明體"/>
          <w:sz w:val="26"/>
          <w:szCs w:val="26"/>
        </w:rPr>
      </w:pPr>
      <w:r>
        <w:rPr>
          <w:rFonts w:ascii="新細明體" w:eastAsia="新細明體" w:hAnsi="新細明體" w:cs="新細明體" w:hint="eastAsia"/>
          <w:sz w:val="26"/>
          <w:szCs w:val="26"/>
        </w:rPr>
        <w:t>這個控制在抓取開始時產生的事件，這邊我也簡單的產生一個</w:t>
      </w:r>
      <w:r>
        <w:rPr>
          <w:rFonts w:ascii="新細明體" w:eastAsia="新細明體" w:hAnsi="新細明體" w:cs="新細明體"/>
          <w:sz w:val="26"/>
          <w:szCs w:val="26"/>
        </w:rPr>
        <w:t>toast</w:t>
      </w:r>
      <w:r>
        <w:rPr>
          <w:rFonts w:ascii="新細明體" w:eastAsia="新細明體" w:hAnsi="新細明體" w:cs="新細明體" w:hint="eastAsia"/>
          <w:sz w:val="26"/>
          <w:szCs w:val="26"/>
        </w:rPr>
        <w:t>表現。</w:t>
      </w:r>
    </w:p>
    <w:p w14:paraId="6D0C5C91" w14:textId="0E481952" w:rsidR="008F4276" w:rsidRDefault="008F4276" w:rsidP="008F4276">
      <w:pPr>
        <w:widowControl w:val="0"/>
        <w:autoSpaceDE w:val="0"/>
        <w:autoSpaceDN w:val="0"/>
        <w:adjustRightInd w:val="0"/>
        <w:rPr>
          <w:rFonts w:ascii="Courier" w:hAnsi="Courier" w:cs="Courier"/>
        </w:rPr>
      </w:pPr>
      <w:r>
        <w:rPr>
          <w:rFonts w:ascii="新細明體" w:eastAsia="新細明體" w:hAnsi="新細明體" w:cs="新細明體"/>
          <w:sz w:val="26"/>
          <w:szCs w:val="26"/>
        </w:rPr>
        <w:t>9.</w:t>
      </w:r>
      <w:r w:rsidRPr="008F4276">
        <w:rPr>
          <w:rFonts w:ascii="Courier" w:hAnsi="Courier" w:cs="Courier"/>
          <w:sz w:val="26"/>
          <w:szCs w:val="26"/>
        </w:rPr>
        <w:t xml:space="preserve"> </w:t>
      </w:r>
      <w:proofErr w:type="spellStart"/>
      <w:proofErr w:type="gramStart"/>
      <w:r w:rsidRPr="008F4276">
        <w:rPr>
          <w:rFonts w:ascii="Courier" w:hAnsi="Courier" w:cs="Courier"/>
        </w:rPr>
        <w:t>onViewPositionChanged</w:t>
      </w:r>
      <w:proofErr w:type="spellEnd"/>
      <w:proofErr w:type="gramEnd"/>
      <w:r w:rsidRPr="008F4276">
        <w:rPr>
          <w:rFonts w:ascii="Courier" w:hAnsi="Courier" w:cs="Courier"/>
        </w:rPr>
        <w:t xml:space="preserve"> (View </w:t>
      </w:r>
      <w:proofErr w:type="spellStart"/>
      <w:r w:rsidRPr="008F4276">
        <w:rPr>
          <w:rFonts w:ascii="Courier" w:hAnsi="Courier" w:cs="Courier"/>
        </w:rPr>
        <w:t>changedView</w:t>
      </w:r>
      <w:proofErr w:type="spellEnd"/>
      <w:r w:rsidRPr="008F4276">
        <w:rPr>
          <w:rFonts w:ascii="Courier" w:hAnsi="Courier" w:cs="Courier"/>
        </w:rPr>
        <w:t xml:space="preserve">, </w:t>
      </w:r>
      <w:proofErr w:type="spellStart"/>
      <w:r w:rsidRPr="008F4276">
        <w:rPr>
          <w:rFonts w:ascii="Courier" w:hAnsi="Courier" w:cs="Courier"/>
        </w:rPr>
        <w:t>int</w:t>
      </w:r>
      <w:proofErr w:type="spellEnd"/>
      <w:r w:rsidRPr="008F4276">
        <w:rPr>
          <w:rFonts w:ascii="Courier" w:hAnsi="Courier" w:cs="Courier"/>
        </w:rPr>
        <w:t xml:space="preserve"> left, </w:t>
      </w:r>
      <w:proofErr w:type="spellStart"/>
      <w:r w:rsidRPr="008F4276">
        <w:rPr>
          <w:rFonts w:ascii="Courier" w:hAnsi="Courier" w:cs="Courier"/>
        </w:rPr>
        <w:t>int</w:t>
      </w:r>
      <w:proofErr w:type="spellEnd"/>
      <w:r w:rsidRPr="008F4276">
        <w:rPr>
          <w:rFonts w:ascii="Courier" w:hAnsi="Courier" w:cs="Courier"/>
        </w:rPr>
        <w:t xml:space="preserve"> top, </w:t>
      </w:r>
      <w:proofErr w:type="spellStart"/>
      <w:r w:rsidRPr="008F4276">
        <w:rPr>
          <w:rFonts w:ascii="Courier" w:hAnsi="Courier" w:cs="Courier"/>
        </w:rPr>
        <w:t>int</w:t>
      </w:r>
      <w:proofErr w:type="spellEnd"/>
      <w:r w:rsidRPr="008F4276">
        <w:rPr>
          <w:rFonts w:ascii="Courier" w:hAnsi="Courier" w:cs="Courier"/>
        </w:rPr>
        <w:t xml:space="preserve"> dx, </w:t>
      </w:r>
      <w:proofErr w:type="spellStart"/>
      <w:r w:rsidRPr="008F4276">
        <w:rPr>
          <w:rFonts w:ascii="Courier" w:hAnsi="Courier" w:cs="Courier"/>
        </w:rPr>
        <w:t>int</w:t>
      </w:r>
      <w:proofErr w:type="spellEnd"/>
      <w:r w:rsidRPr="008F4276">
        <w:rPr>
          <w:rFonts w:ascii="Courier" w:hAnsi="Courier" w:cs="Courier"/>
        </w:rPr>
        <w:t xml:space="preserve"> </w:t>
      </w:r>
      <w:proofErr w:type="spellStart"/>
      <w:r w:rsidRPr="008F4276">
        <w:rPr>
          <w:rFonts w:ascii="Courier" w:hAnsi="Courier" w:cs="Courier"/>
        </w:rPr>
        <w:t>dy</w:t>
      </w:r>
      <w:proofErr w:type="spellEnd"/>
      <w:r w:rsidRPr="008F4276">
        <w:rPr>
          <w:rFonts w:ascii="Courier" w:hAnsi="Courier" w:cs="Courier"/>
        </w:rPr>
        <w:t>)</w:t>
      </w:r>
    </w:p>
    <w:p w14:paraId="7F000EF7" w14:textId="1CED4856" w:rsidR="008F4276" w:rsidRDefault="008F4276" w:rsidP="008F4276">
      <w:pPr>
        <w:widowControl w:val="0"/>
        <w:autoSpaceDE w:val="0"/>
        <w:autoSpaceDN w:val="0"/>
        <w:adjustRightInd w:val="0"/>
        <w:rPr>
          <w:rFonts w:ascii="新細明體" w:eastAsia="新細明體" w:hAnsi="新細明體" w:cs="新細明體"/>
        </w:rPr>
      </w:pPr>
      <w:r>
        <w:rPr>
          <w:rFonts w:ascii="新細明體" w:eastAsia="新細明體" w:hAnsi="新細明體" w:cs="新細明體" w:hint="eastAsia"/>
        </w:rPr>
        <w:t>這個控制位置發生移動時的事件，因為它產生的速度很快，所以我直接</w:t>
      </w:r>
      <w:r>
        <w:rPr>
          <w:rFonts w:ascii="新細明體" w:eastAsia="新細明體" w:hAnsi="新細明體" w:cs="新細明體"/>
        </w:rPr>
        <w:t>print</w:t>
      </w:r>
      <w:r>
        <w:rPr>
          <w:rFonts w:ascii="新細明體" w:eastAsia="新細明體" w:hAnsi="新細明體" w:cs="新細明體" w:hint="eastAsia"/>
        </w:rPr>
        <w:t>在編譯器上面，可以觀察到他的位置。</w:t>
      </w:r>
    </w:p>
    <w:p w14:paraId="55FCB99F" w14:textId="77777777" w:rsidR="008F4276" w:rsidRDefault="008F4276" w:rsidP="008F4276">
      <w:pPr>
        <w:widowControl w:val="0"/>
        <w:autoSpaceDE w:val="0"/>
        <w:autoSpaceDN w:val="0"/>
        <w:adjustRightInd w:val="0"/>
        <w:rPr>
          <w:rFonts w:ascii="新細明體" w:eastAsia="新細明體" w:hAnsi="新細明體" w:cs="新細明體"/>
        </w:rPr>
      </w:pPr>
    </w:p>
    <w:p w14:paraId="65F287E3" w14:textId="77777777" w:rsidR="008F4276" w:rsidRPr="008F4276" w:rsidRDefault="008F4276" w:rsidP="008F4276">
      <w:pPr>
        <w:widowControl w:val="0"/>
        <w:autoSpaceDE w:val="0"/>
        <w:autoSpaceDN w:val="0"/>
        <w:adjustRightInd w:val="0"/>
        <w:rPr>
          <w:rFonts w:ascii="Courier" w:hAnsi="Courier" w:cs="Courier"/>
        </w:rPr>
      </w:pPr>
      <w:r>
        <w:rPr>
          <w:rFonts w:ascii="新細明體" w:eastAsia="新細明體" w:hAnsi="新細明體" w:cs="新細明體" w:hint="eastAsia"/>
        </w:rPr>
        <w:t>在完成</w:t>
      </w:r>
      <w:r>
        <w:rPr>
          <w:rFonts w:ascii="新細明體" w:eastAsia="新細明體" w:hAnsi="新細明體" w:cs="新細明體"/>
        </w:rPr>
        <w:t>callout</w:t>
      </w:r>
      <w:r>
        <w:rPr>
          <w:rFonts w:ascii="新細明體" w:eastAsia="新細明體" w:hAnsi="新細明體" w:cs="新細明體" w:hint="eastAsia"/>
        </w:rPr>
        <w:t>之後，還必須要複寫</w:t>
      </w:r>
      <w:r>
        <w:rPr>
          <w:rFonts w:ascii="新細明體" w:eastAsia="新細明體" w:hAnsi="新細明體" w:cs="新細明體"/>
        </w:rPr>
        <w:t>Layout</w:t>
      </w:r>
      <w:r>
        <w:rPr>
          <w:rFonts w:ascii="新細明體" w:eastAsia="新細明體" w:hAnsi="新細明體" w:cs="新細明體" w:hint="eastAsia"/>
        </w:rPr>
        <w:t>的</w:t>
      </w:r>
      <w:proofErr w:type="spellStart"/>
      <w:r w:rsidRPr="008F4276">
        <w:rPr>
          <w:rFonts w:ascii="Courier" w:hAnsi="Courier" w:cs="Courier"/>
        </w:rPr>
        <w:t>onInterceptTouchEvent</w:t>
      </w:r>
      <w:proofErr w:type="spellEnd"/>
      <w:r w:rsidRPr="008F4276">
        <w:rPr>
          <w:rFonts w:ascii="Courier" w:hAnsi="Courier" w:cs="Courier"/>
        </w:rPr>
        <w:t>(</w:t>
      </w:r>
      <w:proofErr w:type="spellStart"/>
      <w:r w:rsidRPr="008F4276">
        <w:rPr>
          <w:rFonts w:ascii="Courier" w:hAnsi="Courier" w:cs="Courier"/>
        </w:rPr>
        <w:t>MotionEvent</w:t>
      </w:r>
      <w:proofErr w:type="spellEnd"/>
      <w:r w:rsidRPr="008F4276">
        <w:rPr>
          <w:rFonts w:ascii="Courier" w:hAnsi="Courier" w:cs="Courier"/>
        </w:rPr>
        <w:t xml:space="preserve"> event)</w:t>
      </w:r>
    </w:p>
    <w:p w14:paraId="056F5DE4" w14:textId="78CE398A" w:rsidR="008F4276" w:rsidRDefault="008F4276" w:rsidP="008F4276">
      <w:pPr>
        <w:widowControl w:val="0"/>
        <w:autoSpaceDE w:val="0"/>
        <w:autoSpaceDN w:val="0"/>
        <w:adjustRightInd w:val="0"/>
        <w:rPr>
          <w:rFonts w:ascii="新細明體" w:eastAsia="新細明體" w:hAnsi="新細明體" w:cs="新細明體"/>
          <w:sz w:val="26"/>
          <w:szCs w:val="26"/>
        </w:rPr>
      </w:pPr>
      <w:r w:rsidRPr="008F4276">
        <w:rPr>
          <w:rFonts w:ascii="新細明體" w:eastAsia="新細明體" w:hAnsi="新細明體" w:cs="新細明體" w:hint="eastAsia"/>
        </w:rPr>
        <w:t>跟</w:t>
      </w:r>
      <w:proofErr w:type="spellStart"/>
      <w:r w:rsidRPr="008F4276">
        <w:rPr>
          <w:rFonts w:ascii="Courier" w:hAnsi="Courier" w:cs="Courier"/>
        </w:rPr>
        <w:t>onTouchEvent</w:t>
      </w:r>
      <w:proofErr w:type="spellEnd"/>
      <w:r w:rsidRPr="008F4276">
        <w:rPr>
          <w:rFonts w:ascii="Courier" w:hAnsi="Courier" w:cs="Courier"/>
        </w:rPr>
        <w:t>(</w:t>
      </w:r>
      <w:proofErr w:type="spellStart"/>
      <w:r w:rsidRPr="008F4276">
        <w:rPr>
          <w:rFonts w:ascii="Courier" w:hAnsi="Courier" w:cs="Courier"/>
        </w:rPr>
        <w:t>MotionEvent</w:t>
      </w:r>
      <w:proofErr w:type="spellEnd"/>
      <w:r w:rsidRPr="008F4276">
        <w:rPr>
          <w:rFonts w:ascii="Courier" w:hAnsi="Courier" w:cs="Courier"/>
        </w:rPr>
        <w:t xml:space="preserve"> event)</w:t>
      </w:r>
      <w:r>
        <w:rPr>
          <w:rFonts w:ascii="新細明體" w:eastAsia="新細明體" w:hAnsi="新細明體" w:cs="新細明體" w:hint="eastAsia"/>
        </w:rPr>
        <w:t>才能讓畫面能夠抓取，然後最後複寫</w:t>
      </w:r>
      <w:proofErr w:type="spellStart"/>
      <w:r>
        <w:rPr>
          <w:rFonts w:ascii="Courier" w:hAnsi="Courier" w:cs="Courier"/>
          <w:sz w:val="26"/>
          <w:szCs w:val="26"/>
        </w:rPr>
        <w:t>computeScroll</w:t>
      </w:r>
      <w:proofErr w:type="spellEnd"/>
      <w:r>
        <w:rPr>
          <w:rFonts w:ascii="Courier" w:hAnsi="Courier" w:cs="Courier"/>
          <w:sz w:val="26"/>
          <w:szCs w:val="26"/>
        </w:rPr>
        <w:t>()</w:t>
      </w:r>
      <w:r>
        <w:rPr>
          <w:rFonts w:ascii="Courier" w:hAnsi="Courier" w:cs="Courier" w:hint="eastAsia"/>
          <w:sz w:val="26"/>
          <w:szCs w:val="26"/>
        </w:rPr>
        <w:t>，</w:t>
      </w:r>
      <w:r>
        <w:rPr>
          <w:rFonts w:ascii="新細明體" w:eastAsia="新細明體" w:hAnsi="新細明體" w:cs="新細明體" w:hint="eastAsia"/>
          <w:sz w:val="26"/>
          <w:szCs w:val="26"/>
        </w:rPr>
        <w:t>這個才能夠讓物件能夠自己歸位，在我們那個讓左上方按鈕回到</w:t>
      </w:r>
      <w:r>
        <w:rPr>
          <w:rFonts w:ascii="新細明體" w:eastAsia="新細明體" w:hAnsi="新細明體" w:cs="新細明體"/>
          <w:sz w:val="26"/>
          <w:szCs w:val="26"/>
        </w:rPr>
        <w:t>100,100</w:t>
      </w:r>
      <w:r>
        <w:rPr>
          <w:rFonts w:ascii="新細明體" w:eastAsia="新細明體" w:hAnsi="新細明體" w:cs="新細明體" w:hint="eastAsia"/>
          <w:sz w:val="26"/>
          <w:szCs w:val="26"/>
        </w:rPr>
        <w:t>那個方法能夠成功的部分。</w:t>
      </w:r>
    </w:p>
    <w:p w14:paraId="1A825C12" w14:textId="77777777" w:rsidR="008F4276" w:rsidRDefault="008F4276" w:rsidP="008F4276">
      <w:pPr>
        <w:widowControl w:val="0"/>
        <w:autoSpaceDE w:val="0"/>
        <w:autoSpaceDN w:val="0"/>
        <w:adjustRightInd w:val="0"/>
        <w:rPr>
          <w:rFonts w:ascii="新細明體" w:eastAsia="新細明體" w:hAnsi="新細明體" w:cs="新細明體"/>
          <w:sz w:val="26"/>
          <w:szCs w:val="26"/>
        </w:rPr>
      </w:pPr>
    </w:p>
    <w:p w14:paraId="1612D89D" w14:textId="58CD7A0E" w:rsidR="008F4276" w:rsidRPr="008F4276" w:rsidRDefault="008F4276" w:rsidP="008F4276">
      <w:pPr>
        <w:widowControl w:val="0"/>
        <w:autoSpaceDE w:val="0"/>
        <w:autoSpaceDN w:val="0"/>
        <w:adjustRightInd w:val="0"/>
        <w:rPr>
          <w:rFonts w:ascii="新細明體" w:eastAsia="新細明體" w:hAnsi="新細明體" w:cs="新細明體"/>
          <w:sz w:val="26"/>
          <w:szCs w:val="26"/>
        </w:rPr>
      </w:pPr>
      <w:r>
        <w:rPr>
          <w:rFonts w:ascii="新細明體" w:eastAsia="新細明體" w:hAnsi="新細明體" w:cs="新細明體" w:hint="eastAsia"/>
          <w:sz w:val="26"/>
          <w:szCs w:val="26"/>
        </w:rPr>
        <w:t>最後完成了</w:t>
      </w:r>
      <w:proofErr w:type="spellStart"/>
      <w:r>
        <w:rPr>
          <w:rFonts w:ascii="新細明體" w:eastAsia="新細明體" w:hAnsi="新細明體" w:cs="新細明體"/>
          <w:sz w:val="26"/>
          <w:szCs w:val="26"/>
        </w:rPr>
        <w:t>DragLayout</w:t>
      </w:r>
      <w:proofErr w:type="spellEnd"/>
      <w:r>
        <w:rPr>
          <w:rFonts w:ascii="新細明體" w:eastAsia="新細明體" w:hAnsi="新細明體" w:cs="新細明體" w:hint="eastAsia"/>
          <w:sz w:val="26"/>
          <w:szCs w:val="26"/>
        </w:rPr>
        <w:t>後可以在</w:t>
      </w:r>
      <w:r>
        <w:rPr>
          <w:rFonts w:ascii="新細明體" w:eastAsia="新細明體" w:hAnsi="新細明體" w:cs="新細明體"/>
          <w:sz w:val="26"/>
          <w:szCs w:val="26"/>
        </w:rPr>
        <w:t>XML</w:t>
      </w:r>
      <w:r>
        <w:rPr>
          <w:rFonts w:ascii="新細明體" w:eastAsia="新細明體" w:hAnsi="新細明體" w:cs="新細明體" w:hint="eastAsia"/>
          <w:sz w:val="26"/>
          <w:szCs w:val="26"/>
        </w:rPr>
        <w:t>中使用。</w:t>
      </w:r>
      <w:bookmarkStart w:id="0" w:name="_GoBack"/>
      <w:bookmarkEnd w:id="0"/>
    </w:p>
    <w:p w14:paraId="5B69F34F" w14:textId="2453F25F" w:rsidR="008F4276" w:rsidRPr="008F4276" w:rsidRDefault="008F4276" w:rsidP="008F4276">
      <w:pPr>
        <w:widowControl w:val="0"/>
        <w:autoSpaceDE w:val="0"/>
        <w:autoSpaceDN w:val="0"/>
        <w:adjustRightInd w:val="0"/>
        <w:rPr>
          <w:rFonts w:ascii="新細明體" w:eastAsia="新細明體" w:hAnsi="新細明體" w:cs="新細明體"/>
          <w:sz w:val="26"/>
          <w:szCs w:val="26"/>
        </w:rPr>
      </w:pPr>
    </w:p>
    <w:p w14:paraId="263D3D52" w14:textId="16662CC9" w:rsidR="008F4276" w:rsidRPr="008F4276" w:rsidRDefault="008F4276" w:rsidP="008F4276">
      <w:pPr>
        <w:widowControl w:val="0"/>
        <w:autoSpaceDE w:val="0"/>
        <w:autoSpaceDN w:val="0"/>
        <w:adjustRightInd w:val="0"/>
        <w:rPr>
          <w:rFonts w:ascii="新細明體" w:eastAsia="新細明體" w:hAnsi="新細明體" w:cs="新細明體"/>
          <w:sz w:val="26"/>
          <w:szCs w:val="26"/>
        </w:rPr>
      </w:pPr>
    </w:p>
    <w:p w14:paraId="153A62BD" w14:textId="509F0CF7" w:rsidR="008F4276" w:rsidRPr="008F4276" w:rsidRDefault="008F4276" w:rsidP="008F4276">
      <w:pPr>
        <w:widowControl w:val="0"/>
        <w:autoSpaceDE w:val="0"/>
        <w:autoSpaceDN w:val="0"/>
        <w:adjustRightInd w:val="0"/>
        <w:rPr>
          <w:rFonts w:ascii="新細明體" w:eastAsia="新細明體" w:hAnsi="新細明體" w:cs="新細明體"/>
          <w:sz w:val="26"/>
          <w:szCs w:val="26"/>
        </w:rPr>
      </w:pPr>
    </w:p>
    <w:p w14:paraId="30973EF9" w14:textId="77777777" w:rsidR="000B1659" w:rsidRPr="000B1659" w:rsidRDefault="000B1659" w:rsidP="000B1659">
      <w:pPr>
        <w:widowControl w:val="0"/>
        <w:autoSpaceDE w:val="0"/>
        <w:autoSpaceDN w:val="0"/>
        <w:adjustRightInd w:val="0"/>
        <w:rPr>
          <w:rFonts w:ascii="新細明體" w:eastAsia="新細明體" w:hAnsi="新細明體" w:cs="新細明體"/>
        </w:rPr>
      </w:pPr>
    </w:p>
    <w:p w14:paraId="35579FD0" w14:textId="77777777" w:rsidR="000B1659" w:rsidRPr="00F3554B" w:rsidRDefault="000B1659" w:rsidP="009D7D24">
      <w:pPr>
        <w:widowControl w:val="0"/>
        <w:autoSpaceDE w:val="0"/>
        <w:autoSpaceDN w:val="0"/>
        <w:adjustRightInd w:val="0"/>
        <w:rPr>
          <w:rFonts w:ascii="新細明體" w:eastAsia="新細明體" w:hAnsi="新細明體" w:cs="新細明體"/>
        </w:rPr>
      </w:pPr>
    </w:p>
    <w:p w14:paraId="7D9AC1BB" w14:textId="77777777" w:rsidR="009D7D24" w:rsidRPr="009D7D24" w:rsidRDefault="009D7D24" w:rsidP="003E6C61">
      <w:pPr>
        <w:widowControl w:val="0"/>
        <w:autoSpaceDE w:val="0"/>
        <w:autoSpaceDN w:val="0"/>
        <w:adjustRightInd w:val="0"/>
        <w:rPr>
          <w:rFonts w:ascii="新細明體" w:eastAsia="新細明體" w:hAnsi="新細明體" w:cs="新細明體"/>
        </w:rPr>
      </w:pPr>
    </w:p>
    <w:sectPr w:rsidR="009D7D24" w:rsidRPr="009D7D24" w:rsidSect="00B246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100000" w:csb1="00000000"/>
  </w:font>
  <w:font w:name="新細明體">
    <w:charset w:val="51"/>
    <w:family w:val="auto"/>
    <w:pitch w:val="variable"/>
    <w:sig w:usb0="00000001" w:usb1="08080000" w:usb2="00000010" w:usb3="00000000" w:csb0="001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E5"/>
    <w:rsid w:val="000B1659"/>
    <w:rsid w:val="000C731D"/>
    <w:rsid w:val="000F7178"/>
    <w:rsid w:val="002311E5"/>
    <w:rsid w:val="0035432E"/>
    <w:rsid w:val="003E6C61"/>
    <w:rsid w:val="007C2622"/>
    <w:rsid w:val="008F4276"/>
    <w:rsid w:val="009D7D24"/>
    <w:rsid w:val="00B246BD"/>
    <w:rsid w:val="00F35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154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1E5"/>
    <w:rPr>
      <w:color w:val="0000FF" w:themeColor="hyperlink"/>
      <w:u w:val="single"/>
    </w:rPr>
  </w:style>
  <w:style w:type="paragraph" w:styleId="BalloonText">
    <w:name w:val="Balloon Text"/>
    <w:basedOn w:val="Normal"/>
    <w:link w:val="BalloonTextChar"/>
    <w:uiPriority w:val="99"/>
    <w:semiHidden/>
    <w:unhideWhenUsed/>
    <w:rsid w:val="007C2622"/>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C2622"/>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1E5"/>
    <w:rPr>
      <w:color w:val="0000FF" w:themeColor="hyperlink"/>
      <w:u w:val="single"/>
    </w:rPr>
  </w:style>
  <w:style w:type="paragraph" w:styleId="BalloonText">
    <w:name w:val="Balloon Text"/>
    <w:basedOn w:val="Normal"/>
    <w:link w:val="BalloonTextChar"/>
    <w:uiPriority w:val="99"/>
    <w:semiHidden/>
    <w:unhideWhenUsed/>
    <w:rsid w:val="007C2622"/>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C2622"/>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132103">
      <w:bodyDiv w:val="1"/>
      <w:marLeft w:val="0"/>
      <w:marRight w:val="0"/>
      <w:marTop w:val="0"/>
      <w:marBottom w:val="0"/>
      <w:divBdr>
        <w:top w:val="none" w:sz="0" w:space="0" w:color="auto"/>
        <w:left w:val="none" w:sz="0" w:space="0" w:color="auto"/>
        <w:bottom w:val="none" w:sz="0" w:space="0" w:color="auto"/>
        <w:right w:val="none" w:sz="0" w:space="0" w:color="auto"/>
      </w:divBdr>
    </w:div>
    <w:div w:id="1631134187">
      <w:bodyDiv w:val="1"/>
      <w:marLeft w:val="0"/>
      <w:marRight w:val="0"/>
      <w:marTop w:val="0"/>
      <w:marBottom w:val="0"/>
      <w:divBdr>
        <w:top w:val="none" w:sz="0" w:space="0" w:color="auto"/>
        <w:left w:val="none" w:sz="0" w:space="0" w:color="auto"/>
        <w:bottom w:val="none" w:sz="0" w:space="0" w:color="auto"/>
        <w:right w:val="none" w:sz="0" w:space="0" w:color="auto"/>
      </w:divBdr>
    </w:div>
    <w:div w:id="2079741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developer.android.com/reference/android/support/v4/widget/ViewDragHelper.html" TargetMode="External"/><Relationship Id="rId14" Type="http://schemas.openxmlformats.org/officeDocument/2006/relationships/hyperlink" Target="https://developer.android.com/reference/android/view/ViewGroup.html" TargetMode="External"/><Relationship Id="rId15" Type="http://schemas.openxmlformats.org/officeDocument/2006/relationships/hyperlink" Target="https://developer.android.com/reference/android/support/v4/widget/ViewDragHelper.Callback.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tone0705/PercentLayoutANDDragHelper" TargetMode="External"/><Relationship Id="rId7" Type="http://schemas.openxmlformats.org/officeDocument/2006/relationships/hyperlink" Target="https://developer.android.com/reference/android/view/View.html" TargetMode="External"/><Relationship Id="rId8" Type="http://schemas.openxmlformats.org/officeDocument/2006/relationships/hyperlink" Target="https://developer.android.com/reference/android/view/View.html" TargetMode="External"/><Relationship Id="rId9" Type="http://schemas.openxmlformats.org/officeDocument/2006/relationships/hyperlink" Target="https://developer.android.com/reference/android/view/View.html" TargetMode="External"/><Relationship Id="rId10" Type="http://schemas.openxmlformats.org/officeDocument/2006/relationships/hyperlink" Target="https://developer.android.com/reference/android/view/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590</Words>
  <Characters>3369</Characters>
  <Application>Microsoft Macintosh Word</Application>
  <DocSecurity>0</DocSecurity>
  <Lines>28</Lines>
  <Paragraphs>7</Paragraphs>
  <ScaleCrop>false</ScaleCrop>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stone</cp:lastModifiedBy>
  <cp:revision>3</cp:revision>
  <dcterms:created xsi:type="dcterms:W3CDTF">2015-09-22T08:15:00Z</dcterms:created>
  <dcterms:modified xsi:type="dcterms:W3CDTF">2015-09-24T05:13:00Z</dcterms:modified>
</cp:coreProperties>
</file>