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45C14" w14:textId="77777777" w:rsidR="00CA5504" w:rsidRPr="00495C56" w:rsidRDefault="00CA5504">
      <w:pPr>
        <w:rPr>
          <w:rFonts w:ascii="新細明體" w:eastAsia="新細明體" w:hAnsi="新細明體" w:cs="新細明體"/>
          <w:sz w:val="60"/>
          <w:szCs w:val="60"/>
        </w:rPr>
      </w:pPr>
      <w:proofErr w:type="spellStart"/>
      <w:r w:rsidRPr="00495C56">
        <w:rPr>
          <w:sz w:val="60"/>
          <w:szCs w:val="60"/>
        </w:rPr>
        <w:t>RecyclerView</w:t>
      </w:r>
      <w:proofErr w:type="spellEnd"/>
      <w:r w:rsidRPr="00495C56">
        <w:rPr>
          <w:sz w:val="60"/>
          <w:szCs w:val="60"/>
        </w:rPr>
        <w:t xml:space="preserve"> </w:t>
      </w:r>
      <w:r w:rsidRPr="00495C56">
        <w:rPr>
          <w:rFonts w:ascii="新細明體" w:eastAsia="新細明體" w:hAnsi="新細明體" w:cs="新細明體" w:hint="eastAsia"/>
          <w:sz w:val="60"/>
          <w:szCs w:val="60"/>
        </w:rPr>
        <w:t xml:space="preserve"> + </w:t>
      </w:r>
      <w:proofErr w:type="spellStart"/>
      <w:r w:rsidRPr="00495C56">
        <w:rPr>
          <w:rFonts w:ascii="新細明體" w:eastAsia="新細明體" w:hAnsi="新細明體" w:cs="新細明體"/>
          <w:sz w:val="60"/>
          <w:szCs w:val="60"/>
        </w:rPr>
        <w:t>CardView</w:t>
      </w:r>
      <w:proofErr w:type="spellEnd"/>
      <w:r w:rsidRPr="00495C56">
        <w:rPr>
          <w:rFonts w:ascii="新細明體" w:eastAsia="新細明體" w:hAnsi="新細明體" w:cs="新細明體"/>
          <w:sz w:val="60"/>
          <w:szCs w:val="60"/>
        </w:rPr>
        <w:t xml:space="preserve"> </w:t>
      </w:r>
      <w:r w:rsidRPr="00495C56">
        <w:rPr>
          <w:rFonts w:ascii="新細明體" w:eastAsia="新細明體" w:hAnsi="新細明體" w:cs="新細明體" w:hint="eastAsia"/>
          <w:sz w:val="60"/>
          <w:szCs w:val="60"/>
        </w:rPr>
        <w:t>效果</w:t>
      </w:r>
    </w:p>
    <w:p w14:paraId="4D6D4D45" w14:textId="3417C464" w:rsidR="00CA5504" w:rsidRPr="005A0479" w:rsidRDefault="0084485A">
      <w:pPr>
        <w:rPr>
          <w:rFonts w:ascii="新細明體" w:eastAsia="新細明體" w:hAnsi="新細明體" w:cs="新細明體"/>
          <w:sz w:val="30"/>
          <w:szCs w:val="30"/>
        </w:rPr>
      </w:pPr>
      <w:r w:rsidRPr="005A0479">
        <w:rPr>
          <w:rFonts w:ascii="新細明體" w:eastAsia="新細明體" w:hAnsi="新細明體" w:cs="新細明體" w:hint="eastAsia"/>
          <w:sz w:val="30"/>
          <w:szCs w:val="30"/>
        </w:rPr>
        <w:t>原始碼：</w:t>
      </w:r>
      <w:r w:rsidR="005A0479" w:rsidRPr="005A0479">
        <w:rPr>
          <w:rFonts w:ascii="新細明體" w:eastAsia="新細明體" w:hAnsi="新細明體" w:cs="新細明體"/>
          <w:sz w:val="30"/>
          <w:szCs w:val="30"/>
        </w:rPr>
        <w:t>https://github.com/stone0705/RecyclerViewANDCardView</w:t>
      </w:r>
    </w:p>
    <w:p w14:paraId="78244425" w14:textId="77777777" w:rsidR="0084485A" w:rsidRPr="00495C56" w:rsidRDefault="0084485A">
      <w:pPr>
        <w:rPr>
          <w:rFonts w:ascii="新細明體" w:eastAsia="新細明體" w:hAnsi="新細明體" w:cs="新細明體"/>
          <w:sz w:val="60"/>
          <w:szCs w:val="60"/>
        </w:rPr>
      </w:pPr>
    </w:p>
    <w:p w14:paraId="753A4062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/>
          <w:sz w:val="40"/>
          <w:szCs w:val="40"/>
        </w:rPr>
        <w:t>:</w:t>
      </w:r>
    </w:p>
    <w:p w14:paraId="56C4D427" w14:textId="77777777" w:rsidR="008B347B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基本介紹：</w:t>
      </w:r>
      <w:r w:rsidRPr="008A2DFB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為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ListView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的進階版本，主要用於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表現大量的資料</w:t>
      </w:r>
      <w:r w:rsidR="008B347B" w:rsidRPr="008A2DFB">
        <w:rPr>
          <w:rFonts w:ascii="新細明體" w:eastAsia="新細明體" w:hAnsi="新細明體" w:cs="新細明體"/>
          <w:sz w:val="40"/>
          <w:szCs w:val="40"/>
        </w:rPr>
        <w:t>List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80BD361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特色：會回收畫面外的項目重新使用在現在的畫面，以增進效能。</w:t>
      </w:r>
    </w:p>
    <w:p w14:paraId="58B909B4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</w:p>
    <w:p w14:paraId="4DB61395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用法與功能：</w:t>
      </w:r>
    </w:p>
    <w:p w14:paraId="5D1A291F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使用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主要需要設置：</w:t>
      </w:r>
    </w:p>
    <w:p w14:paraId="4FA87CFA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color w:val="FF0000"/>
          <w:sz w:val="40"/>
          <w:szCs w:val="40"/>
        </w:rPr>
        <w:t>必須</w:t>
      </w:r>
      <w:r w:rsidRPr="008A2DFB"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0DCF602F" w14:textId="77777777" w:rsidR="008B347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/>
          <w:sz w:val="40"/>
          <w:szCs w:val="40"/>
        </w:rPr>
        <w:t>(1).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67A9AAFC" w14:textId="77777777" w:rsidR="008A2DFB" w:rsidRPr="008A2DFB" w:rsidRDefault="008A2DFB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主要用於控制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Layout</w:t>
      </w:r>
      <w:r>
        <w:rPr>
          <w:rFonts w:ascii="新細明體" w:eastAsia="新細明體" w:hAnsi="新細明體" w:cs="新細明體" w:hint="eastAsia"/>
          <w:sz w:val="40"/>
          <w:szCs w:val="40"/>
        </w:rPr>
        <w:t>控制，可以使用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來達成版面的配置。</w:t>
      </w:r>
    </w:p>
    <w:p w14:paraId="7311836C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分為三種：</w:t>
      </w:r>
    </w:p>
    <w:p w14:paraId="01EBCC6F" w14:textId="77777777" w:rsidR="00495C56" w:rsidRDefault="00495C56" w:rsidP="008B347B">
      <w:pPr>
        <w:ind w:firstLine="720"/>
        <w:rPr>
          <w:rFonts w:ascii="新細明體" w:eastAsia="新細明體" w:hAnsi="新細明體" w:cs="新細明體"/>
          <w:sz w:val="60"/>
          <w:szCs w:val="60"/>
        </w:rPr>
        <w:sectPr w:rsidR="00495C56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E0E7E16" w14:textId="77777777" w:rsidR="008B347B" w:rsidRPr="00495C56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495C56">
        <w:rPr>
          <w:rFonts w:ascii="新細明體" w:eastAsia="新細明體" w:hAnsi="新細明體" w:cs="新細明體"/>
          <w:sz w:val="60"/>
          <w:szCs w:val="60"/>
        </w:rPr>
        <w:lastRenderedPageBreak/>
        <w:t>1.LinearLayoutManager</w:t>
      </w:r>
      <w:r w:rsidR="00495C56" w:rsidRPr="00495C56">
        <w:rPr>
          <w:rFonts w:ascii="新細明體" w:eastAsia="新細明體" w:hAnsi="新細明體" w:cs="新細明體" w:hint="eastAsia"/>
          <w:sz w:val="60"/>
          <w:szCs w:val="60"/>
        </w:rPr>
        <w:t>：</w:t>
      </w:r>
    </w:p>
    <w:p w14:paraId="1D0801F1" w14:textId="77777777" w:rsidR="00495C56" w:rsidRDefault="004954FA" w:rsidP="004954FA">
      <w:pPr>
        <w:rPr>
          <w:rFonts w:ascii="新細明體" w:eastAsia="新細明體" w:hAnsi="新細明體" w:cs="新細明體"/>
        </w:rPr>
      </w:pPr>
      <w:r w:rsidRP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0969C827" wp14:editId="3A3031D9">
            <wp:extent cx="2512048" cy="4114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95" cy="411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65F515B7" wp14:editId="064EFD0D">
            <wp:extent cx="2478762" cy="4060276"/>
            <wp:effectExtent l="0" t="0" r="1079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14" cy="406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</w:rPr>
        <w:t xml:space="preserve"> </w:t>
      </w:r>
    </w:p>
    <w:p w14:paraId="573F2CE7" w14:textId="77777777" w:rsidR="004954FA" w:rsidRDefault="004954FA" w:rsidP="004954FA">
      <w:pPr>
        <w:rPr>
          <w:rFonts w:ascii="新細明體" w:eastAsia="新細明體" w:hAnsi="新細明體" w:cs="新細明體"/>
        </w:rPr>
      </w:pPr>
    </w:p>
    <w:p w14:paraId="46F9FB22" w14:textId="2E648416" w:rsidR="000E79FA" w:rsidRDefault="000E79FA" w:rsidP="004954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6DEED670" w14:textId="77777777" w:rsidR="000E79FA" w:rsidRDefault="000E79FA" w:rsidP="004954FA">
      <w:pPr>
        <w:rPr>
          <w:rFonts w:ascii="新細明體" w:eastAsia="新細明體" w:hAnsi="新細明體" w:cs="新細明體"/>
          <w:sz w:val="40"/>
          <w:szCs w:val="40"/>
        </w:rPr>
      </w:pPr>
    </w:p>
    <w:p w14:paraId="2DAA7628" w14:textId="77777777" w:rsidR="004954FA" w:rsidRDefault="004954FA" w:rsidP="004954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LinearLayoutManger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用於實現普通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的版面，就像普通的選單效果。</w:t>
      </w:r>
    </w:p>
    <w:p w14:paraId="7F83A702" w14:textId="77777777" w:rsidR="004954FA" w:rsidRDefault="004954FA" w:rsidP="004954FA">
      <w:pPr>
        <w:rPr>
          <w:rFonts w:ascii="新細明體" w:eastAsia="新細明體" w:hAnsi="新細明體" w:cs="新細明體"/>
        </w:rPr>
      </w:pPr>
    </w:p>
    <w:p w14:paraId="4DD03123" w14:textId="77777777" w:rsidR="000E79FA" w:rsidRDefault="000E79FA" w:rsidP="004954FA">
      <w:pPr>
        <w:rPr>
          <w:rFonts w:ascii="新細明體" w:eastAsia="新細明體" w:hAnsi="新細明體" w:cs="新細明體"/>
        </w:rPr>
        <w:sectPr w:rsidR="000E79FA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AAE6B1" w14:textId="77777777" w:rsidR="008B347B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495C56">
        <w:rPr>
          <w:rFonts w:ascii="新細明體" w:eastAsia="新細明體" w:hAnsi="新細明體" w:cs="新細明體"/>
          <w:sz w:val="60"/>
          <w:szCs w:val="60"/>
        </w:rPr>
        <w:t>2.GridLayoutManager</w:t>
      </w:r>
      <w:r w:rsidRPr="00495C56">
        <w:rPr>
          <w:rFonts w:ascii="新細明體" w:eastAsia="新細明體" w:hAnsi="新細明體" w:cs="新細明體"/>
          <w:sz w:val="60"/>
          <w:szCs w:val="60"/>
        </w:rPr>
        <w:tab/>
      </w:r>
      <w:r w:rsidR="00495C56" w:rsidRPr="00495C56">
        <w:rPr>
          <w:rFonts w:ascii="新細明體" w:eastAsia="新細明體" w:hAnsi="新細明體" w:cs="新細明體" w:hint="eastAsia"/>
          <w:sz w:val="60"/>
          <w:szCs w:val="60"/>
        </w:rPr>
        <w:t>：</w:t>
      </w:r>
    </w:p>
    <w:p w14:paraId="4F6114F4" w14:textId="77777777" w:rsidR="00495C56" w:rsidRPr="00495C56" w:rsidRDefault="00495C56" w:rsidP="00495C56">
      <w:pPr>
        <w:rPr>
          <w:rFonts w:ascii="新細明體" w:eastAsia="新細明體" w:hAnsi="新細明體" w:cs="新細明體"/>
          <w:sz w:val="60"/>
          <w:szCs w:val="60"/>
        </w:rPr>
      </w:pPr>
      <w:r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1F4EA0F5" wp14:editId="2681AA8D">
            <wp:extent cx="2628900" cy="43117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76" cy="431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5778AB01" wp14:editId="4B451FA7">
            <wp:extent cx="2603500" cy="426459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98" cy="42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A9D5" w14:textId="77777777" w:rsidR="008A2DFB" w:rsidRDefault="008A2DFB" w:rsidP="008B347B">
      <w:pPr>
        <w:ind w:left="720"/>
        <w:rPr>
          <w:rFonts w:ascii="新細明體" w:eastAsia="新細明體" w:hAnsi="新細明體" w:cs="新細明體"/>
        </w:rPr>
      </w:pPr>
    </w:p>
    <w:p w14:paraId="01A3C301" w14:textId="271D7BA7" w:rsidR="000E79FA" w:rsidRP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027CBF01" w14:textId="65AF5984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191A214B" w14:textId="5CE9F069" w:rsidR="000E79FA" w:rsidRP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  <w:sectPr w:rsidR="000E79FA" w:rsidRPr="000E79FA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GridLayoutManager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用於實現方格式版面設置，圖為以每行或每列</w:t>
      </w:r>
      <w:r>
        <w:rPr>
          <w:rFonts w:ascii="新細明體" w:eastAsia="新細明體" w:hAnsi="新細明體" w:cs="新細明體"/>
          <w:sz w:val="40"/>
          <w:szCs w:val="40"/>
        </w:rPr>
        <w:t>3</w:t>
      </w:r>
      <w:r>
        <w:rPr>
          <w:rFonts w:ascii="新細明體" w:eastAsia="新細明體" w:hAnsi="新細明體" w:cs="新細明體" w:hint="eastAsia"/>
          <w:sz w:val="40"/>
          <w:szCs w:val="40"/>
        </w:rPr>
        <w:t>格設計。</w:t>
      </w:r>
    </w:p>
    <w:p w14:paraId="3C193E60" w14:textId="77777777" w:rsidR="008B347B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8A2DFB">
        <w:rPr>
          <w:rFonts w:ascii="新細明體" w:eastAsia="新細明體" w:hAnsi="新細明體" w:cs="新細明體"/>
          <w:sz w:val="60"/>
          <w:szCs w:val="60"/>
        </w:rPr>
        <w:t>3.Staggered</w:t>
      </w:r>
      <w:r w:rsidR="00495C56" w:rsidRPr="008A2DFB">
        <w:rPr>
          <w:rFonts w:ascii="新細明體" w:eastAsia="新細明體" w:hAnsi="新細明體" w:cs="新細明體"/>
          <w:sz w:val="60"/>
          <w:szCs w:val="60"/>
        </w:rPr>
        <w:t>GridLayoutManager</w:t>
      </w:r>
      <w:r w:rsidR="008A2DFB" w:rsidRPr="008A2DFB">
        <w:rPr>
          <w:rFonts w:ascii="新細明體" w:eastAsia="新細明體" w:hAnsi="新細明體" w:cs="新細明體" w:hint="eastAsia"/>
          <w:sz w:val="60"/>
          <w:szCs w:val="60"/>
        </w:rPr>
        <w:t>：</w:t>
      </w:r>
      <w:r w:rsidR="008A2DFB"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35DC1ECA" wp14:editId="5895EC0B">
            <wp:extent cx="2321892" cy="380331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771" cy="38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FA"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0A8D58D6" wp14:editId="6B95C05D">
            <wp:extent cx="2260600" cy="370291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66" cy="370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2C01" w14:textId="7EA58264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2E883256" w14:textId="77777777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39FFD865" w14:textId="1D8B9306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StaggeredGridLayoutManager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</w:t>
      </w:r>
      <w:r w:rsidR="003473F2">
        <w:rPr>
          <w:rFonts w:ascii="新細明體" w:eastAsia="新細明體" w:hAnsi="新細明體" w:cs="新細明體" w:hint="eastAsia"/>
          <w:sz w:val="40"/>
          <w:szCs w:val="40"/>
        </w:rPr>
        <w:t>不規則長度的方格式版面設置，圖為每行或每列</w:t>
      </w:r>
      <w:r w:rsidR="003473F2">
        <w:rPr>
          <w:rFonts w:ascii="新細明體" w:eastAsia="新細明體" w:hAnsi="新細明體" w:cs="新細明體"/>
          <w:sz w:val="40"/>
          <w:szCs w:val="40"/>
        </w:rPr>
        <w:t>3</w:t>
      </w:r>
      <w:r w:rsidR="003473F2">
        <w:rPr>
          <w:rFonts w:ascii="新細明體" w:eastAsia="新細明體" w:hAnsi="新細明體" w:cs="新細明體" w:hint="eastAsia"/>
          <w:sz w:val="40"/>
          <w:szCs w:val="40"/>
        </w:rPr>
        <w:t>格設計。</w:t>
      </w:r>
    </w:p>
    <w:p w14:paraId="033D5F5B" w14:textId="77777777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7413867B" w14:textId="77777777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  <w:sectPr w:rsidR="003473F2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0F5F6A" w14:textId="53FB8B15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2C1B256E" w14:textId="53C40B61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由於後面要使用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所以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要先實作</w:t>
      </w:r>
      <w:r w:rsidR="00A337D0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40477F43" w14:textId="38BD05A6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主要工作就是控制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裏面所要包含的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468E70FE" w14:textId="7777777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3C765BD6" w14:textId="6119011B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實作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要實作包含</w:t>
      </w:r>
      <w:r>
        <w:rPr>
          <w:rFonts w:ascii="新細明體" w:eastAsia="新細明體" w:hAnsi="新細明體" w:cs="新細明體"/>
          <w:sz w:val="40"/>
          <w:szCs w:val="40"/>
        </w:rPr>
        <w:t>super</w:t>
      </w:r>
      <w:r>
        <w:rPr>
          <w:rFonts w:ascii="新細明體" w:eastAsia="新細明體" w:hAnsi="新細明體" w:cs="新細明體" w:hint="eastAsia"/>
          <w:sz w:val="40"/>
          <w:szCs w:val="40"/>
        </w:rPr>
        <w:t>建構子的建構子。</w:t>
      </w:r>
    </w:p>
    <w:p w14:paraId="174C62F2" w14:textId="7777777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687C943C" w14:textId="2C781F3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  <w:sectPr w:rsidR="00A337D0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主要負責宣告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裡面的元件如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Button,TextView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等，在建構子中使用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findViewByID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來註冊元件。</w:t>
      </w:r>
    </w:p>
    <w:p w14:paraId="3A688316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5679B3FD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 xml:space="preserve">Adapter </w:t>
      </w:r>
      <w:r>
        <w:rPr>
          <w:rFonts w:ascii="新細明體" w:eastAsia="新細明體" w:hAnsi="新細明體" w:cs="新細明體" w:hint="eastAsia"/>
          <w:sz w:val="40"/>
          <w:szCs w:val="40"/>
        </w:rPr>
        <w:t>主要控制資料儲存</w:t>
      </w:r>
    </w:p>
    <w:p w14:paraId="15FAD850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裡面包含幾個</w:t>
      </w:r>
      <w:r>
        <w:rPr>
          <w:rFonts w:ascii="新細明體" w:eastAsia="新細明體" w:hAnsi="新細明體" w:cs="新細明體"/>
          <w:sz w:val="40"/>
          <w:szCs w:val="40"/>
        </w:rPr>
        <w:t>abstract</w:t>
      </w:r>
      <w:r>
        <w:rPr>
          <w:rFonts w:ascii="新細明體" w:eastAsia="新細明體" w:hAnsi="新細明體" w:cs="新細明體" w:hint="eastAsia"/>
          <w:sz w:val="40"/>
          <w:szCs w:val="40"/>
        </w:rPr>
        <w:t>方法，需要自己實作：</w:t>
      </w:r>
    </w:p>
    <w:p w14:paraId="29FFBF09" w14:textId="1191390C" w:rsidR="00A337D0" w:rsidRP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</w:t>
      </w:r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proofErr w:type="gramStart"/>
      <w:r w:rsidRPr="00A337D0">
        <w:rPr>
          <w:rFonts w:ascii="新細明體" w:eastAsia="新細明體" w:hAnsi="新細明體" w:cs="新細明體"/>
          <w:sz w:val="40"/>
          <w:szCs w:val="40"/>
        </w:rPr>
        <w:t>onCreateViewHolder</w:t>
      </w:r>
      <w:proofErr w:type="spellEnd"/>
      <w:proofErr w:type="gramEnd"/>
    </w:p>
    <w:p w14:paraId="53494203" w14:textId="23C1FD55" w:rsidR="00A337D0" w:rsidRPr="00A337D0" w:rsidRDefault="00A337D0" w:rsidP="00A337D0">
      <w:pPr>
        <w:rPr>
          <w:rFonts w:ascii="新細明體" w:eastAsia="新細明體" w:hAnsi="新細明體" w:cs="新細明體"/>
        </w:rPr>
      </w:pPr>
      <w:proofErr w:type="gramStart"/>
      <w:r w:rsidRPr="00A337D0">
        <w:rPr>
          <w:rFonts w:ascii="新細明體" w:eastAsia="新細明體" w:hAnsi="新細明體" w:cs="新細明體"/>
        </w:rPr>
        <w:t>public</w:t>
      </w:r>
      <w:proofErr w:type="gram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ViewHolder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onCreateViewHolder</w:t>
      </w:r>
      <w:proofErr w:type="spellEnd"/>
      <w:r w:rsidRPr="00A337D0">
        <w:rPr>
          <w:rFonts w:ascii="新細明體" w:eastAsia="新細明體" w:hAnsi="新細明體" w:cs="新細明體"/>
        </w:rPr>
        <w:t>(</w:t>
      </w:r>
      <w:proofErr w:type="spellStart"/>
      <w:r w:rsidRPr="00A337D0">
        <w:rPr>
          <w:rFonts w:ascii="新細明體" w:eastAsia="新細明體" w:hAnsi="新細明體" w:cs="新細明體"/>
        </w:rPr>
        <w:t>ViewGroup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viewGroup,int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i</w:t>
      </w:r>
      <w:proofErr w:type="spellEnd"/>
      <w:r w:rsidRPr="00A337D0">
        <w:rPr>
          <w:rFonts w:ascii="新細明體" w:eastAsia="新細明體" w:hAnsi="新細明體" w:cs="新細明體"/>
        </w:rPr>
        <w:t>)</w:t>
      </w:r>
    </w:p>
    <w:p w14:paraId="12A53123" w14:textId="1365BEE7" w:rsidR="003473F2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在我們實作完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後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，需要在這個方法中指定</w:t>
      </w:r>
      <w:proofErr w:type="spellStart"/>
      <w:r w:rsidR="00E166FF"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 w:rsidR="00E166FF">
        <w:rPr>
          <w:rFonts w:ascii="新細明體" w:eastAsia="新細明體" w:hAnsi="新細明體" w:cs="新細明體" w:hint="eastAsia"/>
          <w:sz w:val="40"/>
          <w:szCs w:val="40"/>
        </w:rPr>
        <w:t>所要使用的</w:t>
      </w:r>
      <w:r w:rsidR="00E166FF">
        <w:rPr>
          <w:rFonts w:ascii="新細明體" w:eastAsia="新細明體" w:hAnsi="新細明體" w:cs="新細明體"/>
          <w:sz w:val="40"/>
          <w:szCs w:val="40"/>
        </w:rPr>
        <w:t>layout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的</w:t>
      </w:r>
      <w:r w:rsidR="00E166FF">
        <w:rPr>
          <w:rFonts w:ascii="新細明體" w:eastAsia="新細明體" w:hAnsi="新細明體" w:cs="新細明體"/>
          <w:sz w:val="40"/>
          <w:szCs w:val="40"/>
        </w:rPr>
        <w:t>xml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檔案，並把它回傳。</w:t>
      </w:r>
    </w:p>
    <w:p w14:paraId="41595393" w14:textId="31836356" w:rsidR="00E166FF" w:rsidRDefault="00E166F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2.onBindViewHolder</w:t>
      </w:r>
    </w:p>
    <w:p w14:paraId="053DDE3C" w14:textId="2B932B42" w:rsidR="00E166FF" w:rsidRDefault="00E166FF" w:rsidP="000E79FA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void </w:t>
      </w:r>
      <w:proofErr w:type="spellStart"/>
      <w:r>
        <w:rPr>
          <w:rFonts w:ascii="新細明體" w:eastAsia="新細明體" w:hAnsi="新細明體" w:cs="新細明體"/>
        </w:rPr>
        <w:t>onBindViewHolder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ViewHolder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viewHolder,int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47EF53C0" w14:textId="54F47299" w:rsidR="00E166FF" w:rsidRDefault="00E166F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這個方法</w:t>
      </w:r>
      <w:r w:rsidR="00B12CD6">
        <w:rPr>
          <w:rFonts w:ascii="新細明體" w:eastAsia="新細明體" w:hAnsi="新細明體" w:cs="新細明體" w:hint="eastAsia"/>
          <w:sz w:val="40"/>
          <w:szCs w:val="40"/>
        </w:rPr>
        <w:t>主要是在</w:t>
      </w:r>
      <w:proofErr w:type="spellStart"/>
      <w:r w:rsidR="00B12CD6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="00B12CD6">
        <w:rPr>
          <w:rFonts w:ascii="新細明體" w:eastAsia="新細明體" w:hAnsi="新細明體" w:cs="新細明體" w:hint="eastAsia"/>
          <w:sz w:val="40"/>
          <w:szCs w:val="40"/>
        </w:rPr>
        <w:t>畫面上出現物品時呼叫的方法，如捲動捲軸或新增物品等，</w:t>
      </w:r>
    </w:p>
    <w:p w14:paraId="40DD45BA" w14:textId="45B37A54" w:rsidR="00B12CD6" w:rsidRDefault="00B12CD6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它所使用的參數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和</w:t>
      </w:r>
      <w:r>
        <w:rPr>
          <w:rFonts w:ascii="新細明體" w:eastAsia="新細明體" w:hAnsi="新細明體" w:cs="新細明體"/>
          <w:sz w:val="40"/>
          <w:szCs w:val="40"/>
        </w:rPr>
        <w:t>position</w:t>
      </w:r>
      <w:r>
        <w:rPr>
          <w:rFonts w:ascii="新細明體" w:eastAsia="新細明體" w:hAnsi="新細明體" w:cs="新細明體" w:hint="eastAsia"/>
          <w:sz w:val="40"/>
          <w:szCs w:val="40"/>
        </w:rPr>
        <w:t>就是新出現的那個物品，所以你在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t>出來的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t>﷽﷽﷽﷽﷽﷽﷽﷽﷽﷽﷽﷽﷽出現其他物品或是 position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sz w:val="40"/>
          <w:szCs w:val="40"/>
        </w:rPr>
        <w:t>實作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時所宣 告的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Button,TextView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等都可以在這邊設定</w:t>
      </w:r>
      <w:r>
        <w:rPr>
          <w:rFonts w:ascii="新細明體" w:eastAsia="新細明體" w:hAnsi="新細明體" w:cs="新細明體"/>
          <w:sz w:val="40"/>
          <w:szCs w:val="40"/>
        </w:rPr>
        <w:t>Listener</w:t>
      </w:r>
      <w:r>
        <w:rPr>
          <w:rFonts w:ascii="新細明體" w:eastAsia="新細明體" w:hAnsi="新細明體" w:cs="新細明體" w:hint="eastAsia"/>
          <w:sz w:val="40"/>
          <w:szCs w:val="40"/>
        </w:rPr>
        <w:t>跟文字等。</w:t>
      </w:r>
    </w:p>
    <w:p w14:paraId="784A71E2" w14:textId="765B10D1" w:rsidR="00254785" w:rsidRDefault="00254785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需要注意的部分為這個方法為回收之前使用的物品再使用，如果之前有改變過高度或寬度</w:t>
      </w:r>
      <w:r w:rsidR="0020504E">
        <w:rPr>
          <w:rFonts w:ascii="新細明體" w:eastAsia="新細明體" w:hAnsi="新細明體" w:cs="新細明體" w:hint="eastAsia"/>
          <w:sz w:val="40"/>
          <w:szCs w:val="40"/>
        </w:rPr>
        <w:t>，可見或不可見</w:t>
      </w:r>
      <w:r>
        <w:rPr>
          <w:rFonts w:ascii="新細明體" w:eastAsia="新細明體" w:hAnsi="新細明體" w:cs="新細明體" w:hint="eastAsia"/>
          <w:sz w:val="40"/>
          <w:szCs w:val="40"/>
        </w:rPr>
        <w:t>等，後來</w:t>
      </w:r>
      <w:r>
        <w:rPr>
          <w:rFonts w:ascii="新細明體" w:eastAsia="新細明體" w:hAnsi="新細明體" w:cs="新細明體"/>
          <w:sz w:val="40"/>
          <w:szCs w:val="40"/>
        </w:rPr>
        <w:t>Bind</w:t>
      </w:r>
      <w:r>
        <w:rPr>
          <w:rFonts w:ascii="新細明體" w:eastAsia="新細明體" w:hAnsi="新細明體" w:cs="新細明體" w:hint="eastAsia"/>
          <w:sz w:val="40"/>
          <w:szCs w:val="40"/>
        </w:rPr>
        <w:t>出來的</w:t>
      </w:r>
      <w:r w:rsidR="0020504E">
        <w:rPr>
          <w:rFonts w:ascii="新細明體" w:eastAsia="新細明體" w:hAnsi="新細明體" w:cs="新細明體" w:hint="eastAsia"/>
          <w:sz w:val="40"/>
          <w:szCs w:val="40"/>
        </w:rPr>
        <w:t>也會跟著影響。</w:t>
      </w:r>
    </w:p>
    <w:p w14:paraId="1EA117CA" w14:textId="2652DC28" w:rsidR="0020504E" w:rsidRDefault="0020504E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3.getItemCount</w:t>
      </w:r>
    </w:p>
    <w:p w14:paraId="023780BF" w14:textId="53D4A9EC" w:rsidR="0020504E" w:rsidRDefault="0020504E" w:rsidP="000E79FA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getItemCount</w:t>
      </w:r>
      <w:proofErr w:type="spellEnd"/>
      <w:r>
        <w:rPr>
          <w:rFonts w:ascii="新細明體" w:eastAsia="新細明體" w:hAnsi="新細明體" w:cs="新細明體"/>
        </w:rPr>
        <w:t>()</w:t>
      </w:r>
    </w:p>
    <w:p w14:paraId="2087A6D7" w14:textId="163D5708" w:rsidR="0020504E" w:rsidRDefault="0020504E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此方法為取得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的資料數量，此方法實作方式基於你資料儲存的方式。</w:t>
      </w:r>
    </w:p>
    <w:p w14:paraId="601F9FA2" w14:textId="77777777" w:rsidR="00361A01" w:rsidRDefault="00361A01" w:rsidP="000E79FA">
      <w:pPr>
        <w:rPr>
          <w:rFonts w:ascii="新細明體" w:eastAsia="新細明體" w:hAnsi="新細明體" w:cs="新細明體"/>
          <w:color w:val="0000FF"/>
          <w:sz w:val="40"/>
          <w:szCs w:val="40"/>
        </w:rPr>
        <w:sectPr w:rsidR="00361A01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2D5DE9F" w14:textId="249AC260" w:rsidR="00361A01" w:rsidRPr="0020504E" w:rsidRDefault="00361A01" w:rsidP="000E79FA">
      <w:pPr>
        <w:rPr>
          <w:rFonts w:ascii="新細明體" w:eastAsia="新細明體" w:hAnsi="新細明體" w:cs="新細明體"/>
          <w:sz w:val="40"/>
          <w:szCs w:val="40"/>
        </w:rPr>
      </w:pPr>
      <w:r w:rsidRPr="00361A01">
        <w:rPr>
          <w:rFonts w:ascii="新細明體" w:eastAsia="新細明體" w:hAnsi="新細明體" w:cs="新細明體" w:hint="eastAsia"/>
          <w:color w:val="0000FF"/>
          <w:sz w:val="40"/>
          <w:szCs w:val="40"/>
        </w:rPr>
        <w:t>可選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15B8CF21" w14:textId="07F5DB02" w:rsidR="000E79FA" w:rsidRDefault="00361A01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 w:rsidR="007B618F">
        <w:rPr>
          <w:rFonts w:ascii="新細明體" w:eastAsia="新細明體" w:hAnsi="新細明體" w:cs="新細明體"/>
          <w:sz w:val="40"/>
          <w:szCs w:val="40"/>
        </w:rPr>
        <w:t>ItemAnimator</w:t>
      </w:r>
      <w:proofErr w:type="spellEnd"/>
      <w:proofErr w:type="gramEnd"/>
      <w:r w:rsidR="007B618F">
        <w:rPr>
          <w:rFonts w:ascii="新細明體" w:eastAsia="新細明體" w:hAnsi="新細明體" w:cs="新細明體"/>
          <w:sz w:val="40"/>
          <w:szCs w:val="40"/>
        </w:rPr>
        <w:t>:</w:t>
      </w:r>
    </w:p>
    <w:p w14:paraId="6FC2319A" w14:textId="6606C2B7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主要用於呈現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裡面物品加入移除移動等動畫。</w:t>
      </w:r>
    </w:p>
    <w:p w14:paraId="2C68CC4F" w14:textId="74F3BFB7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Android</w:t>
      </w:r>
      <w:r>
        <w:rPr>
          <w:rFonts w:ascii="新細明體" w:eastAsia="新細明體" w:hAnsi="新細明體" w:cs="新細明體" w:hint="eastAsia"/>
          <w:sz w:val="40"/>
          <w:szCs w:val="40"/>
        </w:rPr>
        <w:t>提供預設的動畫為：</w:t>
      </w:r>
    </w:p>
    <w:p w14:paraId="460ED7DA" w14:textId="4FD6F8CA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DefaultItemAnimator</w:t>
      </w:r>
      <w:proofErr w:type="spellEnd"/>
    </w:p>
    <w:p w14:paraId="05133AD3" w14:textId="74C7B6B2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預設動畫基本上呈現淡出和淡入</w:t>
      </w:r>
      <w:r w:rsidR="00D6085D">
        <w:rPr>
          <w:rFonts w:ascii="新細明體" w:eastAsia="新細明體" w:hAnsi="新細明體" w:cs="新細明體" w:hint="eastAsia"/>
          <w:sz w:val="40"/>
          <w:szCs w:val="40"/>
        </w:rPr>
        <w:t>效果。</w:t>
      </w:r>
    </w:p>
    <w:p w14:paraId="2CB8B178" w14:textId="64E6D9F9" w:rsidR="00D6085D" w:rsidRDefault="00D6085D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使用預設動畫時加入物品時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要使用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notifyItemInserted</w:t>
      </w:r>
      <w:proofErr w:type="spellEnd"/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r>
        <w:rPr>
          <w:rFonts w:ascii="新細明體" w:eastAsia="新細明體" w:hAnsi="新細明體" w:cs="新細明體" w:hint="eastAsia"/>
          <w:sz w:val="40"/>
          <w:szCs w:val="40"/>
        </w:rPr>
        <w:t>移除物品使用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notifyItemRemoved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才會出現動畫效果。</w:t>
      </w:r>
    </w:p>
    <w:p w14:paraId="3AB0D0A5" w14:textId="77777777" w:rsidR="001128C2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2C410B82" w14:textId="6104D16B" w:rsidR="001128C2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ItemDecoration</w:t>
      </w:r>
      <w:proofErr w:type="spellEnd"/>
      <w:proofErr w:type="gramEnd"/>
      <w:r>
        <w:rPr>
          <w:rFonts w:ascii="新細明體" w:eastAsia="新細明體" w:hAnsi="新細明體" w:cs="新細明體"/>
          <w:sz w:val="40"/>
          <w:szCs w:val="40"/>
        </w:rPr>
        <w:t>:</w:t>
      </w:r>
    </w:p>
    <w:p w14:paraId="1A94FEEF" w14:textId="6B2273D1" w:rsidR="001128C2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用於繪製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中物品與物品中間的分隔線，預設沒有繪製，需自行實作繪圖部分。</w:t>
      </w:r>
    </w:p>
    <w:p w14:paraId="6C936720" w14:textId="77777777" w:rsidR="00B81762" w:rsidRDefault="00B8176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6DE83361" w14:textId="0E4EA616" w:rsidR="00B81762" w:rsidRDefault="00B8176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(4)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ItemTo</w:t>
      </w:r>
      <w:r w:rsidR="000C440B">
        <w:rPr>
          <w:rFonts w:ascii="新細明體" w:eastAsia="新細明體" w:hAnsi="新細明體" w:cs="新細明體"/>
          <w:sz w:val="40"/>
          <w:szCs w:val="40"/>
        </w:rPr>
        <w:t>uchHelper</w:t>
      </w:r>
      <w:proofErr w:type="spellEnd"/>
      <w:proofErr w:type="gramEnd"/>
      <w:r w:rsidR="000C440B">
        <w:rPr>
          <w:rFonts w:ascii="新細明體" w:eastAsia="新細明體" w:hAnsi="新細明體" w:cs="新細明體"/>
          <w:sz w:val="40"/>
          <w:szCs w:val="40"/>
        </w:rPr>
        <w:t>:</w:t>
      </w:r>
    </w:p>
    <w:p w14:paraId="2510BDD0" w14:textId="45987975" w:rsidR="000C440B" w:rsidRPr="000E79FA" w:rsidRDefault="000C440B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這個能夠有效幫助你完成</w:t>
      </w:r>
      <w:r>
        <w:rPr>
          <w:rFonts w:ascii="新細明體" w:eastAsia="新細明體" w:hAnsi="新細明體" w:cs="新細明體"/>
          <w:sz w:val="40"/>
          <w:szCs w:val="40"/>
        </w:rPr>
        <w:t>drag</w:t>
      </w:r>
      <w:r>
        <w:rPr>
          <w:rFonts w:ascii="新細明體" w:eastAsia="新細明體" w:hAnsi="新細明體" w:cs="新細明體" w:hint="eastAsia"/>
          <w:sz w:val="40"/>
          <w:szCs w:val="40"/>
        </w:rPr>
        <w:t>跟</w:t>
      </w:r>
      <w:r>
        <w:rPr>
          <w:rFonts w:ascii="新細明體" w:eastAsia="新細明體" w:hAnsi="新細明體" w:cs="新細明體"/>
          <w:sz w:val="40"/>
          <w:szCs w:val="40"/>
        </w:rPr>
        <w:t>swipe</w:t>
      </w:r>
      <w:r>
        <w:rPr>
          <w:rFonts w:ascii="新細明體" w:eastAsia="新細明體" w:hAnsi="新細明體" w:cs="新細明體" w:hint="eastAsia"/>
          <w:sz w:val="40"/>
          <w:szCs w:val="40"/>
        </w:rPr>
        <w:t>的實現</w:t>
      </w:r>
    </w:p>
    <w:p w14:paraId="2F7AB53A" w14:textId="77777777" w:rsidR="00495C56" w:rsidRDefault="00495C56" w:rsidP="008B347B">
      <w:pPr>
        <w:ind w:left="720"/>
        <w:rPr>
          <w:rFonts w:ascii="新細明體" w:eastAsia="新細明體" w:hAnsi="新細明體" w:cs="新細明體"/>
        </w:rPr>
      </w:pPr>
    </w:p>
    <w:p w14:paraId="11874F6F" w14:textId="77777777" w:rsidR="00EE7341" w:rsidRDefault="00EE7341">
      <w:pPr>
        <w:rPr>
          <w:rFonts w:ascii="新細明體" w:eastAsia="新細明體" w:hAnsi="新細明體" w:cs="新細明體"/>
          <w:sz w:val="40"/>
          <w:szCs w:val="40"/>
        </w:rPr>
      </w:pPr>
    </w:p>
    <w:p w14:paraId="0EFF153E" w14:textId="77777777" w:rsidR="00EE7341" w:rsidRDefault="00EE7341">
      <w:pPr>
        <w:rPr>
          <w:rFonts w:ascii="新細明體" w:eastAsia="新細明體" w:hAnsi="新細明體" w:cs="新細明體"/>
          <w:sz w:val="40"/>
          <w:szCs w:val="40"/>
        </w:rPr>
        <w:sectPr w:rsidR="00EE7341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ADE9CAD" w14:textId="77777777" w:rsidR="00B246BD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 w:rsidRPr="008A2DFB">
        <w:rPr>
          <w:rFonts w:ascii="新細明體" w:eastAsia="新細明體" w:hAnsi="新細明體" w:cs="新細明體"/>
          <w:sz w:val="40"/>
          <w:szCs w:val="40"/>
        </w:rPr>
        <w:t xml:space="preserve">: </w:t>
      </w:r>
    </w:p>
    <w:p w14:paraId="792D78AE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基本介紹：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能夠呈現卡片班的外觀</w:t>
      </w:r>
    </w:p>
    <w:p w14:paraId="607B9156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特色：帶有圓角跟立體陰影。</w:t>
      </w:r>
    </w:p>
    <w:p w14:paraId="7F838042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</w:p>
    <w:p w14:paraId="72DC5304" w14:textId="77777777" w:rsidR="008B347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用法與功能：</w:t>
      </w:r>
    </w:p>
    <w:p w14:paraId="27344605" w14:textId="7AAC3F69" w:rsidR="001F4A5A" w:rsidRDefault="001F4A5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主要能做的功能大致上有：</w:t>
      </w:r>
    </w:p>
    <w:p w14:paraId="3D099B4D" w14:textId="18D690D3" w:rsidR="001F4A5A" w:rsidRDefault="001F4A5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(1).</w:t>
      </w:r>
      <w:r>
        <w:rPr>
          <w:rFonts w:ascii="新細明體" w:eastAsia="新細明體" w:hAnsi="新細明體" w:cs="新細明體" w:hint="eastAsia"/>
          <w:sz w:val="40"/>
          <w:szCs w:val="40"/>
        </w:rPr>
        <w:t>設定圓角的半徑</w:t>
      </w:r>
    </w:p>
    <w:p w14:paraId="7A7EA280" w14:textId="4461E84A" w:rsidR="001F4A5A" w:rsidRDefault="001F4A5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</w:t>
      </w:r>
      <w:r>
        <w:rPr>
          <w:rFonts w:ascii="新細明體" w:eastAsia="新細明體" w:hAnsi="新細明體" w:cs="新細明體" w:hint="eastAsia"/>
          <w:sz w:val="40"/>
          <w:szCs w:val="40"/>
        </w:rPr>
        <w:t>設定陰影的高低</w:t>
      </w:r>
    </w:p>
    <w:p w14:paraId="7B19459B" w14:textId="28F7ECA4" w:rsidR="001F4A5A" w:rsidRDefault="001F4A5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</w:t>
      </w:r>
      <w:r w:rsidR="00FA0B68">
        <w:rPr>
          <w:rFonts w:ascii="新細明體" w:eastAsia="新細明體" w:hAnsi="新細明體" w:cs="新細明體" w:hint="eastAsia"/>
          <w:sz w:val="40"/>
          <w:szCs w:val="40"/>
        </w:rPr>
        <w:t>設定卡片和裡面內容的間隔</w:t>
      </w:r>
      <w:r w:rsidR="00FA0B68">
        <w:rPr>
          <w:rFonts w:ascii="新細明體" w:eastAsia="新細明體" w:hAnsi="新細明體" w:cs="新細明體"/>
          <w:sz w:val="40"/>
          <w:szCs w:val="40"/>
        </w:rPr>
        <w:t>(</w:t>
      </w:r>
      <w:r w:rsidR="00FA0B68">
        <w:rPr>
          <w:rFonts w:ascii="新細明體" w:eastAsia="新細明體" w:hAnsi="新細明體" w:cs="新細明體" w:hint="eastAsia"/>
          <w:sz w:val="40"/>
          <w:szCs w:val="40"/>
        </w:rPr>
        <w:t>內容距離卡片外圍的距離</w:t>
      </w:r>
      <w:r w:rsidR="00FA0B68">
        <w:rPr>
          <w:rFonts w:ascii="新細明體" w:eastAsia="新細明體" w:hAnsi="新細明體" w:cs="新細明體"/>
          <w:sz w:val="40"/>
          <w:szCs w:val="40"/>
        </w:rPr>
        <w:t>)</w:t>
      </w:r>
    </w:p>
    <w:p w14:paraId="01A1A141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  <w:sectPr w:rsidR="00FA0B68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A3E133D" w14:textId="5ACF9042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Demo</w:t>
      </w:r>
      <w:r>
        <w:rPr>
          <w:rFonts w:ascii="新細明體" w:eastAsia="新細明體" w:hAnsi="新細明體" w:cs="新細明體" w:hint="eastAsia"/>
          <w:sz w:val="40"/>
          <w:szCs w:val="40"/>
        </w:rPr>
        <w:t>程式：</w:t>
      </w:r>
    </w:p>
    <w:p w14:paraId="67DE121F" w14:textId="7211E290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這個程式主要分為三個部分：</w:t>
      </w:r>
    </w:p>
    <w:p w14:paraId="3410A2F5" w14:textId="6C765A5A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共通按鈕為：增加，刪除，刪除全部，切換</w:t>
      </w:r>
    </w:p>
    <w:p w14:paraId="13753040" w14:textId="03399752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增加為添加隨機內容。</w:t>
      </w:r>
    </w:p>
    <w:p w14:paraId="536ED39E" w14:textId="09BA9049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刪除為刪除隨機內容。</w:t>
      </w:r>
    </w:p>
    <w:p w14:paraId="374FA0A8" w14:textId="322327CC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刪除全部為刪除全部內容。</w:t>
      </w:r>
    </w:p>
    <w:p w14:paraId="553DE575" w14:textId="6E5EA0E4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切換為切換版面配置</w:t>
      </w:r>
      <w:r>
        <w:rPr>
          <w:rFonts w:ascii="新細明體" w:eastAsia="新細明體" w:hAnsi="新細明體" w:cs="新細明體"/>
          <w:sz w:val="40"/>
          <w:szCs w:val="40"/>
        </w:rPr>
        <w:t>(big</w:t>
      </w:r>
      <w:r>
        <w:rPr>
          <w:rFonts w:ascii="新細明體" w:eastAsia="新細明體" w:hAnsi="新細明體" w:cs="新細明體" w:hint="eastAsia"/>
          <w:sz w:val="40"/>
          <w:szCs w:val="40"/>
        </w:rPr>
        <w:t>跟</w:t>
      </w: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 </w:t>
      </w:r>
      <w:bookmarkStart w:id="0" w:name="_GoBack"/>
      <w:bookmarkEnd w:id="0"/>
      <w:r>
        <w:rPr>
          <w:rFonts w:ascii="新細明體" w:eastAsia="新細明體" w:hAnsi="新細明體" w:cs="新細明體" w:hint="eastAsia"/>
          <w:sz w:val="40"/>
          <w:szCs w:val="40"/>
        </w:rPr>
        <w:t>主要是針對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的版面設計 不建議切換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5D69FBC6" w14:textId="77777777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</w:p>
    <w:p w14:paraId="332DAD8B" w14:textId="292771D1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.linear</w:t>
      </w:r>
      <w:proofErr w:type="gramEnd"/>
    </w:p>
    <w:p w14:paraId="6CCA54E3" w14:textId="4F181B1E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較為基本的做法，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裡面只包含一種類型的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，按切換可更換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配置，按</w:t>
      </w:r>
      <w:r>
        <w:rPr>
          <w:rFonts w:ascii="新細明體" w:eastAsia="新細明體" w:hAnsi="新細明體" w:cs="新細明體"/>
          <w:sz w:val="40"/>
          <w:szCs w:val="40"/>
        </w:rPr>
        <w:t>X</w:t>
      </w:r>
      <w:r>
        <w:rPr>
          <w:rFonts w:ascii="新細明體" w:eastAsia="新細明體" w:hAnsi="新細明體" w:cs="新細明體" w:hint="eastAsia"/>
          <w:sz w:val="40"/>
          <w:szCs w:val="40"/>
        </w:rPr>
        <w:t>可切換水平垂直配置。</w:t>
      </w:r>
    </w:p>
    <w:p w14:paraId="29FA3898" w14:textId="0B1B5ECD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按下會轉到另一個</w:t>
      </w:r>
      <w:r>
        <w:rPr>
          <w:rFonts w:ascii="新細明體" w:eastAsia="新細明體" w:hAnsi="新細明體" w:cs="新細明體"/>
          <w:sz w:val="40"/>
          <w:szCs w:val="40"/>
        </w:rPr>
        <w:t>Activity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t>不建議切換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t>﷽﷽﷽﷽﷽﷽﷽﷽﷽﷽﷽﷽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AC74F02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</w:p>
    <w:p w14:paraId="6AD5239D" w14:textId="42AA7B53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.big</w:t>
      </w:r>
      <w:proofErr w:type="gramEnd"/>
    </w:p>
    <w:p w14:paraId="0F6C5CB2" w14:textId="3857EE70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比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多設置了按下會展開功能，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多設置了卡片與內容之間的距離。</w:t>
      </w:r>
    </w:p>
    <w:p w14:paraId="20631B27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</w:p>
    <w:p w14:paraId="15156031" w14:textId="6DADCCB9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.expand</w:t>
      </w:r>
      <w:proofErr w:type="gramEnd"/>
    </w:p>
    <w:p w14:paraId="77DCD394" w14:textId="565F883C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這跟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一樣按下會展開，裡面實作方式與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不同。 </w:t>
      </w:r>
    </w:p>
    <w:p w14:paraId="3DEDDB93" w14:textId="77777777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</w:p>
    <w:p w14:paraId="4F561B02" w14:textId="77777777" w:rsidR="00B81762" w:rsidRDefault="00B81762">
      <w:pPr>
        <w:rPr>
          <w:rFonts w:ascii="新細明體" w:eastAsia="新細明體" w:hAnsi="新細明體" w:cs="新細明體"/>
          <w:sz w:val="40"/>
          <w:szCs w:val="40"/>
        </w:rPr>
      </w:pPr>
    </w:p>
    <w:p w14:paraId="7E0F5781" w14:textId="0FD0F0C1" w:rsidR="00B81762" w:rsidRDefault="00B81762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(4)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.drag</w:t>
      </w:r>
      <w:proofErr w:type="gramEnd"/>
    </w:p>
    <w:p w14:paraId="759EF15B" w14:textId="208A83D7" w:rsidR="00B81762" w:rsidRDefault="00B81762">
      <w:pPr>
        <w:rPr>
          <w:rFonts w:ascii="新細明體" w:eastAsia="新細明體" w:hAnsi="新細明體" w:cs="新細明體"/>
          <w:sz w:val="40"/>
          <w:szCs w:val="40"/>
        </w:rPr>
        <w:sectPr w:rsidR="00B81762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新細明體" w:eastAsia="新細明體" w:hAnsi="新細明體" w:cs="新細明體" w:hint="eastAsia"/>
          <w:sz w:val="40"/>
          <w:szCs w:val="40"/>
        </w:rPr>
        <w:t>比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多設置了</w:t>
      </w:r>
      <w:r>
        <w:rPr>
          <w:rFonts w:ascii="新細明體" w:eastAsia="新細明體" w:hAnsi="新細明體" w:cs="新細明體"/>
          <w:sz w:val="40"/>
          <w:szCs w:val="40"/>
        </w:rPr>
        <w:t>drag</w:t>
      </w:r>
      <w:r>
        <w:rPr>
          <w:rFonts w:ascii="新細明體" w:eastAsia="新細明體" w:hAnsi="新細明體" w:cs="新細明體" w:hint="eastAsia"/>
          <w:sz w:val="40"/>
          <w:szCs w:val="40"/>
        </w:rPr>
        <w:t>和</w:t>
      </w:r>
      <w:r>
        <w:rPr>
          <w:rFonts w:ascii="新細明體" w:eastAsia="新細明體" w:hAnsi="新細明體" w:cs="新細明體"/>
          <w:sz w:val="40"/>
          <w:szCs w:val="40"/>
        </w:rPr>
        <w:t>swipe</w:t>
      </w:r>
      <w:r>
        <w:rPr>
          <w:rFonts w:ascii="新細明體" w:eastAsia="新細明體" w:hAnsi="新細明體" w:cs="新細明體" w:hint="eastAsia"/>
          <w:sz w:val="40"/>
          <w:szCs w:val="40"/>
        </w:rPr>
        <w:t>功能</w:t>
      </w:r>
    </w:p>
    <w:p w14:paraId="7B15F6B2" w14:textId="005698B1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r>
        <w:rPr>
          <w:rFonts w:ascii="新細明體" w:eastAsia="新細明體" w:hAnsi="新細明體" w:cs="新細明體" w:hint="eastAsia"/>
          <w:sz w:val="40"/>
          <w:szCs w:val="40"/>
        </w:rPr>
        <w:t>程式實作部分：</w:t>
      </w:r>
    </w:p>
    <w:p w14:paraId="152C6DF5" w14:textId="56F7E3D8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(1).linear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7EECC76E" w14:textId="0ADD72DF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LinearActivity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0D476724" w14:textId="7310BC8E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LinearAdapter</w:t>
      </w:r>
      <w:proofErr w:type="spellEnd"/>
      <w:r w:rsidR="00E67DA7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97C7E93" w14:textId="5A574F66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裡面包含了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adapter,viewholder,item</w:t>
      </w:r>
      <w:proofErr w:type="spellEnd"/>
    </w:p>
    <w:p w14:paraId="628DEED8" w14:textId="2557430C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裡面包含了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String,1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儲存圖片的</w:t>
      </w:r>
      <w:r>
        <w:rPr>
          <w:rFonts w:ascii="新細明體" w:eastAsia="新細明體" w:hAnsi="新細明體" w:cs="新細明體"/>
          <w:sz w:val="40"/>
          <w:szCs w:val="40"/>
        </w:rPr>
        <w:t>ID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FB3E3E0" w14:textId="33B3C5EB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包含了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textview,1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imageview,1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 w:rsidR="00E67DA7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2BCA6EF" w14:textId="5C340940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建構子註冊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id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353B3FD" w14:textId="30EEDB7D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包含了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arraylist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做為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onbind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時將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中的值跟</w:t>
      </w:r>
      <w:r>
        <w:rPr>
          <w:rFonts w:ascii="新細明體" w:eastAsia="新細明體" w:hAnsi="新細明體" w:cs="新細明體"/>
          <w:sz w:val="40"/>
          <w:szCs w:val="40"/>
        </w:rPr>
        <w:t>listener</w:t>
      </w:r>
      <w:r>
        <w:rPr>
          <w:rFonts w:ascii="新細明體" w:eastAsia="新細明體" w:hAnsi="新細明體" w:cs="新細明體" w:hint="eastAsia"/>
          <w:sz w:val="40"/>
          <w:szCs w:val="40"/>
        </w:rPr>
        <w:t>放進去。</w:t>
      </w:r>
    </w:p>
    <w:p w14:paraId="566729B8" w14:textId="77777777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</w:p>
    <w:p w14:paraId="4EB8537B" w14:textId="57845DC5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(2).big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 ：</w:t>
      </w:r>
    </w:p>
    <w:p w14:paraId="0C0E360C" w14:textId="337AD8D7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bigActivity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46E56A1" w14:textId="29C12E0F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bigAdapter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641E7BE2" w14:textId="5CEFD407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與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差別在於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上，big的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裡面比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的多了一個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的做法是先把它隱藏點開來之後搭配動畫彈出來，由於是使用動畫來改變大小，在</w:t>
      </w:r>
      <w:r w:rsidR="005E7E7C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 w:rsidR="005E7E7C"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時要先將它設定成原本大小，以避免新的</w:t>
      </w:r>
      <w:r w:rsidR="005E7E7C">
        <w:rPr>
          <w:rFonts w:ascii="新細明體" w:eastAsia="新細明體" w:hAnsi="新細明體" w:cs="新細明體"/>
          <w:sz w:val="40"/>
          <w:szCs w:val="40"/>
        </w:rPr>
        <w:t>card</w:t>
      </w:r>
      <w:r w:rsidR="005E7E7C">
        <w:rPr>
          <w:rFonts w:ascii="新細明體" w:eastAsia="新細明體" w:hAnsi="新細明體" w:cs="新細明體" w:hint="eastAsia"/>
          <w:sz w:val="40"/>
          <w:szCs w:val="40"/>
        </w:rPr>
        <w:t>出來時大小不同的問題。</w:t>
      </w:r>
    </w:p>
    <w:p w14:paraId="77A5FEC2" w14:textId="77777777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</w:p>
    <w:p w14:paraId="362B6019" w14:textId="1DF1A0B1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(3).expand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59AE6491" w14:textId="7CA3D04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expandableActivity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3A554016" w14:textId="77777777" w:rsidR="005E7E7C" w:rsidRDefault="005E7E7C">
      <w:pPr>
        <w:rPr>
          <w:rFonts w:ascii="新細明體" w:eastAsia="新細明體" w:hAnsi="新細明體" w:cs="新細明體"/>
          <w:sz w:val="40"/>
          <w:szCs w:val="40"/>
        </w:rPr>
        <w:sectPr w:rsidR="005E7E7C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expandableActivity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裡面。</w:t>
      </w:r>
    </w:p>
    <w:p w14:paraId="6C8C826A" w14:textId="51BEEF0A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的做法是將隱藏的顯示出來。</w:t>
      </w:r>
    </w:p>
    <w:p w14:paraId="24E52F05" w14:textId="34D39E3D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的做法是做出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個不同的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，點下</w:t>
      </w:r>
      <w:r>
        <w:rPr>
          <w:rFonts w:ascii="新細明體" w:eastAsia="新細明體" w:hAnsi="新細明體" w:cs="新細明體"/>
          <w:sz w:val="40"/>
          <w:szCs w:val="40"/>
        </w:rPr>
        <w:t xml:space="preserve">parent </w:t>
      </w:r>
      <w:r>
        <w:rPr>
          <w:rFonts w:ascii="新細明體" w:eastAsia="新細明體" w:hAnsi="新細明體" w:cs="新細明體" w:hint="eastAsia"/>
          <w:sz w:val="40"/>
          <w:szCs w:val="40"/>
        </w:rPr>
        <w:t>的會展開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的部分。</w:t>
      </w:r>
    </w:p>
    <w:p w14:paraId="356A61FA" w14:textId="4D468813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具體上來說</w:t>
      </w: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的樣子是這樣</w:t>
      </w:r>
    </w:p>
    <w:p w14:paraId="25DF247C" w14:textId="724297D6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1.parent</w:t>
      </w:r>
    </w:p>
    <w:p w14:paraId="7C876BE1" w14:textId="33ABD3B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2.parent</w:t>
      </w:r>
    </w:p>
    <w:p w14:paraId="7FC7EBBE" w14:textId="632C32D8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3.parent</w:t>
      </w:r>
    </w:p>
    <w:p w14:paraId="61E68293" w14:textId="6487A9CC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當按下第二個</w:t>
      </w:r>
      <w:r>
        <w:rPr>
          <w:rFonts w:ascii="新細明體" w:eastAsia="新細明體" w:hAnsi="新細明體" w:cs="新細明體"/>
          <w:sz w:val="40"/>
          <w:szCs w:val="40"/>
        </w:rPr>
        <w:t xml:space="preserve">parent </w:t>
      </w:r>
      <w:r>
        <w:rPr>
          <w:rFonts w:ascii="新細明體" w:eastAsia="新細明體" w:hAnsi="新細明體" w:cs="新細明體" w:hint="eastAsia"/>
          <w:sz w:val="40"/>
          <w:szCs w:val="40"/>
        </w:rPr>
        <w:t>時會在它底下加上它的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於是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就變成這樣</w:t>
      </w:r>
    </w:p>
    <w:p w14:paraId="058CA27A" w14:textId="1AD94E9D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1.parent</w:t>
      </w:r>
    </w:p>
    <w:p w14:paraId="1DA99682" w14:textId="2665D1FC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2.parent</w:t>
      </w:r>
    </w:p>
    <w:p w14:paraId="0DFFB8EB" w14:textId="3D0B4C2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3.child</w:t>
      </w:r>
    </w:p>
    <w:p w14:paraId="2B357662" w14:textId="7575DAC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4.child</w:t>
      </w:r>
    </w:p>
    <w:p w14:paraId="4557A165" w14:textId="5F32DE82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5.child</w:t>
      </w:r>
    </w:p>
    <w:p w14:paraId="4DD77F13" w14:textId="317C0A43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6.parent</w:t>
      </w:r>
    </w:p>
    <w:p w14:paraId="4389E7A7" w14:textId="5C9DE150" w:rsidR="005E7E7C" w:rsidRPr="008845F0" w:rsidRDefault="008845F0">
      <w:pPr>
        <w:rPr>
          <w:rFonts w:ascii="Apple LiGothic Medium" w:eastAsia="新細明體" w:hAnsi="Apple LiGothic Medium" w:cs="Apple LiGothic Medium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這樣就能很簡單的展現出清單式的配置，重點在於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margin</w:t>
      </w:r>
      <w:r>
        <w:rPr>
          <w:rFonts w:ascii="新細明體" w:eastAsia="新細明體" w:hAnsi="新細明體" w:cs="新細明體" w:hint="eastAsia"/>
          <w:sz w:val="40"/>
          <w:szCs w:val="40"/>
        </w:rPr>
        <w:t>只對上</w:t>
      </w:r>
      <w:r>
        <w:rPr>
          <w:rFonts w:ascii="Apple LiGothic Medium" w:eastAsia="新細明體" w:hAnsi="Apple LiGothic Medium" w:cs="Apple LiGothic Medium" w:hint="eastAsia"/>
          <w:sz w:val="40"/>
          <w:szCs w:val="40"/>
        </w:rPr>
        <w:t>、左、右作間隔，</w:t>
      </w:r>
      <w:r>
        <w:rPr>
          <w:rFonts w:ascii="Apple LiGothic Medium" w:eastAsia="新細明體" w:hAnsi="Apple LiGothic Medium" w:cs="Apple LiGothic Medium"/>
          <w:sz w:val="40"/>
          <w:szCs w:val="40"/>
        </w:rPr>
        <w:t>c</w:t>
      </w:r>
    </w:p>
    <w:p w14:paraId="6C59F093" w14:textId="2F913D1C" w:rsidR="00E67DA7" w:rsidRDefault="008845F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只對下、左、右作間隔，於是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就能很好的跟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結合起來。</w:t>
      </w:r>
    </w:p>
    <w:p w14:paraId="71E2274C" w14:textId="77777777" w:rsidR="008845F0" w:rsidRDefault="008845F0">
      <w:pPr>
        <w:rPr>
          <w:rFonts w:ascii="新細明體" w:eastAsia="新細明體" w:hAnsi="新細明體" w:cs="新細明體"/>
          <w:sz w:val="40"/>
          <w:szCs w:val="40"/>
        </w:rPr>
      </w:pPr>
    </w:p>
    <w:p w14:paraId="588A261C" w14:textId="6D8A3D3E" w:rsidR="008845F0" w:rsidRDefault="008845F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在實作上的部分 你必須要宣告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跟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，因為你實際上是有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，在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中你要實作的部分有：</w:t>
      </w:r>
    </w:p>
    <w:p w14:paraId="6B5C6ABB" w14:textId="22227C9A" w:rsidR="008845F0" w:rsidRDefault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</w:t>
      </w:r>
      <w:r w:rsidR="008845F0">
        <w:rPr>
          <w:rFonts w:ascii="新細明體" w:eastAsia="新細明體" w:hAnsi="新細明體" w:cs="新細明體"/>
          <w:sz w:val="40"/>
          <w:szCs w:val="40"/>
        </w:rPr>
        <w:t>.getItemViewType</w:t>
      </w:r>
    </w:p>
    <w:p w14:paraId="41DC003E" w14:textId="420F77BB" w:rsidR="008845F0" w:rsidRDefault="008845F0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getItemViewType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position) </w:t>
      </w:r>
    </w:p>
    <w:p w14:paraId="467CEFFC" w14:textId="0E6DA9E6" w:rsidR="008845F0" w:rsidRDefault="008845F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這個方法用來決定你在這個位置所要</w:t>
      </w:r>
      <w:r w:rsidR="008E7E07">
        <w:rPr>
          <w:rFonts w:ascii="新細明體" w:eastAsia="新細明體" w:hAnsi="新細明體" w:cs="新細明體" w:hint="eastAsia"/>
          <w:sz w:val="40"/>
          <w:szCs w:val="40"/>
        </w:rPr>
        <w:t>選擇的</w:t>
      </w:r>
      <w:r w:rsidR="008E7E07">
        <w:rPr>
          <w:rFonts w:ascii="新細明體" w:eastAsia="新細明體" w:hAnsi="新細明體" w:cs="新細明體"/>
          <w:sz w:val="40"/>
          <w:szCs w:val="40"/>
        </w:rPr>
        <w:t>view</w:t>
      </w:r>
      <w:r w:rsidR="008E7E07">
        <w:rPr>
          <w:rFonts w:ascii="新細明體" w:eastAsia="新細明體" w:hAnsi="新細明體" w:cs="新細明體" w:hint="eastAsia"/>
          <w:sz w:val="40"/>
          <w:szCs w:val="40"/>
        </w:rPr>
        <w:t>是哪一個，回傳的數字可以用一個常數定義好。</w:t>
      </w:r>
    </w:p>
    <w:p w14:paraId="10EF679F" w14:textId="46486CC4" w:rsidR="008E7E07" w:rsidRPr="00A337D0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</w:t>
      </w:r>
      <w:r w:rsidRPr="008E7E07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proofErr w:type="gramStart"/>
      <w:r w:rsidRPr="00A337D0">
        <w:rPr>
          <w:rFonts w:ascii="新細明體" w:eastAsia="新細明體" w:hAnsi="新細明體" w:cs="新細明體"/>
          <w:sz w:val="40"/>
          <w:szCs w:val="40"/>
        </w:rPr>
        <w:t>onCreateViewHolder</w:t>
      </w:r>
      <w:proofErr w:type="spellEnd"/>
      <w:proofErr w:type="gramEnd"/>
    </w:p>
    <w:p w14:paraId="4B66EABF" w14:textId="77777777" w:rsidR="008E7E07" w:rsidRDefault="008E7E07" w:rsidP="008E7E07">
      <w:pPr>
        <w:rPr>
          <w:rFonts w:ascii="新細明體" w:eastAsia="新細明體" w:hAnsi="新細明體" w:cs="新細明體"/>
        </w:rPr>
      </w:pPr>
      <w:proofErr w:type="gramStart"/>
      <w:r w:rsidRPr="00A337D0">
        <w:rPr>
          <w:rFonts w:ascii="新細明體" w:eastAsia="新細明體" w:hAnsi="新細明體" w:cs="新細明體"/>
        </w:rPr>
        <w:t>public</w:t>
      </w:r>
      <w:proofErr w:type="gram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ViewHolder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onCreateViewHolder</w:t>
      </w:r>
      <w:proofErr w:type="spellEnd"/>
      <w:r w:rsidRPr="00A337D0">
        <w:rPr>
          <w:rFonts w:ascii="新細明體" w:eastAsia="新細明體" w:hAnsi="新細明體" w:cs="新細明體"/>
        </w:rPr>
        <w:t>(</w:t>
      </w:r>
      <w:proofErr w:type="spellStart"/>
      <w:r w:rsidRPr="00A337D0">
        <w:rPr>
          <w:rFonts w:ascii="新細明體" w:eastAsia="新細明體" w:hAnsi="新細明體" w:cs="新細明體"/>
        </w:rPr>
        <w:t>ViewGroup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viewGroup,int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i</w:t>
      </w:r>
      <w:proofErr w:type="spellEnd"/>
      <w:r w:rsidRPr="00A337D0">
        <w:rPr>
          <w:rFonts w:ascii="新細明體" w:eastAsia="新細明體" w:hAnsi="新細明體" w:cs="新細明體"/>
        </w:rPr>
        <w:t>)</w:t>
      </w:r>
    </w:p>
    <w:p w14:paraId="2012E0E9" w14:textId="1114CBC1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在這裡的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參數就是你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getItemViewType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所取得的參數，你可以用</w:t>
      </w:r>
      <w:r>
        <w:rPr>
          <w:rFonts w:ascii="新細明體" w:eastAsia="新細明體" w:hAnsi="新細明體" w:cs="新細明體"/>
          <w:sz w:val="40"/>
          <w:szCs w:val="40"/>
        </w:rPr>
        <w:t>switch</w:t>
      </w:r>
      <w:r>
        <w:rPr>
          <w:rFonts w:ascii="新細明體" w:eastAsia="新細明體" w:hAnsi="新細明體" w:cs="新細明體" w:hint="eastAsia"/>
          <w:sz w:val="40"/>
          <w:szCs w:val="40"/>
        </w:rPr>
        <w:t>或</w:t>
      </w:r>
      <w:r>
        <w:rPr>
          <w:rFonts w:ascii="新細明體" w:eastAsia="新細明體" w:hAnsi="新細明體" w:cs="新細明體"/>
          <w:sz w:val="40"/>
          <w:szCs w:val="40"/>
        </w:rPr>
        <w:t>if</w:t>
      </w:r>
      <w:r>
        <w:rPr>
          <w:rFonts w:ascii="新細明體" w:eastAsia="新細明體" w:hAnsi="新細明體" w:cs="新細明體" w:hint="eastAsia"/>
          <w:sz w:val="40"/>
          <w:szCs w:val="40"/>
        </w:rPr>
        <w:t>用這個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來選擇你要的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xml</w:t>
      </w:r>
    </w:p>
    <w:p w14:paraId="3D233983" w14:textId="51BA9431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</w:t>
      </w:r>
      <w:r w:rsidRPr="008E7E07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proofErr w:type="gramStart"/>
      <w:r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proofErr w:type="gramEnd"/>
    </w:p>
    <w:p w14:paraId="0B6235E7" w14:textId="77777777" w:rsidR="008E7E07" w:rsidRDefault="008E7E07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void </w:t>
      </w:r>
      <w:proofErr w:type="spellStart"/>
      <w:r>
        <w:rPr>
          <w:rFonts w:ascii="新細明體" w:eastAsia="新細明體" w:hAnsi="新細明體" w:cs="新細明體"/>
        </w:rPr>
        <w:t>onBindViewHolder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ViewHolder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viewHolder,int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7DD3FB42" w14:textId="2AE9501A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在這裏你可以對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或資料做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instanceof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來判斷這是哪一個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進一步選擇要做的行為。</w:t>
      </w:r>
    </w:p>
    <w:p w14:paraId="53B2CB89" w14:textId="4ADFA5E3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4.expand</w:t>
      </w:r>
    </w:p>
    <w:p w14:paraId="1AF883A9" w14:textId="715248CC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這是我用來展開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的方法，在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底下再加上他自己的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7CF0893F" w14:textId="77777777" w:rsidR="00B81762" w:rsidRDefault="00B81762" w:rsidP="008E7E07">
      <w:pPr>
        <w:rPr>
          <w:rFonts w:ascii="新細明體" w:eastAsia="新細明體" w:hAnsi="新細明體" w:cs="新細明體"/>
          <w:sz w:val="40"/>
          <w:szCs w:val="40"/>
        </w:rPr>
      </w:pPr>
    </w:p>
    <w:p w14:paraId="32CE344B" w14:textId="6D09D7E5" w:rsidR="00B81762" w:rsidRDefault="00B81762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(4)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.drag</w:t>
      </w:r>
      <w:proofErr w:type="gramEnd"/>
    </w:p>
    <w:p w14:paraId="2DAC5DC9" w14:textId="2A8D1A8E" w:rsidR="00B81762" w:rsidRDefault="00B81762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dragdropAcitivity</w:t>
      </w:r>
      <w:proofErr w:type="spellEnd"/>
      <w:r w:rsidR="000C440B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7F582A08" w14:textId="1BA4F9E9" w:rsidR="00B81762" w:rsidRDefault="00B81762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dragdropAdapter</w:t>
      </w:r>
      <w:proofErr w:type="spellEnd"/>
      <w:r w:rsidR="000C440B">
        <w:rPr>
          <w:rFonts w:ascii="新細明體" w:eastAsia="新細明體" w:hAnsi="新細明體" w:cs="新細明體" w:hint="eastAsia"/>
          <w:sz w:val="40"/>
          <w:szCs w:val="40"/>
        </w:rPr>
        <w:t>裡面，</w:t>
      </w:r>
      <w:proofErr w:type="spellStart"/>
      <w:r w:rsidR="000C440B"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 w:rsidR="000C440B">
        <w:rPr>
          <w:rFonts w:ascii="新細明體" w:eastAsia="新細明體" w:hAnsi="新細明體" w:cs="新細明體" w:hint="eastAsia"/>
          <w:sz w:val="40"/>
          <w:szCs w:val="40"/>
        </w:rPr>
        <w:t>跟</w:t>
      </w:r>
      <w:r w:rsidR="000C440B">
        <w:rPr>
          <w:rFonts w:ascii="新細明體" w:eastAsia="新細明體" w:hAnsi="新細明體" w:cs="新細明體"/>
          <w:sz w:val="40"/>
          <w:szCs w:val="40"/>
        </w:rPr>
        <w:t>item</w:t>
      </w:r>
      <w:r w:rsidR="000C440B">
        <w:rPr>
          <w:rFonts w:ascii="新細明體" w:eastAsia="新細明體" w:hAnsi="新細明體" w:cs="新細明體" w:hint="eastAsia"/>
          <w:sz w:val="40"/>
          <w:szCs w:val="40"/>
        </w:rPr>
        <w:t>我直接使用</w:t>
      </w:r>
      <w:r w:rsidR="000C440B">
        <w:rPr>
          <w:rFonts w:ascii="新細明體" w:eastAsia="新細明體" w:hAnsi="新細明體" w:cs="新細明體"/>
          <w:sz w:val="40"/>
          <w:szCs w:val="40"/>
        </w:rPr>
        <w:t>linear</w:t>
      </w:r>
      <w:r w:rsidR="000C440B">
        <w:rPr>
          <w:rFonts w:ascii="新細明體" w:eastAsia="新細明體" w:hAnsi="新細明體" w:cs="新細明體" w:hint="eastAsia"/>
          <w:sz w:val="40"/>
          <w:szCs w:val="40"/>
        </w:rPr>
        <w:t>那邊的，</w:t>
      </w:r>
      <w:r w:rsidR="000C440B">
        <w:rPr>
          <w:rFonts w:ascii="新細明體" w:eastAsia="新細明體" w:hAnsi="新細明體" w:cs="新細明體"/>
          <w:sz w:val="40"/>
          <w:szCs w:val="40"/>
        </w:rPr>
        <w:t>adapter</w:t>
      </w:r>
      <w:r w:rsidR="000C440B">
        <w:rPr>
          <w:rFonts w:ascii="新細明體" w:eastAsia="新細明體" w:hAnsi="新細明體" w:cs="新細明體" w:hint="eastAsia"/>
          <w:sz w:val="40"/>
          <w:szCs w:val="40"/>
        </w:rPr>
        <w:t>本身只比</w:t>
      </w:r>
      <w:r w:rsidR="00D313D9">
        <w:rPr>
          <w:rFonts w:ascii="新細明體" w:eastAsia="新細明體" w:hAnsi="新細明體" w:cs="新細明體" w:hint="eastAsia"/>
          <w:sz w:val="40"/>
          <w:szCs w:val="40"/>
        </w:rPr>
        <w:t>原本的多出</w:t>
      </w:r>
      <w:r w:rsidR="00D313D9">
        <w:rPr>
          <w:rFonts w:ascii="新細明體" w:eastAsia="新細明體" w:hAnsi="新細明體" w:cs="新細明體"/>
          <w:sz w:val="40"/>
          <w:szCs w:val="40"/>
        </w:rPr>
        <w:t>2</w:t>
      </w:r>
      <w:r w:rsidR="00D313D9">
        <w:rPr>
          <w:rFonts w:ascii="新細明體" w:eastAsia="新細明體" w:hAnsi="新細明體" w:cs="新細明體" w:hint="eastAsia"/>
          <w:sz w:val="40"/>
          <w:szCs w:val="40"/>
        </w:rPr>
        <w:t>個方法：</w:t>
      </w:r>
    </w:p>
    <w:p w14:paraId="23141CA4" w14:textId="4C5B9964" w:rsidR="00D313D9" w:rsidRDefault="00D313D9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1.onItemMove</w:t>
      </w:r>
    </w:p>
    <w:p w14:paraId="71186A1E" w14:textId="6E7652C9" w:rsidR="00D313D9" w:rsidRDefault="00D313D9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void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onItemMove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fromPosition</w:t>
      </w:r>
      <w:proofErr w:type="spellEnd"/>
      <w:r>
        <w:rPr>
          <w:rFonts w:ascii="新細明體" w:eastAsia="新細明體" w:hAnsi="新細明體" w:cs="新細明體"/>
        </w:rPr>
        <w:t xml:space="preserve">,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toPosition</w:t>
      </w:r>
      <w:proofErr w:type="spellEnd"/>
      <w:r>
        <w:rPr>
          <w:rFonts w:ascii="新細明體" w:eastAsia="新細明體" w:hAnsi="新細明體" w:cs="新細明體"/>
        </w:rPr>
        <w:t>)</w:t>
      </w:r>
    </w:p>
    <w:p w14:paraId="4C52D6DD" w14:textId="2DA628A1" w:rsidR="00D313D9" w:rsidRDefault="00D313D9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這方法我會在拖動的時候呼叫，主要目的在變更位置與修改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</w:p>
    <w:p w14:paraId="23FFF6A7" w14:textId="4EF4E111" w:rsidR="00D313D9" w:rsidRDefault="00D313D9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2.onItem</w:t>
      </w:r>
      <w:r w:rsidR="0062774E">
        <w:rPr>
          <w:rFonts w:ascii="新細明體" w:eastAsia="新細明體" w:hAnsi="新細明體" w:cs="新細明體"/>
          <w:sz w:val="40"/>
          <w:szCs w:val="40"/>
        </w:rPr>
        <w:t>Dismiss</w:t>
      </w:r>
    </w:p>
    <w:p w14:paraId="4D36EB7C" w14:textId="4437CCF1" w:rsidR="0062774E" w:rsidRDefault="0062774E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void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onItemDismiss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2BBE187D" w14:textId="0420EC6D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這方法是在我橫滑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時會呼叫，把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刪除。</w:t>
      </w:r>
    </w:p>
    <w:p w14:paraId="7E1AC5D2" w14:textId="77777777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</w:p>
    <w:p w14:paraId="6423FA47" w14:textId="054977EB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拖動與橫滑具體實現則是在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SimpleItemTouchHelperCallback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中達成。</w:t>
      </w:r>
    </w:p>
    <w:p w14:paraId="6E8A30EF" w14:textId="4684345D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有幾個方法需要實作：</w:t>
      </w:r>
    </w:p>
    <w:p w14:paraId="58D9B138" w14:textId="7E2B0448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1.isLongPressDragEnabled</w:t>
      </w:r>
    </w:p>
    <w:p w14:paraId="53504357" w14:textId="72EE3777" w:rsidR="0062774E" w:rsidRDefault="0062774E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boolean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isLongPressDragEnabled</w:t>
      </w:r>
      <w:proofErr w:type="spellEnd"/>
      <w:r>
        <w:rPr>
          <w:rFonts w:ascii="新細明體" w:eastAsia="新細明體" w:hAnsi="新細明體" w:cs="新細明體"/>
        </w:rPr>
        <w:t>()</w:t>
      </w:r>
    </w:p>
    <w:p w14:paraId="559D48C0" w14:textId="2C954434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這方法直接</w:t>
      </w:r>
      <w:r>
        <w:rPr>
          <w:rFonts w:ascii="新細明體" w:eastAsia="新細明體" w:hAnsi="新細明體" w:cs="新細明體"/>
          <w:sz w:val="40"/>
          <w:szCs w:val="40"/>
        </w:rPr>
        <w:t xml:space="preserve">return true </w:t>
      </w:r>
      <w:r>
        <w:rPr>
          <w:rFonts w:ascii="新細明體" w:eastAsia="新細明體" w:hAnsi="新細明體" w:cs="新細明體" w:hint="eastAsia"/>
          <w:sz w:val="40"/>
          <w:szCs w:val="40"/>
        </w:rPr>
        <w:t>表示長壓會啟動拖動狀態</w:t>
      </w:r>
    </w:p>
    <w:p w14:paraId="75664ACA" w14:textId="5E745D6A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2.isItemViewSwipeEnabler</w:t>
      </w:r>
    </w:p>
    <w:p w14:paraId="7E4955FA" w14:textId="3DAE2B84" w:rsidR="0062774E" w:rsidRPr="0062774E" w:rsidRDefault="0062774E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Boolean </w:t>
      </w:r>
      <w:proofErr w:type="spellStart"/>
      <w:r>
        <w:rPr>
          <w:rFonts w:ascii="新細明體" w:eastAsia="新細明體" w:hAnsi="新細明體" w:cs="新細明體"/>
        </w:rPr>
        <w:t>isItemLongPressDragEnabled</w:t>
      </w:r>
      <w:proofErr w:type="spellEnd"/>
      <w:r>
        <w:rPr>
          <w:rFonts w:ascii="新細明體" w:eastAsia="新細明體" w:hAnsi="新細明體" w:cs="新細明體"/>
        </w:rPr>
        <w:t>()</w:t>
      </w:r>
    </w:p>
    <w:p w14:paraId="201B91AE" w14:textId="600F7E25" w:rsidR="008E7E07" w:rsidRDefault="0062774E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這方法也是</w:t>
      </w:r>
      <w:r>
        <w:rPr>
          <w:rFonts w:ascii="新細明體" w:eastAsia="新細明體" w:hAnsi="新細明體" w:cs="新細明體"/>
          <w:sz w:val="40"/>
          <w:szCs w:val="40"/>
        </w:rPr>
        <w:t xml:space="preserve">return true </w:t>
      </w:r>
      <w:r>
        <w:rPr>
          <w:rFonts w:ascii="新細明體" w:eastAsia="新細明體" w:hAnsi="新細明體" w:cs="新細明體" w:hint="eastAsia"/>
          <w:sz w:val="40"/>
          <w:szCs w:val="40"/>
        </w:rPr>
        <w:t>讓你能啟動橫滑功能</w:t>
      </w:r>
    </w:p>
    <w:p w14:paraId="283F17E7" w14:textId="03D767DD" w:rsidR="00660D16" w:rsidRDefault="00660D16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3.getMovementFlags</w:t>
      </w:r>
    </w:p>
    <w:p w14:paraId="29D50F79" w14:textId="77777777" w:rsidR="00660D16" w:rsidRP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細明體" w:cs="Courier"/>
        </w:rPr>
      </w:pPr>
      <w:proofErr w:type="gramStart"/>
      <w:r w:rsidRPr="00660D16">
        <w:rPr>
          <w:rFonts w:ascii="新細明體" w:eastAsia="新細明體" w:hAnsi="細明體" w:cs="Courier" w:hint="eastAsia"/>
        </w:rPr>
        <w:t>public</w:t>
      </w:r>
      <w:proofErr w:type="gramEnd"/>
      <w:r w:rsidRPr="00660D16">
        <w:rPr>
          <w:rFonts w:ascii="新細明體" w:eastAsia="新細明體" w:hAnsi="細明體" w:cs="Courier" w:hint="eastAsia"/>
        </w:rPr>
        <w:t xml:space="preserve"> </w:t>
      </w:r>
      <w:proofErr w:type="spellStart"/>
      <w:r w:rsidRPr="00660D16">
        <w:rPr>
          <w:rFonts w:ascii="新細明體" w:eastAsia="新細明體" w:hAnsi="細明體" w:cs="Courier" w:hint="eastAsia"/>
        </w:rPr>
        <w:t>int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 </w:t>
      </w:r>
      <w:proofErr w:type="spellStart"/>
      <w:r w:rsidRPr="00660D16">
        <w:rPr>
          <w:rFonts w:ascii="新細明體" w:eastAsia="新細明體" w:hAnsi="細明體" w:cs="Courier" w:hint="eastAsia"/>
        </w:rPr>
        <w:t>getMovementFlags</w:t>
      </w:r>
      <w:proofErr w:type="spellEnd"/>
      <w:r w:rsidRPr="00660D16">
        <w:rPr>
          <w:rFonts w:ascii="新細明體" w:eastAsia="新細明體" w:hAnsi="細明體" w:cs="Courier" w:hint="eastAsia"/>
        </w:rPr>
        <w:t>(</w:t>
      </w:r>
      <w:proofErr w:type="spellStart"/>
      <w:r w:rsidRPr="00660D16">
        <w:rPr>
          <w:rFonts w:ascii="新細明體" w:eastAsia="新細明體" w:hAnsi="細明體" w:cs="Courier" w:hint="eastAsia"/>
        </w:rPr>
        <w:t>RecyclerView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 </w:t>
      </w:r>
      <w:proofErr w:type="spellStart"/>
      <w:r w:rsidRPr="00660D16">
        <w:rPr>
          <w:rFonts w:ascii="新細明體" w:eastAsia="新細明體" w:hAnsi="細明體" w:cs="Courier" w:hint="eastAsia"/>
        </w:rPr>
        <w:t>recyclerView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, </w:t>
      </w:r>
      <w:proofErr w:type="spellStart"/>
      <w:r w:rsidRPr="00660D16">
        <w:rPr>
          <w:rFonts w:ascii="新細明體" w:eastAsia="新細明體" w:hAnsi="細明體" w:cs="Courier" w:hint="eastAsia"/>
        </w:rPr>
        <w:t>RecyclerView.ViewHolder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 </w:t>
      </w:r>
      <w:proofErr w:type="spellStart"/>
      <w:r w:rsidRPr="00660D16">
        <w:rPr>
          <w:rFonts w:ascii="新細明體" w:eastAsia="新細明體" w:hAnsi="細明體" w:cs="Courier" w:hint="eastAsia"/>
        </w:rPr>
        <w:t>viewHolder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) </w:t>
      </w:r>
    </w:p>
    <w:p w14:paraId="0E162D60" w14:textId="62722C25" w:rsidR="00660D16" w:rsidRDefault="00660D16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這方法主要是選擇哪些動作會啟動功能</w:t>
      </w:r>
    </w:p>
    <w:p w14:paraId="51146A92" w14:textId="7EE23B25" w:rsidR="00660D16" w:rsidRPr="00660D16" w:rsidRDefault="00660D16">
      <w:pPr>
        <w:rPr>
          <w:rFonts w:ascii="新細明體" w:eastAsia="新細明體" w:hAnsi="新細明體" w:cs="新細明體"/>
          <w:sz w:val="40"/>
          <w:szCs w:val="40"/>
        </w:rPr>
      </w:pPr>
      <w:r w:rsidRPr="00660D16">
        <w:rPr>
          <w:rFonts w:ascii="新細明體" w:eastAsia="新細明體" w:hAnsi="新細明體" w:cs="新細明體"/>
          <w:sz w:val="40"/>
          <w:szCs w:val="40"/>
        </w:rPr>
        <w:t>4.onMove</w:t>
      </w:r>
    </w:p>
    <w:p w14:paraId="407F8CAB" w14:textId="1A2F7B14" w:rsid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Courier" w:cs="Courier"/>
        </w:rPr>
      </w:pPr>
      <w:proofErr w:type="gramStart"/>
      <w:r w:rsidRPr="00660D16">
        <w:rPr>
          <w:rFonts w:ascii="新細明體" w:eastAsia="新細明體" w:hAnsi="Courier" w:cs="Courier" w:hint="eastAsia"/>
        </w:rPr>
        <w:t>public</w:t>
      </w:r>
      <w:proofErr w:type="gram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boolean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onMove</w:t>
      </w:r>
      <w:proofErr w:type="spellEnd"/>
      <w:r w:rsidRPr="00660D16">
        <w:rPr>
          <w:rFonts w:ascii="新細明體" w:eastAsia="新細明體" w:hAnsi="Courier" w:cs="Courier" w:hint="eastAsia"/>
        </w:rPr>
        <w:t>(</w:t>
      </w:r>
      <w:proofErr w:type="spellStart"/>
      <w:r w:rsidRPr="00660D16">
        <w:rPr>
          <w:rFonts w:ascii="新細明體" w:eastAsia="新細明體" w:hAnsi="Courier" w:cs="Courier" w:hint="eastAsia"/>
        </w:rPr>
        <w:t>RecyclerView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recyclerView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, </w:t>
      </w:r>
      <w:proofErr w:type="spellStart"/>
      <w:r w:rsidRPr="00660D16">
        <w:rPr>
          <w:rFonts w:ascii="新細明體" w:eastAsia="新細明體" w:hAnsi="Courier" w:cs="Courier" w:hint="eastAsia"/>
        </w:rPr>
        <w:t>RecyclerView.ViewHolder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, </w:t>
      </w:r>
      <w:proofErr w:type="spellStart"/>
      <w:r w:rsidRPr="00660D16">
        <w:rPr>
          <w:rFonts w:ascii="新細明體" w:eastAsia="新細明體" w:hAnsi="Courier" w:cs="Courier" w:hint="eastAsia"/>
        </w:rPr>
        <w:t>RecyclerView.ViewHolder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target)</w:t>
      </w:r>
    </w:p>
    <w:p w14:paraId="2A916BDC" w14:textId="17B67D9D" w:rsid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Courier" w:cs="Courier"/>
          <w:sz w:val="40"/>
          <w:szCs w:val="40"/>
        </w:rPr>
      </w:pPr>
      <w:r>
        <w:rPr>
          <w:rFonts w:ascii="新細明體" w:eastAsia="新細明體" w:hAnsi="Courier" w:cs="Courier" w:hint="eastAsia"/>
          <w:sz w:val="40"/>
          <w:szCs w:val="40"/>
        </w:rPr>
        <w:t>這方法讓就是在移動的時候要呼叫的方法，這時回頭呼叫剛剛在</w:t>
      </w:r>
      <w:r>
        <w:rPr>
          <w:rFonts w:ascii="新細明體" w:eastAsia="新細明體" w:hAnsi="Courier" w:cs="Courier"/>
          <w:sz w:val="40"/>
          <w:szCs w:val="40"/>
        </w:rPr>
        <w:t>adapter</w:t>
      </w:r>
      <w:r>
        <w:rPr>
          <w:rFonts w:ascii="新細明體" w:eastAsia="新細明體" w:hAnsi="Courier" w:cs="Courier" w:hint="eastAsia"/>
          <w:sz w:val="40"/>
          <w:szCs w:val="40"/>
        </w:rPr>
        <w:t>實作的</w:t>
      </w:r>
      <w:proofErr w:type="spellStart"/>
      <w:r>
        <w:rPr>
          <w:rFonts w:ascii="新細明體" w:eastAsia="新細明體" w:hAnsi="Courier" w:cs="Courier"/>
          <w:sz w:val="40"/>
          <w:szCs w:val="40"/>
        </w:rPr>
        <w:t>onItenMove</w:t>
      </w:r>
      <w:proofErr w:type="spellEnd"/>
    </w:p>
    <w:p w14:paraId="685ECB9F" w14:textId="739368F7" w:rsid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Courier" w:cs="Courier"/>
          <w:sz w:val="40"/>
          <w:szCs w:val="40"/>
        </w:rPr>
      </w:pPr>
      <w:r>
        <w:rPr>
          <w:rFonts w:ascii="新細明體" w:eastAsia="新細明體" w:hAnsi="Courier" w:cs="Courier"/>
          <w:sz w:val="40"/>
          <w:szCs w:val="40"/>
        </w:rPr>
        <w:t>5.onSwiped</w:t>
      </w:r>
    </w:p>
    <w:p w14:paraId="2304DFA9" w14:textId="77777777" w:rsidR="00660D16" w:rsidRP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Courier" w:cs="Courier"/>
        </w:rPr>
      </w:pPr>
      <w:proofErr w:type="gramStart"/>
      <w:r w:rsidRPr="00660D16">
        <w:rPr>
          <w:rFonts w:ascii="新細明體" w:eastAsia="新細明體" w:hAnsi="Courier" w:cs="Courier" w:hint="eastAsia"/>
        </w:rPr>
        <w:t>public</w:t>
      </w:r>
      <w:proofErr w:type="gramEnd"/>
      <w:r w:rsidRPr="00660D16">
        <w:rPr>
          <w:rFonts w:ascii="新細明體" w:eastAsia="新細明體" w:hAnsi="Courier" w:cs="Courier" w:hint="eastAsia"/>
        </w:rPr>
        <w:t xml:space="preserve"> void </w:t>
      </w:r>
      <w:proofErr w:type="spellStart"/>
      <w:r w:rsidRPr="00660D16">
        <w:rPr>
          <w:rFonts w:ascii="新細明體" w:eastAsia="新細明體" w:hAnsi="Courier" w:cs="Courier" w:hint="eastAsia"/>
        </w:rPr>
        <w:t>onSwiped</w:t>
      </w:r>
      <w:proofErr w:type="spellEnd"/>
      <w:r w:rsidRPr="00660D16">
        <w:rPr>
          <w:rFonts w:ascii="新細明體" w:eastAsia="新細明體" w:hAnsi="Courier" w:cs="Courier" w:hint="eastAsia"/>
        </w:rPr>
        <w:t>(</w:t>
      </w:r>
      <w:proofErr w:type="spellStart"/>
      <w:r w:rsidRPr="00660D16">
        <w:rPr>
          <w:rFonts w:ascii="新細明體" w:eastAsia="新細明體" w:hAnsi="Courier" w:cs="Courier" w:hint="eastAsia"/>
        </w:rPr>
        <w:t>RecyclerView.ViewHolder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, </w:t>
      </w:r>
      <w:proofErr w:type="spellStart"/>
      <w:r w:rsidRPr="00660D16">
        <w:rPr>
          <w:rFonts w:ascii="新細明體" w:eastAsia="新細明體" w:hAnsi="Courier" w:cs="Courier" w:hint="eastAsia"/>
        </w:rPr>
        <w:t>int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direction)</w:t>
      </w:r>
    </w:p>
    <w:p w14:paraId="792EC8A2" w14:textId="72947DC2" w:rsidR="00660D16" w:rsidRPr="00660D16" w:rsidRDefault="00660D16" w:rsidP="00660D16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這方法是在滑動的時候呼叫的，同樣也是回頭呼叫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onItemDismiss</w:t>
      </w:r>
    </w:p>
    <w:p w14:paraId="717A60D8" w14:textId="77777777" w:rsidR="00660D16" w:rsidRPr="008845F0" w:rsidRDefault="00660D16">
      <w:pPr>
        <w:rPr>
          <w:rFonts w:ascii="新細明體" w:eastAsia="新細明體" w:hAnsi="新細明體" w:cs="新細明體"/>
          <w:sz w:val="40"/>
          <w:szCs w:val="40"/>
        </w:rPr>
      </w:pPr>
    </w:p>
    <w:p w14:paraId="3AD07D27" w14:textId="77777777" w:rsidR="008845F0" w:rsidRPr="008A2DFB" w:rsidRDefault="008845F0">
      <w:pPr>
        <w:rPr>
          <w:rFonts w:ascii="新細明體" w:eastAsia="新細明體" w:hAnsi="新細明體" w:cs="新細明體"/>
          <w:sz w:val="40"/>
          <w:szCs w:val="40"/>
        </w:rPr>
      </w:pPr>
    </w:p>
    <w:sectPr w:rsidR="008845F0" w:rsidRPr="008A2DFB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pple LiGothic Medium">
    <w:panose1 w:val="02000500000000000000"/>
    <w:charset w:val="51"/>
    <w:family w:val="auto"/>
    <w:pitch w:val="variable"/>
    <w:sig w:usb0="00000801" w:usb1="08080000" w:usb2="00000010" w:usb3="00000000" w:csb0="00100020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04"/>
    <w:rsid w:val="000C440B"/>
    <w:rsid w:val="000E79FA"/>
    <w:rsid w:val="001128C2"/>
    <w:rsid w:val="001F4A5A"/>
    <w:rsid w:val="0020504E"/>
    <w:rsid w:val="00254785"/>
    <w:rsid w:val="003473F2"/>
    <w:rsid w:val="00361A01"/>
    <w:rsid w:val="004954FA"/>
    <w:rsid w:val="00495C56"/>
    <w:rsid w:val="005A0479"/>
    <w:rsid w:val="005E7E7C"/>
    <w:rsid w:val="0062774E"/>
    <w:rsid w:val="00660D16"/>
    <w:rsid w:val="00671449"/>
    <w:rsid w:val="007B618F"/>
    <w:rsid w:val="0084485A"/>
    <w:rsid w:val="008845F0"/>
    <w:rsid w:val="008A2DFB"/>
    <w:rsid w:val="008B347B"/>
    <w:rsid w:val="008E7E07"/>
    <w:rsid w:val="008F7EB6"/>
    <w:rsid w:val="00A337D0"/>
    <w:rsid w:val="00B12CD6"/>
    <w:rsid w:val="00B246BD"/>
    <w:rsid w:val="00B81762"/>
    <w:rsid w:val="00CA5504"/>
    <w:rsid w:val="00D313D9"/>
    <w:rsid w:val="00D6085D"/>
    <w:rsid w:val="00E166FF"/>
    <w:rsid w:val="00E67DA7"/>
    <w:rsid w:val="00EE7341"/>
    <w:rsid w:val="00FA0B68"/>
    <w:rsid w:val="00FC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DD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6"/>
    <w:rPr>
      <w:rFonts w:ascii="Heiti TC Light" w:eastAsia="Heiti T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F2"/>
    <w:rPr>
      <w:rFonts w:ascii="Courier" w:hAnsi="Courier" w:cs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0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6"/>
    <w:rPr>
      <w:rFonts w:ascii="Heiti TC Light" w:eastAsia="Heiti T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F2"/>
    <w:rPr>
      <w:rFonts w:ascii="Courier" w:hAnsi="Courier" w:cs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0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720</Words>
  <Characters>4108</Characters>
  <Application>Microsoft Macintosh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16</cp:revision>
  <dcterms:created xsi:type="dcterms:W3CDTF">2015-09-01T08:21:00Z</dcterms:created>
  <dcterms:modified xsi:type="dcterms:W3CDTF">2015-09-02T08:01:00Z</dcterms:modified>
</cp:coreProperties>
</file>