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AE56" w14:textId="10BC972F" w:rsidR="008033EC" w:rsidRPr="008033EC" w:rsidRDefault="008033EC">
      <w:pPr>
        <w:rPr>
          <w:i/>
          <w:iCs/>
        </w:rPr>
      </w:pPr>
      <w:r w:rsidRPr="008033EC">
        <w:rPr>
          <w:i/>
          <w:iCs/>
          <w:highlight w:val="green"/>
        </w:rPr>
        <w:t>GREEN = DONE</w:t>
      </w:r>
    </w:p>
    <w:p w14:paraId="76394C5D" w14:textId="0B396A03" w:rsidR="00471F43" w:rsidRPr="008033EC" w:rsidRDefault="001D1EF6">
      <w:pPr>
        <w:rPr>
          <w:b/>
          <w:bCs/>
        </w:rPr>
      </w:pPr>
      <w:r w:rsidRPr="008033EC">
        <w:rPr>
          <w:b/>
          <w:bCs/>
        </w:rPr>
        <w:t>AIR FRANCE GOALS:</w:t>
      </w:r>
    </w:p>
    <w:p w14:paraId="719B87CC" w14:textId="0CFEBE00" w:rsidR="001D1EF6" w:rsidRPr="004443BC" w:rsidRDefault="001D1EF6" w:rsidP="001D1EF6">
      <w:pPr>
        <w:pStyle w:val="ListParagraph"/>
        <w:numPr>
          <w:ilvl w:val="0"/>
          <w:numId w:val="1"/>
        </w:numPr>
        <w:rPr>
          <w:b/>
          <w:bCs/>
          <w:i/>
          <w:iCs/>
          <w:lang w:val="es-419"/>
        </w:rPr>
      </w:pPr>
      <w:r w:rsidRPr="004443BC">
        <w:rPr>
          <w:i/>
          <w:iCs/>
          <w:lang w:val="es-419"/>
        </w:rPr>
        <w:t xml:space="preserve">International </w:t>
      </w:r>
      <w:proofErr w:type="spellStart"/>
      <w:r w:rsidRPr="004443BC">
        <w:rPr>
          <w:i/>
          <w:iCs/>
          <w:lang w:val="es-419"/>
        </w:rPr>
        <w:t>Growth</w:t>
      </w:r>
      <w:proofErr w:type="spellEnd"/>
      <w:r w:rsidRPr="004443BC">
        <w:rPr>
          <w:i/>
          <w:iCs/>
          <w:lang w:val="es-419"/>
        </w:rPr>
        <w:t xml:space="preserve"> </w:t>
      </w:r>
      <w:proofErr w:type="spellStart"/>
      <w:r w:rsidRPr="004443BC">
        <w:rPr>
          <w:i/>
          <w:iCs/>
          <w:lang w:val="es-419"/>
        </w:rPr>
        <w:t>Strategy</w:t>
      </w:r>
      <w:proofErr w:type="spellEnd"/>
      <w:r w:rsidRPr="004443BC">
        <w:rPr>
          <w:i/>
          <w:iCs/>
          <w:lang w:val="es-419"/>
        </w:rPr>
        <w:t>.</w:t>
      </w:r>
    </w:p>
    <w:p w14:paraId="5C68CE88" w14:textId="44485FA4" w:rsidR="001D1EF6" w:rsidRPr="001D1EF6" w:rsidRDefault="001D1EF6" w:rsidP="001D1EF6">
      <w:pPr>
        <w:pStyle w:val="ListParagraph"/>
        <w:numPr>
          <w:ilvl w:val="0"/>
          <w:numId w:val="1"/>
        </w:numPr>
        <w:rPr>
          <w:b/>
          <w:bCs/>
        </w:rPr>
      </w:pPr>
      <w:r w:rsidRPr="004443BC">
        <w:rPr>
          <w:i/>
          <w:iCs/>
        </w:rPr>
        <w:t>Increase share in the U.S.</w:t>
      </w:r>
    </w:p>
    <w:p w14:paraId="6F32A910" w14:textId="77FE6A87" w:rsidR="001D1EF6" w:rsidRPr="008033EC" w:rsidRDefault="001D1EF6" w:rsidP="001D1EF6">
      <w:pPr>
        <w:pStyle w:val="ListParagraph"/>
        <w:numPr>
          <w:ilvl w:val="0"/>
          <w:numId w:val="1"/>
        </w:numPr>
        <w:rPr>
          <w:b/>
          <w:bCs/>
        </w:rPr>
      </w:pPr>
      <w:r w:rsidRPr="008033EC">
        <w:t>Optimize performance and ROA.</w:t>
      </w:r>
    </w:p>
    <w:p w14:paraId="031C6C06" w14:textId="0B45321B" w:rsidR="001D1EF6" w:rsidRPr="001D1EF6" w:rsidRDefault="001D1EF6" w:rsidP="001D1EF6">
      <w:pPr>
        <w:pStyle w:val="ListParagraph"/>
        <w:numPr>
          <w:ilvl w:val="1"/>
          <w:numId w:val="1"/>
        </w:numPr>
        <w:rPr>
          <w:b/>
          <w:bCs/>
        </w:rPr>
      </w:pPr>
      <w:r>
        <w:t>Minimizing CPC.</w:t>
      </w:r>
    </w:p>
    <w:p w14:paraId="30F51F4D" w14:textId="467A4ECA" w:rsidR="001D1EF6" w:rsidRPr="001D1EF6" w:rsidRDefault="001D1EF6" w:rsidP="001D1EF6">
      <w:pPr>
        <w:pStyle w:val="ListParagraph"/>
        <w:numPr>
          <w:ilvl w:val="1"/>
          <w:numId w:val="1"/>
        </w:numPr>
        <w:rPr>
          <w:b/>
          <w:bCs/>
        </w:rPr>
      </w:pPr>
      <w:r>
        <w:t>Increase in Bookings</w:t>
      </w:r>
    </w:p>
    <w:p w14:paraId="318FB90E" w14:textId="22CE76C4" w:rsidR="001D1EF6" w:rsidRPr="001D1EF6" w:rsidRDefault="001D1EF6" w:rsidP="001D1EF6">
      <w:pPr>
        <w:pStyle w:val="ListParagraph"/>
        <w:numPr>
          <w:ilvl w:val="1"/>
          <w:numId w:val="1"/>
        </w:numPr>
        <w:rPr>
          <w:b/>
          <w:bCs/>
        </w:rPr>
      </w:pPr>
      <w:r>
        <w:t>Net Revenue</w:t>
      </w:r>
    </w:p>
    <w:p w14:paraId="17CBC619" w14:textId="77777777" w:rsidR="00B43511" w:rsidRPr="00B43511" w:rsidRDefault="001D1EF6" w:rsidP="00B43511">
      <w:pPr>
        <w:pStyle w:val="ListParagraph"/>
        <w:numPr>
          <w:ilvl w:val="1"/>
          <w:numId w:val="1"/>
        </w:numPr>
        <w:rPr>
          <w:b/>
          <w:bCs/>
        </w:rPr>
      </w:pPr>
      <w:r>
        <w:t>Return per Transaction</w:t>
      </w:r>
    </w:p>
    <w:p w14:paraId="119374E2" w14:textId="7F7B68B9" w:rsidR="001D1EF6" w:rsidRPr="00B43511" w:rsidRDefault="001D1EF6" w:rsidP="00B43511">
      <w:pPr>
        <w:pStyle w:val="ListParagraph"/>
        <w:numPr>
          <w:ilvl w:val="0"/>
          <w:numId w:val="1"/>
        </w:numPr>
        <w:rPr>
          <w:b/>
          <w:bCs/>
        </w:rPr>
      </w:pPr>
      <w:r>
        <w:t>Performance by engine.</w:t>
      </w:r>
    </w:p>
    <w:p w14:paraId="157F99ED" w14:textId="008C3A4F" w:rsidR="001D1EF6" w:rsidRPr="003B75AE" w:rsidRDefault="001D1EF6" w:rsidP="00B43511">
      <w:pPr>
        <w:pStyle w:val="ListParagraph"/>
        <w:numPr>
          <w:ilvl w:val="1"/>
          <w:numId w:val="1"/>
        </w:numPr>
        <w:rPr>
          <w:b/>
          <w:bCs/>
        </w:rPr>
      </w:pPr>
      <w:r>
        <w:t>Branded vs Unbranded Keywords</w:t>
      </w:r>
    </w:p>
    <w:p w14:paraId="300F8DAA" w14:textId="72D6975E" w:rsidR="003B75AE" w:rsidRPr="003B75AE" w:rsidRDefault="003B75AE" w:rsidP="00B43511">
      <w:pPr>
        <w:pStyle w:val="ListParagraph"/>
        <w:numPr>
          <w:ilvl w:val="1"/>
          <w:numId w:val="1"/>
        </w:numPr>
        <w:rPr>
          <w:b/>
          <w:bCs/>
        </w:rPr>
      </w:pPr>
      <w:r>
        <w:t>Broad vs Focused Keywords</w:t>
      </w:r>
    </w:p>
    <w:p w14:paraId="79EE2B25" w14:textId="77777777" w:rsidR="003B75AE" w:rsidRDefault="003B75AE" w:rsidP="003B75AE">
      <w:pPr>
        <w:rPr>
          <w:b/>
          <w:bCs/>
        </w:rPr>
      </w:pPr>
    </w:p>
    <w:p w14:paraId="04238DDB" w14:textId="27F7F695" w:rsidR="003B75AE" w:rsidRDefault="003B75AE" w:rsidP="003B75AE">
      <w:pPr>
        <w:rPr>
          <w:b/>
          <w:bCs/>
        </w:rPr>
      </w:pPr>
      <w:r>
        <w:rPr>
          <w:b/>
          <w:bCs/>
        </w:rPr>
        <w:t>CHALLENGES:</w:t>
      </w:r>
    </w:p>
    <w:p w14:paraId="29D91315" w14:textId="447CE072" w:rsidR="003B75AE" w:rsidRPr="008033EC" w:rsidRDefault="003B75AE" w:rsidP="003B75AE">
      <w:pPr>
        <w:pStyle w:val="ListParagraph"/>
        <w:numPr>
          <w:ilvl w:val="0"/>
          <w:numId w:val="2"/>
        </w:numPr>
      </w:pPr>
      <w:r w:rsidRPr="008033EC">
        <w:t xml:space="preserve">Defining business success for an Ad. </w:t>
      </w:r>
    </w:p>
    <w:p w14:paraId="1B491E89" w14:textId="34DA3C44" w:rsidR="00995336" w:rsidRDefault="00995336" w:rsidP="00995336">
      <w:pPr>
        <w:pStyle w:val="ListParagraph"/>
        <w:numPr>
          <w:ilvl w:val="1"/>
          <w:numId w:val="2"/>
        </w:numPr>
      </w:pPr>
      <w:r>
        <w:t xml:space="preserve">ROA </w:t>
      </w:r>
      <w:r w:rsidR="002503FE">
        <w:t>&gt; 400%</w:t>
      </w:r>
    </w:p>
    <w:p w14:paraId="3D59B3C2" w14:textId="1D97D601" w:rsidR="00B43511" w:rsidRDefault="00B43511" w:rsidP="00B43511">
      <w:pPr>
        <w:pStyle w:val="ListParagraph"/>
        <w:numPr>
          <w:ilvl w:val="2"/>
          <w:numId w:val="2"/>
        </w:numPr>
      </w:pPr>
      <w:proofErr w:type="gramStart"/>
      <w:r>
        <w:t>Benchmark is</w:t>
      </w:r>
      <w:proofErr w:type="gramEnd"/>
      <w:r>
        <w:t xml:space="preserve"> 300% to 600%</w:t>
      </w:r>
    </w:p>
    <w:p w14:paraId="505CAE6B" w14:textId="0CDD9D85" w:rsidR="002503FE" w:rsidRDefault="002503FE" w:rsidP="002503FE">
      <w:pPr>
        <w:pStyle w:val="ListParagraph"/>
        <w:numPr>
          <w:ilvl w:val="2"/>
          <w:numId w:val="2"/>
        </w:numPr>
      </w:pPr>
      <w:hyperlink r:id="rId6" w:history="1">
        <w:r w:rsidRPr="00824ED6">
          <w:rPr>
            <w:rStyle w:val="Hyperlink"/>
          </w:rPr>
          <w:t>https://foundrycro.com/blog/travel-hospitality-marketing-benchmarks-2026/</w:t>
        </w:r>
      </w:hyperlink>
    </w:p>
    <w:p w14:paraId="6FE3117D" w14:textId="0A2D602B" w:rsidR="00995336" w:rsidRDefault="00995336" w:rsidP="00995336">
      <w:pPr>
        <w:pStyle w:val="ListParagraph"/>
        <w:numPr>
          <w:ilvl w:val="1"/>
          <w:numId w:val="2"/>
        </w:numPr>
      </w:pPr>
      <w:r>
        <w:t xml:space="preserve">CPC </w:t>
      </w:r>
      <w:r w:rsidR="002503FE">
        <w:t>&lt; $2</w:t>
      </w:r>
    </w:p>
    <w:p w14:paraId="4F4F3660" w14:textId="77777777" w:rsidR="002503FE" w:rsidRDefault="002503FE" w:rsidP="002503FE">
      <w:pPr>
        <w:pStyle w:val="ListParagraph"/>
        <w:numPr>
          <w:ilvl w:val="2"/>
          <w:numId w:val="2"/>
        </w:numPr>
      </w:pPr>
      <w:r>
        <w:t xml:space="preserve">Industry average is $1.53 </w:t>
      </w:r>
    </w:p>
    <w:p w14:paraId="5DF200F1" w14:textId="7BA707E9" w:rsidR="002503FE" w:rsidRDefault="002503FE" w:rsidP="002503FE">
      <w:pPr>
        <w:pStyle w:val="ListParagraph"/>
        <w:numPr>
          <w:ilvl w:val="2"/>
          <w:numId w:val="2"/>
        </w:numPr>
      </w:pPr>
      <w:hyperlink r:id="rId7" w:history="1">
        <w:r w:rsidRPr="00824ED6">
          <w:rPr>
            <w:rStyle w:val="Hyperlink"/>
          </w:rPr>
          <w:t>https://agrowth.io/blogs/google-ads/google-ads-benchmarks</w:t>
        </w:r>
      </w:hyperlink>
    </w:p>
    <w:p w14:paraId="3D42DF75" w14:textId="0182674A" w:rsidR="002503FE" w:rsidRDefault="002503FE" w:rsidP="002503FE">
      <w:pPr>
        <w:pStyle w:val="ListParagraph"/>
        <w:numPr>
          <w:ilvl w:val="1"/>
          <w:numId w:val="2"/>
        </w:numPr>
      </w:pPr>
      <w:r>
        <w:t>CTR</w:t>
      </w:r>
    </w:p>
    <w:p w14:paraId="49511A49" w14:textId="0C9EED53" w:rsidR="002503FE" w:rsidRDefault="00B43511" w:rsidP="002503FE">
      <w:pPr>
        <w:pStyle w:val="ListParagraph"/>
        <w:numPr>
          <w:ilvl w:val="2"/>
          <w:numId w:val="2"/>
        </w:numPr>
      </w:pPr>
      <w:r>
        <w:t>Benchmark is 8.24%</w:t>
      </w:r>
    </w:p>
    <w:p w14:paraId="563A452A" w14:textId="597F3468" w:rsidR="00B43511" w:rsidRDefault="00B43511" w:rsidP="002503FE">
      <w:pPr>
        <w:pStyle w:val="ListParagraph"/>
        <w:numPr>
          <w:ilvl w:val="2"/>
          <w:numId w:val="2"/>
        </w:numPr>
      </w:pPr>
      <w:hyperlink r:id="rId8" w:history="1">
        <w:r w:rsidRPr="00824ED6">
          <w:rPr>
            <w:rStyle w:val="Hyperlink"/>
          </w:rPr>
          <w:t>https://foundrycro.com/blog/travel-hospitality-marketing-benchmarks-2026/</w:t>
        </w:r>
      </w:hyperlink>
    </w:p>
    <w:p w14:paraId="7964FB77" w14:textId="56089B4E" w:rsidR="00C951EF" w:rsidRDefault="00C951EF" w:rsidP="00995336">
      <w:pPr>
        <w:pStyle w:val="ListParagraph"/>
        <w:numPr>
          <w:ilvl w:val="1"/>
          <w:numId w:val="2"/>
        </w:numPr>
      </w:pPr>
      <w:r>
        <w:t>Volume of Bookings</w:t>
      </w:r>
      <w:r w:rsidR="00B43511">
        <w:t xml:space="preserve"> &gt; 5</w:t>
      </w:r>
    </w:p>
    <w:p w14:paraId="1F337256" w14:textId="77777777" w:rsidR="00B43511" w:rsidRDefault="00B43511" w:rsidP="00B43511">
      <w:r>
        <w:t xml:space="preserve">What </w:t>
      </w:r>
      <w:proofErr w:type="gramStart"/>
      <w:r>
        <w:t>this</w:t>
      </w:r>
      <w:proofErr w:type="gramEnd"/>
      <w:r>
        <w:t xml:space="preserve"> </w:t>
      </w:r>
      <w:proofErr w:type="gramStart"/>
      <w:r>
        <w:t>looks</w:t>
      </w:r>
      <w:proofErr w:type="gramEnd"/>
      <w:r>
        <w:t xml:space="preserve"> like in our Code: </w:t>
      </w:r>
    </w:p>
    <w:p w14:paraId="70C0C73F" w14:textId="72E612FC" w:rsidR="00B43511" w:rsidRDefault="00B43511" w:rsidP="00B43511">
      <w:pPr>
        <w:pStyle w:val="ListParagraph"/>
        <w:numPr>
          <w:ilvl w:val="0"/>
          <w:numId w:val="3"/>
        </w:numPr>
      </w:pPr>
      <w:r w:rsidRPr="008033EC">
        <w:rPr>
          <w:highlight w:val="green"/>
        </w:rPr>
        <w:t xml:space="preserve">Creating </w:t>
      </w:r>
      <w:proofErr w:type="gramStart"/>
      <w:r w:rsidRPr="008033EC">
        <w:rPr>
          <w:highlight w:val="green"/>
        </w:rPr>
        <w:t>an</w:t>
      </w:r>
      <w:proofErr w:type="gramEnd"/>
      <w:r w:rsidRPr="008033EC">
        <w:rPr>
          <w:highlight w:val="green"/>
        </w:rPr>
        <w:t xml:space="preserve"> ROA vector and adding it to the DF</w:t>
      </w:r>
    </w:p>
    <w:p w14:paraId="7A226FE9" w14:textId="627F8882" w:rsidR="00B43511" w:rsidRPr="00AA3FEF" w:rsidRDefault="00B43511" w:rsidP="00B43511">
      <w:pPr>
        <w:pStyle w:val="ListParagraph"/>
        <w:numPr>
          <w:ilvl w:val="0"/>
          <w:numId w:val="3"/>
        </w:numPr>
        <w:rPr>
          <w:highlight w:val="green"/>
        </w:rPr>
      </w:pPr>
      <w:r w:rsidRPr="00AA3FEF">
        <w:rPr>
          <w:highlight w:val="green"/>
        </w:rPr>
        <w:t>Creating binary vectors for ROA, CPC</w:t>
      </w:r>
      <w:r w:rsidR="00DA521B" w:rsidRPr="00AA3FEF">
        <w:rPr>
          <w:highlight w:val="green"/>
        </w:rPr>
        <w:t xml:space="preserve">, Volume </w:t>
      </w:r>
      <w:r w:rsidRPr="00AA3FEF">
        <w:rPr>
          <w:highlight w:val="green"/>
        </w:rPr>
        <w:t xml:space="preserve">and CTR with “1” when in the desired range and “0” when not. </w:t>
      </w:r>
    </w:p>
    <w:p w14:paraId="36FA0889" w14:textId="6EEABA7B" w:rsidR="00B43511" w:rsidRPr="00C154E3" w:rsidRDefault="00B43511" w:rsidP="00B43511">
      <w:pPr>
        <w:pStyle w:val="ListParagraph"/>
        <w:numPr>
          <w:ilvl w:val="0"/>
          <w:numId w:val="3"/>
        </w:numPr>
        <w:rPr>
          <w:highlight w:val="green"/>
        </w:rPr>
      </w:pPr>
      <w:r w:rsidRPr="00C154E3">
        <w:rPr>
          <w:highlight w:val="green"/>
        </w:rPr>
        <w:t xml:space="preserve">Creating a “Optimal” binary vector with “1” when </w:t>
      </w:r>
      <w:r w:rsidR="00DA521B" w:rsidRPr="00C154E3">
        <w:rPr>
          <w:highlight w:val="green"/>
        </w:rPr>
        <w:t>ROA, CPC and Volume</w:t>
      </w:r>
      <w:r w:rsidRPr="00C154E3">
        <w:rPr>
          <w:highlight w:val="green"/>
        </w:rPr>
        <w:t xml:space="preserve"> are met and “0” when not. </w:t>
      </w:r>
      <w:r w:rsidR="00DA521B" w:rsidRPr="00C154E3">
        <w:rPr>
          <w:highlight w:val="green"/>
        </w:rPr>
        <w:t xml:space="preserve">*CTR is not being included here and should be considered in Engine specific analysis. </w:t>
      </w:r>
    </w:p>
    <w:p w14:paraId="4501EA4F" w14:textId="77777777" w:rsidR="00B43511" w:rsidRDefault="00B43511" w:rsidP="00B43511"/>
    <w:p w14:paraId="061E289B" w14:textId="77777777" w:rsidR="006F77A1" w:rsidRDefault="006F77A1" w:rsidP="00B43511"/>
    <w:p w14:paraId="7F6330B1" w14:textId="7BDC18BC" w:rsidR="003B75AE" w:rsidRPr="007129AD" w:rsidRDefault="003B75AE" w:rsidP="003B75AE">
      <w:pPr>
        <w:pStyle w:val="ListParagraph"/>
        <w:numPr>
          <w:ilvl w:val="0"/>
          <w:numId w:val="2"/>
        </w:numPr>
        <w:rPr>
          <w:highlight w:val="green"/>
        </w:rPr>
      </w:pPr>
      <w:r w:rsidRPr="007129AD">
        <w:rPr>
          <w:highlight w:val="green"/>
        </w:rPr>
        <w:t>Categorizing Keywords in a numeric vector.</w:t>
      </w:r>
    </w:p>
    <w:p w14:paraId="1649E491" w14:textId="47D9FD56" w:rsidR="003B75AE" w:rsidRPr="007129AD" w:rsidRDefault="003B75AE" w:rsidP="003B75AE">
      <w:pPr>
        <w:pStyle w:val="ListParagraph"/>
        <w:numPr>
          <w:ilvl w:val="1"/>
          <w:numId w:val="2"/>
        </w:numPr>
        <w:rPr>
          <w:highlight w:val="green"/>
        </w:rPr>
      </w:pPr>
      <w:r w:rsidRPr="007129AD">
        <w:rPr>
          <w:highlight w:val="green"/>
        </w:rPr>
        <w:t>Branded vs Unbranded</w:t>
      </w:r>
    </w:p>
    <w:p w14:paraId="6B552FD9" w14:textId="4BF1AAD0" w:rsidR="00995336" w:rsidRPr="007129AD" w:rsidRDefault="00995336" w:rsidP="00995336">
      <w:pPr>
        <w:pStyle w:val="ListParagraph"/>
        <w:numPr>
          <w:ilvl w:val="2"/>
          <w:numId w:val="2"/>
        </w:numPr>
        <w:rPr>
          <w:highlight w:val="green"/>
        </w:rPr>
      </w:pPr>
      <w:r w:rsidRPr="007129AD">
        <w:rPr>
          <w:highlight w:val="green"/>
        </w:rPr>
        <w:t>Air France in Keyword group</w:t>
      </w:r>
      <w:r w:rsidR="00C1566E" w:rsidRPr="007129AD">
        <w:rPr>
          <w:highlight w:val="green"/>
        </w:rPr>
        <w:t xml:space="preserve"> = Branded</w:t>
      </w:r>
    </w:p>
    <w:p w14:paraId="11D06B98" w14:textId="6931E7D3" w:rsidR="00C1566E" w:rsidRDefault="00C1566E" w:rsidP="00995336">
      <w:pPr>
        <w:pStyle w:val="ListParagraph"/>
        <w:numPr>
          <w:ilvl w:val="2"/>
          <w:numId w:val="2"/>
        </w:numPr>
        <w:rPr>
          <w:highlight w:val="green"/>
        </w:rPr>
      </w:pPr>
      <w:r w:rsidRPr="007129AD">
        <w:rPr>
          <w:highlight w:val="green"/>
        </w:rPr>
        <w:t>We need to figure out a way to do character filtering in R</w:t>
      </w:r>
    </w:p>
    <w:p w14:paraId="284D77EA" w14:textId="087AB269" w:rsidR="007129AD" w:rsidRPr="007129AD" w:rsidRDefault="007129AD" w:rsidP="007129AD">
      <w:pPr>
        <w:pStyle w:val="ListParagraph"/>
        <w:numPr>
          <w:ilvl w:val="3"/>
          <w:numId w:val="2"/>
        </w:numPr>
      </w:pPr>
      <w:r w:rsidRPr="007129AD">
        <w:t xml:space="preserve">I found the grep and </w:t>
      </w:r>
      <w:proofErr w:type="spellStart"/>
      <w:r w:rsidRPr="007129AD">
        <w:t>grepl</w:t>
      </w:r>
      <w:proofErr w:type="spellEnd"/>
      <w:r w:rsidRPr="007129AD">
        <w:t xml:space="preserve"> functions in R documentation which do pattern matching for text.</w:t>
      </w:r>
    </w:p>
    <w:p w14:paraId="3ABB0307" w14:textId="502A65D2" w:rsidR="007129AD" w:rsidRPr="007129AD" w:rsidRDefault="007129AD" w:rsidP="007129AD">
      <w:pPr>
        <w:pStyle w:val="ListParagraph"/>
        <w:numPr>
          <w:ilvl w:val="3"/>
          <w:numId w:val="2"/>
        </w:numPr>
      </w:pPr>
      <w:hyperlink r:id="rId9" w:history="1">
        <w:r w:rsidRPr="007129AD">
          <w:rPr>
            <w:rStyle w:val="Hyperlink"/>
          </w:rPr>
          <w:t>https://www.rdocumentation.org/packages/base/versions/3.6.2/topics/grep</w:t>
        </w:r>
      </w:hyperlink>
    </w:p>
    <w:p w14:paraId="53D8488F" w14:textId="7BBF9A81" w:rsidR="003B75AE" w:rsidRDefault="003B75AE" w:rsidP="003B75AE">
      <w:pPr>
        <w:pStyle w:val="ListParagraph"/>
        <w:numPr>
          <w:ilvl w:val="1"/>
          <w:numId w:val="2"/>
        </w:numPr>
      </w:pPr>
      <w:r>
        <w:t>Broad vs Focused</w:t>
      </w:r>
    </w:p>
    <w:p w14:paraId="3B4092F4" w14:textId="2F34F7AA" w:rsidR="003B75AE" w:rsidRDefault="003B75AE" w:rsidP="003B75AE">
      <w:pPr>
        <w:pStyle w:val="ListParagraph"/>
        <w:numPr>
          <w:ilvl w:val="2"/>
          <w:numId w:val="2"/>
        </w:numPr>
      </w:pPr>
      <w:r>
        <w:t>Broad, Exact, Standard and Advanced</w:t>
      </w:r>
    </w:p>
    <w:p w14:paraId="331A6E88" w14:textId="7E62F2E3" w:rsidR="006F77A1" w:rsidRDefault="006F77A1" w:rsidP="003B75AE">
      <w:pPr>
        <w:pStyle w:val="ListParagraph"/>
        <w:numPr>
          <w:ilvl w:val="2"/>
          <w:numId w:val="2"/>
        </w:numPr>
      </w:pPr>
      <w:r>
        <w:t>Figuring out what to do with “N.A”</w:t>
      </w:r>
    </w:p>
    <w:p w14:paraId="589E3FF4" w14:textId="7C10202B" w:rsidR="00AD4971" w:rsidRDefault="00AD4971" w:rsidP="00AD4971">
      <w:pPr>
        <w:pStyle w:val="ListParagraph"/>
        <w:numPr>
          <w:ilvl w:val="1"/>
          <w:numId w:val="2"/>
        </w:numPr>
      </w:pPr>
      <w:r>
        <w:t>Bid Strategy</w:t>
      </w:r>
    </w:p>
    <w:p w14:paraId="041ABFAD" w14:textId="51813430" w:rsidR="00AD4971" w:rsidRDefault="00AD4971" w:rsidP="00AD4971">
      <w:pPr>
        <w:pStyle w:val="ListParagraph"/>
        <w:numPr>
          <w:ilvl w:val="2"/>
          <w:numId w:val="2"/>
        </w:numPr>
      </w:pPr>
      <w:r>
        <w:t>Data incomplete</w:t>
      </w:r>
    </w:p>
    <w:p w14:paraId="198F4031" w14:textId="365DE700" w:rsidR="00AD4971" w:rsidRDefault="00AD4971" w:rsidP="00AD4971">
      <w:pPr>
        <w:pStyle w:val="ListParagraph"/>
        <w:numPr>
          <w:ilvl w:val="2"/>
          <w:numId w:val="2"/>
        </w:numPr>
      </w:pPr>
      <w:r>
        <w:t>Data not consistent</w:t>
      </w:r>
    </w:p>
    <w:p w14:paraId="0C6BA796" w14:textId="16A067A9" w:rsidR="00C1566E" w:rsidRDefault="00C1566E" w:rsidP="00C1566E">
      <w:r>
        <w:t xml:space="preserve">What </w:t>
      </w:r>
      <w:proofErr w:type="gramStart"/>
      <w:r>
        <w:t>this</w:t>
      </w:r>
      <w:proofErr w:type="gramEnd"/>
      <w:r>
        <w:t xml:space="preserve"> </w:t>
      </w:r>
      <w:proofErr w:type="gramStart"/>
      <w:r>
        <w:t>looks</w:t>
      </w:r>
      <w:proofErr w:type="gramEnd"/>
      <w:r>
        <w:t xml:space="preserve"> like in our Code:</w:t>
      </w:r>
    </w:p>
    <w:p w14:paraId="2F344D3E" w14:textId="1024BC77" w:rsidR="00AD4971" w:rsidRDefault="00AD4971" w:rsidP="00C1566E">
      <w:pPr>
        <w:pStyle w:val="ListParagraph"/>
        <w:numPr>
          <w:ilvl w:val="0"/>
          <w:numId w:val="3"/>
        </w:numPr>
      </w:pPr>
      <w:r>
        <w:t xml:space="preserve">Massaging the Bid Strategy data to make it consistent. </w:t>
      </w:r>
    </w:p>
    <w:p w14:paraId="13FA0372" w14:textId="4B73A957" w:rsidR="00C1566E" w:rsidRDefault="00C1566E" w:rsidP="00C1566E">
      <w:pPr>
        <w:pStyle w:val="ListParagraph"/>
        <w:numPr>
          <w:ilvl w:val="0"/>
          <w:numId w:val="3"/>
        </w:numPr>
      </w:pPr>
      <w:r>
        <w:t xml:space="preserve">Figuring out how to categorize a vector based on text characters. </w:t>
      </w:r>
    </w:p>
    <w:p w14:paraId="27A47540" w14:textId="25DFC0F3" w:rsidR="00C1566E" w:rsidRDefault="00C1566E" w:rsidP="00C1566E">
      <w:pPr>
        <w:pStyle w:val="ListParagraph"/>
        <w:numPr>
          <w:ilvl w:val="0"/>
          <w:numId w:val="3"/>
        </w:numPr>
      </w:pPr>
      <w:r>
        <w:t>Creating a binary vector where “1” means Branded and “0” is Unbranded.</w:t>
      </w:r>
    </w:p>
    <w:p w14:paraId="70D4D338" w14:textId="4C23BA41" w:rsidR="00C1566E" w:rsidRDefault="00C1566E" w:rsidP="00C1566E">
      <w:pPr>
        <w:pStyle w:val="ListParagraph"/>
        <w:numPr>
          <w:ilvl w:val="0"/>
          <w:numId w:val="3"/>
        </w:numPr>
      </w:pPr>
      <w:r>
        <w:t xml:space="preserve">Figuring out if we can work with Character based categories or not. If not, change Broad, Exact, Standard and Advanced to numeric. </w:t>
      </w:r>
    </w:p>
    <w:p w14:paraId="62695F7D" w14:textId="34E28A67" w:rsidR="00C1566E" w:rsidRDefault="00C1566E" w:rsidP="00C1566E"/>
    <w:p w14:paraId="3C0AAE14" w14:textId="77777777" w:rsidR="00C1566E" w:rsidRDefault="00C1566E" w:rsidP="00C1566E"/>
    <w:p w14:paraId="234BABB3" w14:textId="2A562AFC" w:rsidR="00C1566E" w:rsidRPr="00AA3FEF" w:rsidRDefault="00C1566E" w:rsidP="00C1566E">
      <w:pPr>
        <w:pStyle w:val="ListParagraph"/>
        <w:numPr>
          <w:ilvl w:val="0"/>
          <w:numId w:val="4"/>
        </w:numPr>
      </w:pPr>
      <w:r w:rsidRPr="00AA3FEF">
        <w:t>Generating business insights for each Engine</w:t>
      </w:r>
    </w:p>
    <w:p w14:paraId="2E92C05D" w14:textId="7D87E52B" w:rsidR="00C1566E" w:rsidRDefault="00C1566E" w:rsidP="00C1566E">
      <w:pPr>
        <w:pStyle w:val="ListParagraph"/>
        <w:numPr>
          <w:ilvl w:val="1"/>
          <w:numId w:val="4"/>
        </w:numPr>
      </w:pPr>
      <w:r>
        <w:t>Yahoo, MSN, Google, Overture</w:t>
      </w:r>
    </w:p>
    <w:p w14:paraId="11A6D756" w14:textId="34CD8A6A" w:rsidR="00C1566E" w:rsidRDefault="00C1566E" w:rsidP="00C1566E">
      <w:pPr>
        <w:pStyle w:val="ListParagraph"/>
        <w:numPr>
          <w:ilvl w:val="1"/>
          <w:numId w:val="4"/>
        </w:numPr>
      </w:pPr>
      <w:r>
        <w:t xml:space="preserve">What KPI’s lead to business success </w:t>
      </w:r>
      <w:proofErr w:type="gramStart"/>
      <w:r>
        <w:t>in</w:t>
      </w:r>
      <w:proofErr w:type="gramEnd"/>
      <w:r>
        <w:t xml:space="preserve"> each platform.</w:t>
      </w:r>
    </w:p>
    <w:p w14:paraId="5F2976DF" w14:textId="4B70DA5A" w:rsidR="00C1566E" w:rsidRDefault="00C1566E" w:rsidP="00C1566E">
      <w:r>
        <w:t xml:space="preserve">What this looks like in our code: </w:t>
      </w:r>
    </w:p>
    <w:p w14:paraId="0F098130" w14:textId="2F92A936" w:rsidR="00C1566E" w:rsidRDefault="00AD4971" w:rsidP="00C1566E">
      <w:pPr>
        <w:pStyle w:val="ListParagraph"/>
        <w:numPr>
          <w:ilvl w:val="0"/>
          <w:numId w:val="3"/>
        </w:numPr>
      </w:pPr>
      <w:r>
        <w:t>Running descriptive statistics on our KPI’s</w:t>
      </w:r>
    </w:p>
    <w:p w14:paraId="42077F3B" w14:textId="7BE1F238" w:rsidR="00AD4971" w:rsidRDefault="00AD4971" w:rsidP="00C1566E">
      <w:pPr>
        <w:pStyle w:val="ListParagraph"/>
        <w:numPr>
          <w:ilvl w:val="0"/>
          <w:numId w:val="3"/>
        </w:numPr>
      </w:pPr>
      <w:r>
        <w:t>Normalizing data</w:t>
      </w:r>
    </w:p>
    <w:p w14:paraId="3EB0DB20" w14:textId="76798A1D" w:rsidR="00AD4971" w:rsidRDefault="00AD4971" w:rsidP="00C1566E">
      <w:pPr>
        <w:pStyle w:val="ListParagraph"/>
        <w:numPr>
          <w:ilvl w:val="0"/>
          <w:numId w:val="3"/>
        </w:numPr>
      </w:pPr>
      <w:r>
        <w:t xml:space="preserve">Running machine learning frameworks for each engine. </w:t>
      </w:r>
    </w:p>
    <w:p w14:paraId="37A7CF7F" w14:textId="6D739945" w:rsidR="00AD4971" w:rsidRDefault="00AD4971" w:rsidP="00AD4971">
      <w:pPr>
        <w:pStyle w:val="ListParagraph"/>
        <w:numPr>
          <w:ilvl w:val="1"/>
          <w:numId w:val="3"/>
        </w:numPr>
      </w:pPr>
      <w:r>
        <w:t xml:space="preserve">Predictive model based on keywords, match type, bid strategy and bid amounts. </w:t>
      </w:r>
    </w:p>
    <w:p w14:paraId="76E1B0BC" w14:textId="4A9C0F02" w:rsidR="00781F1B" w:rsidRPr="003B75AE" w:rsidRDefault="00781F1B" w:rsidP="00781F1B">
      <w:pPr>
        <w:jc w:val="center"/>
      </w:pPr>
      <w:r>
        <w:lastRenderedPageBreak/>
        <w:t>Explore – Massaging – Descriptive Analysis – Predictive Analysis – Data Visualization</w:t>
      </w:r>
    </w:p>
    <w:sectPr w:rsidR="00781F1B" w:rsidRPr="003B7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934CF"/>
    <w:multiLevelType w:val="hybridMultilevel"/>
    <w:tmpl w:val="F5B8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D7F84"/>
    <w:multiLevelType w:val="hybridMultilevel"/>
    <w:tmpl w:val="94E46BA2"/>
    <w:lvl w:ilvl="0" w:tplc="594081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974CC"/>
    <w:multiLevelType w:val="hybridMultilevel"/>
    <w:tmpl w:val="267E2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D03D2"/>
    <w:multiLevelType w:val="hybridMultilevel"/>
    <w:tmpl w:val="777A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370868">
    <w:abstractNumId w:val="3"/>
  </w:num>
  <w:num w:numId="2" w16cid:durableId="909119958">
    <w:abstractNumId w:val="2"/>
  </w:num>
  <w:num w:numId="3" w16cid:durableId="914558440">
    <w:abstractNumId w:val="1"/>
  </w:num>
  <w:num w:numId="4" w16cid:durableId="138864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F6"/>
    <w:rsid w:val="001D1EF6"/>
    <w:rsid w:val="002503FE"/>
    <w:rsid w:val="003B75AE"/>
    <w:rsid w:val="004443BC"/>
    <w:rsid w:val="00471F43"/>
    <w:rsid w:val="006F77A1"/>
    <w:rsid w:val="007129AD"/>
    <w:rsid w:val="00781F1B"/>
    <w:rsid w:val="007E65CA"/>
    <w:rsid w:val="008033EC"/>
    <w:rsid w:val="00995336"/>
    <w:rsid w:val="00AA3FEF"/>
    <w:rsid w:val="00AD4971"/>
    <w:rsid w:val="00B25154"/>
    <w:rsid w:val="00B43511"/>
    <w:rsid w:val="00C014EC"/>
    <w:rsid w:val="00C154E3"/>
    <w:rsid w:val="00C1566E"/>
    <w:rsid w:val="00C951EF"/>
    <w:rsid w:val="00DA521B"/>
    <w:rsid w:val="00F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0E43"/>
  <w15:chartTrackingRefBased/>
  <w15:docId w15:val="{53C23086-EB29-4A57-9F56-4CF10D73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undrycro.com/blog/travel-hospitality-marketing-benchmarks-2026/" TargetMode="External"/><Relationship Id="rId3" Type="http://schemas.openxmlformats.org/officeDocument/2006/relationships/styles" Target="styles.xml"/><Relationship Id="rId7" Type="http://schemas.openxmlformats.org/officeDocument/2006/relationships/hyperlink" Target="https://agrowth.io/blogs/google-ads/google-ads-benchmar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undrycro.com/blog/travel-hospitality-marketing-benchmarks-2026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documentation.org/packages/base/versions/3.6.2/topics/gre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52E35-90F7-43C9-9FCE-B6A14B5EC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369</Words>
  <Characters>2251</Characters>
  <Application>Microsoft Office Word</Application>
  <DocSecurity>0</DocSecurity>
  <Lines>102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Cravioto</dc:creator>
  <cp:keywords/>
  <dc:description/>
  <cp:lastModifiedBy>Andres Cravioto</cp:lastModifiedBy>
  <cp:revision>3</cp:revision>
  <dcterms:created xsi:type="dcterms:W3CDTF">2026-05-05T16:36:00Z</dcterms:created>
  <dcterms:modified xsi:type="dcterms:W3CDTF">2026-05-05T20:30:00Z</dcterms:modified>
</cp:coreProperties>
</file>