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6EA9" w14:textId="77777777" w:rsidR="000E6C7E" w:rsidRDefault="00000000">
      <w:pPr>
        <w:pStyle w:val="Title"/>
        <w:jc w:val="center"/>
      </w:pPr>
      <w:r>
        <w:t>Project Proposal</w:t>
      </w:r>
    </w:p>
    <w:p w14:paraId="72C30363" w14:textId="77777777" w:rsidR="000E6C7E" w:rsidRDefault="00000000">
      <w:pPr>
        <w:jc w:val="center"/>
      </w:pPr>
      <w:r>
        <w:rPr>
          <w:b/>
          <w:color w:val="000000"/>
          <w:sz w:val="32"/>
        </w:rPr>
        <w:t>AI-Based Image Restoration Web Application</w:t>
      </w:r>
    </w:p>
    <w:p w14:paraId="3E65DD6F" w14:textId="77777777" w:rsidR="000E6C7E" w:rsidRDefault="000E6C7E"/>
    <w:p w14:paraId="64ECB786" w14:textId="77777777" w:rsidR="000E6C7E" w:rsidRDefault="00000000">
      <w:r>
        <w:rPr>
          <w:b/>
        </w:rPr>
        <w:t xml:space="preserve">Course: </w:t>
      </w:r>
      <w:r>
        <w:t>Digital Image Processing</w:t>
      </w:r>
      <w:r>
        <w:br/>
      </w:r>
      <w:r>
        <w:rPr>
          <w:b/>
        </w:rPr>
        <w:t xml:space="preserve">Instructor: </w:t>
      </w:r>
      <w:r>
        <w:t>Sir Rana Adeel</w:t>
      </w:r>
      <w:r>
        <w:br/>
      </w:r>
      <w:r>
        <w:rPr>
          <w:b/>
        </w:rPr>
        <w:t xml:space="preserve">Date: </w:t>
      </w:r>
      <w:r>
        <w:t>April 2026</w:t>
      </w:r>
    </w:p>
    <w:p w14:paraId="68498577" w14:textId="77777777" w:rsidR="000E6C7E" w:rsidRDefault="00000000">
      <w:pPr>
        <w:pStyle w:val="Heading2"/>
      </w:pPr>
      <w:r>
        <w:t>Group Members:</w:t>
      </w:r>
    </w:p>
    <w:p w14:paraId="679214BF" w14:textId="77777777" w:rsidR="000E6C7E" w:rsidRPr="009069FB" w:rsidRDefault="00000000">
      <w:pPr>
        <w:pStyle w:val="ListBullet"/>
        <w:rPr>
          <w:b/>
          <w:bCs/>
        </w:rPr>
      </w:pPr>
      <w:r w:rsidRPr="009069FB">
        <w:rPr>
          <w:b/>
          <w:bCs/>
        </w:rPr>
        <w:t>Husnain Faisal (23-ST-042)</w:t>
      </w:r>
    </w:p>
    <w:p w14:paraId="6A32E084" w14:textId="77777777" w:rsidR="000E6C7E" w:rsidRPr="009069FB" w:rsidRDefault="00000000">
      <w:pPr>
        <w:pStyle w:val="ListBullet"/>
        <w:rPr>
          <w:b/>
          <w:bCs/>
        </w:rPr>
      </w:pPr>
      <w:r w:rsidRPr="009069FB">
        <w:rPr>
          <w:b/>
          <w:bCs/>
        </w:rPr>
        <w:t>Zeeshan Atif (23-ST-002)</w:t>
      </w:r>
    </w:p>
    <w:p w14:paraId="3CDC0ED5" w14:textId="77777777" w:rsidR="000E6C7E" w:rsidRPr="009069FB" w:rsidRDefault="00000000">
      <w:pPr>
        <w:pStyle w:val="ListBullet"/>
        <w:rPr>
          <w:b/>
          <w:bCs/>
        </w:rPr>
      </w:pPr>
      <w:r w:rsidRPr="009069FB">
        <w:rPr>
          <w:b/>
          <w:bCs/>
        </w:rPr>
        <w:t>Rayyan Idrees (23-ST-045)</w:t>
      </w:r>
    </w:p>
    <w:p w14:paraId="6131C3EA" w14:textId="77777777" w:rsidR="000E6C7E" w:rsidRPr="009069FB" w:rsidRDefault="00000000">
      <w:pPr>
        <w:pStyle w:val="ListBullet"/>
        <w:rPr>
          <w:b/>
          <w:bCs/>
        </w:rPr>
      </w:pPr>
      <w:r w:rsidRPr="009069FB">
        <w:rPr>
          <w:b/>
          <w:bCs/>
        </w:rPr>
        <w:t>Faseeh ul Hassan (23-ST-019)</w:t>
      </w:r>
    </w:p>
    <w:p w14:paraId="4D35CD3C" w14:textId="77777777" w:rsidR="000E6C7E" w:rsidRDefault="00000000">
      <w:pPr>
        <w:pStyle w:val="Heading1"/>
      </w:pPr>
      <w:r>
        <w:t>1. Introduction &amp; Problem Statement</w:t>
      </w:r>
    </w:p>
    <w:p w14:paraId="240F5FD9" w14:textId="77777777" w:rsidR="000E6C7E" w:rsidRDefault="00000000">
      <w:r>
        <w:t>Digital images are frequently degraded by noise, motion blur, or low resolution during capture, processing, and transmission. While individual algorithms exist to tackle these specific issues, there is a distinct lack of a unified, highly accessible web tool that combines both classical computer vision techniques and modern deep learning for multi-technique image restoration. Users typically have to rely on complex, heavy desktop software to restore their photos.</w:t>
      </w:r>
    </w:p>
    <w:p w14:paraId="7CDCD4A1" w14:textId="77777777" w:rsidR="000E6C7E" w:rsidRDefault="00000000">
      <w:pPr>
        <w:pStyle w:val="Heading1"/>
      </w:pPr>
      <w:r>
        <w:t>2. Proposed Solution</w:t>
      </w:r>
    </w:p>
    <w:p w14:paraId="3ED62BA9" w14:textId="77777777" w:rsidR="000E6C7E" w:rsidRDefault="00000000">
      <w:r>
        <w:t xml:space="preserve">We propose the development of an </w:t>
      </w:r>
      <w:r>
        <w:rPr>
          <w:b/>
        </w:rPr>
        <w:t>"AI-Based Image Restoration Web Application"</w:t>
      </w:r>
      <w:r>
        <w:t xml:space="preserve"> that serves as an intuitive, one-stop solution for restoring degraded images directly in the browser. The platform will be a full-stack web application combining classical Computer Vision algorithms with a DnCNN (Denoising Convolutional Neural Network) deep learning model. Users will be able to upload images (up to 16 MB) and instantly apply restoration techniques, comparing the results via a live, interactive before-and-after slider.</w:t>
      </w:r>
    </w:p>
    <w:p w14:paraId="3955BFF2" w14:textId="77777777" w:rsidR="000E6C7E" w:rsidRDefault="00000000">
      <w:pPr>
        <w:pStyle w:val="Heading1"/>
      </w:pPr>
      <w:r>
        <w:t>3. Core Objectives &amp; Capabilities</w:t>
      </w:r>
    </w:p>
    <w:p w14:paraId="29B180AE" w14:textId="77777777" w:rsidR="000E6C7E" w:rsidRDefault="00000000">
      <w:r>
        <w:t>The system will feature three primary restoration capabilities:</w:t>
      </w:r>
    </w:p>
    <w:p w14:paraId="19A25DEB" w14:textId="77777777" w:rsidR="000E6C7E" w:rsidRDefault="00000000">
      <w:pPr>
        <w:pStyle w:val="ListNumber"/>
      </w:pPr>
      <w:r>
        <w:rPr>
          <w:b/>
        </w:rPr>
        <w:t xml:space="preserve">Noise Removal: </w:t>
      </w:r>
      <w:r>
        <w:t>A two-stage pipeline utilizing a 3x3 Median Filter and Non-Local Means (NL-Means) denoising. Includes integration of a 17-layer DnCNN model built in PyTorch for AI-powered denoising using residual learning.</w:t>
      </w:r>
    </w:p>
    <w:p w14:paraId="04F9B786" w14:textId="77777777" w:rsidR="000E6C7E" w:rsidRDefault="00000000">
      <w:pPr>
        <w:pStyle w:val="ListNumber"/>
      </w:pPr>
      <w:r>
        <w:rPr>
          <w:b/>
        </w:rPr>
        <w:lastRenderedPageBreak/>
        <w:t xml:space="preserve">Image Deblurring: </w:t>
      </w:r>
      <w:r>
        <w:t>Application of Wiener Deconvolution in the frequency domain via FFT, coupled with unsharp masking to effectively sharpen edges and reverse motion blur.</w:t>
      </w:r>
    </w:p>
    <w:p w14:paraId="7B02372A" w14:textId="77777777" w:rsidR="000E6C7E" w:rsidRDefault="00000000">
      <w:pPr>
        <w:pStyle w:val="ListNumber"/>
      </w:pPr>
      <w:r>
        <w:rPr>
          <w:b/>
        </w:rPr>
        <w:t xml:space="preserve">Super Resolution: </w:t>
      </w:r>
      <w:r>
        <w:t>Enhancement of low-resolution images using Bicubic Interpolation, followed by Bilateral Filtering (for edge-preserving smoothing) and detail enhancement.</w:t>
      </w:r>
    </w:p>
    <w:p w14:paraId="1F0B3BE6" w14:textId="77777777" w:rsidR="000E6C7E" w:rsidRDefault="00000000">
      <w:pPr>
        <w:pStyle w:val="Heading1"/>
      </w:pPr>
      <w:r>
        <w:t>4. System Architecture &amp; Tech Stack</w:t>
      </w:r>
    </w:p>
    <w:p w14:paraId="0D05A0ED" w14:textId="77777777" w:rsidR="000E6C7E" w:rsidRDefault="00000000">
      <w:r>
        <w:t>The project will follow a robust three-tier client-server design:</w:t>
      </w:r>
    </w:p>
    <w:p w14:paraId="2BFB6AAF" w14:textId="77777777" w:rsidR="000E6C7E" w:rsidRDefault="00000000">
      <w:pPr>
        <w:pStyle w:val="ListBullet"/>
      </w:pPr>
      <w:r>
        <w:rPr>
          <w:b/>
        </w:rPr>
        <w:t>Frontend (Presentation Layer): React 19 + Vite</w:t>
      </w:r>
      <w:r>
        <w:rPr>
          <w:b/>
        </w:rPr>
        <w:br/>
      </w:r>
      <w:r>
        <w:t>Features: Drag &amp; drop file upload, custom CSS clip-path before/after comparison slider, and real-time processing metrics.</w:t>
      </w:r>
    </w:p>
    <w:p w14:paraId="67387318" w14:textId="77777777" w:rsidR="000E6C7E" w:rsidRDefault="00000000">
      <w:pPr>
        <w:pStyle w:val="ListBullet"/>
      </w:pPr>
      <w:r>
        <w:rPr>
          <w:b/>
        </w:rPr>
        <w:t>Backend API (Application Layer): Python Flask</w:t>
      </w:r>
      <w:r>
        <w:rPr>
          <w:b/>
        </w:rPr>
        <w:br/>
      </w:r>
      <w:r>
        <w:t>Features: RESTful endpoints (/api/restore, etc.), CORS configuration, and secure file handling/routing.</w:t>
      </w:r>
    </w:p>
    <w:p w14:paraId="7BA45068" w14:textId="77777777" w:rsidR="000E6C7E" w:rsidRDefault="00000000">
      <w:pPr>
        <w:pStyle w:val="ListBullet"/>
      </w:pPr>
      <w:r>
        <w:rPr>
          <w:b/>
        </w:rPr>
        <w:t>Processing Engine (Data Layer): OpenCV + PyTorch</w:t>
      </w:r>
      <w:r>
        <w:rPr>
          <w:b/>
        </w:rPr>
        <w:br/>
      </w:r>
      <w:r>
        <w:t>Features: Execution of core image transformations, matrix math, and inference for the deep learning models.</w:t>
      </w:r>
    </w:p>
    <w:p w14:paraId="69ADAD2D" w14:textId="77777777" w:rsidR="000E6C7E" w:rsidRDefault="00000000">
      <w:pPr>
        <w:pStyle w:val="Heading1"/>
      </w:pPr>
      <w:r>
        <w:t>5. Expected Outcomes &amp; Deliverables</w:t>
      </w:r>
    </w:p>
    <w:p w14:paraId="46D979E1" w14:textId="77777777" w:rsidR="000E6C7E" w:rsidRDefault="00000000">
      <w:r>
        <w:t>The final deliverable will be a functional, fast, and user-friendly web application capable of processing multiple image formats (PNG, JPG, BMP, TIFF, WebP). Operations are targeted to be highly performant, averaging between 1.0 to 2.0 seconds per restoration.</w:t>
      </w:r>
    </w:p>
    <w:p w14:paraId="2025811C" w14:textId="77777777" w:rsidR="000E6C7E" w:rsidRDefault="00000000">
      <w:pPr>
        <w:pStyle w:val="Heading1"/>
      </w:pPr>
      <w:r>
        <w:t>6. Future Scope</w:t>
      </w:r>
    </w:p>
    <w:p w14:paraId="59D6D6E1" w14:textId="77777777" w:rsidR="000E6C7E" w:rsidRDefault="00000000">
      <w:r>
        <w:t>While the core objectives cover immediate restoration needs, future work may include:</w:t>
      </w:r>
    </w:p>
    <w:p w14:paraId="21FE4910" w14:textId="77777777" w:rsidR="000E6C7E" w:rsidRDefault="00000000">
      <w:pPr>
        <w:pStyle w:val="ListBullet"/>
      </w:pPr>
      <w:r>
        <w:t>Training the DnCNN model on the comprehensive BSD68 dataset.</w:t>
      </w:r>
    </w:p>
    <w:p w14:paraId="33459DB1" w14:textId="77777777" w:rsidR="000E6C7E" w:rsidRDefault="00000000">
      <w:pPr>
        <w:pStyle w:val="ListBullet"/>
      </w:pPr>
      <w:r>
        <w:t>Integrating ESRGAN or Real-ESRGAN for state-of-the-art super-resolution.</w:t>
      </w:r>
    </w:p>
    <w:p w14:paraId="10BF4F98" w14:textId="77777777" w:rsidR="000E6C7E" w:rsidRDefault="00000000">
      <w:pPr>
        <w:pStyle w:val="ListBullet"/>
      </w:pPr>
      <w:r>
        <w:t>Implementing blind deblurring (automatic kernel estimation).</w:t>
      </w:r>
    </w:p>
    <w:p w14:paraId="165D27DA" w14:textId="77777777" w:rsidR="000E6C7E" w:rsidRDefault="00000000">
      <w:pPr>
        <w:pStyle w:val="ListBullet"/>
      </w:pPr>
      <w:r>
        <w:t>Adding batch processing capabilities and deploying the application to scalable cloud infrastructure (AWS/Docker).</w:t>
      </w:r>
    </w:p>
    <w:sectPr w:rsidR="000E6C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870125">
    <w:abstractNumId w:val="8"/>
  </w:num>
  <w:num w:numId="2" w16cid:durableId="1931429215">
    <w:abstractNumId w:val="6"/>
  </w:num>
  <w:num w:numId="3" w16cid:durableId="1716345819">
    <w:abstractNumId w:val="5"/>
  </w:num>
  <w:num w:numId="4" w16cid:durableId="1831405193">
    <w:abstractNumId w:val="4"/>
  </w:num>
  <w:num w:numId="5" w16cid:durableId="1538202484">
    <w:abstractNumId w:val="7"/>
  </w:num>
  <w:num w:numId="6" w16cid:durableId="1031569169">
    <w:abstractNumId w:val="3"/>
  </w:num>
  <w:num w:numId="7" w16cid:durableId="371662171">
    <w:abstractNumId w:val="2"/>
  </w:num>
  <w:num w:numId="8" w16cid:durableId="398089601">
    <w:abstractNumId w:val="1"/>
  </w:num>
  <w:num w:numId="9" w16cid:durableId="102282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C7E"/>
    <w:rsid w:val="0015074B"/>
    <w:rsid w:val="0029639D"/>
    <w:rsid w:val="00326F90"/>
    <w:rsid w:val="00452A82"/>
    <w:rsid w:val="009069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79C3D"/>
  <w14:defaultImageDpi w14:val="300"/>
  <w15:docId w15:val="{A6DB4EB1-F522-4C9B-BBBE-73C13CFE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Husnain Faisal</cp:lastModifiedBy>
  <cp:revision>2</cp:revision>
  <dcterms:created xsi:type="dcterms:W3CDTF">2013-12-23T23:15:00Z</dcterms:created>
  <dcterms:modified xsi:type="dcterms:W3CDTF">2026-04-28T16:41:00Z</dcterms:modified>
  <cp:category/>
</cp:coreProperties>
</file>