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6A506D61" w:rsidR="00475730" w:rsidRPr="00C806D8" w:rsidRDefault="008A45C3" w:rsidP="00F1333A">
      <w:pPr>
        <w:pStyle w:val="a6"/>
        <w:wordWrap/>
        <w:ind w:left="22"/>
        <w:jc w:val="left"/>
        <w:rPr>
          <w:rFonts w:ascii="HY신명조" w:eastAsia="HY신명조"/>
          <w:sz w:val="24"/>
          <w:szCs w:val="24"/>
        </w:rPr>
      </w:pPr>
      <w:r w:rsidRPr="00C806D8">
        <w:rPr>
          <w:rFonts w:ascii="HY신명조" w:eastAsia="HY신명조" w:hint="eastAsia"/>
          <w:b/>
          <w:bCs/>
          <w:sz w:val="24"/>
          <w:szCs w:val="24"/>
        </w:rPr>
        <w:t xml:space="preserve">[별지 </w:t>
      </w:r>
      <w:r w:rsidR="00A16971">
        <w:rPr>
          <w:rFonts w:ascii="HY신명조" w:eastAsia="HY신명조"/>
          <w:b/>
          <w:bCs/>
          <w:sz w:val="24"/>
          <w:szCs w:val="24"/>
        </w:rPr>
        <w:t>4-11</w:t>
      </w:r>
      <w:r w:rsidR="00BD047F" w:rsidRPr="00C806D8">
        <w:rPr>
          <w:rFonts w:ascii="HY신명조" w:eastAsia="HY신명조" w:hint="eastAsia"/>
          <w:b/>
          <w:bCs/>
          <w:sz w:val="24"/>
          <w:szCs w:val="24"/>
        </w:rPr>
        <w:t>]</w:t>
      </w:r>
      <w:r w:rsidR="00AB1B46" w:rsidRPr="00C806D8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1016E1" w:rsidRPr="00C806D8">
        <w:rPr>
          <w:rFonts w:ascii="HY신명조" w:eastAsia="HY신명조" w:hint="eastAsia"/>
          <w:b/>
          <w:bCs/>
          <w:sz w:val="24"/>
          <w:szCs w:val="24"/>
        </w:rPr>
        <w:t xml:space="preserve">온실가스 </w:t>
      </w:r>
      <w:proofErr w:type="spellStart"/>
      <w:r w:rsidR="001016E1" w:rsidRPr="00C806D8">
        <w:rPr>
          <w:rFonts w:ascii="HY신명조" w:eastAsia="HY신명조" w:hint="eastAsia"/>
          <w:b/>
          <w:bCs/>
          <w:sz w:val="24"/>
          <w:szCs w:val="24"/>
        </w:rPr>
        <w:t>감축량</w:t>
      </w:r>
      <w:proofErr w:type="spellEnd"/>
      <w:r w:rsidR="001016E1" w:rsidRPr="00C806D8">
        <w:rPr>
          <w:rFonts w:ascii="HY신명조" w:eastAsia="HY신명조" w:hint="eastAsia"/>
          <w:b/>
          <w:bCs/>
          <w:sz w:val="24"/>
          <w:szCs w:val="24"/>
        </w:rPr>
        <w:t>(</w:t>
      </w:r>
      <w:r w:rsidR="00214261" w:rsidRPr="00C806D8">
        <w:rPr>
          <w:rFonts w:ascii="HY신명조" w:eastAsia="HY신명조" w:hint="eastAsia"/>
          <w:b/>
          <w:bCs/>
          <w:sz w:val="24"/>
          <w:szCs w:val="24"/>
        </w:rPr>
        <w:t>KCR</w:t>
      </w:r>
      <w:r w:rsidR="001016E1" w:rsidRPr="00C806D8">
        <w:rPr>
          <w:rFonts w:ascii="HY신명조" w:eastAsia="HY신명조" w:hint="eastAsia"/>
          <w:b/>
          <w:bCs/>
          <w:sz w:val="24"/>
          <w:szCs w:val="24"/>
        </w:rPr>
        <w:t>) 인증서</w:t>
      </w:r>
    </w:p>
    <w:tbl>
      <w:tblPr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2552"/>
        <w:gridCol w:w="4677"/>
        <w:gridCol w:w="1418"/>
      </w:tblGrid>
      <w:tr w:rsidR="001016E1" w:rsidRPr="00C806D8" w14:paraId="641C6395" w14:textId="77777777" w:rsidTr="00F9146D">
        <w:trPr>
          <w:trHeight w:val="964"/>
        </w:trPr>
        <w:tc>
          <w:tcPr>
            <w:tcW w:w="99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99697" w14:textId="43799184" w:rsidR="001016E1" w:rsidRPr="00C806D8" w:rsidRDefault="001016E1" w:rsidP="00C806D8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C806D8">
              <w:rPr>
                <w:rFonts w:ascii="HY신명조" w:eastAsia="HY신명조" w:hAnsi="바탕체" w:hint="eastAsia"/>
                <w:b/>
                <w:bCs/>
                <w:color w:val="000000"/>
              </w:rPr>
              <w:t>[</w:t>
            </w:r>
            <w:proofErr w:type="gramStart"/>
            <w:r w:rsidRPr="00C806D8">
              <w:rPr>
                <w:rFonts w:ascii="HY신명조" w:eastAsia="HY신명조" w:hAnsi="바탕체" w:hint="eastAsia"/>
                <w:b/>
                <w:bCs/>
                <w:color w:val="000000"/>
              </w:rPr>
              <w:t xml:space="preserve">제 </w:t>
            </w:r>
            <w:r w:rsidR="00F9146D">
              <w:rPr>
                <w:rFonts w:ascii="HY신명조" w:eastAsia="HY신명조" w:hAnsi="바탕체"/>
                <w:b/>
                <w:bCs/>
                <w:color w:val="000000"/>
              </w:rPr>
              <w:t xml:space="preserve"> </w:t>
            </w:r>
            <w:r w:rsidRPr="00C806D8">
              <w:rPr>
                <w:rFonts w:ascii="HY신명조" w:eastAsia="HY신명조" w:hAnsi="바탕체" w:hint="eastAsia"/>
                <w:b/>
                <w:bCs/>
                <w:color w:val="000000"/>
              </w:rPr>
              <w:t>호</w:t>
            </w:r>
            <w:proofErr w:type="gramEnd"/>
            <w:r w:rsidRPr="00C806D8">
              <w:rPr>
                <w:rFonts w:ascii="HY신명조" w:eastAsia="HY신명조" w:hAnsi="바탕체" w:hint="eastAsia"/>
                <w:b/>
                <w:bCs/>
                <w:color w:val="000000"/>
              </w:rPr>
              <w:t>]</w:t>
            </w:r>
          </w:p>
          <w:p w14:paraId="7433038E" w14:textId="01685013" w:rsidR="001016E1" w:rsidRPr="00C806D8" w:rsidRDefault="001016E1" w:rsidP="00C806D8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F9146D">
              <w:rPr>
                <w:rFonts w:ascii="HY신명조" w:eastAsia="HY신명조" w:hAnsi="바탕체" w:hint="eastAsia"/>
                <w:b/>
                <w:bCs/>
                <w:color w:val="000000"/>
                <w:sz w:val="32"/>
                <w:szCs w:val="32"/>
              </w:rPr>
              <w:t xml:space="preserve">온실가스 </w:t>
            </w:r>
            <w:proofErr w:type="spellStart"/>
            <w:r w:rsidRPr="00F9146D">
              <w:rPr>
                <w:rFonts w:ascii="HY신명조" w:eastAsia="HY신명조" w:hAnsi="바탕체" w:hint="eastAsia"/>
                <w:b/>
                <w:bCs/>
                <w:color w:val="000000"/>
                <w:sz w:val="32"/>
                <w:szCs w:val="32"/>
              </w:rPr>
              <w:t>감축량</w:t>
            </w:r>
            <w:proofErr w:type="spellEnd"/>
            <w:r w:rsidRPr="00F9146D">
              <w:rPr>
                <w:rFonts w:ascii="HY신명조" w:eastAsia="HY신명조" w:hAnsi="바탕체" w:hint="eastAsia"/>
                <w:b/>
                <w:bCs/>
                <w:color w:val="000000"/>
                <w:sz w:val="32"/>
                <w:szCs w:val="32"/>
              </w:rPr>
              <w:t>(</w:t>
            </w:r>
            <w:r w:rsidR="00214261" w:rsidRPr="00F9146D">
              <w:rPr>
                <w:rFonts w:ascii="HY신명조" w:eastAsia="HY신명조" w:hAnsi="바탕체" w:hint="eastAsia"/>
                <w:b/>
                <w:bCs/>
                <w:color w:val="000000"/>
                <w:sz w:val="32"/>
                <w:szCs w:val="32"/>
              </w:rPr>
              <w:t>KCR</w:t>
            </w:r>
            <w:r w:rsidRPr="00F9146D">
              <w:rPr>
                <w:rFonts w:ascii="HY신명조" w:eastAsia="HY신명조" w:hAnsi="바탕체" w:hint="eastAsia"/>
                <w:b/>
                <w:bCs/>
                <w:color w:val="000000"/>
                <w:sz w:val="32"/>
                <w:szCs w:val="32"/>
              </w:rPr>
              <w:t>) 인증서</w:t>
            </w:r>
          </w:p>
        </w:tc>
      </w:tr>
      <w:tr w:rsidR="001016E1" w:rsidRPr="00C806D8" w14:paraId="4EA15C6A" w14:textId="77777777" w:rsidTr="00712534">
        <w:trPr>
          <w:trHeight w:val="907"/>
        </w:trPr>
        <w:tc>
          <w:tcPr>
            <w:tcW w:w="3813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534DB" w14:textId="30110D50" w:rsidR="001016E1" w:rsidRPr="00C806D8" w:rsidRDefault="00712534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감축</w:t>
            </w:r>
            <w:r w:rsidR="001016E1" w:rsidRPr="00C806D8">
              <w:rPr>
                <w:rFonts w:ascii="HY신명조" w:eastAsia="HY신명조" w:hAnsi="바탕체" w:hint="eastAsia"/>
                <w:color w:val="000000"/>
              </w:rPr>
              <w:t>사업명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9745A" w14:textId="77777777" w:rsidR="001016E1" w:rsidRPr="00C806D8" w:rsidRDefault="001016E1" w:rsidP="00C806D8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1016E1" w:rsidRPr="00C806D8" w14:paraId="4424B6C4" w14:textId="77777777" w:rsidTr="00712534">
        <w:trPr>
          <w:trHeight w:val="907"/>
        </w:trPr>
        <w:tc>
          <w:tcPr>
            <w:tcW w:w="3813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31F6F" w14:textId="68EEEA97" w:rsidR="001016E1" w:rsidRPr="00C806D8" w:rsidRDefault="001016E1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C806D8">
              <w:rPr>
                <w:rFonts w:ascii="HY신명조" w:eastAsia="HY신명조" w:hAnsi="바탕체" w:hint="eastAsia"/>
                <w:color w:val="000000"/>
              </w:rPr>
              <w:t>방법론명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B99F65" w14:textId="77777777" w:rsidR="001016E1" w:rsidRPr="00C806D8" w:rsidRDefault="001016E1" w:rsidP="00C806D8">
            <w:pPr>
              <w:snapToGrid w:val="0"/>
              <w:rPr>
                <w:rFonts w:ascii="HY신명조" w:eastAsia="HY신명조" w:hAnsi="바탕체"/>
                <w:i/>
                <w:iCs/>
                <w:color w:val="A6A6A6"/>
              </w:rPr>
            </w:pPr>
          </w:p>
        </w:tc>
      </w:tr>
      <w:tr w:rsidR="001016E1" w:rsidRPr="00C806D8" w14:paraId="78E1F68E" w14:textId="77777777" w:rsidTr="00712534">
        <w:trPr>
          <w:trHeight w:val="907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844535" w14:textId="77777777" w:rsidR="001016E1" w:rsidRPr="00C806D8" w:rsidRDefault="001016E1" w:rsidP="00C806D8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C806D8">
              <w:rPr>
                <w:rFonts w:ascii="HY신명조" w:eastAsia="HY신명조" w:hAnsi="바탕체" w:hint="eastAsia"/>
                <w:color w:val="000000"/>
              </w:rPr>
              <w:t>사업자 정보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5FF173" w14:textId="77777777" w:rsidR="001016E1" w:rsidRPr="00C806D8" w:rsidRDefault="001016E1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C806D8">
              <w:rPr>
                <w:rFonts w:ascii="HY신명조" w:eastAsia="HY신명조" w:hAnsi="바탕체" w:hint="eastAsia"/>
                <w:color w:val="000000"/>
              </w:rPr>
              <w:t>업체명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E9189" w14:textId="77777777" w:rsidR="001016E1" w:rsidRPr="00C806D8" w:rsidRDefault="001016E1" w:rsidP="00C806D8">
            <w:pPr>
              <w:snapToGrid w:val="0"/>
              <w:rPr>
                <w:rFonts w:ascii="HY신명조" w:eastAsia="HY신명조" w:hAnsi="바탕체"/>
                <w:i/>
                <w:iCs/>
                <w:color w:val="A6A6A6"/>
              </w:rPr>
            </w:pPr>
          </w:p>
        </w:tc>
      </w:tr>
      <w:tr w:rsidR="001016E1" w:rsidRPr="00C806D8" w14:paraId="24DB5C81" w14:textId="77777777" w:rsidTr="00712534">
        <w:trPr>
          <w:trHeight w:val="907"/>
        </w:trPr>
        <w:tc>
          <w:tcPr>
            <w:tcW w:w="1261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C91DC" w14:textId="77777777" w:rsidR="001016E1" w:rsidRPr="00C806D8" w:rsidRDefault="001016E1" w:rsidP="00C806D8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346A88" w14:textId="77777777" w:rsidR="001016E1" w:rsidRPr="00C806D8" w:rsidRDefault="001016E1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C806D8">
              <w:rPr>
                <w:rFonts w:ascii="HY신명조" w:eastAsia="HY신명조" w:hAnsi="바탕체" w:hint="eastAsia"/>
                <w:color w:val="000000"/>
              </w:rPr>
              <w:t>대표자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7B36F" w14:textId="77777777" w:rsidR="001016E1" w:rsidRPr="00C806D8" w:rsidRDefault="001016E1" w:rsidP="00C806D8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1016E1" w:rsidRPr="00C806D8" w14:paraId="175E2F97" w14:textId="77777777" w:rsidTr="00712534">
        <w:trPr>
          <w:trHeight w:val="907"/>
        </w:trPr>
        <w:tc>
          <w:tcPr>
            <w:tcW w:w="1261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876AA" w14:textId="77777777" w:rsidR="001016E1" w:rsidRPr="00C806D8" w:rsidRDefault="001016E1" w:rsidP="00C806D8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6D1B45" w14:textId="77777777" w:rsidR="001016E1" w:rsidRPr="00C806D8" w:rsidRDefault="001016E1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C806D8">
              <w:rPr>
                <w:rFonts w:ascii="HY신명조" w:eastAsia="HY신명조" w:hAnsi="바탕체" w:hint="eastAsia"/>
                <w:color w:val="000000"/>
              </w:rPr>
              <w:t>사업장 주소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BBF2CA" w14:textId="77777777" w:rsidR="001016E1" w:rsidRPr="00C806D8" w:rsidRDefault="001016E1" w:rsidP="00C806D8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1016E1" w:rsidRPr="00C806D8" w14:paraId="0403D0CE" w14:textId="77777777" w:rsidTr="00712534">
        <w:trPr>
          <w:trHeight w:val="907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45F3E" w14:textId="3444F5BF" w:rsidR="001016E1" w:rsidRPr="00C806D8" w:rsidRDefault="00214261" w:rsidP="00C806D8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C806D8">
              <w:rPr>
                <w:rFonts w:ascii="HY신명조" w:eastAsia="HY신명조" w:hAnsi="바탕체" w:hint="eastAsia"/>
                <w:color w:val="000000"/>
              </w:rPr>
              <w:t>KC</w:t>
            </w:r>
            <w:r w:rsidR="001016E1" w:rsidRPr="00C806D8">
              <w:rPr>
                <w:rFonts w:ascii="HY신명조" w:eastAsia="HY신명조" w:hAnsi="바탕체" w:hint="eastAsia"/>
                <w:color w:val="000000"/>
              </w:rPr>
              <w:t xml:space="preserve">R </w:t>
            </w:r>
          </w:p>
          <w:p w14:paraId="26D68785" w14:textId="77777777" w:rsidR="001016E1" w:rsidRPr="00C806D8" w:rsidRDefault="001016E1" w:rsidP="00C806D8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C806D8">
              <w:rPr>
                <w:rFonts w:ascii="HY신명조" w:eastAsia="HY신명조" w:hAnsi="바탕체" w:hint="eastAsia"/>
                <w:color w:val="000000"/>
              </w:rPr>
              <w:t xml:space="preserve">발급 </w:t>
            </w:r>
          </w:p>
          <w:p w14:paraId="0F19C36C" w14:textId="77777777" w:rsidR="001016E1" w:rsidRPr="00C806D8" w:rsidRDefault="001016E1" w:rsidP="00C806D8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C806D8">
              <w:rPr>
                <w:rFonts w:ascii="HY신명조" w:eastAsia="HY신명조" w:hAnsi="바탕체" w:hint="eastAsia"/>
                <w:color w:val="000000"/>
              </w:rPr>
              <w:t>정보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AD25C" w14:textId="77777777" w:rsidR="001016E1" w:rsidRPr="00C806D8" w:rsidRDefault="001016E1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C806D8">
              <w:rPr>
                <w:rFonts w:ascii="HY신명조" w:eastAsia="HY신명조" w:hAnsi="바탕체" w:hint="eastAsia"/>
                <w:color w:val="000000"/>
              </w:rPr>
              <w:t>사업 등록고유번호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5023E" w14:textId="77777777" w:rsidR="001016E1" w:rsidRPr="00C806D8" w:rsidRDefault="001016E1" w:rsidP="00C806D8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214261" w:rsidRPr="00C806D8" w14:paraId="7C25CF08" w14:textId="77777777" w:rsidTr="00712534">
        <w:trPr>
          <w:trHeight w:val="907"/>
        </w:trPr>
        <w:tc>
          <w:tcPr>
            <w:tcW w:w="1261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E1EDE" w14:textId="77777777" w:rsidR="00214261" w:rsidRPr="00C806D8" w:rsidRDefault="00214261" w:rsidP="00C806D8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2EEB0" w14:textId="77777777" w:rsidR="00214261" w:rsidRPr="00C806D8" w:rsidRDefault="00214261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C806D8">
              <w:rPr>
                <w:rFonts w:ascii="HY신명조" w:eastAsia="HY신명조" w:hAnsi="바탕체" w:hint="eastAsia"/>
                <w:color w:val="000000"/>
              </w:rPr>
              <w:t>인증실적고유번호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5BFDD5" w14:textId="672F45AA" w:rsidR="00214261" w:rsidRPr="00C806D8" w:rsidRDefault="00214261" w:rsidP="00C806D8">
            <w:pPr>
              <w:jc w:val="right"/>
              <w:rPr>
                <w:rFonts w:ascii="HY신명조" w:eastAsia="HY신명조" w:hAnsi="바탕체"/>
                <w:color w:val="000000"/>
              </w:rPr>
            </w:pPr>
          </w:p>
        </w:tc>
      </w:tr>
      <w:tr w:rsidR="001016E1" w:rsidRPr="00C806D8" w14:paraId="77E72CB7" w14:textId="77777777" w:rsidTr="00712534">
        <w:trPr>
          <w:trHeight w:val="907"/>
        </w:trPr>
        <w:tc>
          <w:tcPr>
            <w:tcW w:w="1261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65E4A" w14:textId="77777777" w:rsidR="001016E1" w:rsidRPr="00C806D8" w:rsidRDefault="001016E1" w:rsidP="00C806D8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7C4014" w14:textId="77777777" w:rsidR="001016E1" w:rsidRPr="00C806D8" w:rsidRDefault="001016E1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C806D8">
              <w:rPr>
                <w:rFonts w:ascii="HY신명조" w:eastAsia="HY신명조" w:hAnsi="바탕체" w:hint="eastAsia"/>
                <w:color w:val="000000"/>
              </w:rPr>
              <w:t>유효기간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B34192" w14:textId="77777777" w:rsidR="001016E1" w:rsidRPr="00C806D8" w:rsidRDefault="001016E1" w:rsidP="00C806D8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1016E1" w:rsidRPr="00C806D8" w14:paraId="09A892E2" w14:textId="77777777" w:rsidTr="00712534">
        <w:trPr>
          <w:trHeight w:val="907"/>
        </w:trPr>
        <w:tc>
          <w:tcPr>
            <w:tcW w:w="1261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B6EE6" w14:textId="77777777" w:rsidR="001016E1" w:rsidRPr="00C806D8" w:rsidRDefault="001016E1" w:rsidP="00C806D8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CA740E" w14:textId="77777777" w:rsidR="001016E1" w:rsidRPr="00C806D8" w:rsidRDefault="001016E1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C806D8">
              <w:rPr>
                <w:rFonts w:ascii="HY신명조" w:eastAsia="HY신명조" w:hAnsi="바탕체" w:hint="eastAsia"/>
                <w:color w:val="000000"/>
              </w:rPr>
              <w:t>모니터링기간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D2F25B" w14:textId="77777777" w:rsidR="001016E1" w:rsidRPr="00C806D8" w:rsidRDefault="001016E1" w:rsidP="00C806D8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214261" w:rsidRPr="00C806D8" w14:paraId="5FE538C0" w14:textId="77777777" w:rsidTr="00712534">
        <w:trPr>
          <w:trHeight w:val="907"/>
        </w:trPr>
        <w:tc>
          <w:tcPr>
            <w:tcW w:w="1261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7AB77" w14:textId="77777777" w:rsidR="00214261" w:rsidRPr="00C806D8" w:rsidRDefault="00214261" w:rsidP="00C806D8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9B305" w14:textId="500E7256" w:rsidR="00214261" w:rsidRPr="00C806D8" w:rsidRDefault="00214261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C806D8">
              <w:rPr>
                <w:rFonts w:ascii="HY신명조" w:eastAsia="HY신명조" w:hAnsi="바탕체" w:hint="eastAsia"/>
                <w:color w:val="000000"/>
              </w:rPr>
              <w:t xml:space="preserve">온실가스 </w:t>
            </w:r>
            <w:proofErr w:type="spellStart"/>
            <w:r w:rsidR="00C806D8" w:rsidRPr="00C806D8">
              <w:rPr>
                <w:rFonts w:ascii="HY신명조" w:eastAsia="HY신명조" w:hAnsi="바탕체" w:hint="eastAsia"/>
                <w:color w:val="000000"/>
              </w:rPr>
              <w:t>감축량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F5A8E6" w14:textId="1861E5F8" w:rsidR="00214261" w:rsidRPr="00C806D8" w:rsidRDefault="00214261" w:rsidP="00C806D8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5D5D507A" w14:textId="77777777" w:rsidR="00214261" w:rsidRPr="00C806D8" w:rsidRDefault="00214261" w:rsidP="00C806D8">
            <w:pPr>
              <w:jc w:val="center"/>
              <w:rPr>
                <w:rFonts w:ascii="HY신명조" w:eastAsia="HY신명조" w:hAnsi="바탕체"/>
                <w:color w:val="000000"/>
              </w:rPr>
            </w:pPr>
            <w:r w:rsidRPr="00C806D8">
              <w:rPr>
                <w:rFonts w:ascii="HY신명조" w:eastAsia="HY신명조" w:hAnsi="바탕체" w:cs="함초롬바탕" w:hint="eastAsia"/>
                <w:color w:val="000000"/>
              </w:rPr>
              <w:t>tCO</w:t>
            </w:r>
            <w:r w:rsidRPr="00C806D8">
              <w:rPr>
                <w:rFonts w:ascii="HY신명조" w:eastAsia="HY신명조" w:hAnsi="바탕체" w:cs="함초롬바탕" w:hint="eastAsia"/>
                <w:color w:val="000000"/>
                <w:vertAlign w:val="subscript"/>
              </w:rPr>
              <w:t>2-</w:t>
            </w:r>
            <w:r w:rsidRPr="00C806D8">
              <w:rPr>
                <w:rFonts w:ascii="HY신명조" w:eastAsia="HY신명조" w:hAnsi="바탕체" w:cs="함초롬바탕" w:hint="eastAsia"/>
                <w:color w:val="000000"/>
              </w:rPr>
              <w:t>eq</w:t>
            </w:r>
          </w:p>
        </w:tc>
      </w:tr>
      <w:tr w:rsidR="00AE3BB9" w:rsidRPr="00C806D8" w14:paraId="2B4D91D7" w14:textId="77777777" w:rsidTr="00F9146D">
        <w:trPr>
          <w:trHeight w:val="2154"/>
        </w:trPr>
        <w:tc>
          <w:tcPr>
            <w:tcW w:w="9908" w:type="dxa"/>
            <w:gridSpan w:val="4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FC704A" w14:textId="62E8CF34" w:rsidR="00AE3BB9" w:rsidRPr="00961595" w:rsidRDefault="00AE3BB9" w:rsidP="00AE3BB9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 xml:space="preserve">귀사에서 </w:t>
            </w:r>
            <w:r w:rsidR="00F9146D">
              <w:rPr>
                <w:rFonts w:ascii="HY신명조" w:eastAsia="HY신명조" w:hint="eastAsia"/>
                <w:color w:val="auto"/>
              </w:rPr>
              <w:t xml:space="preserve">인증 </w:t>
            </w:r>
            <w:r>
              <w:rPr>
                <w:rFonts w:ascii="HY신명조" w:eastAsia="HY신명조" w:hint="eastAsia"/>
                <w:color w:val="auto"/>
              </w:rPr>
              <w:t xml:space="preserve">요청한 </w:t>
            </w:r>
            <w:r w:rsidR="00F9146D">
              <w:rPr>
                <w:rFonts w:ascii="HY신명조" w:eastAsia="HY신명조" w:hint="eastAsia"/>
                <w:color w:val="auto"/>
              </w:rPr>
              <w:t xml:space="preserve">온실가스 </w:t>
            </w:r>
            <w:proofErr w:type="spellStart"/>
            <w:r w:rsidR="00F9146D">
              <w:rPr>
                <w:rFonts w:ascii="HY신명조" w:eastAsia="HY신명조" w:hint="eastAsia"/>
                <w:color w:val="auto"/>
              </w:rPr>
              <w:t>감축량에</w:t>
            </w:r>
            <w:proofErr w:type="spellEnd"/>
            <w:r w:rsidR="00F9146D">
              <w:rPr>
                <w:rFonts w:ascii="HY신명조" w:eastAsia="HY신명조" w:hint="eastAsia"/>
                <w:color w:val="auto"/>
              </w:rPr>
              <w:t xml:space="preserve"> 대해 </w:t>
            </w:r>
            <w:r w:rsidR="00F9146D">
              <w:rPr>
                <w:rFonts w:ascii="HY신명조" w:eastAsia="HY신명조"/>
                <w:color w:val="auto"/>
              </w:rPr>
              <w:t>KCR</w:t>
            </w:r>
            <w:r w:rsidR="00F9146D">
              <w:rPr>
                <w:rFonts w:ascii="HY신명조" w:eastAsia="HY신명조" w:hint="eastAsia"/>
                <w:color w:val="auto"/>
              </w:rPr>
              <w:t xml:space="preserve"> 발급을 </w:t>
            </w:r>
            <w:r>
              <w:rPr>
                <w:rFonts w:ascii="HY신명조" w:eastAsia="HY신명조" w:hint="eastAsia"/>
                <w:color w:val="auto"/>
              </w:rPr>
              <w:t>승인합니다.</w:t>
            </w:r>
          </w:p>
          <w:p w14:paraId="266C975C" w14:textId="77777777" w:rsidR="00AE3BB9" w:rsidRDefault="00AE3BB9" w:rsidP="00AE3BB9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423FF959" w14:textId="2EF75B0C" w:rsidR="00AE3BB9" w:rsidRPr="00C806D8" w:rsidRDefault="00AE3BB9" w:rsidP="00AE3BB9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 xml:space="preserve"> 탄소감축인증센터</w:t>
            </w:r>
          </w:p>
        </w:tc>
      </w:tr>
    </w:tbl>
    <w:p w14:paraId="44CB9586" w14:textId="5133FDAF" w:rsidR="008A45C3" w:rsidRPr="001016E1" w:rsidRDefault="008A45C3" w:rsidP="009F28FA">
      <w:pPr>
        <w:rPr>
          <w:rFonts w:ascii="HY신명조" w:eastAsia="HY신명조"/>
          <w:b/>
          <w:bCs/>
        </w:rPr>
      </w:pPr>
    </w:p>
    <w:sectPr w:rsidR="008A45C3" w:rsidRPr="001016E1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42A35" w14:textId="77777777" w:rsidR="009874FF" w:rsidRDefault="009874FF" w:rsidP="0007356B">
      <w:r>
        <w:separator/>
      </w:r>
    </w:p>
  </w:endnote>
  <w:endnote w:type="continuationSeparator" w:id="0">
    <w:p w14:paraId="72C9B264" w14:textId="77777777" w:rsidR="009874FF" w:rsidRDefault="009874FF" w:rsidP="0007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40"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775C8" w14:textId="77777777" w:rsidR="009874FF" w:rsidRDefault="009874FF" w:rsidP="0007356B">
      <w:r>
        <w:separator/>
      </w:r>
    </w:p>
  </w:footnote>
  <w:footnote w:type="continuationSeparator" w:id="0">
    <w:p w14:paraId="71DAC7CA" w14:textId="77777777" w:rsidR="009874FF" w:rsidRDefault="009874FF" w:rsidP="0007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9597277"/>
    <w:multiLevelType w:val="multilevel"/>
    <w:tmpl w:val="2D5EF8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E1C185D"/>
    <w:multiLevelType w:val="multilevel"/>
    <w:tmpl w:val="DD1AB5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4E82DE1"/>
    <w:multiLevelType w:val="multilevel"/>
    <w:tmpl w:val="76C263BC"/>
    <w:lvl w:ilvl="0">
      <w:start w:val="8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2EE7228"/>
    <w:multiLevelType w:val="multilevel"/>
    <w:tmpl w:val="6D6E8C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227893">
    <w:abstractNumId w:val="8"/>
  </w:num>
  <w:num w:numId="2" w16cid:durableId="883255563">
    <w:abstractNumId w:val="1"/>
  </w:num>
  <w:num w:numId="3" w16cid:durableId="356853518">
    <w:abstractNumId w:val="7"/>
  </w:num>
  <w:num w:numId="4" w16cid:durableId="274597795">
    <w:abstractNumId w:val="9"/>
  </w:num>
  <w:num w:numId="5" w16cid:durableId="631667099">
    <w:abstractNumId w:val="0"/>
  </w:num>
  <w:num w:numId="6" w16cid:durableId="1960338803">
    <w:abstractNumId w:val="3"/>
  </w:num>
  <w:num w:numId="7" w16cid:durableId="663246292">
    <w:abstractNumId w:val="2"/>
  </w:num>
  <w:num w:numId="8" w16cid:durableId="1959412374">
    <w:abstractNumId w:val="5"/>
  </w:num>
  <w:num w:numId="9" w16cid:durableId="687173247">
    <w:abstractNumId w:val="11"/>
  </w:num>
  <w:num w:numId="10" w16cid:durableId="793014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3499307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45569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60031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054C4B"/>
    <w:rsid w:val="0007356B"/>
    <w:rsid w:val="00073B26"/>
    <w:rsid w:val="00090F55"/>
    <w:rsid w:val="000C5CF8"/>
    <w:rsid w:val="001016E1"/>
    <w:rsid w:val="001459A6"/>
    <w:rsid w:val="001907A6"/>
    <w:rsid w:val="001A253E"/>
    <w:rsid w:val="001D604D"/>
    <w:rsid w:val="001D75BE"/>
    <w:rsid w:val="002116C8"/>
    <w:rsid w:val="00214261"/>
    <w:rsid w:val="00286693"/>
    <w:rsid w:val="00471E15"/>
    <w:rsid w:val="004755C2"/>
    <w:rsid w:val="00475730"/>
    <w:rsid w:val="006901D3"/>
    <w:rsid w:val="006D4F1D"/>
    <w:rsid w:val="006E0BE3"/>
    <w:rsid w:val="00712534"/>
    <w:rsid w:val="00771625"/>
    <w:rsid w:val="007B2226"/>
    <w:rsid w:val="0088101E"/>
    <w:rsid w:val="008A45C3"/>
    <w:rsid w:val="008D356C"/>
    <w:rsid w:val="008F7DB4"/>
    <w:rsid w:val="009874FF"/>
    <w:rsid w:val="009F28FA"/>
    <w:rsid w:val="00A16971"/>
    <w:rsid w:val="00A60F79"/>
    <w:rsid w:val="00A67D8A"/>
    <w:rsid w:val="00AB1B46"/>
    <w:rsid w:val="00AE3BB9"/>
    <w:rsid w:val="00B007F9"/>
    <w:rsid w:val="00B07F6E"/>
    <w:rsid w:val="00B94DD5"/>
    <w:rsid w:val="00BD047F"/>
    <w:rsid w:val="00BD22AF"/>
    <w:rsid w:val="00C1231E"/>
    <w:rsid w:val="00C414BE"/>
    <w:rsid w:val="00C806D8"/>
    <w:rsid w:val="00CD02D4"/>
    <w:rsid w:val="00E113C7"/>
    <w:rsid w:val="00E666B3"/>
    <w:rsid w:val="00F05CD7"/>
    <w:rsid w:val="00F1333A"/>
    <w:rsid w:val="00F41C15"/>
    <w:rsid w:val="00F9146D"/>
    <w:rsid w:val="00FB6491"/>
    <w:rsid w:val="00FE37E6"/>
    <w:rsid w:val="00FF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a7">
    <w:name w:val="표 타이틀"/>
    <w:basedOn w:val="a"/>
    <w:rsid w:val="00BD22AF"/>
    <w:pPr>
      <w:widowControl w:val="0"/>
      <w:autoSpaceDE w:val="0"/>
      <w:autoSpaceDN w:val="0"/>
      <w:snapToGrid w:val="0"/>
      <w:spacing w:line="312" w:lineRule="auto"/>
      <w:jc w:val="center"/>
      <w:textAlignment w:val="baseline"/>
    </w:pPr>
    <w:rPr>
      <w:rFonts w:ascii="-윤고딕340"/>
      <w:color w:val="000000"/>
      <w:spacing w:val="-20"/>
      <w:w w:val="99"/>
      <w:sz w:val="29"/>
      <w:szCs w:val="29"/>
    </w:rPr>
  </w:style>
  <w:style w:type="paragraph" w:customStyle="1" w:styleId="1">
    <w:name w:val="표준1"/>
    <w:basedOn w:val="a"/>
    <w:rsid w:val="00AE3BB9"/>
    <w:pPr>
      <w:widowControl w:val="0"/>
      <w:autoSpaceDE w:val="0"/>
      <w:autoSpaceDN w:val="0"/>
      <w:textAlignment w:val="baseline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FCCAC7-48CC-44E8-B14F-BE7958A0D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CE4CA7-402E-4287-9D7E-2B6704CFD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12</cp:revision>
  <dcterms:created xsi:type="dcterms:W3CDTF">2022-11-16T05:55:00Z</dcterms:created>
  <dcterms:modified xsi:type="dcterms:W3CDTF">2023-02-16T08:00:00Z</dcterms:modified>
</cp:coreProperties>
</file>