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1D99C0ED" w:rsidR="00475730" w:rsidRPr="00EF6DE8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EF6DE8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F06921">
        <w:rPr>
          <w:rFonts w:ascii="HY신명조" w:eastAsia="HY신명조"/>
          <w:b/>
          <w:bCs/>
          <w:sz w:val="24"/>
          <w:szCs w:val="24"/>
        </w:rPr>
        <w:t>4-</w:t>
      </w:r>
      <w:r w:rsidR="00215118">
        <w:rPr>
          <w:rFonts w:ascii="HY신명조" w:eastAsia="HY신명조"/>
          <w:b/>
          <w:bCs/>
          <w:sz w:val="24"/>
          <w:szCs w:val="24"/>
        </w:rPr>
        <w:t>7</w:t>
      </w:r>
      <w:r w:rsidR="001D75BE" w:rsidRPr="00EF6DE8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EF6DE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F41C15" w:rsidRPr="00EF6DE8">
        <w:rPr>
          <w:rFonts w:ascii="HY신명조" w:eastAsia="HY신명조" w:hint="eastAsia"/>
          <w:b/>
          <w:bCs/>
          <w:sz w:val="24"/>
          <w:szCs w:val="24"/>
        </w:rPr>
        <w:t xml:space="preserve">온실가스 </w:t>
      </w:r>
      <w:proofErr w:type="spellStart"/>
      <w:r w:rsidR="00F41C15" w:rsidRPr="00EF6DE8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F41C15" w:rsidRPr="00EF6DE8">
        <w:rPr>
          <w:rFonts w:ascii="HY신명조" w:eastAsia="HY신명조" w:hint="eastAsia"/>
          <w:b/>
          <w:bCs/>
          <w:sz w:val="24"/>
          <w:szCs w:val="24"/>
        </w:rPr>
        <w:t xml:space="preserve"> 인증</w:t>
      </w:r>
      <w:r w:rsidR="000E613C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F41C15" w:rsidRPr="00EF6DE8">
        <w:rPr>
          <w:rFonts w:ascii="HY신명조" w:eastAsia="HY신명조" w:hint="eastAsia"/>
          <w:b/>
          <w:bCs/>
          <w:sz w:val="24"/>
          <w:szCs w:val="24"/>
        </w:rPr>
        <w:t>신청서</w:t>
      </w:r>
    </w:p>
    <w:tbl>
      <w:tblPr>
        <w:tblOverlap w:val="never"/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888"/>
        <w:gridCol w:w="851"/>
        <w:gridCol w:w="815"/>
        <w:gridCol w:w="744"/>
        <w:gridCol w:w="709"/>
        <w:gridCol w:w="214"/>
        <w:gridCol w:w="69"/>
        <w:gridCol w:w="992"/>
        <w:gridCol w:w="606"/>
        <w:gridCol w:w="245"/>
        <w:gridCol w:w="1422"/>
      </w:tblGrid>
      <w:tr w:rsidR="00EF6DE8" w:rsidRPr="00EF6DE8" w14:paraId="15C9CEC5" w14:textId="77777777" w:rsidTr="00390E14">
        <w:trPr>
          <w:trHeight w:val="709"/>
        </w:trPr>
        <w:tc>
          <w:tcPr>
            <w:tcW w:w="9629" w:type="dxa"/>
            <w:gridSpan w:val="1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7CFBF" w14:textId="6D728450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  <w:sz w:val="32"/>
                <w:szCs w:val="32"/>
              </w:rPr>
            </w:pPr>
            <w:bookmarkStart w:id="0" w:name="_Hlk73629140"/>
            <w:r w:rsidRPr="00390E14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  <w:szCs w:val="32"/>
              </w:rPr>
              <w:t xml:space="preserve">온실가스 </w:t>
            </w:r>
            <w:proofErr w:type="spellStart"/>
            <w:r w:rsidRPr="00390E14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  <w:szCs w:val="32"/>
              </w:rPr>
              <w:t>감축량</w:t>
            </w:r>
            <w:proofErr w:type="spellEnd"/>
            <w:r w:rsidRPr="00390E14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  <w:szCs w:val="32"/>
              </w:rPr>
              <w:t xml:space="preserve"> 인증</w:t>
            </w:r>
            <w:r w:rsidR="000E613C" w:rsidRPr="00390E14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390E14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  <w:szCs w:val="32"/>
              </w:rPr>
              <w:t>신청서</w:t>
            </w:r>
            <w:bookmarkEnd w:id="0"/>
          </w:p>
        </w:tc>
      </w:tr>
      <w:tr w:rsidR="00EF6DE8" w:rsidRPr="00EF6DE8" w14:paraId="6DE5565B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E231F" w14:textId="4D582E96" w:rsidR="00EF6DE8" w:rsidRPr="00390E14" w:rsidRDefault="001A41C7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감축</w:t>
            </w:r>
            <w:r w:rsidR="00EF6DE8" w:rsidRPr="00390E14">
              <w:rPr>
                <w:rFonts w:ascii="HY신명조" w:eastAsia="HY신명조" w:hAnsi="바탕체" w:cs="함초롬바탕" w:hint="eastAsia"/>
                <w:color w:val="000000"/>
              </w:rPr>
              <w:t>사업명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64803" w14:textId="77777777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EF6DE8" w:rsidRPr="00EF6DE8" w14:paraId="05926144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2ED4E7" w14:textId="77777777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등록고유번호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A4E81" w14:textId="77777777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3B2134C4" w14:textId="77777777" w:rsidTr="00EF6E80">
        <w:trPr>
          <w:trHeight w:val="567"/>
        </w:trPr>
        <w:tc>
          <w:tcPr>
            <w:tcW w:w="1074" w:type="dxa"/>
            <w:v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24336" w14:textId="3EF34878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사업자</w:t>
            </w:r>
            <w:r w:rsidRPr="00473C0C">
              <w:rPr>
                <w:rFonts w:ascii="HY신명조" w:eastAsia="HY신명조" w:hint="eastAsia"/>
              </w:rPr>
              <w:br/>
              <w:t>정보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9241E" w14:textId="4BBE0A1D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사업자명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B60E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58F6996B" w14:textId="77777777" w:rsidTr="00EF6E80">
        <w:trPr>
          <w:trHeight w:val="567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FF7E3E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AFBD3" w14:textId="3B1EA45F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사업자등록번호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B855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242BFFB9" w14:textId="77777777" w:rsidTr="00EF6E80">
        <w:trPr>
          <w:trHeight w:val="567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6876D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2D457" w14:textId="60AB411B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사업시행 장소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8F215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5E56CD77" w14:textId="77777777" w:rsidTr="00F04233">
        <w:trPr>
          <w:trHeight w:val="454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E2BDB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54D9F" w14:textId="4885D749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담당자 정보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F972B" w14:textId="23669949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 xml:space="preserve">성명 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70E4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AD850" w14:textId="2BEDA1B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부서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942D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7C5FA69" w14:textId="7F8932B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직위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12472D9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04E6F299" w14:textId="77777777" w:rsidTr="00F04233">
        <w:trPr>
          <w:trHeight w:val="454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1537E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0D90ED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D93F0" w14:textId="34AB7BDF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전화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A12EBC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98AC641" w14:textId="1283E400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E-mail</w:t>
            </w:r>
          </w:p>
        </w:tc>
        <w:tc>
          <w:tcPr>
            <w:tcW w:w="32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46AED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0B30CD39" w14:textId="77777777" w:rsidTr="00EF6E80">
        <w:trPr>
          <w:trHeight w:val="567"/>
        </w:trPr>
        <w:tc>
          <w:tcPr>
            <w:tcW w:w="1074" w:type="dxa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58BA9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인증</w:t>
            </w:r>
          </w:p>
          <w:p w14:paraId="28FB8F1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신청</w:t>
            </w:r>
          </w:p>
          <w:p w14:paraId="55AD1DC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내역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C2C83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유효기간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499E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33F85E2C" w14:textId="77777777" w:rsidTr="00EF6E80">
        <w:trPr>
          <w:trHeight w:val="567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6A3DADD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4207E9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모니터링기간(차)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365F7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146045E0" w14:textId="77777777" w:rsidTr="00EF6E80">
        <w:trPr>
          <w:trHeight w:val="1361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5A419BF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86437" w14:textId="4ABD0233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인증실적</w:t>
            </w:r>
            <w:r w:rsidR="00F04233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 xml:space="preserve"> 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활용목적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9488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0AF7F8B9" w14:textId="77777777" w:rsidTr="00F04233">
        <w:trPr>
          <w:trHeight w:val="170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4C656C4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6D732" w14:textId="500A34FE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인증</w:t>
            </w:r>
            <w:r w:rsidR="00F04233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proofErr w:type="spellStart"/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신청량</w:t>
            </w:r>
            <w:proofErr w:type="spellEnd"/>
          </w:p>
        </w:tc>
        <w:tc>
          <w:tcPr>
            <w:tcW w:w="1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A9459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구분</w:t>
            </w:r>
          </w:p>
        </w:tc>
        <w:tc>
          <w:tcPr>
            <w:tcW w:w="1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409E57C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국내</w:t>
            </w:r>
          </w:p>
        </w:tc>
        <w:tc>
          <w:tcPr>
            <w:tcW w:w="1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AB5A70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국외</w:t>
            </w:r>
          </w:p>
        </w:tc>
        <w:tc>
          <w:tcPr>
            <w:tcW w:w="1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45D4ACDA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단위</w:t>
            </w:r>
          </w:p>
        </w:tc>
      </w:tr>
      <w:tr w:rsidR="00753222" w:rsidRPr="00EF6DE8" w14:paraId="3250EF8D" w14:textId="77777777" w:rsidTr="00F04233">
        <w:trPr>
          <w:trHeight w:val="454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660D764B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01814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88245" w14:textId="6DF02C8F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14:paraId="7B1A6415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vAlign w:val="center"/>
          </w:tcPr>
          <w:p w14:paraId="3E7E83B9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2" w:space="0" w:color="000000"/>
              <w:right w:val="single" w:sz="12" w:space="0" w:color="auto"/>
            </w:tcBorders>
            <w:vAlign w:val="center"/>
          </w:tcPr>
          <w:p w14:paraId="1690210F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tCO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vertAlign w:val="subscript"/>
              </w:rPr>
              <w:t>2-</w:t>
            </w: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eq</w:t>
            </w:r>
          </w:p>
        </w:tc>
      </w:tr>
      <w:tr w:rsidR="00753222" w:rsidRPr="00EF6DE8" w14:paraId="3F01736D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0E9B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검증기관명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D3020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646BF3DA" w14:textId="77777777" w:rsidTr="00F04233">
        <w:trPr>
          <w:trHeight w:val="454"/>
        </w:trPr>
        <w:tc>
          <w:tcPr>
            <w:tcW w:w="2962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5EEDF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타 감축제도 </w:t>
            </w: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br/>
              <w:t>인증 여부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9A56C" w14:textId="4F6BFEC1" w:rsidR="00753222" w:rsidRPr="00390E14" w:rsidRDefault="009275C1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있음</w:t>
            </w:r>
            <w:r w:rsidR="00F04233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 w:rsidR="00F04233">
              <w:rPr>
                <w:rFonts w:ascii="HY신명조" w:eastAsia="HY신명조" w:hAnsi="바탕체" w:cs="함초롬바탕"/>
                <w:color w:val="000000"/>
              </w:rPr>
              <w:t xml:space="preserve">   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없음</w:t>
            </w:r>
          </w:p>
        </w:tc>
      </w:tr>
      <w:tr w:rsidR="00753222" w:rsidRPr="00EF6DE8" w14:paraId="1792F525" w14:textId="77777777" w:rsidTr="00F04233">
        <w:trPr>
          <w:trHeight w:val="454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1C76E750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497DF" w14:textId="77777777" w:rsidR="00753222" w:rsidRPr="00390E14" w:rsidRDefault="00753222" w:rsidP="00753222">
            <w:pPr>
              <w:snapToGrid w:val="0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※ 해당사항 있을 시, 다음의 정보 기록</w:t>
            </w:r>
          </w:p>
        </w:tc>
      </w:tr>
      <w:tr w:rsidR="00753222" w:rsidRPr="00EF6DE8" w14:paraId="27655D4B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7BD34994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ABB5B" w14:textId="4925513D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1. 감축제도명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B2975B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753222" w:rsidRPr="00EF6DE8" w14:paraId="6D6E0DE8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76B8DAE9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32697" w14:textId="77777777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2. 감축사업명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C31C4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753222" w:rsidRPr="00EF6DE8" w14:paraId="30B46A77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32187817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3D91A" w14:textId="37AA6083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3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. 인증 또는 신청일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CB6FA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753222" w:rsidRPr="00EF6DE8" w14:paraId="0A998903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4652250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20AB1" w14:textId="77777777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4. 인증(신청)번호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C0E18C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EF6E80" w:rsidRPr="00EF6DE8" w14:paraId="29E2CB80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1271817" w14:textId="77777777" w:rsidR="00EF6E80" w:rsidRPr="00390E14" w:rsidRDefault="00EF6E80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3F2D0" w14:textId="432750B2" w:rsidR="00EF6E80" w:rsidRPr="00390E14" w:rsidRDefault="00EF6E80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6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5</w:t>
            </w:r>
            <w:r>
              <w:rPr>
                <w:rFonts w:ascii="HY신명조" w:eastAsia="HY신명조" w:hAnsi="바탕체" w:cs="함초롬바탕"/>
                <w:color w:val="000000"/>
                <w:spacing w:val="-6"/>
              </w:rPr>
              <w:t xml:space="preserve">. </w:t>
            </w:r>
            <w:r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미활용실적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(신청)</w:t>
            </w:r>
            <w:r>
              <w:rPr>
                <w:rFonts w:ascii="HY신명조" w:eastAsia="HY신명조" w:hAnsi="바탕체" w:cs="함초롬바탕"/>
                <w:color w:val="000000"/>
                <w:spacing w:val="-6"/>
              </w:rPr>
              <w:t xml:space="preserve"> </w:t>
            </w:r>
            <w:r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번호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16E1D8" w14:textId="4952F547" w:rsidR="00EF6E80" w:rsidRPr="004445CC" w:rsidRDefault="00EF6E80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i/>
                <w:iCs/>
                <w:color w:val="000000"/>
                <w:spacing w:val="-12"/>
              </w:rPr>
            </w:pPr>
            <w:r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적응</w:t>
            </w:r>
            <w:r w:rsidR="004445CC"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재원</w:t>
            </w:r>
            <w:r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(</w:t>
            </w:r>
            <w:r w:rsidRPr="004445CC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 xml:space="preserve">SOP) </w:t>
            </w:r>
            <w:r w:rsidR="00D9353C"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및</w:t>
            </w:r>
            <w:r w:rsidR="00D9353C" w:rsidRPr="004445CC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br/>
            </w:r>
            <w:proofErr w:type="spellStart"/>
            <w:r w:rsidR="00D9353C"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전지구적감축</w:t>
            </w:r>
            <w:proofErr w:type="spellEnd"/>
            <w:r w:rsidR="00D9353C"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(</w:t>
            </w:r>
            <w:r w:rsidR="00D9353C" w:rsidRPr="004445CC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 xml:space="preserve">OMGE) </w:t>
            </w:r>
            <w:proofErr w:type="spellStart"/>
            <w:r w:rsidR="00D9353C" w:rsidRPr="004445CC">
              <w:rPr>
                <w:rFonts w:ascii="HY신명조" w:eastAsia="HY신명조" w:hAnsi="바탕체" w:cs="함초롬바탕" w:hint="eastAsia"/>
                <w:i/>
                <w:iCs/>
                <w:color w:val="808080" w:themeColor="background1" w:themeShade="80"/>
                <w:spacing w:val="-12"/>
              </w:rPr>
              <w:t>해당량</w:t>
            </w:r>
            <w:proofErr w:type="spellEnd"/>
          </w:p>
        </w:tc>
      </w:tr>
      <w:tr w:rsidR="00753222" w:rsidRPr="00EF6DE8" w14:paraId="25115900" w14:textId="77777777" w:rsidTr="00A4600F">
        <w:trPr>
          <w:trHeight w:val="1191"/>
        </w:trPr>
        <w:tc>
          <w:tcPr>
            <w:tcW w:w="2962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AFA93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lastRenderedPageBreak/>
              <w:t>제출서류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BAC47" w14:textId="638CE209" w:rsidR="00753222" w:rsidRPr="00390E14" w:rsidRDefault="00753222" w:rsidP="00EF6E80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탄소감축인증센터 단독 등록 사업</w:t>
            </w:r>
          </w:p>
        </w:tc>
        <w:tc>
          <w:tcPr>
            <w:tcW w:w="4257" w:type="dxa"/>
            <w:gridSpan w:val="7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CCF3A" w14:textId="491F1481" w:rsidR="00753222" w:rsidRPr="00390E14" w:rsidRDefault="00753222" w:rsidP="00EF6E80">
            <w:pPr>
              <w:ind w:leftChars="53" w:left="127"/>
              <w:jc w:val="both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1. 모니터링 보고서</w:t>
            </w:r>
          </w:p>
          <w:p w14:paraId="5DC696B8" w14:textId="233C4031" w:rsidR="00753222" w:rsidRPr="00390E14" w:rsidRDefault="00753222" w:rsidP="00EF6E80">
            <w:pPr>
              <w:snapToGrid w:val="0"/>
              <w:ind w:leftChars="53" w:left="127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2. 검증 보고서</w:t>
            </w:r>
          </w:p>
          <w:p w14:paraId="269108F5" w14:textId="6D462681" w:rsidR="00753222" w:rsidRPr="00390E14" w:rsidRDefault="00753222" w:rsidP="00EF6E80">
            <w:pPr>
              <w:snapToGrid w:val="0"/>
              <w:ind w:leftChars="53" w:left="127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3. 기타 증빙문서</w:t>
            </w:r>
            <w:r w:rsidR="00EF6E80">
              <w:rPr>
                <w:rFonts w:ascii="HY신명조" w:eastAsia="HY신명조" w:hAnsi="바탕체" w:cs="함초롬바탕" w:hint="eastAsia"/>
                <w:color w:val="000000"/>
              </w:rPr>
              <w:t xml:space="preserve"> 등</w:t>
            </w:r>
          </w:p>
        </w:tc>
      </w:tr>
      <w:tr w:rsidR="00753222" w:rsidRPr="00EF6DE8" w14:paraId="4C5261E3" w14:textId="77777777" w:rsidTr="00A4600F">
        <w:trPr>
          <w:trHeight w:val="1191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01F1B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61AF0" w14:textId="556BC3E2" w:rsidR="00753222" w:rsidRPr="00390E14" w:rsidRDefault="00753222" w:rsidP="00EF6E80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타 기제 중복</w:t>
            </w:r>
            <w:r w:rsidR="00EF6E80">
              <w:rPr>
                <w:rFonts w:ascii="HY신명조" w:eastAsia="HY신명조" w:hAnsi="바탕체" w:cs="함초롬바탕"/>
                <w:color w:val="000000"/>
              </w:rPr>
              <w:br/>
            </w: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등록 사업</w:t>
            </w:r>
          </w:p>
        </w:tc>
        <w:tc>
          <w:tcPr>
            <w:tcW w:w="4257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764431A4" w14:textId="185BC869" w:rsidR="00753222" w:rsidRPr="00390E14" w:rsidRDefault="00753222" w:rsidP="00AF689D">
            <w:pPr>
              <w:ind w:left="129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1. 모니터링 및 검증보고서 요약</w:t>
            </w:r>
            <w:r w:rsidR="00AF689D">
              <w:rPr>
                <w:rFonts w:ascii="HY신명조" w:eastAsia="HY신명조" w:hAnsi="바탕체" w:cs="함초롬바탕" w:hint="eastAsia"/>
                <w:color w:val="000000"/>
              </w:rPr>
              <w:t>서</w:t>
            </w:r>
          </w:p>
          <w:p w14:paraId="6B284638" w14:textId="77777777" w:rsidR="000C62FB" w:rsidRDefault="00753222" w:rsidP="00AF689D">
            <w:pPr>
              <w:ind w:left="129"/>
              <w:rPr>
                <w:rFonts w:ascii="HY신명조" w:eastAsia="HY신명조"/>
              </w:rPr>
            </w:pPr>
            <w:r w:rsidRPr="00390E14">
              <w:rPr>
                <w:rFonts w:ascii="HY신명조" w:eastAsia="HY신명조" w:hint="eastAsia"/>
              </w:rPr>
              <w:t>2. 해당 감축제도로부터 발행</w:t>
            </w:r>
            <w:r w:rsidR="000C62FB">
              <w:rPr>
                <w:rFonts w:ascii="HY신명조" w:eastAsia="HY신명조" w:hint="eastAsia"/>
              </w:rPr>
              <w:t>된</w:t>
            </w:r>
          </w:p>
          <w:p w14:paraId="31315338" w14:textId="119C133E" w:rsidR="00753222" w:rsidRPr="00390E14" w:rsidRDefault="00753222" w:rsidP="000C62FB">
            <w:pPr>
              <w:ind w:left="129"/>
              <w:rPr>
                <w:rFonts w:ascii="HY신명조" w:eastAsia="HY신명조"/>
              </w:rPr>
            </w:pPr>
            <w:r w:rsidRPr="00390E14">
              <w:rPr>
                <w:rFonts w:ascii="HY신명조" w:eastAsia="HY신명조" w:hint="eastAsia"/>
              </w:rPr>
              <w:t>인증실적 사</w:t>
            </w:r>
            <w:r w:rsidR="000C62FB">
              <w:rPr>
                <w:rFonts w:ascii="HY신명조" w:eastAsia="HY신명조" w:hint="eastAsia"/>
              </w:rPr>
              <w:t>용/</w:t>
            </w:r>
            <w:r w:rsidRPr="00390E14">
              <w:rPr>
                <w:rFonts w:ascii="HY신명조" w:eastAsia="HY신명조" w:hint="eastAsia"/>
              </w:rPr>
              <w:t>폐기 관련 증</w:t>
            </w:r>
            <w:r w:rsidR="000C62FB">
              <w:rPr>
                <w:rFonts w:ascii="HY신명조" w:eastAsia="HY신명조" w:hint="eastAsia"/>
              </w:rPr>
              <w:t>빙</w:t>
            </w:r>
            <w:r w:rsidR="00A4600F">
              <w:rPr>
                <w:rFonts w:ascii="HY신명조" w:eastAsia="HY신명조" w:hint="eastAsia"/>
              </w:rPr>
              <w:t xml:space="preserve"> 등</w:t>
            </w:r>
          </w:p>
        </w:tc>
      </w:tr>
      <w:tr w:rsidR="00BE3238" w:rsidRPr="00EF6DE8" w14:paraId="41BA42A5" w14:textId="77777777" w:rsidTr="000E3382">
        <w:trPr>
          <w:trHeight w:val="3345"/>
        </w:trPr>
        <w:tc>
          <w:tcPr>
            <w:tcW w:w="9629" w:type="dxa"/>
            <w:gridSpan w:val="1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80C33" w14:textId="03C18AB3" w:rsidR="00BE3238" w:rsidRDefault="00BE3238" w:rsidP="00692E69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473C0C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 xml:space="preserve">온실가스 </w:t>
            </w:r>
            <w:proofErr w:type="spellStart"/>
            <w:r>
              <w:rPr>
                <w:rFonts w:ascii="HY신명조" w:eastAsia="HY신명조" w:hint="eastAsia"/>
                <w:color w:val="auto"/>
              </w:rPr>
              <w:t>감축량</w:t>
            </w:r>
            <w:proofErr w:type="spellEnd"/>
            <w:r>
              <w:rPr>
                <w:rFonts w:ascii="HY신명조" w:eastAsia="HY신명조" w:hint="eastAsia"/>
                <w:color w:val="auto"/>
              </w:rPr>
              <w:t xml:space="preserve"> 인증을 신청</w:t>
            </w:r>
            <w:r w:rsidRPr="00473C0C">
              <w:rPr>
                <w:rFonts w:ascii="HY신명조" w:eastAsia="HY신명조" w:hint="eastAsia"/>
                <w:color w:val="auto"/>
              </w:rPr>
              <w:t>합니다.</w:t>
            </w:r>
          </w:p>
          <w:p w14:paraId="5B27B588" w14:textId="77777777" w:rsidR="000E3382" w:rsidRPr="00473C0C" w:rsidRDefault="000E3382" w:rsidP="00692E69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</w:p>
          <w:p w14:paraId="3348D7D2" w14:textId="77777777" w:rsidR="00BE3238" w:rsidRPr="00473C0C" w:rsidRDefault="00BE3238" w:rsidP="00692E69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center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년     월     일</w:t>
            </w:r>
          </w:p>
          <w:p w14:paraId="0C8C5E39" w14:textId="77777777" w:rsidR="00BE3238" w:rsidRDefault="00BE3238" w:rsidP="00692E69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center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신 청 인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5B6DEB6E" w14:textId="77777777" w:rsidR="000E3382" w:rsidRPr="00473C0C" w:rsidRDefault="000E3382" w:rsidP="00692E69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center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6FEF1309" w14:textId="00075666" w:rsidR="00BE3238" w:rsidRPr="00390E14" w:rsidRDefault="00BE3238" w:rsidP="00692E69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  <w:b/>
                <w:bCs/>
                <w:sz w:val="32"/>
              </w:rPr>
              <w:t xml:space="preserve">대한상공회의소 탄소감축인증센터 </w:t>
            </w:r>
            <w:r w:rsidRPr="00473C0C">
              <w:rPr>
                <w:rFonts w:ascii="HY신명조" w:eastAsia="HY신명조" w:hint="eastAsia"/>
                <w:sz w:val="32"/>
              </w:rPr>
              <w:t>귀중</w:t>
            </w:r>
          </w:p>
        </w:tc>
      </w:tr>
    </w:tbl>
    <w:p w14:paraId="44CB9586" w14:textId="5133FDAF" w:rsidR="008A45C3" w:rsidRPr="00EF6DE8" w:rsidRDefault="008A45C3" w:rsidP="009F28FA">
      <w:pPr>
        <w:rPr>
          <w:rFonts w:ascii="HY신명조" w:eastAsia="HY신명조"/>
          <w:b/>
          <w:bCs/>
        </w:rPr>
      </w:pPr>
    </w:p>
    <w:sectPr w:rsidR="008A45C3" w:rsidRPr="00EF6DE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E888" w14:textId="77777777" w:rsidR="00476E21" w:rsidRDefault="00476E21" w:rsidP="0007356B">
      <w:r>
        <w:separator/>
      </w:r>
    </w:p>
  </w:endnote>
  <w:endnote w:type="continuationSeparator" w:id="0">
    <w:p w14:paraId="13E6A1C5" w14:textId="77777777" w:rsidR="00476E21" w:rsidRDefault="00476E21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52CB" w14:textId="77777777" w:rsidR="00476E21" w:rsidRDefault="00476E21" w:rsidP="0007356B">
      <w:r>
        <w:separator/>
      </w:r>
    </w:p>
  </w:footnote>
  <w:footnote w:type="continuationSeparator" w:id="0">
    <w:p w14:paraId="66E87598" w14:textId="77777777" w:rsidR="00476E21" w:rsidRDefault="00476E21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835359">
    <w:abstractNumId w:val="7"/>
  </w:num>
  <w:num w:numId="2" w16cid:durableId="1982998331">
    <w:abstractNumId w:val="1"/>
  </w:num>
  <w:num w:numId="3" w16cid:durableId="70130040">
    <w:abstractNumId w:val="6"/>
  </w:num>
  <w:num w:numId="4" w16cid:durableId="1460339484">
    <w:abstractNumId w:val="8"/>
  </w:num>
  <w:num w:numId="5" w16cid:durableId="407508539">
    <w:abstractNumId w:val="0"/>
  </w:num>
  <w:num w:numId="6" w16cid:durableId="690492961">
    <w:abstractNumId w:val="3"/>
  </w:num>
  <w:num w:numId="7" w16cid:durableId="1706904300">
    <w:abstractNumId w:val="2"/>
  </w:num>
  <w:num w:numId="8" w16cid:durableId="1528332225">
    <w:abstractNumId w:val="4"/>
  </w:num>
  <w:num w:numId="9" w16cid:durableId="450784145">
    <w:abstractNumId w:val="10"/>
  </w:num>
  <w:num w:numId="10" w16cid:durableId="826556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7766366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47550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368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54C4B"/>
    <w:rsid w:val="0007356B"/>
    <w:rsid w:val="000906D9"/>
    <w:rsid w:val="00090F55"/>
    <w:rsid w:val="000C5CF8"/>
    <w:rsid w:val="000C62FB"/>
    <w:rsid w:val="000E3382"/>
    <w:rsid w:val="000E613C"/>
    <w:rsid w:val="001907A6"/>
    <w:rsid w:val="001A253E"/>
    <w:rsid w:val="001A41C7"/>
    <w:rsid w:val="001D75BE"/>
    <w:rsid w:val="002116C8"/>
    <w:rsid w:val="00215118"/>
    <w:rsid w:val="00286693"/>
    <w:rsid w:val="00390E14"/>
    <w:rsid w:val="004445CC"/>
    <w:rsid w:val="00471E15"/>
    <w:rsid w:val="004755C2"/>
    <w:rsid w:val="00475730"/>
    <w:rsid w:val="00476E21"/>
    <w:rsid w:val="00491D9A"/>
    <w:rsid w:val="006901D3"/>
    <w:rsid w:val="00692E69"/>
    <w:rsid w:val="006D4F1D"/>
    <w:rsid w:val="006E0BE3"/>
    <w:rsid w:val="00753222"/>
    <w:rsid w:val="00771625"/>
    <w:rsid w:val="007B2226"/>
    <w:rsid w:val="007E631F"/>
    <w:rsid w:val="008249F3"/>
    <w:rsid w:val="0088101E"/>
    <w:rsid w:val="00881A19"/>
    <w:rsid w:val="008A45C3"/>
    <w:rsid w:val="008D356C"/>
    <w:rsid w:val="008E4DF5"/>
    <w:rsid w:val="009275C1"/>
    <w:rsid w:val="00972D98"/>
    <w:rsid w:val="009F28FA"/>
    <w:rsid w:val="00A4600F"/>
    <w:rsid w:val="00A60F79"/>
    <w:rsid w:val="00AF689D"/>
    <w:rsid w:val="00B07F6E"/>
    <w:rsid w:val="00B94DD5"/>
    <w:rsid w:val="00BD22AF"/>
    <w:rsid w:val="00BE3238"/>
    <w:rsid w:val="00C1231E"/>
    <w:rsid w:val="00C414BE"/>
    <w:rsid w:val="00CB40B9"/>
    <w:rsid w:val="00CD02D4"/>
    <w:rsid w:val="00D9353C"/>
    <w:rsid w:val="00E113C7"/>
    <w:rsid w:val="00E12FB4"/>
    <w:rsid w:val="00E666B3"/>
    <w:rsid w:val="00EF6DE8"/>
    <w:rsid w:val="00EF6E80"/>
    <w:rsid w:val="00F04233"/>
    <w:rsid w:val="00F06921"/>
    <w:rsid w:val="00F0787F"/>
    <w:rsid w:val="00F1333A"/>
    <w:rsid w:val="00F41C15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BE3238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130D5D-A469-422D-A109-2B43D4656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E8A67-5377-4CF7-ACD7-D5EBA1D543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28</cp:revision>
  <dcterms:created xsi:type="dcterms:W3CDTF">2022-11-16T05:31:00Z</dcterms:created>
  <dcterms:modified xsi:type="dcterms:W3CDTF">2023-02-17T07:52:00Z</dcterms:modified>
</cp:coreProperties>
</file>