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13E1DD8B" w:rsidR="00475730" w:rsidRPr="001710BE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1710BE">
        <w:rPr>
          <w:rFonts w:ascii="HY신명조" w:eastAsia="HY신명조" w:hint="eastAsia"/>
          <w:b/>
          <w:bCs/>
          <w:sz w:val="24"/>
          <w:szCs w:val="24"/>
        </w:rPr>
        <w:t>[</w:t>
      </w:r>
      <w:r w:rsidR="006C2A1D">
        <w:rPr>
          <w:rFonts w:ascii="HY신명조" w:eastAsia="HY신명조" w:hint="eastAsia"/>
          <w:b/>
          <w:bCs/>
          <w:sz w:val="24"/>
          <w:szCs w:val="24"/>
        </w:rPr>
        <w:t>D</w:t>
      </w:r>
      <w:r w:rsidR="006C2A1D">
        <w:rPr>
          <w:rFonts w:ascii="HY신명조" w:eastAsia="HY신명조"/>
          <w:b/>
          <w:bCs/>
          <w:sz w:val="24"/>
          <w:szCs w:val="24"/>
        </w:rPr>
        <w:t>ocument No.</w:t>
      </w:r>
      <w:r w:rsidRPr="001710BE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766BB5">
        <w:rPr>
          <w:rFonts w:ascii="HY신명조" w:eastAsia="HY신명조"/>
          <w:b/>
          <w:bCs/>
          <w:sz w:val="24"/>
          <w:szCs w:val="24"/>
        </w:rPr>
        <w:t>4-13</w:t>
      </w:r>
      <w:r w:rsidR="001D75BE" w:rsidRPr="001710BE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1710BE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5B174F">
        <w:rPr>
          <w:rFonts w:ascii="HY신명조" w:eastAsia="HY신명조"/>
          <w:b/>
          <w:bCs/>
          <w:sz w:val="24"/>
          <w:szCs w:val="24"/>
        </w:rPr>
        <w:t xml:space="preserve">Application for </w:t>
      </w:r>
      <w:r w:rsidR="006C2A1D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5B174F">
        <w:rPr>
          <w:rFonts w:ascii="HY신명조" w:eastAsia="HY신명조"/>
          <w:b/>
          <w:bCs/>
          <w:sz w:val="24"/>
          <w:szCs w:val="24"/>
        </w:rPr>
        <w:t xml:space="preserve"> </w:t>
      </w:r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>(</w:t>
      </w:r>
      <w:r w:rsidR="00042C02">
        <w:rPr>
          <w:rFonts w:ascii="HY신명조" w:eastAsia="HY신명조" w:hint="eastAsia"/>
          <w:b/>
          <w:bCs/>
          <w:sz w:val="24"/>
          <w:szCs w:val="24"/>
        </w:rPr>
        <w:t>K</w:t>
      </w:r>
      <w:r w:rsidR="00042C02">
        <w:rPr>
          <w:rFonts w:ascii="HY신명조" w:eastAsia="HY신명조"/>
          <w:b/>
          <w:bCs/>
          <w:sz w:val="24"/>
          <w:szCs w:val="24"/>
        </w:rPr>
        <w:t>CR</w:t>
      </w:r>
      <w:r w:rsidR="00120ED1" w:rsidRPr="001710BE">
        <w:rPr>
          <w:rFonts w:ascii="HY신명조" w:eastAsia="HY신명조" w:hint="eastAsia"/>
          <w:b/>
          <w:bCs/>
          <w:sz w:val="24"/>
          <w:szCs w:val="24"/>
        </w:rPr>
        <w:t>)</w:t>
      </w:r>
      <w:r w:rsidR="00490784" w:rsidRPr="001710BE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5B174F">
        <w:rPr>
          <w:rFonts w:ascii="HY신명조" w:eastAsia="HY신명조" w:hint="eastAsia"/>
          <w:b/>
          <w:bCs/>
          <w:sz w:val="24"/>
          <w:szCs w:val="24"/>
        </w:rPr>
        <w:t>T</w:t>
      </w:r>
      <w:r w:rsidR="005B174F">
        <w:rPr>
          <w:rFonts w:ascii="HY신명조" w:eastAsia="HY신명조"/>
          <w:b/>
          <w:bCs/>
          <w:sz w:val="24"/>
          <w:szCs w:val="24"/>
        </w:rPr>
        <w:t>rading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"/>
        <w:gridCol w:w="2050"/>
        <w:gridCol w:w="795"/>
        <w:gridCol w:w="1134"/>
        <w:gridCol w:w="1276"/>
        <w:gridCol w:w="170"/>
        <w:gridCol w:w="822"/>
        <w:gridCol w:w="2553"/>
      </w:tblGrid>
      <w:tr w:rsidR="001710BE" w:rsidRPr="001710BE" w14:paraId="1D506EA1" w14:textId="77777777" w:rsidTr="006A07A8">
        <w:trPr>
          <w:trHeight w:val="709"/>
        </w:trPr>
        <w:tc>
          <w:tcPr>
            <w:tcW w:w="9881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vAlign w:val="center"/>
          </w:tcPr>
          <w:p w14:paraId="010E5145" w14:textId="5AFCCAD4" w:rsidR="001710BE" w:rsidRPr="00704CF7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32"/>
                <w:szCs w:val="32"/>
              </w:rPr>
            </w:pPr>
            <w:r w:rsidRPr="005B174F">
              <w:rPr>
                <w:rFonts w:ascii="HY신명조" w:eastAsia="HY신명조" w:hAnsi="바탕체"/>
                <w:b/>
                <w:sz w:val="32"/>
                <w:szCs w:val="32"/>
              </w:rPr>
              <w:t xml:space="preserve">Application for </w:t>
            </w:r>
            <w:r w:rsidR="006C2A1D">
              <w:rPr>
                <w:rFonts w:ascii="HY신명조" w:eastAsia="HY신명조" w:hAnsi="바탕체"/>
                <w:b/>
                <w:sz w:val="32"/>
                <w:szCs w:val="32"/>
              </w:rPr>
              <w:t>KCCI Certified Reduction</w:t>
            </w:r>
            <w:r w:rsidRPr="005B174F">
              <w:rPr>
                <w:rFonts w:ascii="HY신명조" w:eastAsia="HY신명조" w:hAnsi="바탕체"/>
                <w:b/>
                <w:sz w:val="32"/>
                <w:szCs w:val="32"/>
              </w:rPr>
              <w:t xml:space="preserve"> (KCR) Trading</w:t>
            </w:r>
          </w:p>
        </w:tc>
      </w:tr>
      <w:tr w:rsidR="001710BE" w:rsidRPr="001710BE" w14:paraId="4AF51D55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B0D08F" w14:textId="4C23E5FE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T</w:t>
            </w:r>
            <w:r w:rsidRPr="005B174F">
              <w:rPr>
                <w:rFonts w:ascii="HY신명조" w:eastAsia="HY신명조" w:hAnsi="바탕체"/>
                <w:sz w:val="24"/>
                <w:szCs w:val="24"/>
              </w:rPr>
              <w:t>ra</w:t>
            </w:r>
            <w:r>
              <w:rPr>
                <w:rFonts w:ascii="HY신명조" w:eastAsia="HY신명조" w:hAnsi="바탕체"/>
                <w:sz w:val="24"/>
                <w:szCs w:val="24"/>
              </w:rPr>
              <w:t>ding</w:t>
            </w:r>
            <w:r w:rsidRPr="005B174F">
              <w:rPr>
                <w:rFonts w:ascii="HY신명조" w:eastAsia="HY신명조" w:hAnsi="바탕체"/>
                <w:sz w:val="24"/>
                <w:szCs w:val="24"/>
              </w:rPr>
              <w:t xml:space="preserve"> date</w:t>
            </w:r>
            <w:r>
              <w:rPr>
                <w:rFonts w:ascii="HY신명조" w:eastAsia="HY신명조" w:hAnsi="바탕체"/>
                <w:sz w:val="24"/>
                <w:szCs w:val="24"/>
              </w:rPr>
              <w:t xml:space="preserve"> and time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3DDA85" w14:textId="33194C0D" w:rsidR="001710BE" w:rsidRPr="00483FB0" w:rsidRDefault="005B174F" w:rsidP="004D2531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/>
                <w:sz w:val="24"/>
                <w:szCs w:val="24"/>
              </w:rPr>
              <w:t>Month) (Date), (Year)</w:t>
            </w:r>
          </w:p>
        </w:tc>
      </w:tr>
      <w:tr w:rsidR="001710BE" w:rsidRPr="001710BE" w14:paraId="42F5AA87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8733586" w14:textId="414884EC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Y</w:t>
            </w:r>
            <w:r>
              <w:rPr>
                <w:rFonts w:ascii="HY신명조" w:eastAsia="HY신명조" w:hAnsi="바탕체"/>
                <w:sz w:val="24"/>
                <w:szCs w:val="24"/>
              </w:rPr>
              <w:t>ear of implementation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921E2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3C050E29" w14:textId="77777777" w:rsidTr="00D90907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9BC532" w14:textId="0C60FBED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rading type</w:t>
            </w:r>
          </w:p>
        </w:tc>
        <w:tc>
          <w:tcPr>
            <w:tcW w:w="3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0C4C" w14:textId="1CD1A4F9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□ 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Trade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898020" w14:textId="515E865A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□ </w:t>
            </w:r>
            <w:r w:rsidR="005B174F">
              <w:rPr>
                <w:rFonts w:ascii="HY신명조" w:eastAsia="HY신명조" w:hAnsi="바탕체" w:hint="eastAsia"/>
                <w:sz w:val="24"/>
                <w:szCs w:val="24"/>
              </w:rPr>
              <w:t>O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ther</w:t>
            </w:r>
          </w:p>
        </w:tc>
      </w:tr>
      <w:tr w:rsidR="001710BE" w:rsidRPr="001710BE" w14:paraId="37952218" w14:textId="77777777" w:rsidTr="00D90907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FD2020" w14:textId="55F87E1D" w:rsidR="001710BE" w:rsidRPr="00483FB0" w:rsidRDefault="004D2531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/>
                <w:sz w:val="24"/>
                <w:szCs w:val="24"/>
              </w:rPr>
              <w:t>CR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5B174F"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ype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>/</w:t>
            </w:r>
            <w:r w:rsidR="005B174F">
              <w:rPr>
                <w:rFonts w:ascii="HY신명조" w:eastAsia="HY신명조" w:hAnsi="바탕체" w:hint="eastAsia"/>
                <w:sz w:val="24"/>
                <w:szCs w:val="24"/>
              </w:rPr>
              <w:t>S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erial no.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2E50" w14:textId="54FAF0CE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</w:p>
        </w:tc>
        <w:tc>
          <w:tcPr>
            <w:tcW w:w="4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B7FD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</w:p>
        </w:tc>
      </w:tr>
      <w:tr w:rsidR="001710BE" w:rsidRPr="001710BE" w14:paraId="7760E63B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49C044" w14:textId="43AE3506" w:rsidR="001710BE" w:rsidRPr="00483FB0" w:rsidRDefault="004D2531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K</w:t>
            </w:r>
            <w:r>
              <w:rPr>
                <w:rFonts w:ascii="HY신명조" w:eastAsia="HY신명조" w:hAnsi="바탕체"/>
                <w:sz w:val="24"/>
                <w:szCs w:val="24"/>
              </w:rPr>
              <w:t>CR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5B174F"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mount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61F0D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027866E8" w14:textId="77777777" w:rsidTr="004D2531">
        <w:trPr>
          <w:trHeight w:val="510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6D50F4" w14:textId="2CB42953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P</w:t>
            </w:r>
            <w:r>
              <w:rPr>
                <w:rFonts w:ascii="HY신명조" w:eastAsia="HY신명조" w:hAnsi="바탕체"/>
                <w:sz w:val="24"/>
                <w:szCs w:val="24"/>
              </w:rPr>
              <w:t>rice (KRW)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793A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556BDE54" w14:textId="77777777" w:rsidTr="004D2531">
        <w:trPr>
          <w:trHeight w:val="5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4CFC22" w14:textId="29655D68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rader (Party)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718D1A" w14:textId="6B04B801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orporation name</w:t>
            </w: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I</w:t>
            </w:r>
            <w:r>
              <w:rPr>
                <w:rFonts w:ascii="HY신명조" w:eastAsia="HY신명조" w:hAnsi="바탕체"/>
                <w:sz w:val="24"/>
                <w:szCs w:val="24"/>
              </w:rPr>
              <w:t>ndividual name</w:t>
            </w:r>
            <w:r w:rsidR="001710BE" w:rsidRPr="00483FB0">
              <w:rPr>
                <w:rFonts w:ascii="HY신명조" w:eastAsia="HY신명조" w:hAnsi="바탕체" w:hint="eastAsia"/>
                <w:sz w:val="24"/>
                <w:szCs w:val="24"/>
              </w:rPr>
              <w:t>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3EF5E3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4ED30F94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3D26B1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02168A" w14:textId="0B9D5085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orporate registration number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27757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02B2591C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09926F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44374DC" w14:textId="164B4900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ccount representative name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6C8CD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2990F75F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114BBC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593267F" w14:textId="708FC33B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Address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388D4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1710BE" w:rsidRPr="001710BE" w14:paraId="715C0E04" w14:textId="77777777" w:rsidTr="00D90907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6EC6C9" w14:textId="77777777" w:rsidR="001710BE" w:rsidRPr="00483FB0" w:rsidRDefault="001710BE" w:rsidP="001710BE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CCED9A" w14:textId="47DFF46F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ontact information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40BF4" w14:textId="3009A338" w:rsidR="001710BE" w:rsidRPr="00483FB0" w:rsidRDefault="005B174F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el.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75C4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B1D039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8DE377" w14:textId="77777777" w:rsidR="001710BE" w:rsidRPr="00483FB0" w:rsidRDefault="001710BE" w:rsidP="001710BE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B174F" w:rsidRPr="001710BE" w14:paraId="173540CC" w14:textId="77777777" w:rsidTr="004D2531">
        <w:trPr>
          <w:trHeight w:val="5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A6CF42D" w14:textId="0041AE5E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rader (Other party)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E058D0" w14:textId="5B678D11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orporation name</w:t>
            </w: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I</w:t>
            </w:r>
            <w:r>
              <w:rPr>
                <w:rFonts w:ascii="HY신명조" w:eastAsia="HY신명조" w:hAnsi="바탕체"/>
                <w:sz w:val="24"/>
                <w:szCs w:val="24"/>
              </w:rPr>
              <w:t>ndividual name</w:t>
            </w: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)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BBDDB5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B174F" w:rsidRPr="001710BE" w14:paraId="408983CE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0395FE" w14:textId="77777777" w:rsidR="005B174F" w:rsidRPr="00483FB0" w:rsidRDefault="005B174F" w:rsidP="005B174F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9E20D8" w14:textId="22FC7074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orporate registration number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EC3C8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B174F" w:rsidRPr="001710BE" w14:paraId="05485D86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925FDB" w14:textId="77777777" w:rsidR="005B174F" w:rsidRPr="00483FB0" w:rsidRDefault="005B174F" w:rsidP="005B174F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745595" w14:textId="5860D30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>
              <w:rPr>
                <w:rFonts w:ascii="HY신명조" w:eastAsia="HY신명조" w:hAnsi="바탕체"/>
                <w:sz w:val="24"/>
                <w:szCs w:val="24"/>
              </w:rPr>
              <w:t>ccount representative name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042D3D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B174F" w:rsidRPr="001710BE" w14:paraId="2C0D86CD" w14:textId="77777777" w:rsidTr="004D2531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38816C" w14:textId="77777777" w:rsidR="005B174F" w:rsidRPr="00483FB0" w:rsidRDefault="005B174F" w:rsidP="005B174F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C9D85D" w14:textId="4DBC6764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/>
                <w:sz w:val="24"/>
                <w:szCs w:val="24"/>
              </w:rPr>
              <w:t>Address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7E303E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5B174F" w:rsidRPr="001710BE" w14:paraId="2C8D1928" w14:textId="77777777" w:rsidTr="00D90907">
        <w:trPr>
          <w:trHeight w:val="510"/>
        </w:trPr>
        <w:tc>
          <w:tcPr>
            <w:tcW w:w="10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F93CDE" w14:textId="77777777" w:rsidR="005B174F" w:rsidRPr="00483FB0" w:rsidRDefault="005B174F" w:rsidP="005B174F">
            <w:pPr>
              <w:pStyle w:val="a6"/>
              <w:wordWrap/>
              <w:spacing w:line="240" w:lineRule="auto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DA0D4AE" w14:textId="11AC4C1F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C</w:t>
            </w:r>
            <w:r>
              <w:rPr>
                <w:rFonts w:ascii="HY신명조" w:eastAsia="HY신명조" w:hAnsi="바탕체"/>
                <w:sz w:val="24"/>
                <w:szCs w:val="24"/>
              </w:rPr>
              <w:t>ontact information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C14B8" w14:textId="339481F2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T</w:t>
            </w:r>
            <w:r>
              <w:rPr>
                <w:rFonts w:ascii="HY신명조" w:eastAsia="HY신명조" w:hAnsi="바탕체"/>
                <w:sz w:val="24"/>
                <w:szCs w:val="24"/>
              </w:rPr>
              <w:t>el.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93E9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CE2CE8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483FB0">
              <w:rPr>
                <w:rFonts w:ascii="HY신명조" w:eastAsia="HY신명조" w:hAnsi="바탕체" w:hint="eastAsia"/>
                <w:sz w:val="24"/>
                <w:szCs w:val="24"/>
              </w:rPr>
              <w:t>E-mail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9DA344" w14:textId="77777777" w:rsidR="005B174F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B4270" w:rsidRPr="001710BE" w14:paraId="647C216D" w14:textId="77777777" w:rsidTr="008649D5">
        <w:trPr>
          <w:trHeight w:val="2438"/>
        </w:trPr>
        <w:tc>
          <w:tcPr>
            <w:tcW w:w="9881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E49860" w14:textId="6E7FA911" w:rsidR="00DB4270" w:rsidRPr="00961595" w:rsidRDefault="005B174F" w:rsidP="00AD148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>his is to submit the KCR trading details as above.</w:t>
            </w:r>
          </w:p>
          <w:p w14:paraId="10B677DD" w14:textId="68608A45" w:rsidR="00DB4270" w:rsidRDefault="005B174F" w:rsidP="00DB4270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0646A3B2" w14:textId="78066E2B" w:rsidR="00DB4270" w:rsidRPr="000D70F6" w:rsidRDefault="005B174F" w:rsidP="004D253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100" w:firstLine="4872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 w:rsidR="004D2531"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r w:rsidR="00DB4270">
              <w:rPr>
                <w:rFonts w:ascii="HY신명조" w:eastAsia="HY신명조" w:hAnsi="HCI Poppy"/>
                <w:color w:val="000000"/>
                <w:spacing w:val="-4"/>
              </w:rPr>
              <w:t xml:space="preserve"> </w:t>
            </w:r>
            <w:r w:rsidR="004D2531">
              <w:rPr>
                <w:rFonts w:ascii="HY신명조" w:eastAsia="HY신명조" w:hAnsi="HCI Poppy"/>
                <w:color w:val="000000"/>
                <w:spacing w:val="-4"/>
              </w:rPr>
              <w:t xml:space="preserve">       </w:t>
            </w:r>
            <w:proofErr w:type="gramStart"/>
            <w:r w:rsidR="004D2531"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DB4270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ED4C621" w14:textId="2EFDFCBC" w:rsidR="005B174F" w:rsidRPr="00E04F3C" w:rsidRDefault="005B174F" w:rsidP="005B174F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  <w:r w:rsidRPr="005B174F">
              <w:rPr>
                <w:rFonts w:ascii="HY신명조" w:eastAsia="HY신명조"/>
                <w:sz w:val="32"/>
              </w:rPr>
              <w:t xml:space="preserve">Attn. </w:t>
            </w:r>
          </w:p>
          <w:p w14:paraId="3A76392C" w14:textId="0283BE60" w:rsidR="00DB4270" w:rsidRPr="00483FB0" w:rsidRDefault="005B174F" w:rsidP="005B174F">
            <w:pPr>
              <w:pStyle w:val="a6"/>
              <w:wordWrap/>
              <w:spacing w:line="240" w:lineRule="auto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6C2A1D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  <w:tr w:rsidR="001710BE" w:rsidRPr="001710BE" w14:paraId="4161471F" w14:textId="77777777" w:rsidTr="004D2531">
        <w:trPr>
          <w:trHeight w:val="510"/>
        </w:trPr>
        <w:tc>
          <w:tcPr>
            <w:tcW w:w="9881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80769" w14:textId="31747863" w:rsidR="001710BE" w:rsidRPr="00483FB0" w:rsidRDefault="00704CF7" w:rsidP="00704CF7">
            <w:pPr>
              <w:pStyle w:val="a6"/>
              <w:wordWrap/>
              <w:spacing w:line="240" w:lineRule="auto"/>
              <w:ind w:right="32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>※</w:t>
            </w:r>
            <w:r w:rsidR="001710BE" w:rsidRPr="00483FB0"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="006A07A8">
              <w:rPr>
                <w:rFonts w:ascii="HY신명조" w:eastAsia="HY신명조" w:hAnsi="바탕체"/>
                <w:b/>
                <w:sz w:val="24"/>
                <w:szCs w:val="24"/>
              </w:rPr>
              <w:t>(</w:t>
            </w:r>
            <w:r w:rsidR="005B174F">
              <w:rPr>
                <w:rFonts w:ascii="HY신명조" w:eastAsia="HY신명조" w:hAnsi="바탕체" w:hint="eastAsia"/>
                <w:b/>
                <w:sz w:val="24"/>
                <w:szCs w:val="24"/>
              </w:rPr>
              <w:t>R</w:t>
            </w:r>
            <w:r w:rsidR="005B174F">
              <w:rPr>
                <w:rFonts w:ascii="HY신명조" w:eastAsia="HY신명조" w:hAnsi="바탕체"/>
                <w:b/>
                <w:sz w:val="24"/>
                <w:szCs w:val="24"/>
              </w:rPr>
              <w:t>equired documents</w:t>
            </w:r>
            <w:r w:rsidR="006A07A8">
              <w:rPr>
                <w:rFonts w:ascii="HY신명조" w:eastAsia="HY신명조" w:hAnsi="바탕체" w:hint="eastAsia"/>
                <w:b/>
                <w:sz w:val="24"/>
                <w:szCs w:val="24"/>
              </w:rPr>
              <w:t>)</w:t>
            </w:r>
            <w:r>
              <w:rPr>
                <w:rFonts w:ascii="HY신명조" w:eastAsia="HY신명조" w:hAnsi="바탕체" w:hint="eastAsia"/>
                <w:b/>
                <w:sz w:val="24"/>
                <w:szCs w:val="24"/>
              </w:rPr>
              <w:t xml:space="preserve"> 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>Contract</w:t>
            </w:r>
            <w:r w:rsidR="005B174F" w:rsidRPr="005B174F">
              <w:rPr>
                <w:rFonts w:ascii="HY신명조" w:eastAsia="HY신명조" w:hAnsi="바탕체"/>
                <w:sz w:val="24"/>
                <w:szCs w:val="24"/>
              </w:rPr>
              <w:t xml:space="preserve"> or notarized document </w:t>
            </w:r>
            <w:r w:rsidR="005B174F">
              <w:rPr>
                <w:rFonts w:ascii="HY신명조" w:eastAsia="HY신명조" w:hAnsi="바탕체"/>
                <w:sz w:val="24"/>
                <w:szCs w:val="24"/>
              </w:rPr>
              <w:t xml:space="preserve">on emissions trading agreement </w:t>
            </w:r>
            <w:r w:rsidR="005B174F" w:rsidRPr="005B174F">
              <w:rPr>
                <w:rFonts w:ascii="HY신명조" w:eastAsia="HY신명조" w:hAnsi="바탕체"/>
                <w:sz w:val="24"/>
                <w:szCs w:val="24"/>
              </w:rPr>
              <w:t>between trading parties</w:t>
            </w:r>
          </w:p>
        </w:tc>
      </w:tr>
    </w:tbl>
    <w:p w14:paraId="44CB9586" w14:textId="0372A67B" w:rsidR="00490784" w:rsidRPr="001710BE" w:rsidRDefault="00490784" w:rsidP="009F28FA">
      <w:pPr>
        <w:rPr>
          <w:rFonts w:ascii="HY신명조" w:eastAsia="HY신명조"/>
          <w:b/>
          <w:bCs/>
        </w:rPr>
      </w:pPr>
    </w:p>
    <w:sectPr w:rsidR="00490784" w:rsidRPr="001710BE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100C" w14:textId="77777777" w:rsidR="008E4BCA" w:rsidRDefault="008E4BCA" w:rsidP="0007356B">
      <w:r>
        <w:separator/>
      </w:r>
    </w:p>
  </w:endnote>
  <w:endnote w:type="continuationSeparator" w:id="0">
    <w:p w14:paraId="5C2DE104" w14:textId="77777777" w:rsidR="008E4BCA" w:rsidRDefault="008E4BCA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04AD" w14:textId="77777777" w:rsidR="008E4BCA" w:rsidRDefault="008E4BCA" w:rsidP="0007356B">
      <w:r>
        <w:separator/>
      </w:r>
    </w:p>
  </w:footnote>
  <w:footnote w:type="continuationSeparator" w:id="0">
    <w:p w14:paraId="298FFA0A" w14:textId="77777777" w:rsidR="008E4BCA" w:rsidRDefault="008E4BCA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78405">
    <w:abstractNumId w:val="7"/>
  </w:num>
  <w:num w:numId="2" w16cid:durableId="1032995696">
    <w:abstractNumId w:val="1"/>
  </w:num>
  <w:num w:numId="3" w16cid:durableId="153230912">
    <w:abstractNumId w:val="6"/>
  </w:num>
  <w:num w:numId="4" w16cid:durableId="101191778">
    <w:abstractNumId w:val="9"/>
  </w:num>
  <w:num w:numId="5" w16cid:durableId="815223245">
    <w:abstractNumId w:val="0"/>
  </w:num>
  <w:num w:numId="6" w16cid:durableId="994643525">
    <w:abstractNumId w:val="3"/>
  </w:num>
  <w:num w:numId="7" w16cid:durableId="322390778">
    <w:abstractNumId w:val="2"/>
  </w:num>
  <w:num w:numId="8" w16cid:durableId="2146510547">
    <w:abstractNumId w:val="4"/>
  </w:num>
  <w:num w:numId="9" w16cid:durableId="1537546318">
    <w:abstractNumId w:val="11"/>
  </w:num>
  <w:num w:numId="10" w16cid:durableId="8338825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553210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552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890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42C02"/>
    <w:rsid w:val="00054C4B"/>
    <w:rsid w:val="0006317F"/>
    <w:rsid w:val="0007356B"/>
    <w:rsid w:val="00090F55"/>
    <w:rsid w:val="000C5CF8"/>
    <w:rsid w:val="00120ED1"/>
    <w:rsid w:val="001710BE"/>
    <w:rsid w:val="001907A6"/>
    <w:rsid w:val="001A253E"/>
    <w:rsid w:val="001D75BE"/>
    <w:rsid w:val="00205119"/>
    <w:rsid w:val="002116C8"/>
    <w:rsid w:val="00286693"/>
    <w:rsid w:val="002D2EEC"/>
    <w:rsid w:val="003D7BB5"/>
    <w:rsid w:val="00471E15"/>
    <w:rsid w:val="004755C2"/>
    <w:rsid w:val="00475730"/>
    <w:rsid w:val="00483FB0"/>
    <w:rsid w:val="00490784"/>
    <w:rsid w:val="004D2531"/>
    <w:rsid w:val="005B174F"/>
    <w:rsid w:val="00633D34"/>
    <w:rsid w:val="006901D3"/>
    <w:rsid w:val="006A07A8"/>
    <w:rsid w:val="006C2A1D"/>
    <w:rsid w:val="006D4F1D"/>
    <w:rsid w:val="006E0BE3"/>
    <w:rsid w:val="00704CF7"/>
    <w:rsid w:val="00766BB5"/>
    <w:rsid w:val="00771625"/>
    <w:rsid w:val="007B2226"/>
    <w:rsid w:val="007E25B6"/>
    <w:rsid w:val="008649D5"/>
    <w:rsid w:val="0088101E"/>
    <w:rsid w:val="008A45C3"/>
    <w:rsid w:val="008D356C"/>
    <w:rsid w:val="008E4BCA"/>
    <w:rsid w:val="009F28FA"/>
    <w:rsid w:val="00A60F79"/>
    <w:rsid w:val="00AD1480"/>
    <w:rsid w:val="00B07F6E"/>
    <w:rsid w:val="00B94DD5"/>
    <w:rsid w:val="00BD22AF"/>
    <w:rsid w:val="00C1231E"/>
    <w:rsid w:val="00C414BE"/>
    <w:rsid w:val="00CD02D4"/>
    <w:rsid w:val="00D90907"/>
    <w:rsid w:val="00DB4270"/>
    <w:rsid w:val="00E113C7"/>
    <w:rsid w:val="00E666B3"/>
    <w:rsid w:val="00EB3E81"/>
    <w:rsid w:val="00F1333A"/>
    <w:rsid w:val="00F41C15"/>
    <w:rsid w:val="00F70F9D"/>
    <w:rsid w:val="00FB6491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DB4270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8">
    <w:name w:val="Revision"/>
    <w:hidden/>
    <w:uiPriority w:val="99"/>
    <w:semiHidden/>
    <w:rsid w:val="003D7BB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FE3354-561A-4138-B3B1-9554DBE16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88E03-D63C-4ACA-AFA4-80579898CD7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2023-03-29T07:13:00Z</dcterms:created>
  <dcterms:modified xsi:type="dcterms:W3CDTF">2023-03-31T13:27:00Z</dcterms:modified>
</cp:coreProperties>
</file>