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mv="urn:schemas-microsoft-com:mac:vml" xmlns:mo="http://schemas.microsoft.com/office/mac/office/2008/main">
                              <a:noFill/>
                            </a14:hiddenFill>
                          </a:ext>
                        </a:extLst>
                      </wps:spPr>
                      <wps:bodyPr/>
                    </wps:wsp>
                  </a:graphicData>
                </a:graphic>
              </wp:inline>
            </w:drawing>
          </mc:Choice>
          <mc:Fallback>
            <w:pict>
              <v:shapetype w14:anchorId="35FE922C"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" strokecolor="#bfbfbf" strokeweight="1.5pt">
                <w10:anchorlock/>
              </v:shape>
            </w:pict>
          </mc:Fallback>
        </mc:AlternateContent>
      </w:r>
    </w:p>
    <w:p w14:paraId="65E7B20F" w14:textId="2BA4AD71" w:rsidR="00923DD0" w:rsidRPr="00B922D9" w:rsidRDefault="009C59C3" w:rsidP="00923DD0">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w:t>
      </w:r>
      <w:r w:rsidR="00DC5E02">
        <w:rPr>
          <w:rFonts w:asciiTheme="minorHAnsi" w:eastAsia="Calibri" w:hAnsiTheme="minorHAnsi" w:cs="Calibri"/>
          <w:color w:val="404040"/>
          <w:sz w:val="40"/>
          <w:szCs w:val="40"/>
          <w:lang w:eastAsia="en-US"/>
        </w:rPr>
        <w:t xml:space="preserve">Automation Center </w:t>
      </w:r>
      <w:r w:rsidR="00EF7CD8">
        <w:rPr>
          <w:rFonts w:asciiTheme="minorHAnsi" w:eastAsia="Calibri" w:hAnsiTheme="minorHAnsi" w:cs="Calibri"/>
          <w:color w:val="404040"/>
          <w:sz w:val="40"/>
          <w:szCs w:val="40"/>
          <w:lang w:eastAsia="en-US"/>
        </w:rPr>
        <w:t xml:space="preserve">support for </w:t>
      </w:r>
      <w:r w:rsidR="00A9554C">
        <w:rPr>
          <w:rFonts w:asciiTheme="minorHAnsi" w:eastAsia="Calibri" w:hAnsiTheme="minorHAnsi" w:cs="Calibri"/>
          <w:color w:val="404040"/>
          <w:sz w:val="40"/>
          <w:szCs w:val="40"/>
          <w:lang w:eastAsia="en-US"/>
        </w:rPr>
        <w:t xml:space="preserve">scheduling </w:t>
      </w:r>
      <w:r w:rsidR="00396060">
        <w:rPr>
          <w:rFonts w:asciiTheme="minorHAnsi" w:eastAsia="Calibri" w:hAnsiTheme="minorHAnsi" w:cs="Calibri"/>
          <w:color w:val="404040"/>
          <w:sz w:val="40"/>
          <w:szCs w:val="40"/>
          <w:lang w:eastAsia="en-US"/>
        </w:rPr>
        <w:t>docker container</w:t>
      </w:r>
    </w:p>
    <w:p w14:paraId="28D97630" w14:textId="77777777" w:rsidR="00791CE7" w:rsidRDefault="00791CE7" w:rsidP="00490FF6">
      <w:pPr>
        <w:pStyle w:val="DocNumber"/>
      </w:pPr>
    </w:p>
    <w:p w14:paraId="329BF784" w14:textId="72231AD5" w:rsidR="00490FF6" w:rsidRPr="00FF0DAE" w:rsidRDefault="00C71795" w:rsidP="00490FF6">
      <w:pPr>
        <w:pStyle w:val="DocNumber"/>
        <w:rPr>
          <w:lang w:val="de-DE"/>
        </w:rPr>
      </w:pPr>
      <w:proofErr w:type="spellStart"/>
      <w:r w:rsidRPr="00FF0DAE">
        <w:rPr>
          <w:lang w:val="de-DE"/>
        </w:rPr>
        <w:t>u</w:t>
      </w:r>
      <w:r w:rsidR="00396060" w:rsidRPr="00FF0DAE">
        <w:rPr>
          <w:lang w:val="de-DE"/>
        </w:rPr>
        <w:t>t</w:t>
      </w:r>
      <w:proofErr w:type="spellEnd"/>
      <w:r w:rsidRPr="00FF0DAE">
        <w:rPr>
          <w:lang w:val="de-DE"/>
        </w:rPr>
        <w:t>-</w:t>
      </w:r>
      <w:r w:rsidR="00396060" w:rsidRPr="00FF0DAE">
        <w:rPr>
          <w:lang w:val="de-DE"/>
        </w:rPr>
        <w:t>docker-cli</w:t>
      </w:r>
      <w:r w:rsidRPr="00FF0DAE">
        <w:rPr>
          <w:lang w:val="de-DE"/>
        </w:rPr>
        <w:t>-</w:t>
      </w:r>
      <w:proofErr w:type="spellStart"/>
      <w:r w:rsidR="003E753D">
        <w:rPr>
          <w:lang w:val="de-DE"/>
        </w:rPr>
        <w:t>ps</w:t>
      </w:r>
      <w:proofErr w:type="spellEnd"/>
      <w:r w:rsidR="00FF0DAE" w:rsidRPr="00FF0DAE">
        <w:rPr>
          <w:lang w:val="de-DE"/>
        </w:rPr>
        <w:t>-lin</w:t>
      </w:r>
      <w:r w:rsidR="00667471" w:rsidRPr="00FF0DAE">
        <w:rPr>
          <w:lang w:val="de-DE"/>
        </w:rPr>
        <w:t>ux</w:t>
      </w:r>
    </w:p>
    <w:p w14:paraId="24736436" w14:textId="77777777" w:rsidR="00490FF6" w:rsidRPr="00FF0DAE" w:rsidRDefault="00490FF6" w:rsidP="00490FF6">
      <w:pPr>
        <w:tabs>
          <w:tab w:val="left" w:pos="567"/>
        </w:tabs>
        <w:ind w:left="567"/>
        <w:jc w:val="left"/>
        <w:rPr>
          <w:rFonts w:asciiTheme="minorHAnsi" w:hAnsiTheme="minorHAnsi" w:cs="Arial"/>
          <w:sz w:val="24"/>
          <w:lang w:val="de-DE"/>
        </w:rPr>
      </w:pPr>
    </w:p>
    <w:p w14:paraId="79D83C9D" w14:textId="7636AD84" w:rsidR="00490FF6" w:rsidRPr="00B922D9" w:rsidRDefault="00490FF6" w:rsidP="00490FF6">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sidR="00F92E74">
        <w:rPr>
          <w:rFonts w:asciiTheme="minorHAnsi" w:hAnsiTheme="minorHAnsi" w:cs="Arial"/>
          <w:sz w:val="24"/>
        </w:rPr>
        <w:t xml:space="preserve"> </w:t>
      </w:r>
    </w:p>
    <w:p w14:paraId="779A3A6F" w14:textId="56B9F956" w:rsidR="00490FF6" w:rsidRPr="00B922D9" w:rsidRDefault="00490FF6" w:rsidP="00490FF6">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100324">
        <w:rPr>
          <w:rFonts w:asciiTheme="minorHAnsi" w:hAnsiTheme="minorHAnsi" w:cs="Arial"/>
          <w:sz w:val="24"/>
        </w:rPr>
        <w:t>1</w:t>
      </w:r>
      <w:r w:rsidR="00B0203A">
        <w:rPr>
          <w:rFonts w:asciiTheme="minorHAnsi" w:hAnsiTheme="minorHAnsi" w:cs="Arial"/>
          <w:sz w:val="24"/>
        </w:rPr>
        <w:t>6</w:t>
      </w:r>
      <w:r w:rsidR="009F2EDD">
        <w:rPr>
          <w:rFonts w:asciiTheme="minorHAnsi" w:hAnsiTheme="minorHAnsi" w:cs="Arial"/>
          <w:sz w:val="24"/>
        </w:rPr>
        <w:t xml:space="preserve"> </w:t>
      </w:r>
      <w:r w:rsidR="008A5C85">
        <w:rPr>
          <w:rFonts w:asciiTheme="minorHAnsi" w:hAnsiTheme="minorHAnsi" w:cs="Arial"/>
          <w:sz w:val="24"/>
        </w:rPr>
        <w:t>A</w:t>
      </w:r>
      <w:r w:rsidR="00396060">
        <w:rPr>
          <w:rFonts w:asciiTheme="minorHAnsi" w:hAnsiTheme="minorHAnsi" w:cs="Arial"/>
          <w:sz w:val="24"/>
        </w:rPr>
        <w:t>ugust</w:t>
      </w:r>
      <w:r w:rsidR="00341555">
        <w:rPr>
          <w:rFonts w:asciiTheme="minorHAnsi" w:hAnsiTheme="minorHAnsi" w:cs="Arial"/>
          <w:sz w:val="24"/>
        </w:rPr>
        <w:t xml:space="preserve"> 201</w:t>
      </w:r>
      <w:r w:rsidR="008A5C85">
        <w:rPr>
          <w:rFonts w:asciiTheme="minorHAnsi" w:hAnsiTheme="minorHAnsi" w:cs="Arial"/>
          <w:sz w:val="24"/>
        </w:rPr>
        <w:t>8</w:t>
      </w:r>
    </w:p>
    <w:p w14:paraId="72C0A7A3" w14:textId="1CE8ED90" w:rsidR="00490FF6" w:rsidRPr="00B922D9" w:rsidRDefault="00490FF6" w:rsidP="00490FF6">
      <w:pPr>
        <w:tabs>
          <w:tab w:val="left" w:pos="567"/>
        </w:tabs>
        <w:ind w:left="567"/>
        <w:jc w:val="left"/>
        <w:rPr>
          <w:rFonts w:asciiTheme="minorHAnsi" w:hAnsiTheme="minorHAnsi" w:cs="Arial"/>
          <w:sz w:val="24"/>
        </w:rPr>
      </w:pPr>
      <w:r w:rsidRPr="00B922D9">
        <w:rPr>
          <w:rFonts w:asciiTheme="minorHAnsi" w:hAnsiTheme="minorHAnsi" w:cs="Arial"/>
          <w:sz w:val="24"/>
        </w:rPr>
        <w:t xml:space="preserve">Author: </w:t>
      </w:r>
      <w:r w:rsidR="00EF7CD8">
        <w:rPr>
          <w:rFonts w:asciiTheme="minorHAnsi" w:hAnsiTheme="minorHAnsi" w:cs="Arial"/>
          <w:sz w:val="24"/>
        </w:rPr>
        <w:t>Nils Buer</w:t>
      </w:r>
    </w:p>
    <w:p w14:paraId="63EC0708" w14:textId="6699DBFA" w:rsidR="00490FF6" w:rsidRPr="00B922D9" w:rsidRDefault="00490FF6" w:rsidP="00490FF6">
      <w:pPr>
        <w:tabs>
          <w:tab w:val="left" w:pos="567"/>
        </w:tabs>
        <w:ind w:left="567"/>
        <w:jc w:val="left"/>
        <w:rPr>
          <w:rFonts w:asciiTheme="minorHAnsi" w:hAnsiTheme="minorHAnsi" w:cs="Arial"/>
          <w:sz w:val="24"/>
        </w:rPr>
      </w:pPr>
      <w:r>
        <w:rPr>
          <w:rFonts w:asciiTheme="minorHAnsi" w:hAnsiTheme="minorHAnsi" w:cs="Arial"/>
          <w:sz w:val="24"/>
        </w:rPr>
        <w:t>Revision: 0</w:t>
      </w:r>
      <w:r w:rsidR="0083513E">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1B2E0113"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proofErr w:type="spellStart"/>
      <w:r w:rsidR="00CF220B">
        <w:rPr>
          <w:rFonts w:asciiTheme="minorHAnsi" w:eastAsia="Calibri" w:hAnsiTheme="minorHAnsi" w:cs="Calibri"/>
          <w:color w:val="404040"/>
          <w:sz w:val="24"/>
          <w:szCs w:val="40"/>
          <w:lang w:eastAsia="en-US"/>
        </w:rPr>
        <w:t>Stonebranch</w:t>
      </w:r>
      <w:proofErr w:type="spellEnd"/>
      <w:r w:rsidR="00CF220B">
        <w:rPr>
          <w:rFonts w:asciiTheme="minorHAnsi" w:eastAsia="Calibri" w:hAnsiTheme="minorHAnsi" w:cs="Calibri"/>
          <w:color w:val="404040"/>
          <w:sz w:val="24"/>
          <w:szCs w:val="40"/>
          <w:lang w:eastAsia="en-US"/>
        </w:rPr>
        <w:t xml:space="preserve"> Marketplace </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992"/>
        <w:gridCol w:w="1043"/>
        <w:gridCol w:w="5522"/>
      </w:tblGrid>
      <w:tr w:rsidR="00490FF6" w:rsidRPr="00B922D9" w14:paraId="3512C40C" w14:textId="77777777" w:rsidTr="008879C3">
        <w:tc>
          <w:tcPr>
            <w:tcW w:w="880" w:type="dxa"/>
          </w:tcPr>
          <w:p w14:paraId="4B1B0CCA" w14:textId="77777777" w:rsidR="00490FF6" w:rsidRPr="00B922D9" w:rsidRDefault="00490FF6" w:rsidP="00B8120F">
            <w:pPr>
              <w:spacing w:after="0"/>
              <w:rPr>
                <w:b/>
                <w:sz w:val="18"/>
              </w:rPr>
            </w:pPr>
            <w:r w:rsidRPr="00B922D9">
              <w:rPr>
                <w:b/>
                <w:sz w:val="18"/>
              </w:rPr>
              <w:t>Revision</w:t>
            </w:r>
          </w:p>
        </w:tc>
        <w:tc>
          <w:tcPr>
            <w:tcW w:w="992" w:type="dxa"/>
          </w:tcPr>
          <w:p w14:paraId="67C68436" w14:textId="77777777" w:rsidR="00490FF6" w:rsidRPr="00B922D9" w:rsidRDefault="00490FF6" w:rsidP="00B8120F">
            <w:pPr>
              <w:spacing w:after="0"/>
              <w:jc w:val="center"/>
              <w:rPr>
                <w:b/>
                <w:sz w:val="18"/>
              </w:rPr>
            </w:pPr>
            <w:r w:rsidRPr="00B922D9">
              <w:rPr>
                <w:b/>
                <w:sz w:val="18"/>
              </w:rPr>
              <w:t>Date</w:t>
            </w:r>
          </w:p>
        </w:tc>
        <w:tc>
          <w:tcPr>
            <w:tcW w:w="1043" w:type="dxa"/>
          </w:tcPr>
          <w:p w14:paraId="45CAFBDC" w14:textId="77777777" w:rsidR="00490FF6" w:rsidRPr="00B922D9" w:rsidRDefault="00490FF6" w:rsidP="00B8120F">
            <w:pPr>
              <w:spacing w:after="0"/>
              <w:jc w:val="center"/>
              <w:rPr>
                <w:b/>
                <w:sz w:val="18"/>
              </w:rPr>
            </w:pPr>
            <w:r w:rsidRPr="00B922D9">
              <w:rPr>
                <w:b/>
                <w:sz w:val="18"/>
              </w:rPr>
              <w:t>Author</w:t>
            </w:r>
          </w:p>
        </w:tc>
        <w:tc>
          <w:tcPr>
            <w:tcW w:w="5522"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8879C3">
        <w:tc>
          <w:tcPr>
            <w:tcW w:w="880" w:type="dxa"/>
          </w:tcPr>
          <w:p w14:paraId="2BF7CB84" w14:textId="77777777" w:rsidR="00490FF6" w:rsidRPr="00B922D9" w:rsidRDefault="00490FF6" w:rsidP="00B8120F">
            <w:pPr>
              <w:spacing w:after="0"/>
              <w:jc w:val="center"/>
              <w:rPr>
                <w:sz w:val="18"/>
              </w:rPr>
            </w:pPr>
            <w:r w:rsidRPr="00B922D9">
              <w:rPr>
                <w:sz w:val="18"/>
              </w:rPr>
              <w:t>00</w:t>
            </w:r>
          </w:p>
        </w:tc>
        <w:tc>
          <w:tcPr>
            <w:tcW w:w="992" w:type="dxa"/>
          </w:tcPr>
          <w:p w14:paraId="5C47418C" w14:textId="48BA12B0" w:rsidR="00490FF6" w:rsidRPr="00B922D9" w:rsidRDefault="00341555" w:rsidP="009C59C3">
            <w:pPr>
              <w:spacing w:after="0"/>
              <w:jc w:val="center"/>
              <w:rPr>
                <w:sz w:val="18"/>
              </w:rPr>
            </w:pPr>
            <w:r>
              <w:rPr>
                <w:sz w:val="18"/>
              </w:rPr>
              <w:t>201</w:t>
            </w:r>
            <w:r w:rsidR="00CF0EF2">
              <w:rPr>
                <w:sz w:val="18"/>
              </w:rPr>
              <w:t>8</w:t>
            </w:r>
            <w:r w:rsidR="00396060">
              <w:rPr>
                <w:sz w:val="18"/>
              </w:rPr>
              <w:t>0814</w:t>
            </w:r>
          </w:p>
        </w:tc>
        <w:tc>
          <w:tcPr>
            <w:tcW w:w="1043" w:type="dxa"/>
          </w:tcPr>
          <w:p w14:paraId="34AA7359" w14:textId="030222E3" w:rsidR="00490FF6" w:rsidRPr="00B922D9" w:rsidRDefault="00C056B1" w:rsidP="00B8120F">
            <w:pPr>
              <w:spacing w:after="0"/>
              <w:jc w:val="center"/>
              <w:rPr>
                <w:sz w:val="18"/>
              </w:rPr>
            </w:pPr>
            <w:r>
              <w:rPr>
                <w:sz w:val="18"/>
              </w:rPr>
              <w:t>Nils Buer</w:t>
            </w:r>
          </w:p>
        </w:tc>
        <w:tc>
          <w:tcPr>
            <w:tcW w:w="5522" w:type="dxa"/>
          </w:tcPr>
          <w:p w14:paraId="0A17EEDC" w14:textId="376F31F6" w:rsidR="00490FF6" w:rsidRPr="00B922D9" w:rsidRDefault="00490FF6" w:rsidP="00A9554C">
            <w:pPr>
              <w:spacing w:after="0"/>
              <w:rPr>
                <w:sz w:val="18"/>
              </w:rPr>
            </w:pPr>
            <w:r w:rsidRPr="00B922D9">
              <w:rPr>
                <w:sz w:val="18"/>
              </w:rPr>
              <w:t xml:space="preserve">Initial </w:t>
            </w:r>
            <w:r w:rsidR="00F92E74">
              <w:rPr>
                <w:sz w:val="18"/>
              </w:rPr>
              <w:t>Document</w:t>
            </w:r>
            <w:r w:rsidR="006B590B">
              <w:rPr>
                <w:sz w:val="18"/>
              </w:rPr>
              <w:t xml:space="preserve"> (WIP)</w:t>
            </w:r>
            <w:r w:rsidR="00A9554C">
              <w:rPr>
                <w:sz w:val="18"/>
              </w:rPr>
              <w:t xml:space="preserve">  </w:t>
            </w:r>
          </w:p>
        </w:tc>
      </w:tr>
      <w:tr w:rsidR="00E97EEF" w:rsidRPr="00B922D9" w14:paraId="1CD85D94" w14:textId="77777777" w:rsidTr="008879C3">
        <w:tc>
          <w:tcPr>
            <w:tcW w:w="880" w:type="dxa"/>
          </w:tcPr>
          <w:p w14:paraId="0C33CE12" w14:textId="612A8F60" w:rsidR="00E97EEF" w:rsidRPr="00B922D9" w:rsidRDefault="00A2336D" w:rsidP="00A2336D">
            <w:pPr>
              <w:spacing w:after="0"/>
              <w:jc w:val="center"/>
              <w:rPr>
                <w:sz w:val="18"/>
              </w:rPr>
            </w:pPr>
            <w:r>
              <w:rPr>
                <w:sz w:val="18"/>
              </w:rPr>
              <w:t>01</w:t>
            </w:r>
          </w:p>
        </w:tc>
        <w:tc>
          <w:tcPr>
            <w:tcW w:w="992" w:type="dxa"/>
          </w:tcPr>
          <w:p w14:paraId="3A75441C" w14:textId="5C8BF001" w:rsidR="00E97EEF" w:rsidRDefault="00A2336D" w:rsidP="00A2336D">
            <w:pPr>
              <w:spacing w:after="0"/>
              <w:jc w:val="center"/>
              <w:rPr>
                <w:sz w:val="18"/>
              </w:rPr>
            </w:pPr>
            <w:r>
              <w:rPr>
                <w:sz w:val="18"/>
              </w:rPr>
              <w:t>20180814</w:t>
            </w:r>
          </w:p>
        </w:tc>
        <w:tc>
          <w:tcPr>
            <w:tcW w:w="1043" w:type="dxa"/>
          </w:tcPr>
          <w:p w14:paraId="3FC2A928" w14:textId="146323C1" w:rsidR="00E97EEF" w:rsidRDefault="00B0203A" w:rsidP="00A2336D">
            <w:pPr>
              <w:spacing w:after="0"/>
              <w:jc w:val="center"/>
              <w:rPr>
                <w:sz w:val="18"/>
              </w:rPr>
            </w:pPr>
            <w:r>
              <w:rPr>
                <w:sz w:val="18"/>
              </w:rPr>
              <w:t>KM</w:t>
            </w:r>
          </w:p>
        </w:tc>
        <w:tc>
          <w:tcPr>
            <w:tcW w:w="5522" w:type="dxa"/>
          </w:tcPr>
          <w:p w14:paraId="29E04C35" w14:textId="23AE9456" w:rsidR="00E97EEF" w:rsidRPr="00B922D9" w:rsidRDefault="00B0203A" w:rsidP="00B0203A">
            <w:pPr>
              <w:spacing w:after="0"/>
              <w:rPr>
                <w:sz w:val="18"/>
              </w:rPr>
            </w:pPr>
            <w:r>
              <w:rPr>
                <w:sz w:val="18"/>
              </w:rPr>
              <w:t>Update for first 5 Tasks</w:t>
            </w:r>
          </w:p>
        </w:tc>
      </w:tr>
      <w:tr w:rsidR="00B432DC" w:rsidRPr="00B922D9" w14:paraId="18D254FC" w14:textId="77777777" w:rsidTr="008879C3">
        <w:tc>
          <w:tcPr>
            <w:tcW w:w="880" w:type="dxa"/>
          </w:tcPr>
          <w:p w14:paraId="3AFE6431" w14:textId="39C227AE" w:rsidR="00B432DC" w:rsidRDefault="00FC06FA" w:rsidP="00B8120F">
            <w:pPr>
              <w:spacing w:after="0"/>
              <w:jc w:val="center"/>
              <w:rPr>
                <w:sz w:val="18"/>
              </w:rPr>
            </w:pPr>
            <w:r>
              <w:rPr>
                <w:sz w:val="18"/>
              </w:rPr>
              <w:t>02</w:t>
            </w:r>
          </w:p>
        </w:tc>
        <w:tc>
          <w:tcPr>
            <w:tcW w:w="992" w:type="dxa"/>
          </w:tcPr>
          <w:p w14:paraId="4C568A82" w14:textId="1B919BCD" w:rsidR="00B432DC" w:rsidRDefault="00FC06FA" w:rsidP="009C59C3">
            <w:pPr>
              <w:spacing w:after="0"/>
              <w:jc w:val="center"/>
              <w:rPr>
                <w:sz w:val="18"/>
              </w:rPr>
            </w:pPr>
            <w:r>
              <w:rPr>
                <w:sz w:val="18"/>
              </w:rPr>
              <w:t>20180821</w:t>
            </w:r>
          </w:p>
        </w:tc>
        <w:tc>
          <w:tcPr>
            <w:tcW w:w="1043" w:type="dxa"/>
          </w:tcPr>
          <w:p w14:paraId="2F0C8DD8" w14:textId="7FC886A7" w:rsidR="00B432DC" w:rsidRDefault="00FC06FA" w:rsidP="00B8120F">
            <w:pPr>
              <w:spacing w:after="0"/>
              <w:jc w:val="center"/>
              <w:rPr>
                <w:sz w:val="18"/>
              </w:rPr>
            </w:pPr>
            <w:r>
              <w:rPr>
                <w:sz w:val="18"/>
              </w:rPr>
              <w:t>Nils Buer</w:t>
            </w:r>
          </w:p>
        </w:tc>
        <w:tc>
          <w:tcPr>
            <w:tcW w:w="5522" w:type="dxa"/>
          </w:tcPr>
          <w:p w14:paraId="0FAA7189" w14:textId="6FFC5D41" w:rsidR="00B432DC" w:rsidRDefault="00FC06FA" w:rsidP="00A9554C">
            <w:pPr>
              <w:spacing w:after="0"/>
              <w:rPr>
                <w:sz w:val="18"/>
              </w:rPr>
            </w:pPr>
            <w:r>
              <w:rPr>
                <w:sz w:val="18"/>
              </w:rPr>
              <w:t>Testcases added</w:t>
            </w:r>
          </w:p>
        </w:tc>
      </w:tr>
      <w:tr w:rsidR="00FA1433" w:rsidRPr="00B922D9" w14:paraId="40EC6964" w14:textId="77777777" w:rsidTr="008879C3">
        <w:tc>
          <w:tcPr>
            <w:tcW w:w="880" w:type="dxa"/>
          </w:tcPr>
          <w:p w14:paraId="539F12ED" w14:textId="067D353A" w:rsidR="00FA1433" w:rsidRDefault="00FA1433" w:rsidP="00B8120F">
            <w:pPr>
              <w:spacing w:after="0"/>
              <w:jc w:val="center"/>
              <w:rPr>
                <w:sz w:val="18"/>
              </w:rPr>
            </w:pPr>
          </w:p>
        </w:tc>
        <w:tc>
          <w:tcPr>
            <w:tcW w:w="992" w:type="dxa"/>
          </w:tcPr>
          <w:p w14:paraId="18A5F01B" w14:textId="51DC2B7D" w:rsidR="00FA1433" w:rsidRDefault="00FA1433" w:rsidP="009C59C3">
            <w:pPr>
              <w:spacing w:after="0"/>
              <w:jc w:val="center"/>
              <w:rPr>
                <w:sz w:val="18"/>
              </w:rPr>
            </w:pPr>
          </w:p>
        </w:tc>
        <w:tc>
          <w:tcPr>
            <w:tcW w:w="1043" w:type="dxa"/>
          </w:tcPr>
          <w:p w14:paraId="30F905C4" w14:textId="44C843C1" w:rsidR="00FA1433" w:rsidRDefault="00FA1433" w:rsidP="00B8120F">
            <w:pPr>
              <w:spacing w:after="0"/>
              <w:jc w:val="center"/>
              <w:rPr>
                <w:sz w:val="18"/>
              </w:rPr>
            </w:pPr>
          </w:p>
        </w:tc>
        <w:tc>
          <w:tcPr>
            <w:tcW w:w="5522" w:type="dxa"/>
          </w:tcPr>
          <w:p w14:paraId="5C5EEE64" w14:textId="4E1989CC" w:rsidR="00FA1433" w:rsidRDefault="00FA1433" w:rsidP="00A9554C">
            <w:pPr>
              <w:spacing w:after="0"/>
              <w:rPr>
                <w:sz w:val="18"/>
              </w:rPr>
            </w:pP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745A4E36" w14:textId="19073F0C" w:rsidR="00F71366" w:rsidRDefault="00A9554C" w:rsidP="00465FD5">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sz w:val="24"/>
        </w:rPr>
        <w:t>Th</w:t>
      </w:r>
      <w:r w:rsidR="00791DD0">
        <w:rPr>
          <w:rFonts w:asciiTheme="minorHAnsi" w:hAnsiTheme="minorHAnsi" w:cs="Arial"/>
          <w:sz w:val="24"/>
        </w:rPr>
        <w:t>e here described</w:t>
      </w:r>
      <w:r>
        <w:rPr>
          <w:rFonts w:asciiTheme="minorHAnsi" w:hAnsiTheme="minorHAnsi" w:cs="Arial"/>
          <w:sz w:val="24"/>
        </w:rPr>
        <w:t xml:space="preserve"> Universal Task</w:t>
      </w:r>
      <w:r w:rsidR="00791DD0">
        <w:rPr>
          <w:rFonts w:asciiTheme="minorHAnsi" w:hAnsiTheme="minorHAnsi" w:cs="Arial"/>
          <w:sz w:val="24"/>
        </w:rPr>
        <w:t>s</w:t>
      </w:r>
      <w:r>
        <w:rPr>
          <w:rFonts w:asciiTheme="minorHAnsi" w:hAnsiTheme="minorHAnsi" w:cs="Arial"/>
          <w:sz w:val="24"/>
        </w:rPr>
        <w:t xml:space="preserve"> allow</w:t>
      </w:r>
      <w:r w:rsidR="00396060">
        <w:rPr>
          <w:rFonts w:asciiTheme="minorHAnsi" w:hAnsiTheme="minorHAnsi" w:cs="Arial"/>
          <w:sz w:val="24"/>
        </w:rPr>
        <w:t>s</w:t>
      </w:r>
      <w:r>
        <w:rPr>
          <w:rFonts w:asciiTheme="minorHAnsi" w:hAnsiTheme="minorHAnsi" w:cs="Arial"/>
          <w:sz w:val="24"/>
        </w:rPr>
        <w:t xml:space="preserve"> </w:t>
      </w:r>
      <w:r w:rsidR="00396060">
        <w:rPr>
          <w:rFonts w:asciiTheme="minorHAnsi" w:hAnsiTheme="minorHAnsi" w:cs="Arial"/>
          <w:sz w:val="24"/>
        </w:rPr>
        <w:t xml:space="preserve">operate your docker container and schedule docker </w:t>
      </w:r>
      <w:r w:rsidR="006038A9">
        <w:rPr>
          <w:rFonts w:asciiTheme="minorHAnsi" w:hAnsiTheme="minorHAnsi" w:cs="Arial"/>
          <w:sz w:val="24"/>
        </w:rPr>
        <w:t>container-based</w:t>
      </w:r>
      <w:r w:rsidR="00396060">
        <w:rPr>
          <w:rFonts w:asciiTheme="minorHAnsi" w:hAnsiTheme="minorHAnsi" w:cs="Arial"/>
          <w:sz w:val="24"/>
        </w:rPr>
        <w:t xml:space="preserve"> applications as part of any</w:t>
      </w:r>
      <w:r w:rsidR="00CD3A0E">
        <w:rPr>
          <w:rFonts w:asciiTheme="minorHAnsi" w:hAnsiTheme="minorHAnsi" w:cs="Arial"/>
          <w:sz w:val="24"/>
        </w:rPr>
        <w:t xml:space="preserve"> existing</w:t>
      </w:r>
      <w:r w:rsidR="00387D0A">
        <w:rPr>
          <w:rFonts w:asciiTheme="minorHAnsi" w:hAnsiTheme="minorHAnsi" w:cs="Arial"/>
          <w:sz w:val="24"/>
        </w:rPr>
        <w:t xml:space="preserve"> or new scheduling workflow</w:t>
      </w:r>
      <w:r w:rsidR="00396060">
        <w:rPr>
          <w:rFonts w:asciiTheme="minorHAnsi" w:hAnsiTheme="minorHAnsi" w:cs="Arial"/>
          <w:sz w:val="24"/>
        </w:rPr>
        <w:t xml:space="preserve">. </w:t>
      </w:r>
      <w:r w:rsidR="00CD3A0E">
        <w:rPr>
          <w:rFonts w:asciiTheme="minorHAnsi" w:hAnsiTheme="minorHAnsi" w:cs="Arial"/>
          <w:sz w:val="24"/>
        </w:rPr>
        <w:t xml:space="preserve"> </w:t>
      </w:r>
      <w:r w:rsidR="0058446F">
        <w:rPr>
          <w:rFonts w:asciiTheme="minorHAnsi" w:hAnsiTheme="minorHAnsi" w:cs="Arial"/>
          <w:sz w:val="24"/>
        </w:rPr>
        <w:t xml:space="preserve"> </w:t>
      </w:r>
    </w:p>
    <w:p w14:paraId="2C1D3703" w14:textId="134DEE16" w:rsidR="00C32ABE" w:rsidRPr="00B922D9" w:rsidRDefault="00C32ABE" w:rsidP="00465FD5">
      <w:pPr>
        <w:overflowPunct w:val="0"/>
        <w:autoSpaceDE w:val="0"/>
        <w:autoSpaceDN w:val="0"/>
        <w:adjustRightInd w:val="0"/>
        <w:spacing w:after="220"/>
        <w:ind w:left="567"/>
        <w:textAlignment w:val="baseline"/>
        <w:rPr>
          <w:rFonts w:asciiTheme="minorHAnsi" w:hAnsiTheme="minorHAnsi" w:cs="Arial"/>
          <w:sz w:val="24"/>
        </w:rPr>
      </w:pPr>
    </w:p>
    <w:p w14:paraId="1EA11BD9" w14:textId="7254D845" w:rsidR="007147ED" w:rsidRPr="00B922D9" w:rsidRDefault="007147ED" w:rsidP="00396060">
      <w:pPr>
        <w:pStyle w:val="berschrift-sub1"/>
        <w:numPr>
          <w:ilvl w:val="0"/>
          <w:numId w:val="0"/>
        </w:numPr>
        <w:rPr>
          <w:rFonts w:cs="Arial"/>
          <w:color w:val="404040"/>
          <w:sz w:val="32"/>
          <w:szCs w:val="32"/>
        </w:rPr>
      </w:pPr>
      <w:r w:rsidRPr="00B922D9">
        <w:br w:type="page"/>
      </w:r>
    </w:p>
    <w:p w14:paraId="43A0EFB7" w14:textId="3FA7ACE8" w:rsidR="00114347" w:rsidRPr="00B922D9" w:rsidRDefault="00771086" w:rsidP="006E0F26">
      <w:pPr>
        <w:pStyle w:val="TOCHeading"/>
      </w:pPr>
      <w:bookmarkStart w:id="2" w:name="_Ref278195506"/>
      <w:bookmarkStart w:id="3" w:name="_Ref278195513"/>
      <w:r w:rsidRPr="00B922D9">
        <w:lastRenderedPageBreak/>
        <w:t>Contents</w:t>
      </w:r>
      <w:bookmarkEnd w:id="2"/>
      <w:bookmarkEnd w:id="3"/>
    </w:p>
    <w:p w14:paraId="1E2E0C82" w14:textId="174869A4" w:rsidR="0050363B" w:rsidRDefault="00A47AEB">
      <w:pPr>
        <w:pStyle w:val="TOC1"/>
        <w:rPr>
          <w:rFonts w:eastAsiaTheme="minorEastAsia" w:cstheme="minorBidi"/>
          <w:b w:val="0"/>
          <w:bCs w:val="0"/>
          <w:noProof/>
          <w:sz w:val="22"/>
          <w:szCs w:val="22"/>
          <w:lang w:val="de-DE" w:eastAsia="de-DE"/>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522612001" w:history="1">
        <w:r w:rsidR="0050363B" w:rsidRPr="00705437">
          <w:rPr>
            <w:rStyle w:val="Hyperlink"/>
            <w:noProof/>
          </w:rPr>
          <w:t>1</w:t>
        </w:r>
        <w:r w:rsidR="0050363B">
          <w:rPr>
            <w:rFonts w:eastAsiaTheme="minorEastAsia" w:cstheme="minorBidi"/>
            <w:b w:val="0"/>
            <w:bCs w:val="0"/>
            <w:noProof/>
            <w:sz w:val="22"/>
            <w:szCs w:val="22"/>
            <w:lang w:val="de-DE" w:eastAsia="de-DE"/>
          </w:rPr>
          <w:tab/>
        </w:r>
        <w:r w:rsidR="0050363B" w:rsidRPr="00705437">
          <w:rPr>
            <w:rStyle w:val="Hyperlink"/>
            <w:noProof/>
          </w:rPr>
          <w:t>Disclaimer</w:t>
        </w:r>
        <w:r w:rsidR="0050363B">
          <w:rPr>
            <w:noProof/>
            <w:webHidden/>
          </w:rPr>
          <w:tab/>
        </w:r>
        <w:r w:rsidR="0050363B">
          <w:rPr>
            <w:noProof/>
            <w:webHidden/>
          </w:rPr>
          <w:fldChar w:fldCharType="begin"/>
        </w:r>
        <w:r w:rsidR="0050363B">
          <w:rPr>
            <w:noProof/>
            <w:webHidden/>
          </w:rPr>
          <w:instrText xml:space="preserve"> PAGEREF _Toc522612001 \h </w:instrText>
        </w:r>
        <w:r w:rsidR="0050363B">
          <w:rPr>
            <w:noProof/>
            <w:webHidden/>
          </w:rPr>
        </w:r>
        <w:r w:rsidR="0050363B">
          <w:rPr>
            <w:noProof/>
            <w:webHidden/>
          </w:rPr>
          <w:fldChar w:fldCharType="separate"/>
        </w:r>
        <w:r w:rsidR="00CB1CAF">
          <w:rPr>
            <w:noProof/>
            <w:webHidden/>
          </w:rPr>
          <w:t>3</w:t>
        </w:r>
        <w:r w:rsidR="0050363B">
          <w:rPr>
            <w:noProof/>
            <w:webHidden/>
          </w:rPr>
          <w:fldChar w:fldCharType="end"/>
        </w:r>
      </w:hyperlink>
    </w:p>
    <w:p w14:paraId="67A29B2F" w14:textId="5A62B986" w:rsidR="0050363B" w:rsidRDefault="00CB1CAF">
      <w:pPr>
        <w:pStyle w:val="TOC1"/>
        <w:rPr>
          <w:rFonts w:eastAsiaTheme="minorEastAsia" w:cstheme="minorBidi"/>
          <w:b w:val="0"/>
          <w:bCs w:val="0"/>
          <w:noProof/>
          <w:sz w:val="22"/>
          <w:szCs w:val="22"/>
          <w:lang w:val="de-DE" w:eastAsia="de-DE"/>
        </w:rPr>
      </w:pPr>
      <w:hyperlink w:anchor="_Toc522612002" w:history="1">
        <w:r w:rsidR="0050363B" w:rsidRPr="00705437">
          <w:rPr>
            <w:rStyle w:val="Hyperlink"/>
            <w:noProof/>
          </w:rPr>
          <w:t>2</w:t>
        </w:r>
        <w:r w:rsidR="0050363B">
          <w:rPr>
            <w:rFonts w:eastAsiaTheme="minorEastAsia" w:cstheme="minorBidi"/>
            <w:b w:val="0"/>
            <w:bCs w:val="0"/>
            <w:noProof/>
            <w:sz w:val="22"/>
            <w:szCs w:val="22"/>
            <w:lang w:val="de-DE" w:eastAsia="de-DE"/>
          </w:rPr>
          <w:tab/>
        </w:r>
        <w:r w:rsidR="0050363B" w:rsidRPr="00705437">
          <w:rPr>
            <w:rStyle w:val="Hyperlink"/>
            <w:noProof/>
          </w:rPr>
          <w:t>Scope</w:t>
        </w:r>
        <w:r w:rsidR="0050363B">
          <w:rPr>
            <w:noProof/>
            <w:webHidden/>
          </w:rPr>
          <w:tab/>
        </w:r>
        <w:r w:rsidR="0050363B">
          <w:rPr>
            <w:noProof/>
            <w:webHidden/>
          </w:rPr>
          <w:fldChar w:fldCharType="begin"/>
        </w:r>
        <w:r w:rsidR="0050363B">
          <w:rPr>
            <w:noProof/>
            <w:webHidden/>
          </w:rPr>
          <w:instrText xml:space="preserve"> PAGEREF _Toc522612002 \h </w:instrText>
        </w:r>
        <w:r w:rsidR="0050363B">
          <w:rPr>
            <w:noProof/>
            <w:webHidden/>
          </w:rPr>
        </w:r>
        <w:r w:rsidR="0050363B">
          <w:rPr>
            <w:noProof/>
            <w:webHidden/>
          </w:rPr>
          <w:fldChar w:fldCharType="separate"/>
        </w:r>
        <w:r>
          <w:rPr>
            <w:noProof/>
            <w:webHidden/>
          </w:rPr>
          <w:t>3</w:t>
        </w:r>
        <w:r w:rsidR="0050363B">
          <w:rPr>
            <w:noProof/>
            <w:webHidden/>
          </w:rPr>
          <w:fldChar w:fldCharType="end"/>
        </w:r>
      </w:hyperlink>
    </w:p>
    <w:p w14:paraId="6428509C" w14:textId="3AB174EB" w:rsidR="0050363B" w:rsidRDefault="00CB1CAF">
      <w:pPr>
        <w:pStyle w:val="TOC1"/>
        <w:rPr>
          <w:rFonts w:eastAsiaTheme="minorEastAsia" w:cstheme="minorBidi"/>
          <w:b w:val="0"/>
          <w:bCs w:val="0"/>
          <w:noProof/>
          <w:sz w:val="22"/>
          <w:szCs w:val="22"/>
          <w:lang w:val="de-DE" w:eastAsia="de-DE"/>
        </w:rPr>
      </w:pPr>
      <w:hyperlink w:anchor="_Toc522612003" w:history="1">
        <w:r w:rsidR="0050363B" w:rsidRPr="00705437">
          <w:rPr>
            <w:rStyle w:val="Hyperlink"/>
            <w:noProof/>
          </w:rPr>
          <w:t>3</w:t>
        </w:r>
        <w:r w:rsidR="0050363B">
          <w:rPr>
            <w:rFonts w:eastAsiaTheme="minorEastAsia" w:cstheme="minorBidi"/>
            <w:b w:val="0"/>
            <w:bCs w:val="0"/>
            <w:noProof/>
            <w:sz w:val="22"/>
            <w:szCs w:val="22"/>
            <w:lang w:val="de-DE" w:eastAsia="de-DE"/>
          </w:rPr>
          <w:tab/>
        </w:r>
        <w:r w:rsidR="0050363B" w:rsidRPr="00705437">
          <w:rPr>
            <w:rStyle w:val="Hyperlink"/>
            <w:noProof/>
          </w:rPr>
          <w:t>Introduction</w:t>
        </w:r>
        <w:r w:rsidR="0050363B">
          <w:rPr>
            <w:noProof/>
            <w:webHidden/>
          </w:rPr>
          <w:tab/>
        </w:r>
        <w:r w:rsidR="0050363B">
          <w:rPr>
            <w:noProof/>
            <w:webHidden/>
          </w:rPr>
          <w:fldChar w:fldCharType="begin"/>
        </w:r>
        <w:r w:rsidR="0050363B">
          <w:rPr>
            <w:noProof/>
            <w:webHidden/>
          </w:rPr>
          <w:instrText xml:space="preserve"> PAGEREF _Toc522612003 \h </w:instrText>
        </w:r>
        <w:r w:rsidR="0050363B">
          <w:rPr>
            <w:noProof/>
            <w:webHidden/>
          </w:rPr>
        </w:r>
        <w:r w:rsidR="0050363B">
          <w:rPr>
            <w:noProof/>
            <w:webHidden/>
          </w:rPr>
          <w:fldChar w:fldCharType="separate"/>
        </w:r>
        <w:r>
          <w:rPr>
            <w:noProof/>
            <w:webHidden/>
          </w:rPr>
          <w:t>3</w:t>
        </w:r>
        <w:r w:rsidR="0050363B">
          <w:rPr>
            <w:noProof/>
            <w:webHidden/>
          </w:rPr>
          <w:fldChar w:fldCharType="end"/>
        </w:r>
      </w:hyperlink>
    </w:p>
    <w:p w14:paraId="79A95825" w14:textId="4395D871" w:rsidR="0050363B" w:rsidRDefault="00CB1CAF">
      <w:pPr>
        <w:pStyle w:val="TOC1"/>
        <w:rPr>
          <w:rFonts w:eastAsiaTheme="minorEastAsia" w:cstheme="minorBidi"/>
          <w:b w:val="0"/>
          <w:bCs w:val="0"/>
          <w:noProof/>
          <w:sz w:val="22"/>
          <w:szCs w:val="22"/>
          <w:lang w:val="de-DE" w:eastAsia="de-DE"/>
        </w:rPr>
      </w:pPr>
      <w:hyperlink w:anchor="_Toc522612004" w:history="1">
        <w:r w:rsidR="0050363B" w:rsidRPr="00705437">
          <w:rPr>
            <w:rStyle w:val="Hyperlink"/>
            <w:noProof/>
          </w:rPr>
          <w:t>4</w:t>
        </w:r>
        <w:r w:rsidR="0050363B">
          <w:rPr>
            <w:rFonts w:eastAsiaTheme="minorEastAsia" w:cstheme="minorBidi"/>
            <w:b w:val="0"/>
            <w:bCs w:val="0"/>
            <w:noProof/>
            <w:sz w:val="22"/>
            <w:szCs w:val="22"/>
            <w:lang w:val="de-DE" w:eastAsia="de-DE"/>
          </w:rPr>
          <w:tab/>
        </w:r>
        <w:r w:rsidR="0050363B" w:rsidRPr="00705437">
          <w:rPr>
            <w:rStyle w:val="Hyperlink"/>
            <w:noProof/>
          </w:rPr>
          <w:t>Installation</w:t>
        </w:r>
        <w:r w:rsidR="0050363B">
          <w:rPr>
            <w:noProof/>
            <w:webHidden/>
          </w:rPr>
          <w:tab/>
        </w:r>
        <w:r w:rsidR="0050363B">
          <w:rPr>
            <w:noProof/>
            <w:webHidden/>
          </w:rPr>
          <w:fldChar w:fldCharType="begin"/>
        </w:r>
        <w:r w:rsidR="0050363B">
          <w:rPr>
            <w:noProof/>
            <w:webHidden/>
          </w:rPr>
          <w:instrText xml:space="preserve"> PAGEREF _Toc522612004 \h </w:instrText>
        </w:r>
        <w:r w:rsidR="0050363B">
          <w:rPr>
            <w:noProof/>
            <w:webHidden/>
          </w:rPr>
        </w:r>
        <w:r w:rsidR="0050363B">
          <w:rPr>
            <w:noProof/>
            <w:webHidden/>
          </w:rPr>
          <w:fldChar w:fldCharType="separate"/>
        </w:r>
        <w:r>
          <w:rPr>
            <w:noProof/>
            <w:webHidden/>
          </w:rPr>
          <w:t>4</w:t>
        </w:r>
        <w:r w:rsidR="0050363B">
          <w:rPr>
            <w:noProof/>
            <w:webHidden/>
          </w:rPr>
          <w:fldChar w:fldCharType="end"/>
        </w:r>
      </w:hyperlink>
    </w:p>
    <w:p w14:paraId="70A77DB9" w14:textId="3AC0B1A3" w:rsidR="0050363B" w:rsidRDefault="00CB1CAF">
      <w:pPr>
        <w:pStyle w:val="TOC2"/>
        <w:tabs>
          <w:tab w:val="left" w:pos="880"/>
          <w:tab w:val="right" w:leader="dot" w:pos="9060"/>
        </w:tabs>
        <w:rPr>
          <w:rFonts w:eastAsiaTheme="minorEastAsia" w:cstheme="minorBidi"/>
          <w:i w:val="0"/>
          <w:iCs w:val="0"/>
          <w:noProof/>
          <w:sz w:val="22"/>
          <w:szCs w:val="22"/>
          <w:lang w:val="de-DE" w:eastAsia="de-DE"/>
        </w:rPr>
      </w:pPr>
      <w:hyperlink w:anchor="_Toc522612005" w:history="1">
        <w:r w:rsidR="0050363B" w:rsidRPr="00705437">
          <w:rPr>
            <w:rStyle w:val="Hyperlink"/>
            <w:noProof/>
          </w:rPr>
          <w:t>4.1</w:t>
        </w:r>
        <w:r w:rsidR="0050363B">
          <w:rPr>
            <w:rFonts w:eastAsiaTheme="minorEastAsia" w:cstheme="minorBidi"/>
            <w:i w:val="0"/>
            <w:iCs w:val="0"/>
            <w:noProof/>
            <w:sz w:val="22"/>
            <w:szCs w:val="22"/>
            <w:lang w:val="de-DE" w:eastAsia="de-DE"/>
          </w:rPr>
          <w:tab/>
        </w:r>
        <w:r w:rsidR="0050363B" w:rsidRPr="00705437">
          <w:rPr>
            <w:rStyle w:val="Hyperlink"/>
            <w:noProof/>
          </w:rPr>
          <w:t>Software Requirements</w:t>
        </w:r>
        <w:r w:rsidR="0050363B">
          <w:rPr>
            <w:noProof/>
            <w:webHidden/>
          </w:rPr>
          <w:tab/>
        </w:r>
        <w:r w:rsidR="0050363B">
          <w:rPr>
            <w:noProof/>
            <w:webHidden/>
          </w:rPr>
          <w:fldChar w:fldCharType="begin"/>
        </w:r>
        <w:r w:rsidR="0050363B">
          <w:rPr>
            <w:noProof/>
            <w:webHidden/>
          </w:rPr>
          <w:instrText xml:space="preserve"> PAGEREF _Toc522612005 \h </w:instrText>
        </w:r>
        <w:r w:rsidR="0050363B">
          <w:rPr>
            <w:noProof/>
            <w:webHidden/>
          </w:rPr>
        </w:r>
        <w:r w:rsidR="0050363B">
          <w:rPr>
            <w:noProof/>
            <w:webHidden/>
          </w:rPr>
          <w:fldChar w:fldCharType="separate"/>
        </w:r>
        <w:r>
          <w:rPr>
            <w:noProof/>
            <w:webHidden/>
          </w:rPr>
          <w:t>4</w:t>
        </w:r>
        <w:r w:rsidR="0050363B">
          <w:rPr>
            <w:noProof/>
            <w:webHidden/>
          </w:rPr>
          <w:fldChar w:fldCharType="end"/>
        </w:r>
      </w:hyperlink>
    </w:p>
    <w:p w14:paraId="648F0CD4" w14:textId="72E7F115" w:rsidR="0050363B" w:rsidRDefault="00CB1CAF">
      <w:pPr>
        <w:pStyle w:val="TOC2"/>
        <w:tabs>
          <w:tab w:val="left" w:pos="880"/>
          <w:tab w:val="right" w:leader="dot" w:pos="9060"/>
        </w:tabs>
        <w:rPr>
          <w:rFonts w:eastAsiaTheme="minorEastAsia" w:cstheme="minorBidi"/>
          <w:i w:val="0"/>
          <w:iCs w:val="0"/>
          <w:noProof/>
          <w:sz w:val="22"/>
          <w:szCs w:val="22"/>
          <w:lang w:val="de-DE" w:eastAsia="de-DE"/>
        </w:rPr>
      </w:pPr>
      <w:hyperlink w:anchor="_Toc522612006" w:history="1">
        <w:r w:rsidR="0050363B" w:rsidRPr="00705437">
          <w:rPr>
            <w:rStyle w:val="Hyperlink"/>
            <w:noProof/>
          </w:rPr>
          <w:t>4.2</w:t>
        </w:r>
        <w:r w:rsidR="0050363B">
          <w:rPr>
            <w:rFonts w:eastAsiaTheme="minorEastAsia" w:cstheme="minorBidi"/>
            <w:i w:val="0"/>
            <w:iCs w:val="0"/>
            <w:noProof/>
            <w:sz w:val="22"/>
            <w:szCs w:val="22"/>
            <w:lang w:val="de-DE" w:eastAsia="de-DE"/>
          </w:rPr>
          <w:tab/>
        </w:r>
        <w:r w:rsidR="0050363B" w:rsidRPr="00705437">
          <w:rPr>
            <w:rStyle w:val="Hyperlink"/>
            <w:noProof/>
          </w:rPr>
          <w:t>Installation Steps</w:t>
        </w:r>
        <w:r w:rsidR="0050363B">
          <w:rPr>
            <w:noProof/>
            <w:webHidden/>
          </w:rPr>
          <w:tab/>
        </w:r>
        <w:r w:rsidR="0050363B">
          <w:rPr>
            <w:noProof/>
            <w:webHidden/>
          </w:rPr>
          <w:fldChar w:fldCharType="begin"/>
        </w:r>
        <w:r w:rsidR="0050363B">
          <w:rPr>
            <w:noProof/>
            <w:webHidden/>
          </w:rPr>
          <w:instrText xml:space="preserve"> PAGEREF _Toc522612006 \h </w:instrText>
        </w:r>
        <w:r w:rsidR="0050363B">
          <w:rPr>
            <w:noProof/>
            <w:webHidden/>
          </w:rPr>
        </w:r>
        <w:r w:rsidR="0050363B">
          <w:rPr>
            <w:noProof/>
            <w:webHidden/>
          </w:rPr>
          <w:fldChar w:fldCharType="separate"/>
        </w:r>
        <w:r>
          <w:rPr>
            <w:noProof/>
            <w:webHidden/>
          </w:rPr>
          <w:t>4</w:t>
        </w:r>
        <w:r w:rsidR="0050363B">
          <w:rPr>
            <w:noProof/>
            <w:webHidden/>
          </w:rPr>
          <w:fldChar w:fldCharType="end"/>
        </w:r>
      </w:hyperlink>
    </w:p>
    <w:p w14:paraId="5EEC0D23" w14:textId="098E3BE1" w:rsidR="0050363B" w:rsidRDefault="00CB1CAF">
      <w:pPr>
        <w:pStyle w:val="TOC1"/>
        <w:rPr>
          <w:rFonts w:eastAsiaTheme="minorEastAsia" w:cstheme="minorBidi"/>
          <w:b w:val="0"/>
          <w:bCs w:val="0"/>
          <w:noProof/>
          <w:sz w:val="22"/>
          <w:szCs w:val="22"/>
          <w:lang w:val="de-DE" w:eastAsia="de-DE"/>
        </w:rPr>
      </w:pPr>
      <w:hyperlink w:anchor="_Toc522612007" w:history="1">
        <w:r w:rsidR="0050363B" w:rsidRPr="00705437">
          <w:rPr>
            <w:rStyle w:val="Hyperlink"/>
            <w:noProof/>
          </w:rPr>
          <w:t>5</w:t>
        </w:r>
        <w:r w:rsidR="0050363B">
          <w:rPr>
            <w:rFonts w:eastAsiaTheme="minorEastAsia" w:cstheme="minorBidi"/>
            <w:b w:val="0"/>
            <w:bCs w:val="0"/>
            <w:noProof/>
            <w:sz w:val="22"/>
            <w:szCs w:val="22"/>
            <w:lang w:val="de-DE" w:eastAsia="de-DE"/>
          </w:rPr>
          <w:tab/>
        </w:r>
        <w:r w:rsidR="0050363B" w:rsidRPr="00705437">
          <w:rPr>
            <w:rStyle w:val="Hyperlink"/>
            <w:noProof/>
          </w:rPr>
          <w:t>Universal Task Configuration</w:t>
        </w:r>
        <w:r w:rsidR="0050363B">
          <w:rPr>
            <w:noProof/>
            <w:webHidden/>
          </w:rPr>
          <w:tab/>
        </w:r>
        <w:r w:rsidR="008A73B6">
          <w:rPr>
            <w:noProof/>
            <w:webHidden/>
          </w:rPr>
          <w:t>6</w:t>
        </w:r>
      </w:hyperlink>
    </w:p>
    <w:p w14:paraId="20C0D5AD" w14:textId="12D5FB52" w:rsidR="0050363B" w:rsidRDefault="00CB1CAF">
      <w:pPr>
        <w:pStyle w:val="TOC1"/>
        <w:rPr>
          <w:rFonts w:eastAsiaTheme="minorEastAsia" w:cstheme="minorBidi"/>
          <w:b w:val="0"/>
          <w:bCs w:val="0"/>
          <w:noProof/>
          <w:sz w:val="22"/>
          <w:szCs w:val="22"/>
          <w:lang w:val="de-DE" w:eastAsia="de-DE"/>
        </w:rPr>
      </w:pPr>
      <w:hyperlink w:anchor="_Toc522612008" w:history="1">
        <w:r w:rsidR="0050363B" w:rsidRPr="00705437">
          <w:rPr>
            <w:rStyle w:val="Hyperlink"/>
            <w:noProof/>
          </w:rPr>
          <w:t>6</w:t>
        </w:r>
        <w:r w:rsidR="0050363B">
          <w:rPr>
            <w:rFonts w:eastAsiaTheme="minorEastAsia" w:cstheme="minorBidi"/>
            <w:b w:val="0"/>
            <w:bCs w:val="0"/>
            <w:noProof/>
            <w:sz w:val="22"/>
            <w:szCs w:val="22"/>
            <w:lang w:val="de-DE" w:eastAsia="de-DE"/>
          </w:rPr>
          <w:tab/>
        </w:r>
        <w:r w:rsidR="0050363B" w:rsidRPr="00705437">
          <w:rPr>
            <w:rStyle w:val="Hyperlink"/>
            <w:noProof/>
          </w:rPr>
          <w:t>Universal Tasks for Docker Container</w:t>
        </w:r>
        <w:r w:rsidR="0050363B">
          <w:rPr>
            <w:noProof/>
            <w:webHidden/>
          </w:rPr>
          <w:tab/>
        </w:r>
        <w:r w:rsidR="008A73B6">
          <w:rPr>
            <w:noProof/>
            <w:webHidden/>
          </w:rPr>
          <w:t>7</w:t>
        </w:r>
      </w:hyperlink>
    </w:p>
    <w:p w14:paraId="3801AB5A" w14:textId="632D4F73" w:rsidR="0050363B" w:rsidRDefault="00CB1CAF">
      <w:pPr>
        <w:pStyle w:val="TOC2"/>
        <w:tabs>
          <w:tab w:val="left" w:pos="880"/>
          <w:tab w:val="right" w:leader="dot" w:pos="9060"/>
        </w:tabs>
        <w:rPr>
          <w:rFonts w:eastAsiaTheme="minorEastAsia" w:cstheme="minorBidi"/>
          <w:i w:val="0"/>
          <w:iCs w:val="0"/>
          <w:noProof/>
          <w:sz w:val="22"/>
          <w:szCs w:val="22"/>
          <w:lang w:val="de-DE" w:eastAsia="de-DE"/>
        </w:rPr>
      </w:pPr>
      <w:hyperlink w:anchor="_Toc522612010" w:history="1">
        <w:r w:rsidR="0050363B" w:rsidRPr="00705437">
          <w:rPr>
            <w:rStyle w:val="Hyperlink"/>
            <w:noProof/>
          </w:rPr>
          <w:t>6.</w:t>
        </w:r>
        <w:r w:rsidR="008A73B6">
          <w:rPr>
            <w:rStyle w:val="Hyperlink"/>
            <w:noProof/>
          </w:rPr>
          <w:t>1</w:t>
        </w:r>
        <w:r w:rsidR="0050363B">
          <w:rPr>
            <w:rFonts w:eastAsiaTheme="minorEastAsia" w:cstheme="minorBidi"/>
            <w:i w:val="0"/>
            <w:iCs w:val="0"/>
            <w:noProof/>
            <w:sz w:val="22"/>
            <w:szCs w:val="22"/>
            <w:lang w:val="de-DE" w:eastAsia="de-DE"/>
          </w:rPr>
          <w:tab/>
        </w:r>
        <w:r w:rsidR="0050363B" w:rsidRPr="00705437">
          <w:rPr>
            <w:rStyle w:val="Hyperlink"/>
            <w:noProof/>
          </w:rPr>
          <w:t>List Container</w:t>
        </w:r>
        <w:r w:rsidR="0050363B">
          <w:rPr>
            <w:noProof/>
            <w:webHidden/>
          </w:rPr>
          <w:tab/>
        </w:r>
        <w:r w:rsidR="008A73B6">
          <w:rPr>
            <w:noProof/>
            <w:webHidden/>
          </w:rPr>
          <w:t>7</w:t>
        </w:r>
      </w:hyperlink>
    </w:p>
    <w:p w14:paraId="4E023CE4" w14:textId="353B1519" w:rsidR="0050363B" w:rsidRDefault="00CB1CAF">
      <w:pPr>
        <w:pStyle w:val="TOC1"/>
        <w:rPr>
          <w:rFonts w:eastAsiaTheme="minorEastAsia" w:cstheme="minorBidi"/>
          <w:b w:val="0"/>
          <w:bCs w:val="0"/>
          <w:noProof/>
          <w:sz w:val="22"/>
          <w:szCs w:val="22"/>
          <w:lang w:val="de-DE" w:eastAsia="de-DE"/>
        </w:rPr>
      </w:pPr>
      <w:hyperlink w:anchor="_Toc522612020" w:history="1">
        <w:r w:rsidR="0050363B" w:rsidRPr="00705437">
          <w:rPr>
            <w:rStyle w:val="Hyperlink"/>
            <w:noProof/>
          </w:rPr>
          <w:t>7</w:t>
        </w:r>
        <w:r w:rsidR="0050363B">
          <w:rPr>
            <w:rFonts w:eastAsiaTheme="minorEastAsia" w:cstheme="minorBidi"/>
            <w:b w:val="0"/>
            <w:bCs w:val="0"/>
            <w:noProof/>
            <w:sz w:val="22"/>
            <w:szCs w:val="22"/>
            <w:lang w:val="de-DE" w:eastAsia="de-DE"/>
          </w:rPr>
          <w:tab/>
        </w:r>
        <w:r w:rsidR="0050363B" w:rsidRPr="00705437">
          <w:rPr>
            <w:rStyle w:val="Hyperlink"/>
            <w:noProof/>
          </w:rPr>
          <w:t>Test Cases</w:t>
        </w:r>
        <w:r w:rsidR="0050363B">
          <w:rPr>
            <w:noProof/>
            <w:webHidden/>
          </w:rPr>
          <w:tab/>
        </w:r>
        <w:r w:rsidR="008A73B6">
          <w:rPr>
            <w:noProof/>
            <w:webHidden/>
          </w:rPr>
          <w:t>8</w:t>
        </w:r>
      </w:hyperlink>
    </w:p>
    <w:p w14:paraId="46E6E51F" w14:textId="27BA4180" w:rsidR="0050363B" w:rsidRDefault="00CB1CAF">
      <w:pPr>
        <w:pStyle w:val="TOC1"/>
        <w:rPr>
          <w:rFonts w:eastAsiaTheme="minorEastAsia" w:cstheme="minorBidi"/>
          <w:b w:val="0"/>
          <w:bCs w:val="0"/>
          <w:noProof/>
          <w:sz w:val="22"/>
          <w:szCs w:val="22"/>
          <w:lang w:val="de-DE" w:eastAsia="de-DE"/>
        </w:rPr>
      </w:pPr>
      <w:hyperlink w:anchor="_Toc522612021" w:history="1">
        <w:r w:rsidR="0050363B" w:rsidRPr="00705437">
          <w:rPr>
            <w:rStyle w:val="Hyperlink"/>
            <w:noProof/>
          </w:rPr>
          <w:t>8</w:t>
        </w:r>
        <w:r w:rsidR="0050363B">
          <w:rPr>
            <w:rFonts w:eastAsiaTheme="minorEastAsia" w:cstheme="minorBidi"/>
            <w:b w:val="0"/>
            <w:bCs w:val="0"/>
            <w:noProof/>
            <w:sz w:val="22"/>
            <w:szCs w:val="22"/>
            <w:lang w:val="de-DE" w:eastAsia="de-DE"/>
          </w:rPr>
          <w:tab/>
        </w:r>
        <w:r w:rsidR="0050363B" w:rsidRPr="00705437">
          <w:rPr>
            <w:rStyle w:val="Hyperlink"/>
            <w:noProof/>
          </w:rPr>
          <w:t>Document References</w:t>
        </w:r>
        <w:r w:rsidR="0050363B">
          <w:rPr>
            <w:noProof/>
            <w:webHidden/>
          </w:rPr>
          <w:tab/>
        </w:r>
        <w:r w:rsidR="008A73B6">
          <w:rPr>
            <w:noProof/>
            <w:webHidden/>
          </w:rPr>
          <w:t>8</w:t>
        </w:r>
      </w:hyperlink>
    </w:p>
    <w:p w14:paraId="068FEC3F" w14:textId="7DD2E1D1"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5EBB21BE" w14:textId="726B39B5" w:rsidR="00494F9F" w:rsidRDefault="00494F9F" w:rsidP="00C378B3">
      <w:pPr>
        <w:pStyle w:val="Heading1"/>
      </w:pPr>
      <w:bookmarkStart w:id="5" w:name="_Toc522612001"/>
      <w:bookmarkEnd w:id="4"/>
      <w:r>
        <w:t>Disclaimer</w:t>
      </w:r>
      <w:bookmarkEnd w:id="5"/>
    </w:p>
    <w:p w14:paraId="170A89D0" w14:textId="10811C96" w:rsidR="00411402" w:rsidRPr="009A549D" w:rsidRDefault="00411402" w:rsidP="00411402">
      <w:pPr>
        <w:rPr>
          <w:rFonts w:cs="Calibri"/>
          <w:szCs w:val="22"/>
        </w:rPr>
      </w:pPr>
      <w:r w:rsidRPr="009A549D">
        <w:rPr>
          <w:rFonts w:cs="Calibri"/>
          <w:szCs w:val="22"/>
        </w:rPr>
        <w:t xml:space="preserve">No support and no warranty are provided by </w:t>
      </w:r>
      <w:proofErr w:type="spellStart"/>
      <w:r w:rsidRPr="009A549D">
        <w:rPr>
          <w:rFonts w:cs="Calibri"/>
          <w:szCs w:val="22"/>
        </w:rPr>
        <w:t>Stonebranch</w:t>
      </w:r>
      <w:proofErr w:type="spellEnd"/>
      <w:r w:rsidR="005335DA" w:rsidRPr="009A549D">
        <w:rPr>
          <w:rFonts w:cs="Calibri"/>
          <w:szCs w:val="22"/>
        </w:rPr>
        <w:t xml:space="preserve"> GmbH</w:t>
      </w:r>
      <w:r w:rsidRPr="009A549D">
        <w:rPr>
          <w:rFonts w:cs="Calibri"/>
          <w:szCs w:val="22"/>
        </w:rPr>
        <w:t xml:space="preserve"> for this document and the related Universal Task. The use of this document and the related Universal Task is on your own risk.</w:t>
      </w:r>
    </w:p>
    <w:p w14:paraId="0A55A744" w14:textId="5F4697ED" w:rsidR="00411402" w:rsidRPr="009A549D" w:rsidRDefault="00411402" w:rsidP="00411402">
      <w:pPr>
        <w:rPr>
          <w:rFonts w:cs="Calibri"/>
          <w:szCs w:val="22"/>
        </w:rPr>
      </w:pPr>
      <w:r w:rsidRPr="009A549D">
        <w:rPr>
          <w:rFonts w:cs="Calibri"/>
          <w:szCs w:val="22"/>
        </w:rPr>
        <w:t>Before using this task in a production system, please perform extensive testing.</w:t>
      </w:r>
    </w:p>
    <w:p w14:paraId="0A75D086" w14:textId="3FB63FF5" w:rsidR="00411402" w:rsidRPr="003F3641" w:rsidRDefault="009A549D" w:rsidP="00494F9F">
      <w:pPr>
        <w:rPr>
          <w:rFonts w:cs="Calibri"/>
          <w:szCs w:val="22"/>
        </w:rPr>
      </w:pPr>
      <w:proofErr w:type="spellStart"/>
      <w:r w:rsidRPr="009A549D">
        <w:rPr>
          <w:rFonts w:cs="Calibri"/>
          <w:szCs w:val="22"/>
        </w:rPr>
        <w:t>Stonebranch</w:t>
      </w:r>
      <w:proofErr w:type="spellEnd"/>
      <w:r w:rsidRPr="009A549D">
        <w:rPr>
          <w:rFonts w:cs="Calibri"/>
          <w:szCs w:val="22"/>
        </w:rPr>
        <w:t xml:space="preserve"> GmbH assumes no liability for damage caused by the performance of the Universal Tasks</w:t>
      </w:r>
    </w:p>
    <w:p w14:paraId="03A12C89" w14:textId="156EE34A" w:rsidR="003F3641" w:rsidRDefault="003F3641" w:rsidP="003F3641">
      <w:pPr>
        <w:pStyle w:val="Heading1"/>
      </w:pPr>
      <w:bookmarkStart w:id="6" w:name="_Toc522612002"/>
      <w:r>
        <w:t>Scope</w:t>
      </w:r>
      <w:bookmarkEnd w:id="6"/>
      <w:r>
        <w:t xml:space="preserve"> </w:t>
      </w:r>
    </w:p>
    <w:p w14:paraId="5A123C56" w14:textId="4BA2FCC6" w:rsidR="003F3641" w:rsidRPr="003F3641" w:rsidRDefault="003F3641" w:rsidP="003F3641">
      <w:r>
        <w:t xml:space="preserve">This document provides </w:t>
      </w:r>
      <w:r w:rsidR="00957D2A">
        <w:t xml:space="preserve">a documentation </w:t>
      </w:r>
      <w:r w:rsidR="00B87209">
        <w:t xml:space="preserve">how to install and use the Universal Tasks </w:t>
      </w:r>
      <w:r w:rsidR="00957D2A">
        <w:t>for</w:t>
      </w:r>
      <w:r w:rsidR="006038A9">
        <w:t xml:space="preserve"> docker container.</w:t>
      </w:r>
      <w:r w:rsidR="00B87209">
        <w:t xml:space="preserve"> </w:t>
      </w:r>
      <w:r w:rsidR="001770C3">
        <w:t>If more Task will be create</w:t>
      </w:r>
      <w:r w:rsidR="004C26CE">
        <w:t>d in the future</w:t>
      </w:r>
      <w:r w:rsidR="001770C3">
        <w:t xml:space="preserve"> this document will be updated accordingly. </w:t>
      </w:r>
      <w:r w:rsidR="00B87209">
        <w:t xml:space="preserve"> </w:t>
      </w:r>
    </w:p>
    <w:p w14:paraId="3291135E" w14:textId="1806DB3B" w:rsidR="00C378B3" w:rsidRPr="00C378B3" w:rsidRDefault="0027596F" w:rsidP="00C378B3">
      <w:pPr>
        <w:pStyle w:val="Heading1"/>
      </w:pPr>
      <w:bookmarkStart w:id="7" w:name="_Toc522612003"/>
      <w:r>
        <w:t>Introduction</w:t>
      </w:r>
      <w:bookmarkEnd w:id="7"/>
    </w:p>
    <w:p w14:paraId="2104711E" w14:textId="61019A41" w:rsidR="00BE707A" w:rsidRDefault="00FA6803" w:rsidP="00BE707A">
      <w:pPr>
        <w:pStyle w:val="Absatz"/>
        <w:jc w:val="both"/>
        <w:rPr>
          <w:rFonts w:asciiTheme="minorHAnsi" w:hAnsiTheme="minorHAnsi" w:cstheme="minorHAnsi"/>
          <w:szCs w:val="22"/>
          <w:lang w:val="en-US"/>
        </w:rPr>
      </w:pPr>
      <w:r w:rsidRPr="0044129D">
        <w:rPr>
          <w:rFonts w:asciiTheme="minorHAnsi" w:hAnsiTheme="minorHAnsi" w:cstheme="minorHAnsi"/>
          <w:szCs w:val="22"/>
          <w:lang w:val="en-US"/>
        </w:rPr>
        <w:t>Universal Automation Center seamlessly integrates your legacy system into your container-based DevOps process without the need to re-design your business process logic, resulting in a shorter time-to-market, improved customer satisfaction, better product quality, more reliable releases, improved productivity and efficiency.</w:t>
      </w:r>
      <w:r w:rsidR="00E171F5">
        <w:rPr>
          <w:rFonts w:asciiTheme="minorHAnsi" w:hAnsiTheme="minorHAnsi" w:cstheme="minorHAnsi"/>
          <w:szCs w:val="22"/>
          <w:lang w:val="en-US"/>
        </w:rPr>
        <w:t xml:space="preserve"> </w:t>
      </w:r>
      <w:r w:rsidR="00BE707A">
        <w:rPr>
          <w:rFonts w:asciiTheme="minorHAnsi" w:hAnsiTheme="minorHAnsi" w:cstheme="minorHAnsi"/>
          <w:szCs w:val="22"/>
          <w:lang w:val="en-US"/>
        </w:rPr>
        <w:t xml:space="preserve">As a result, you can make use of all the benefits provided by containers like </w:t>
      </w:r>
      <w:r w:rsidR="00BE707A" w:rsidRPr="004508A6">
        <w:rPr>
          <w:rFonts w:asciiTheme="minorHAnsi" w:hAnsiTheme="minorHAnsi" w:cstheme="minorHAnsi"/>
          <w:b/>
          <w:szCs w:val="22"/>
          <w:lang w:val="en-US"/>
        </w:rPr>
        <w:t>portability</w:t>
      </w:r>
      <w:r w:rsidR="00BE707A">
        <w:rPr>
          <w:rFonts w:asciiTheme="minorHAnsi" w:hAnsiTheme="minorHAnsi" w:cstheme="minorHAnsi"/>
          <w:szCs w:val="22"/>
          <w:lang w:val="en-US"/>
        </w:rPr>
        <w:t xml:space="preserve"> from applications, </w:t>
      </w:r>
      <w:r w:rsidR="00BE707A" w:rsidRPr="004508A6">
        <w:rPr>
          <w:rFonts w:asciiTheme="minorHAnsi" w:hAnsiTheme="minorHAnsi" w:cstheme="minorHAnsi"/>
          <w:b/>
          <w:szCs w:val="22"/>
          <w:lang w:val="en-US"/>
        </w:rPr>
        <w:t>simplified integration</w:t>
      </w:r>
      <w:r w:rsidR="00BE707A">
        <w:rPr>
          <w:rFonts w:asciiTheme="minorHAnsi" w:hAnsiTheme="minorHAnsi" w:cstheme="minorHAnsi"/>
          <w:szCs w:val="22"/>
          <w:lang w:val="en-US"/>
        </w:rPr>
        <w:t xml:space="preserve">, </w:t>
      </w:r>
      <w:r w:rsidR="00BE707A" w:rsidRPr="004508A6">
        <w:rPr>
          <w:rFonts w:asciiTheme="minorHAnsi" w:hAnsiTheme="minorHAnsi" w:cstheme="minorHAnsi"/>
          <w:b/>
          <w:szCs w:val="22"/>
          <w:lang w:val="en-US"/>
        </w:rPr>
        <w:t>optimized development</w:t>
      </w:r>
      <w:r w:rsidR="00BE707A">
        <w:rPr>
          <w:rFonts w:asciiTheme="minorHAnsi" w:hAnsiTheme="minorHAnsi" w:cstheme="minorHAnsi"/>
          <w:b/>
          <w:szCs w:val="22"/>
          <w:lang w:val="en-US"/>
        </w:rPr>
        <w:t>,</w:t>
      </w:r>
      <w:r w:rsidR="00BE707A">
        <w:rPr>
          <w:rFonts w:asciiTheme="minorHAnsi" w:hAnsiTheme="minorHAnsi" w:cstheme="minorHAnsi"/>
          <w:szCs w:val="22"/>
          <w:lang w:val="en-US"/>
        </w:rPr>
        <w:t xml:space="preserve"> </w:t>
      </w:r>
      <w:r w:rsidR="00BE707A" w:rsidRPr="004508A6">
        <w:rPr>
          <w:rFonts w:asciiTheme="minorHAnsi" w:hAnsiTheme="minorHAnsi" w:cstheme="minorHAnsi"/>
          <w:b/>
          <w:szCs w:val="22"/>
          <w:lang w:val="en-US"/>
        </w:rPr>
        <w:t>increased</w:t>
      </w:r>
      <w:r w:rsidR="00BE707A">
        <w:rPr>
          <w:rFonts w:asciiTheme="minorHAnsi" w:hAnsiTheme="minorHAnsi" w:cstheme="minorHAnsi"/>
          <w:b/>
          <w:szCs w:val="22"/>
          <w:lang w:val="en-US"/>
        </w:rPr>
        <w:t xml:space="preserve"> scalability </w:t>
      </w:r>
      <w:r w:rsidR="00BE707A" w:rsidRPr="004508A6">
        <w:rPr>
          <w:rFonts w:asciiTheme="minorHAnsi" w:hAnsiTheme="minorHAnsi" w:cstheme="minorHAnsi"/>
          <w:szCs w:val="22"/>
          <w:lang w:val="en-US"/>
        </w:rPr>
        <w:t>and</w:t>
      </w:r>
      <w:r w:rsidR="00BE707A">
        <w:rPr>
          <w:rFonts w:asciiTheme="minorHAnsi" w:hAnsiTheme="minorHAnsi" w:cstheme="minorHAnsi"/>
          <w:b/>
          <w:szCs w:val="22"/>
          <w:lang w:val="en-US"/>
        </w:rPr>
        <w:t xml:space="preserve"> </w:t>
      </w:r>
      <w:r w:rsidR="00BE707A" w:rsidRPr="004508A6">
        <w:rPr>
          <w:rFonts w:asciiTheme="minorHAnsi" w:hAnsiTheme="minorHAnsi" w:cstheme="minorHAnsi"/>
          <w:b/>
          <w:szCs w:val="22"/>
          <w:lang w:val="en-US"/>
        </w:rPr>
        <w:t>performance</w:t>
      </w:r>
      <w:r w:rsidR="00BE707A">
        <w:rPr>
          <w:rFonts w:asciiTheme="minorHAnsi" w:hAnsiTheme="minorHAnsi" w:cstheme="minorHAnsi"/>
          <w:szCs w:val="22"/>
          <w:lang w:val="en-US"/>
        </w:rPr>
        <w:t>, while at the same time minimizing the risk while introducing a new technology.</w:t>
      </w:r>
    </w:p>
    <w:p w14:paraId="6D53F26F" w14:textId="0A79DEC2" w:rsidR="00CE0978" w:rsidRDefault="00CE0978" w:rsidP="00CE0978">
      <w:pPr>
        <w:pStyle w:val="Absatz"/>
        <w:jc w:val="both"/>
        <w:rPr>
          <w:rFonts w:asciiTheme="minorHAnsi" w:hAnsiTheme="minorHAnsi" w:cstheme="minorHAnsi"/>
          <w:szCs w:val="22"/>
          <w:lang w:val="en-US"/>
        </w:rPr>
      </w:pPr>
      <w:r>
        <w:rPr>
          <w:rFonts w:asciiTheme="minorHAnsi" w:hAnsiTheme="minorHAnsi" w:cstheme="minorHAnsi"/>
          <w:szCs w:val="22"/>
          <w:lang w:val="en-US"/>
        </w:rPr>
        <w:t xml:space="preserve">Security is an important topic, when working with Containers. Containers are more or less isolated from the host OS system, but they use the same kernel. Due to potential security risks a Container should be executed in most cases using a non-privileged user account. In some cases, it might however be needed to use some kernel functionalities e.g. when mounting e.g. a USB drive. Universal Automation Center allows to centrally maintain individual credentials for each container and provides to start a container using the –privileged flag </w:t>
      </w:r>
      <w:r w:rsidR="00EF4751">
        <w:rPr>
          <w:rFonts w:asciiTheme="minorHAnsi" w:hAnsiTheme="minorHAnsi" w:cstheme="minorHAnsi"/>
          <w:szCs w:val="22"/>
          <w:lang w:val="en-US"/>
        </w:rPr>
        <w:t xml:space="preserve">where </w:t>
      </w:r>
      <w:r>
        <w:rPr>
          <w:rFonts w:asciiTheme="minorHAnsi" w:hAnsiTheme="minorHAnsi" w:cstheme="minorHAnsi"/>
          <w:szCs w:val="22"/>
          <w:lang w:val="en-US"/>
        </w:rPr>
        <w:t xml:space="preserve">needed. </w:t>
      </w:r>
    </w:p>
    <w:p w14:paraId="48886B25" w14:textId="234AE6E3" w:rsidR="00CE0978" w:rsidRPr="00F60C0E" w:rsidRDefault="00CE0978" w:rsidP="00CE0978">
      <w:pPr>
        <w:pStyle w:val="Absatz"/>
        <w:jc w:val="both"/>
        <w:rPr>
          <w:rFonts w:asciiTheme="minorHAnsi" w:hAnsiTheme="minorHAnsi" w:cstheme="minorHAnsi"/>
          <w:b/>
          <w:szCs w:val="22"/>
          <w:lang w:val="en-US"/>
        </w:rPr>
      </w:pPr>
      <w:r w:rsidRPr="00F60C0E">
        <w:rPr>
          <w:rFonts w:asciiTheme="minorHAnsi" w:hAnsiTheme="minorHAnsi" w:cstheme="minorHAnsi"/>
          <w:b/>
          <w:szCs w:val="22"/>
          <w:lang w:val="en-US"/>
        </w:rPr>
        <w:t>Central Management of all user and groups</w:t>
      </w:r>
      <w:r>
        <w:rPr>
          <w:rFonts w:asciiTheme="minorHAnsi" w:hAnsiTheme="minorHAnsi" w:cstheme="minorHAnsi"/>
          <w:b/>
          <w:szCs w:val="22"/>
          <w:lang w:val="en-US"/>
        </w:rPr>
        <w:t xml:space="preserve"> </w:t>
      </w:r>
      <w:r w:rsidRPr="00230678">
        <w:rPr>
          <w:rFonts w:asciiTheme="minorHAnsi" w:hAnsiTheme="minorHAnsi" w:cstheme="minorHAnsi"/>
          <w:szCs w:val="22"/>
          <w:lang w:val="en-US"/>
        </w:rPr>
        <w:t xml:space="preserve">with support for </w:t>
      </w:r>
      <w:r>
        <w:rPr>
          <w:rFonts w:asciiTheme="minorHAnsi" w:hAnsiTheme="minorHAnsi" w:cstheme="minorHAnsi"/>
          <w:szCs w:val="22"/>
          <w:lang w:val="en-US"/>
        </w:rPr>
        <w:t xml:space="preserve">SAML, </w:t>
      </w:r>
      <w:r w:rsidRPr="00230678">
        <w:rPr>
          <w:rFonts w:asciiTheme="minorHAnsi" w:hAnsiTheme="minorHAnsi" w:cstheme="minorHAnsi"/>
          <w:szCs w:val="22"/>
          <w:lang w:val="en-US"/>
        </w:rPr>
        <w:t>SSL LDAP/AD for legacy and containerized applications</w:t>
      </w:r>
    </w:p>
    <w:p w14:paraId="3483525E" w14:textId="77777777" w:rsidR="00CE0978" w:rsidRDefault="00CE0978" w:rsidP="00CE0978">
      <w:pPr>
        <w:pStyle w:val="Absatz"/>
        <w:jc w:val="both"/>
        <w:rPr>
          <w:rFonts w:asciiTheme="minorHAnsi" w:hAnsiTheme="minorHAnsi" w:cstheme="minorHAnsi"/>
          <w:szCs w:val="22"/>
          <w:lang w:val="en-US"/>
        </w:rPr>
      </w:pPr>
      <w:r w:rsidRPr="00F60C0E">
        <w:rPr>
          <w:rFonts w:asciiTheme="minorHAnsi" w:hAnsiTheme="minorHAnsi" w:cstheme="minorHAnsi"/>
          <w:b/>
          <w:szCs w:val="22"/>
          <w:lang w:val="en-US"/>
        </w:rPr>
        <w:t xml:space="preserve">Central Management of all </w:t>
      </w:r>
      <w:r>
        <w:rPr>
          <w:rFonts w:asciiTheme="minorHAnsi" w:hAnsiTheme="minorHAnsi" w:cstheme="minorHAnsi"/>
          <w:b/>
          <w:szCs w:val="22"/>
          <w:lang w:val="en-US"/>
        </w:rPr>
        <w:t xml:space="preserve">Application </w:t>
      </w:r>
      <w:r w:rsidRPr="00F60C0E">
        <w:rPr>
          <w:rFonts w:asciiTheme="minorHAnsi" w:hAnsiTheme="minorHAnsi" w:cstheme="minorHAnsi"/>
          <w:b/>
          <w:szCs w:val="22"/>
          <w:lang w:val="en-US"/>
        </w:rPr>
        <w:t>Credentials and Connection</w:t>
      </w:r>
      <w:r>
        <w:rPr>
          <w:rFonts w:asciiTheme="minorHAnsi" w:hAnsiTheme="minorHAnsi" w:cstheme="minorHAnsi"/>
          <w:b/>
          <w:szCs w:val="22"/>
          <w:lang w:val="en-US"/>
        </w:rPr>
        <w:t>s</w:t>
      </w:r>
      <w:r w:rsidRPr="00230678">
        <w:rPr>
          <w:rFonts w:asciiTheme="minorHAnsi" w:hAnsiTheme="minorHAnsi" w:cstheme="minorHAnsi"/>
          <w:szCs w:val="22"/>
          <w:lang w:val="en-US"/>
        </w:rPr>
        <w:t xml:space="preserve"> e.g. SAP and Database connections, script credentials ...</w:t>
      </w:r>
    </w:p>
    <w:p w14:paraId="2CFBB784" w14:textId="77777777" w:rsidR="00CE0978" w:rsidRPr="00230678" w:rsidRDefault="00CE0978" w:rsidP="00CE0978">
      <w:pPr>
        <w:pStyle w:val="Absatz"/>
        <w:jc w:val="both"/>
        <w:rPr>
          <w:rFonts w:asciiTheme="minorHAnsi" w:hAnsiTheme="minorHAnsi" w:cstheme="minorHAnsi"/>
          <w:szCs w:val="22"/>
          <w:lang w:val="en-US"/>
        </w:rPr>
      </w:pPr>
      <w:r w:rsidRPr="00F60C0E">
        <w:rPr>
          <w:rFonts w:asciiTheme="minorHAnsi" w:hAnsiTheme="minorHAnsi" w:cstheme="minorHAnsi"/>
          <w:b/>
          <w:szCs w:val="22"/>
          <w:lang w:val="en-US"/>
        </w:rPr>
        <w:t>Central Management of all credentials used to connect to a registry</w:t>
      </w:r>
    </w:p>
    <w:p w14:paraId="48B54ADA" w14:textId="7C5A2097" w:rsidR="00097468" w:rsidRPr="00D70EC2" w:rsidRDefault="00CE0978" w:rsidP="00D70EC2">
      <w:pPr>
        <w:pStyle w:val="Absatz"/>
        <w:jc w:val="both"/>
        <w:rPr>
          <w:rFonts w:asciiTheme="minorHAnsi" w:hAnsiTheme="minorHAnsi" w:cstheme="minorHAnsi"/>
          <w:szCs w:val="22"/>
          <w:lang w:val="en-US"/>
        </w:rPr>
      </w:pPr>
      <w:r w:rsidRPr="00230678">
        <w:rPr>
          <w:rFonts w:asciiTheme="minorHAnsi" w:hAnsiTheme="minorHAnsi" w:cstheme="minorHAnsi"/>
          <w:szCs w:val="22"/>
          <w:lang w:val="en-US"/>
        </w:rPr>
        <w:t xml:space="preserve">Our security concept is constantly validated by external BSI certified security companies </w:t>
      </w:r>
    </w:p>
    <w:p w14:paraId="5914FE02" w14:textId="5F55B2AA" w:rsidR="00AB72A1" w:rsidRDefault="00DA3E9E" w:rsidP="00775F86">
      <w:r>
        <w:t>Some details about the universal task</w:t>
      </w:r>
      <w:r w:rsidR="00E127F2">
        <w:t>s</w:t>
      </w:r>
      <w:r>
        <w:t xml:space="preserve"> for</w:t>
      </w:r>
      <w:r w:rsidR="00D70EC2">
        <w:t xml:space="preserve"> docker container</w:t>
      </w:r>
      <w:r w:rsidR="00E127F2">
        <w:t>:</w:t>
      </w:r>
    </w:p>
    <w:p w14:paraId="47E373B1" w14:textId="23807B4F" w:rsidR="00245EF4" w:rsidRPr="00496AA1" w:rsidRDefault="00B060E2" w:rsidP="00396060">
      <w:pPr>
        <w:pStyle w:val="ListParagraph"/>
        <w:numPr>
          <w:ilvl w:val="0"/>
          <w:numId w:val="15"/>
        </w:numPr>
        <w:spacing w:after="0"/>
        <w:contextualSpacing w:val="0"/>
        <w:jc w:val="left"/>
        <w:rPr>
          <w:rFonts w:cs="Calibri"/>
        </w:rPr>
      </w:pPr>
      <w:r>
        <w:t xml:space="preserve">The </w:t>
      </w:r>
      <w:r w:rsidR="001A21F3">
        <w:t xml:space="preserve">here described </w:t>
      </w:r>
      <w:r>
        <w:t xml:space="preserve">Universal Tasks are </w:t>
      </w:r>
      <w:r w:rsidR="00880B27">
        <w:t>calling</w:t>
      </w:r>
      <w:r>
        <w:t xml:space="preserve"> </w:t>
      </w:r>
      <w:r w:rsidR="00AA62C5">
        <w:t xml:space="preserve">the </w:t>
      </w:r>
      <w:r w:rsidR="001A21F3">
        <w:t>native docker cli.</w:t>
      </w:r>
      <w:r w:rsidR="00636FD5">
        <w:t xml:space="preserve"> Universal Tasks </w:t>
      </w:r>
      <w:r w:rsidR="00C1673F">
        <w:t xml:space="preserve">based on the docker python SDK </w:t>
      </w:r>
      <w:r w:rsidR="000F3C9C">
        <w:t>w</w:t>
      </w:r>
      <w:r w:rsidR="001D5930">
        <w:t>ill be described in a separate document.</w:t>
      </w:r>
      <w:r w:rsidR="00636FD5">
        <w:t xml:space="preserve"> </w:t>
      </w:r>
      <w:r w:rsidR="001A21F3">
        <w:t xml:space="preserve"> </w:t>
      </w:r>
      <w:r w:rsidR="00245EF4" w:rsidRPr="00496AA1">
        <w:rPr>
          <w:rFonts w:cs="Calibri"/>
        </w:rPr>
        <w:t xml:space="preserve"> </w:t>
      </w:r>
    </w:p>
    <w:p w14:paraId="16AD20BF" w14:textId="64A5CAFC" w:rsidR="0021778F" w:rsidRDefault="001F5DD6" w:rsidP="00B20F77">
      <w:pPr>
        <w:pStyle w:val="ListParagraph"/>
        <w:numPr>
          <w:ilvl w:val="0"/>
          <w:numId w:val="15"/>
        </w:numPr>
        <w:spacing w:after="0"/>
        <w:contextualSpacing w:val="0"/>
        <w:jc w:val="left"/>
      </w:pPr>
      <w:r>
        <w:t xml:space="preserve">Currently the </w:t>
      </w:r>
      <w:r w:rsidR="00AD3506">
        <w:t xml:space="preserve">most important docker cli commands have been implemented. Any missing command can be provided on request or </w:t>
      </w:r>
      <w:r w:rsidR="001E188D">
        <w:t>created by the user itself based on an existing task.</w:t>
      </w:r>
      <w:r w:rsidR="0021778F">
        <w:t xml:space="preserve"> </w:t>
      </w:r>
    </w:p>
    <w:p w14:paraId="096B5356" w14:textId="258E2D38" w:rsidR="00076640" w:rsidRDefault="00076640" w:rsidP="00AB14D3">
      <w:pPr>
        <w:pStyle w:val="ListParagraph"/>
        <w:numPr>
          <w:ilvl w:val="0"/>
          <w:numId w:val="15"/>
        </w:numPr>
        <w:spacing w:after="0"/>
        <w:contextualSpacing w:val="0"/>
        <w:jc w:val="left"/>
      </w:pPr>
      <w:r>
        <w:t>Th</w:t>
      </w:r>
      <w:r w:rsidR="00D17FA6">
        <w:t xml:space="preserve">e </w:t>
      </w:r>
      <w:r w:rsidR="005A1B91">
        <w:t>current Universal Task require a Linux Agent</w:t>
      </w:r>
      <w:r w:rsidR="00E33050">
        <w:t xml:space="preserve"> for running the Universal Tasks scripts</w:t>
      </w:r>
    </w:p>
    <w:p w14:paraId="20EF7EBC" w14:textId="4E9A13A8" w:rsidR="00097468" w:rsidRDefault="00CB214E" w:rsidP="00A9554C">
      <w:pPr>
        <w:pStyle w:val="ListParagraph"/>
        <w:numPr>
          <w:ilvl w:val="0"/>
          <w:numId w:val="15"/>
        </w:numPr>
        <w:spacing w:after="0"/>
        <w:contextualSpacing w:val="0"/>
        <w:jc w:val="left"/>
      </w:pPr>
      <w:r>
        <w:t>The docker private- and public registry are support. Other registries can be added with minimal efforts.</w:t>
      </w:r>
    </w:p>
    <w:p w14:paraId="5BD0E7D4" w14:textId="31B41643" w:rsidR="00A9554C" w:rsidRDefault="00E92D1D" w:rsidP="00160B5B">
      <w:pPr>
        <w:pStyle w:val="ListParagraph"/>
        <w:numPr>
          <w:ilvl w:val="0"/>
          <w:numId w:val="15"/>
        </w:numPr>
        <w:spacing w:after="0"/>
        <w:contextualSpacing w:val="0"/>
        <w:jc w:val="left"/>
      </w:pPr>
      <w:r>
        <w:t xml:space="preserve">Credentials </w:t>
      </w:r>
      <w:r w:rsidR="00B053CF">
        <w:t>can be</w:t>
      </w:r>
      <w:r>
        <w:t xml:space="preserve"> provided for </w:t>
      </w:r>
      <w:r w:rsidR="00B053CF">
        <w:t xml:space="preserve">each task individually </w:t>
      </w:r>
      <w:r w:rsidR="004C6B91">
        <w:t>e.g. docker login</w:t>
      </w:r>
      <w:r w:rsidR="00F46ADA">
        <w:t xml:space="preserve">, </w:t>
      </w:r>
      <w:r w:rsidR="00157136">
        <w:t xml:space="preserve">user executing the </w:t>
      </w:r>
      <w:r w:rsidR="00F708A2">
        <w:t xml:space="preserve">container, you can pass </w:t>
      </w:r>
      <w:r w:rsidR="00D770C3">
        <w:t xml:space="preserve">credentials </w:t>
      </w:r>
      <w:r w:rsidR="00F708A2">
        <w:t xml:space="preserve">for applications running in the container, .. </w:t>
      </w:r>
    </w:p>
    <w:p w14:paraId="64DD6429" w14:textId="32B856AB" w:rsidR="007D6B96" w:rsidRDefault="00B20F77" w:rsidP="007D6B96">
      <w:pPr>
        <w:pStyle w:val="ListParagraph"/>
        <w:numPr>
          <w:ilvl w:val="0"/>
          <w:numId w:val="15"/>
        </w:numPr>
        <w:spacing w:after="0"/>
        <w:contextualSpacing w:val="0"/>
        <w:jc w:val="left"/>
      </w:pPr>
      <w:r>
        <w:t>You can select different log-levels e.g. debug</w:t>
      </w:r>
    </w:p>
    <w:p w14:paraId="163F9931" w14:textId="77777777" w:rsidR="002D034B" w:rsidRDefault="002D034B" w:rsidP="00C93092">
      <w:pPr>
        <w:spacing w:after="0"/>
        <w:jc w:val="left"/>
      </w:pPr>
    </w:p>
    <w:p w14:paraId="1F47D46E" w14:textId="59FDF6F9" w:rsidR="00B20F77" w:rsidRDefault="009069E6">
      <w:pPr>
        <w:spacing w:after="0"/>
        <w:jc w:val="left"/>
      </w:pPr>
      <w:r>
        <w:lastRenderedPageBreak/>
        <w:t xml:space="preserve">Note: </w:t>
      </w:r>
    </w:p>
    <w:p w14:paraId="7EF886CB" w14:textId="1AABE23E" w:rsidR="009069E6" w:rsidRDefault="009069E6">
      <w:pPr>
        <w:spacing w:after="0"/>
        <w:jc w:val="left"/>
      </w:pPr>
      <w:r>
        <w:t>For details on each docker cli command refer to the docker documentation</w:t>
      </w:r>
      <w:r w:rsidR="003F0D28">
        <w:t>:</w:t>
      </w:r>
      <w:r>
        <w:t xml:space="preserve"> </w:t>
      </w:r>
    </w:p>
    <w:p w14:paraId="5E21BC8B" w14:textId="65416F2F" w:rsidR="00CB7B72" w:rsidRDefault="00CB1CAF">
      <w:pPr>
        <w:spacing w:after="0"/>
        <w:jc w:val="left"/>
        <w:rPr>
          <w:rFonts w:eastAsia="Calibri"/>
          <w:szCs w:val="22"/>
          <w:lang w:eastAsia="en-US"/>
        </w:rPr>
      </w:pPr>
      <w:hyperlink r:id="rId11" w:history="1">
        <w:r w:rsidR="003F0D28" w:rsidRPr="00230540">
          <w:rPr>
            <w:rStyle w:val="Hyperlink"/>
            <w:rFonts w:eastAsia="Calibri"/>
            <w:szCs w:val="22"/>
            <w:lang w:eastAsia="en-US"/>
          </w:rPr>
          <w:t>https://docs.docker.com/engine/reference/commandline/docker/</w:t>
        </w:r>
      </w:hyperlink>
    </w:p>
    <w:p w14:paraId="5EFC9FF1" w14:textId="10352DCF" w:rsidR="004214F5" w:rsidRDefault="004214F5">
      <w:pPr>
        <w:spacing w:after="0"/>
        <w:jc w:val="left"/>
        <w:rPr>
          <w:rFonts w:eastAsia="Calibri"/>
          <w:szCs w:val="22"/>
          <w:lang w:eastAsia="en-US"/>
        </w:rPr>
      </w:pPr>
    </w:p>
    <w:p w14:paraId="552D05A0" w14:textId="64381B19" w:rsidR="009E67FC" w:rsidRDefault="009E67FC" w:rsidP="00A9554C">
      <w:pPr>
        <w:pStyle w:val="Heading1"/>
      </w:pPr>
      <w:bookmarkStart w:id="8" w:name="_Toc522612004"/>
      <w:r>
        <w:t>Installation</w:t>
      </w:r>
      <w:bookmarkEnd w:id="8"/>
    </w:p>
    <w:p w14:paraId="49DBBBF0" w14:textId="2693CB78" w:rsidR="009E67FC" w:rsidRPr="009E67FC" w:rsidRDefault="009E67FC" w:rsidP="00EB2F61">
      <w:pPr>
        <w:pStyle w:val="Heading2"/>
      </w:pPr>
      <w:bookmarkStart w:id="9" w:name="_Toc522612005"/>
      <w:r>
        <w:t>Software Requirements</w:t>
      </w:r>
      <w:bookmarkEnd w:id="9"/>
    </w:p>
    <w:p w14:paraId="3FF961C1" w14:textId="78225B15" w:rsidR="00A9554C" w:rsidRDefault="00A9554C" w:rsidP="00A9554C">
      <w:pPr>
        <w:rPr>
          <w:rFonts w:cs="Calibri"/>
          <w:i/>
          <w:szCs w:val="22"/>
        </w:rPr>
      </w:pPr>
      <w:r w:rsidRPr="00A9554C">
        <w:rPr>
          <w:rFonts w:cs="Calibri"/>
          <w:b/>
          <w:szCs w:val="22"/>
        </w:rPr>
        <w:t>Universal Task name:</w:t>
      </w:r>
      <w:r>
        <w:rPr>
          <w:rFonts w:cs="Calibri"/>
          <w:szCs w:val="22"/>
        </w:rPr>
        <w:t xml:space="preserve"> </w:t>
      </w:r>
      <w:proofErr w:type="spellStart"/>
      <w:r w:rsidR="005156F7" w:rsidRPr="005156F7">
        <w:rPr>
          <w:rFonts w:cs="Calibri"/>
          <w:i/>
          <w:szCs w:val="22"/>
        </w:rPr>
        <w:t>ut</w:t>
      </w:r>
      <w:proofErr w:type="spellEnd"/>
      <w:r w:rsidR="00F10620">
        <w:rPr>
          <w:rFonts w:cs="Calibri"/>
          <w:i/>
          <w:szCs w:val="22"/>
        </w:rPr>
        <w:t>-</w:t>
      </w:r>
      <w:r w:rsidR="002D034B">
        <w:rPr>
          <w:rFonts w:cs="Calibri"/>
          <w:i/>
          <w:szCs w:val="22"/>
        </w:rPr>
        <w:t>docker-cli</w:t>
      </w:r>
      <w:r w:rsidR="008A73B6">
        <w:rPr>
          <w:rFonts w:cs="Calibri"/>
          <w:i/>
          <w:szCs w:val="22"/>
        </w:rPr>
        <w:t>-</w:t>
      </w:r>
      <w:proofErr w:type="spellStart"/>
      <w:r w:rsidR="00F10620">
        <w:rPr>
          <w:rFonts w:cs="Calibri"/>
          <w:i/>
          <w:szCs w:val="22"/>
        </w:rPr>
        <w:t>ps</w:t>
      </w:r>
      <w:proofErr w:type="spellEnd"/>
      <w:r w:rsidR="00F10620">
        <w:rPr>
          <w:rFonts w:cs="Calibri"/>
          <w:i/>
          <w:szCs w:val="22"/>
        </w:rPr>
        <w:t>-</w:t>
      </w:r>
      <w:proofErr w:type="spellStart"/>
      <w:r w:rsidR="005156F7" w:rsidRPr="005156F7">
        <w:rPr>
          <w:rFonts w:cs="Calibri"/>
          <w:i/>
          <w:szCs w:val="22"/>
        </w:rPr>
        <w:t>linux</w:t>
      </w:r>
      <w:proofErr w:type="spellEnd"/>
    </w:p>
    <w:p w14:paraId="1A483DF6" w14:textId="31AA9403" w:rsidR="00DC1A8D" w:rsidRPr="00DC1A8D" w:rsidRDefault="00DC1A8D" w:rsidP="00A9554C">
      <w:pPr>
        <w:rPr>
          <w:rFonts w:cs="Calibri"/>
          <w:szCs w:val="22"/>
        </w:rPr>
      </w:pPr>
      <w:r w:rsidRPr="00DC1A8D">
        <w:rPr>
          <w:rFonts w:cs="Calibri"/>
          <w:b/>
          <w:szCs w:val="22"/>
        </w:rPr>
        <w:t>Related UAC XML Files</w:t>
      </w:r>
      <w:r w:rsidR="000A1849">
        <w:rPr>
          <w:rFonts w:cs="Calibri"/>
          <w:b/>
          <w:szCs w:val="22"/>
        </w:rPr>
        <w:t xml:space="preserve"> for template and task</w:t>
      </w:r>
      <w:r w:rsidR="00453D4E">
        <w:rPr>
          <w:rFonts w:cs="Calibri"/>
          <w:b/>
          <w:szCs w:val="22"/>
        </w:rPr>
        <w:t xml:space="preserve">: </w:t>
      </w:r>
      <w:proofErr w:type="spellStart"/>
      <w:r w:rsidR="00453D4E" w:rsidRPr="00453D4E">
        <w:rPr>
          <w:rFonts w:cs="Calibri"/>
          <w:i/>
          <w:szCs w:val="22"/>
        </w:rPr>
        <w:t>Github</w:t>
      </w:r>
      <w:proofErr w:type="spellEnd"/>
      <w:r w:rsidR="00453D4E" w:rsidRPr="00453D4E">
        <w:rPr>
          <w:rFonts w:cs="Calibri"/>
          <w:i/>
          <w:szCs w:val="22"/>
        </w:rPr>
        <w:t xml:space="preserve"> repository</w:t>
      </w:r>
    </w:p>
    <w:p w14:paraId="785A9790" w14:textId="1E5CBDBE" w:rsidR="00A9554C" w:rsidRDefault="00A9554C" w:rsidP="00A9554C">
      <w:pPr>
        <w:rPr>
          <w:rFonts w:cs="Calibri"/>
          <w:b/>
          <w:szCs w:val="22"/>
        </w:rPr>
      </w:pPr>
      <w:r w:rsidRPr="00A9554C">
        <w:rPr>
          <w:rFonts w:cs="Calibri"/>
          <w:b/>
          <w:szCs w:val="22"/>
        </w:rPr>
        <w:t xml:space="preserve">Software used: </w:t>
      </w:r>
    </w:p>
    <w:p w14:paraId="6EA32FF8" w14:textId="0B62352C" w:rsidR="00851629" w:rsidRPr="00306B1A" w:rsidRDefault="00851629" w:rsidP="00306B1A">
      <w:pPr>
        <w:rPr>
          <w:rFonts w:cs="Calibri"/>
          <w:szCs w:val="22"/>
        </w:rPr>
      </w:pPr>
      <w:r>
        <w:rPr>
          <w:rFonts w:cs="Calibri"/>
          <w:szCs w:val="22"/>
        </w:rPr>
        <w:t>For the set-up you need:</w:t>
      </w:r>
    </w:p>
    <w:p w14:paraId="558EB34E" w14:textId="13DB99F2" w:rsidR="00851629" w:rsidRPr="00757097" w:rsidRDefault="00076640" w:rsidP="00033140">
      <w:pPr>
        <w:pStyle w:val="ListParagraph"/>
        <w:numPr>
          <w:ilvl w:val="0"/>
          <w:numId w:val="11"/>
        </w:numPr>
        <w:spacing w:after="0"/>
        <w:contextualSpacing w:val="0"/>
        <w:jc w:val="left"/>
        <w:rPr>
          <w:rFonts w:cs="Calibri"/>
        </w:rPr>
      </w:pPr>
      <w:r w:rsidRPr="00757097">
        <w:rPr>
          <w:rFonts w:cs="Calibri"/>
        </w:rPr>
        <w:t xml:space="preserve">Universal </w:t>
      </w:r>
      <w:r w:rsidR="00F77B00" w:rsidRPr="00757097">
        <w:rPr>
          <w:rFonts w:cs="Calibri"/>
        </w:rPr>
        <w:t xml:space="preserve">Controller </w:t>
      </w:r>
      <w:r w:rsidRPr="00757097">
        <w:rPr>
          <w:rFonts w:cs="Calibri"/>
        </w:rPr>
        <w:t>6.4.</w:t>
      </w:r>
      <w:r w:rsidR="00FC40F8" w:rsidRPr="00757097">
        <w:rPr>
          <w:rFonts w:cs="Calibri"/>
        </w:rPr>
        <w:t>5</w:t>
      </w:r>
      <w:r w:rsidRPr="00757097">
        <w:rPr>
          <w:rFonts w:cs="Calibri"/>
        </w:rPr>
        <w:t>.x</w:t>
      </w:r>
      <w:r w:rsidR="0035212B">
        <w:rPr>
          <w:rFonts w:cs="Calibri"/>
        </w:rPr>
        <w:t xml:space="preserve"> </w:t>
      </w:r>
      <w:r w:rsidR="00CA4557">
        <w:rPr>
          <w:rFonts w:cs="Calibri"/>
        </w:rPr>
        <w:t xml:space="preserve">(any platform: </w:t>
      </w:r>
      <w:r w:rsidR="00A0541F">
        <w:rPr>
          <w:rFonts w:cs="Calibri"/>
        </w:rPr>
        <w:t>L</w:t>
      </w:r>
      <w:r w:rsidR="0035212B">
        <w:rPr>
          <w:rFonts w:cs="Calibri"/>
        </w:rPr>
        <w:t xml:space="preserve">inux, </w:t>
      </w:r>
      <w:r w:rsidR="00CA4557">
        <w:rPr>
          <w:rFonts w:cs="Calibri"/>
        </w:rPr>
        <w:t>W</w:t>
      </w:r>
      <w:r w:rsidR="0035212B">
        <w:rPr>
          <w:rFonts w:cs="Calibri"/>
        </w:rPr>
        <w:t xml:space="preserve">indows or </w:t>
      </w:r>
      <w:r w:rsidR="00A0541F">
        <w:rPr>
          <w:rFonts w:cs="Calibri"/>
        </w:rPr>
        <w:t>SaaS Cloud</w:t>
      </w:r>
      <w:r w:rsidR="00CA4557">
        <w:rPr>
          <w:rFonts w:cs="Calibri"/>
        </w:rPr>
        <w:t>)</w:t>
      </w:r>
      <w:r w:rsidR="00A0541F">
        <w:rPr>
          <w:rFonts w:cs="Calibri"/>
        </w:rPr>
        <w:t xml:space="preserve"> </w:t>
      </w:r>
    </w:p>
    <w:p w14:paraId="79BF42E0" w14:textId="77777777" w:rsidR="00FC40F8" w:rsidRDefault="00076640" w:rsidP="00FC40F8">
      <w:pPr>
        <w:pStyle w:val="ListParagraph"/>
        <w:numPr>
          <w:ilvl w:val="0"/>
          <w:numId w:val="11"/>
        </w:numPr>
        <w:spacing w:after="0"/>
        <w:contextualSpacing w:val="0"/>
        <w:jc w:val="left"/>
        <w:rPr>
          <w:rFonts w:cs="Calibri"/>
        </w:rPr>
      </w:pPr>
      <w:r w:rsidRPr="00076640">
        <w:rPr>
          <w:rFonts w:cs="Calibri"/>
        </w:rPr>
        <w:t>Universal Agent</w:t>
      </w:r>
      <w:r w:rsidR="00851629" w:rsidRPr="00076640">
        <w:rPr>
          <w:rFonts w:cs="Calibri"/>
        </w:rPr>
        <w:t xml:space="preserve"> </w:t>
      </w:r>
      <w:r w:rsidR="00CA22BE" w:rsidRPr="00076640">
        <w:rPr>
          <w:rFonts w:cs="Calibri"/>
        </w:rPr>
        <w:t>6.</w:t>
      </w:r>
      <w:r w:rsidR="00FC40F8">
        <w:rPr>
          <w:rFonts w:cs="Calibri"/>
        </w:rPr>
        <w:t>4</w:t>
      </w:r>
      <w:r w:rsidR="00CA22BE" w:rsidRPr="00076640">
        <w:rPr>
          <w:rFonts w:cs="Calibri"/>
        </w:rPr>
        <w:t>.</w:t>
      </w:r>
      <w:r w:rsidR="00FC40F8">
        <w:rPr>
          <w:rFonts w:cs="Calibri"/>
        </w:rPr>
        <w:t>2</w:t>
      </w:r>
      <w:r w:rsidR="00CA22BE" w:rsidRPr="00076640">
        <w:rPr>
          <w:rFonts w:cs="Calibri"/>
        </w:rPr>
        <w:t>.</w:t>
      </w:r>
      <w:r w:rsidR="00FC40F8">
        <w:rPr>
          <w:rFonts w:cs="Calibri"/>
        </w:rPr>
        <w:t>2</w:t>
      </w:r>
      <w:r w:rsidR="00CA22BE" w:rsidRPr="00076640">
        <w:rPr>
          <w:rFonts w:cs="Calibri"/>
        </w:rPr>
        <w:t xml:space="preserve"> or higher </w:t>
      </w:r>
      <w:r w:rsidR="00851629" w:rsidRPr="00076640">
        <w:rPr>
          <w:rFonts w:cs="Calibri"/>
        </w:rPr>
        <w:t xml:space="preserve">installed on </w:t>
      </w:r>
      <w:r>
        <w:rPr>
          <w:rFonts w:cs="Calibri"/>
        </w:rPr>
        <w:t xml:space="preserve">a </w:t>
      </w:r>
      <w:r w:rsidR="00667471">
        <w:rPr>
          <w:rFonts w:cs="Calibri"/>
        </w:rPr>
        <w:t>Linux</w:t>
      </w:r>
      <w:r w:rsidR="00C44AA7" w:rsidRPr="00076640">
        <w:rPr>
          <w:rFonts w:cs="Calibri"/>
        </w:rPr>
        <w:t xml:space="preserve"> Server</w:t>
      </w:r>
    </w:p>
    <w:p w14:paraId="013CAB32" w14:textId="6FE8B64D" w:rsidR="007F6A64" w:rsidRPr="007F6A64" w:rsidRDefault="00757097" w:rsidP="006F2B74">
      <w:pPr>
        <w:pStyle w:val="ListParagraph"/>
        <w:numPr>
          <w:ilvl w:val="0"/>
          <w:numId w:val="11"/>
        </w:numPr>
        <w:spacing w:after="0"/>
        <w:contextualSpacing w:val="0"/>
        <w:jc w:val="left"/>
        <w:rPr>
          <w:rFonts w:cs="Calibri"/>
        </w:rPr>
      </w:pPr>
      <w:r>
        <w:t xml:space="preserve">Docker engine </w:t>
      </w:r>
      <w:r w:rsidR="008C3C53">
        <w:t xml:space="preserve">with </w:t>
      </w:r>
      <w:r w:rsidR="006F2B74" w:rsidRPr="006F2B74">
        <w:t>version 17.09.1-c</w:t>
      </w:r>
      <w:r w:rsidR="008C3C53">
        <w:t xml:space="preserve"> or higher i</w:t>
      </w:r>
      <w:r>
        <w:t>nstalled on a Linux server</w:t>
      </w:r>
    </w:p>
    <w:p w14:paraId="2B6B26CB" w14:textId="2C256A18" w:rsidR="00484918" w:rsidRDefault="00484918" w:rsidP="007F6A64">
      <w:pPr>
        <w:spacing w:after="0"/>
        <w:jc w:val="left"/>
        <w:rPr>
          <w:rFonts w:cs="Calibri"/>
        </w:rPr>
      </w:pPr>
    </w:p>
    <w:p w14:paraId="3263E619" w14:textId="77777777" w:rsidR="004214F5" w:rsidRPr="007F6A64" w:rsidRDefault="004214F5" w:rsidP="007F6A64">
      <w:pPr>
        <w:spacing w:after="0"/>
        <w:jc w:val="left"/>
        <w:rPr>
          <w:rFonts w:cs="Calibri"/>
        </w:rPr>
      </w:pPr>
    </w:p>
    <w:p w14:paraId="6B489AEF" w14:textId="386CC73F" w:rsidR="004C4B84" w:rsidRDefault="009E67FC" w:rsidP="00EB2F61">
      <w:pPr>
        <w:pStyle w:val="Heading2"/>
      </w:pPr>
      <w:bookmarkStart w:id="10" w:name="_Toc464053873"/>
      <w:bookmarkStart w:id="11" w:name="_Toc464054244"/>
      <w:bookmarkStart w:id="12" w:name="_Toc522612006"/>
      <w:bookmarkEnd w:id="10"/>
      <w:bookmarkEnd w:id="11"/>
      <w:r>
        <w:t>Installation Steps</w:t>
      </w:r>
      <w:bookmarkEnd w:id="12"/>
    </w:p>
    <w:p w14:paraId="072ADDCD" w14:textId="2A49B2D6" w:rsidR="00BE61AB" w:rsidRDefault="00BE61AB" w:rsidP="00BE61AB">
      <w:r>
        <w:t>The following d</w:t>
      </w:r>
      <w:r w:rsidR="00306B1A">
        <w:t xml:space="preserve">escribes the </w:t>
      </w:r>
      <w:r w:rsidR="009E67FC">
        <w:t xml:space="preserve">installation </w:t>
      </w:r>
      <w:r w:rsidR="00306B1A">
        <w:t>steps:</w:t>
      </w:r>
    </w:p>
    <w:p w14:paraId="29771D8C" w14:textId="4FA8051F" w:rsidR="00FC40F8" w:rsidRDefault="00321B4F" w:rsidP="00321B4F">
      <w:pPr>
        <w:pStyle w:val="ListParagraph"/>
        <w:numPr>
          <w:ilvl w:val="0"/>
          <w:numId w:val="8"/>
        </w:numPr>
        <w:spacing w:after="160" w:line="259" w:lineRule="auto"/>
        <w:jc w:val="left"/>
        <w:rPr>
          <w:b/>
        </w:rPr>
      </w:pPr>
      <w:r>
        <w:rPr>
          <w:b/>
        </w:rPr>
        <w:t xml:space="preserve">Install the docker engine </w:t>
      </w:r>
      <w:r w:rsidR="00D867A5">
        <w:rPr>
          <w:b/>
        </w:rPr>
        <w:t xml:space="preserve">and a Universal Agent </w:t>
      </w:r>
      <w:r>
        <w:rPr>
          <w:b/>
        </w:rPr>
        <w:t>on a</w:t>
      </w:r>
      <w:r w:rsidR="00A273A2">
        <w:rPr>
          <w:b/>
        </w:rPr>
        <w:t xml:space="preserve"> Linux Server e.g. </w:t>
      </w:r>
      <w:r w:rsidR="00D867A5">
        <w:rPr>
          <w:b/>
        </w:rPr>
        <w:t xml:space="preserve">Open </w:t>
      </w:r>
      <w:r w:rsidR="00A273A2">
        <w:rPr>
          <w:b/>
        </w:rPr>
        <w:t>SUSE</w:t>
      </w:r>
    </w:p>
    <w:p w14:paraId="2063D11F" w14:textId="23D74395" w:rsidR="00A273A2" w:rsidRPr="00DC32AB" w:rsidRDefault="00DC32AB" w:rsidP="00DC32AB">
      <w:r>
        <w:t>The following provides a sample set-up for Open SUSE. For other Linux distribution the set-up is similar</w:t>
      </w:r>
      <w:r w:rsidR="006E09AE">
        <w:t xml:space="preserve"> (check with google)</w:t>
      </w:r>
      <w:r>
        <w:t>.</w:t>
      </w:r>
      <w:r w:rsidR="00DA1F2F">
        <w:t xml:space="preserve"> The set-up is provided here to have some guidance </w:t>
      </w:r>
      <w:r w:rsidR="008A5829">
        <w:t>on the general step. The steps may vary depending on your landscape.</w:t>
      </w:r>
    </w:p>
    <w:p w14:paraId="51595365" w14:textId="77777777" w:rsidR="00EA3829" w:rsidRPr="00EA3829" w:rsidRDefault="00EA3829" w:rsidP="00EA3829">
      <w:pPr>
        <w:spacing w:after="160" w:line="259" w:lineRule="auto"/>
        <w:jc w:val="left"/>
        <w:rPr>
          <w:b/>
        </w:rPr>
      </w:pPr>
      <w:r w:rsidRPr="00EA3829">
        <w:rPr>
          <w:b/>
        </w:rPr>
        <w:t># Install Agent on docker engine</w:t>
      </w:r>
    </w:p>
    <w:p w14:paraId="6AE12EB1" w14:textId="66C12026" w:rsidR="00EA3829" w:rsidRPr="008451B9" w:rsidRDefault="00EA3829" w:rsidP="00EA3829">
      <w:pPr>
        <w:spacing w:after="160" w:line="259" w:lineRule="auto"/>
        <w:jc w:val="left"/>
        <w:rPr>
          <w:i/>
        </w:rPr>
      </w:pPr>
      <w:proofErr w:type="spellStart"/>
      <w:r w:rsidRPr="008451B9">
        <w:rPr>
          <w:i/>
        </w:rPr>
        <w:t>sh</w:t>
      </w:r>
      <w:proofErr w:type="spellEnd"/>
      <w:r w:rsidRPr="008451B9">
        <w:rPr>
          <w:i/>
        </w:rPr>
        <w:t xml:space="preserve"> ./</w:t>
      </w:r>
      <w:proofErr w:type="spellStart"/>
      <w:r w:rsidRPr="008451B9">
        <w:rPr>
          <w:i/>
        </w:rPr>
        <w:t>unvinst</w:t>
      </w:r>
      <w:proofErr w:type="spellEnd"/>
      <w:r w:rsidRPr="008451B9">
        <w:rPr>
          <w:i/>
        </w:rPr>
        <w:t xml:space="preserve"> --</w:t>
      </w:r>
      <w:proofErr w:type="spellStart"/>
      <w:r w:rsidRPr="008451B9">
        <w:rPr>
          <w:i/>
        </w:rPr>
        <w:t>network_provider</w:t>
      </w:r>
      <w:proofErr w:type="spellEnd"/>
      <w:r w:rsidRPr="008451B9">
        <w:rPr>
          <w:i/>
        </w:rPr>
        <w:t xml:space="preserve"> oms --</w:t>
      </w:r>
      <w:proofErr w:type="spellStart"/>
      <w:r w:rsidRPr="008451B9">
        <w:rPr>
          <w:i/>
        </w:rPr>
        <w:t>oms_servers</w:t>
      </w:r>
      <w:proofErr w:type="spellEnd"/>
      <w:r w:rsidRPr="008451B9">
        <w:rPr>
          <w:i/>
        </w:rPr>
        <w:t xml:space="preserve"> 7878@</w:t>
      </w:r>
      <w:r w:rsidR="002B248C" w:rsidRPr="008451B9">
        <w:rPr>
          <w:i/>
        </w:rPr>
        <w:t>&lt;</w:t>
      </w:r>
      <w:proofErr w:type="spellStart"/>
      <w:r w:rsidR="00DE6888" w:rsidRPr="008451B9">
        <w:rPr>
          <w:i/>
        </w:rPr>
        <w:t>oms</w:t>
      </w:r>
      <w:r w:rsidR="002B248C" w:rsidRPr="008451B9">
        <w:rPr>
          <w:i/>
        </w:rPr>
        <w:t>_ip</w:t>
      </w:r>
      <w:proofErr w:type="spellEnd"/>
      <w:r w:rsidR="002B248C" w:rsidRPr="008451B9">
        <w:rPr>
          <w:i/>
        </w:rPr>
        <w:t>&gt;</w:t>
      </w:r>
      <w:r w:rsidRPr="008451B9">
        <w:rPr>
          <w:i/>
        </w:rPr>
        <w:t xml:space="preserve"> --</w:t>
      </w:r>
      <w:proofErr w:type="spellStart"/>
      <w:r w:rsidRPr="008451B9">
        <w:rPr>
          <w:i/>
        </w:rPr>
        <w:t>oms_port</w:t>
      </w:r>
      <w:proofErr w:type="spellEnd"/>
      <w:r w:rsidRPr="008451B9">
        <w:rPr>
          <w:i/>
        </w:rPr>
        <w:t xml:space="preserve"> 7878 --</w:t>
      </w:r>
      <w:proofErr w:type="spellStart"/>
      <w:r w:rsidRPr="008451B9">
        <w:rPr>
          <w:i/>
        </w:rPr>
        <w:t>oms_autostart</w:t>
      </w:r>
      <w:proofErr w:type="spellEnd"/>
      <w:r w:rsidRPr="008451B9">
        <w:rPr>
          <w:i/>
        </w:rPr>
        <w:t xml:space="preserve"> </w:t>
      </w:r>
      <w:r w:rsidR="008A5829" w:rsidRPr="008451B9">
        <w:rPr>
          <w:i/>
        </w:rPr>
        <w:t>no</w:t>
      </w:r>
      <w:r w:rsidRPr="008451B9">
        <w:rPr>
          <w:i/>
        </w:rPr>
        <w:t xml:space="preserve"> --</w:t>
      </w:r>
      <w:proofErr w:type="spellStart"/>
      <w:r w:rsidRPr="008451B9">
        <w:rPr>
          <w:i/>
        </w:rPr>
        <w:t>ac_netname</w:t>
      </w:r>
      <w:proofErr w:type="spellEnd"/>
      <w:r w:rsidRPr="008451B9">
        <w:rPr>
          <w:i/>
        </w:rPr>
        <w:t xml:space="preserve"> OPSAUTOCONF --</w:t>
      </w:r>
      <w:proofErr w:type="spellStart"/>
      <w:r w:rsidRPr="008451B9">
        <w:rPr>
          <w:i/>
        </w:rPr>
        <w:t>opscli</w:t>
      </w:r>
      <w:proofErr w:type="spellEnd"/>
      <w:r w:rsidRPr="008451B9">
        <w:rPr>
          <w:i/>
        </w:rPr>
        <w:t xml:space="preserve"> yes </w:t>
      </w:r>
    </w:p>
    <w:p w14:paraId="1435D088" w14:textId="77777777" w:rsidR="009A24E0" w:rsidRDefault="00CB499D" w:rsidP="00EA3829">
      <w:pPr>
        <w:spacing w:after="160" w:line="259" w:lineRule="auto"/>
        <w:jc w:val="left"/>
      </w:pPr>
      <w:r>
        <w:t>where</w:t>
      </w:r>
      <w:r w:rsidR="009A24E0">
        <w:t>:</w:t>
      </w:r>
    </w:p>
    <w:p w14:paraId="52E5C3BA" w14:textId="625E997D" w:rsidR="00CB499D" w:rsidRPr="008A5829" w:rsidRDefault="002B248C" w:rsidP="009A24E0">
      <w:pPr>
        <w:pStyle w:val="ListParagraph"/>
        <w:numPr>
          <w:ilvl w:val="0"/>
          <w:numId w:val="40"/>
        </w:numPr>
        <w:spacing w:after="160" w:line="259" w:lineRule="auto"/>
        <w:jc w:val="left"/>
      </w:pPr>
      <w:r>
        <w:t>&lt;</w:t>
      </w:r>
      <w:proofErr w:type="spellStart"/>
      <w:r w:rsidR="00DE6888">
        <w:t>oms</w:t>
      </w:r>
      <w:r>
        <w:t>_ip</w:t>
      </w:r>
      <w:proofErr w:type="spellEnd"/>
      <w:r>
        <w:t xml:space="preserve">&gt; is the IP or hostname of your </w:t>
      </w:r>
      <w:r w:rsidR="00DE6888">
        <w:t>oms server.</w:t>
      </w:r>
    </w:p>
    <w:p w14:paraId="5BC936CF" w14:textId="36E8E5EA" w:rsidR="00EA3829" w:rsidRPr="009A24E0" w:rsidRDefault="009A24E0" w:rsidP="009A24E0">
      <w:pPr>
        <w:pStyle w:val="ListParagraph"/>
        <w:numPr>
          <w:ilvl w:val="0"/>
          <w:numId w:val="40"/>
        </w:numPr>
        <w:spacing w:after="160" w:line="259" w:lineRule="auto"/>
        <w:jc w:val="left"/>
      </w:pPr>
      <w:r>
        <w:t>7878 is the default oms port</w:t>
      </w:r>
    </w:p>
    <w:p w14:paraId="51487C70" w14:textId="10FF72A1" w:rsidR="00EA3829" w:rsidRPr="009A24E0" w:rsidRDefault="00EA3829" w:rsidP="00EA3829">
      <w:pPr>
        <w:spacing w:after="160" w:line="259" w:lineRule="auto"/>
        <w:jc w:val="left"/>
        <w:rPr>
          <w:b/>
        </w:rPr>
      </w:pPr>
      <w:r w:rsidRPr="009A24E0">
        <w:rPr>
          <w:b/>
        </w:rPr>
        <w:t># update repro</w:t>
      </w:r>
    </w:p>
    <w:p w14:paraId="3651CC9A" w14:textId="05FE6282" w:rsidR="00EA3829" w:rsidRPr="008451B9" w:rsidRDefault="00EA3829" w:rsidP="00EA3829">
      <w:pPr>
        <w:spacing w:after="160" w:line="259" w:lineRule="auto"/>
        <w:jc w:val="left"/>
        <w:rPr>
          <w:i/>
          <w:lang w:val="de-DE"/>
        </w:rPr>
      </w:pPr>
      <w:proofErr w:type="spellStart"/>
      <w:r w:rsidRPr="008451B9">
        <w:rPr>
          <w:i/>
          <w:lang w:val="de-DE"/>
        </w:rPr>
        <w:t>zypper</w:t>
      </w:r>
      <w:proofErr w:type="spellEnd"/>
      <w:r w:rsidRPr="008451B9">
        <w:rPr>
          <w:i/>
          <w:lang w:val="de-DE"/>
        </w:rPr>
        <w:t xml:space="preserve"> update</w:t>
      </w:r>
    </w:p>
    <w:p w14:paraId="7B22FB2C" w14:textId="77777777" w:rsidR="00EA3829" w:rsidRPr="00EA3829" w:rsidRDefault="00EA3829" w:rsidP="00EA3829">
      <w:pPr>
        <w:spacing w:after="160" w:line="259" w:lineRule="auto"/>
        <w:jc w:val="left"/>
        <w:rPr>
          <w:b/>
          <w:lang w:val="de-DE"/>
        </w:rPr>
      </w:pPr>
      <w:r w:rsidRPr="00EA3829">
        <w:rPr>
          <w:b/>
          <w:lang w:val="de-DE"/>
        </w:rPr>
        <w:t xml:space="preserve"># </w:t>
      </w:r>
      <w:proofErr w:type="spellStart"/>
      <w:r w:rsidRPr="00EA3829">
        <w:rPr>
          <w:b/>
          <w:lang w:val="de-DE"/>
        </w:rPr>
        <w:t>install</w:t>
      </w:r>
      <w:proofErr w:type="spellEnd"/>
      <w:r w:rsidRPr="00EA3829">
        <w:rPr>
          <w:b/>
          <w:lang w:val="de-DE"/>
        </w:rPr>
        <w:t xml:space="preserve"> </w:t>
      </w:r>
      <w:proofErr w:type="spellStart"/>
      <w:r w:rsidRPr="00EA3829">
        <w:rPr>
          <w:b/>
          <w:lang w:val="de-DE"/>
        </w:rPr>
        <w:t>docker</w:t>
      </w:r>
      <w:proofErr w:type="spellEnd"/>
      <w:r w:rsidRPr="00EA3829">
        <w:rPr>
          <w:b/>
          <w:lang w:val="de-DE"/>
        </w:rPr>
        <w:t xml:space="preserve"> </w:t>
      </w:r>
      <w:proofErr w:type="spellStart"/>
      <w:r w:rsidRPr="00EA3829">
        <w:rPr>
          <w:b/>
          <w:lang w:val="de-DE"/>
        </w:rPr>
        <w:t>engine</w:t>
      </w:r>
      <w:proofErr w:type="spellEnd"/>
      <w:r w:rsidRPr="00EA3829">
        <w:rPr>
          <w:b/>
          <w:lang w:val="de-DE"/>
        </w:rPr>
        <w:t xml:space="preserve"> </w:t>
      </w:r>
      <w:proofErr w:type="spellStart"/>
      <w:r w:rsidRPr="00EA3829">
        <w:rPr>
          <w:b/>
          <w:lang w:val="de-DE"/>
        </w:rPr>
        <w:t>package</w:t>
      </w:r>
      <w:proofErr w:type="spellEnd"/>
    </w:p>
    <w:p w14:paraId="1CE4F817" w14:textId="555586EF" w:rsidR="00EA3829" w:rsidRPr="008451B9" w:rsidRDefault="00EA3829" w:rsidP="00EA3829">
      <w:pPr>
        <w:spacing w:after="160" w:line="259" w:lineRule="auto"/>
        <w:jc w:val="left"/>
        <w:rPr>
          <w:i/>
          <w:lang w:val="de-DE"/>
        </w:rPr>
      </w:pPr>
      <w:proofErr w:type="spellStart"/>
      <w:r w:rsidRPr="008451B9">
        <w:rPr>
          <w:i/>
          <w:lang w:val="de-DE"/>
        </w:rPr>
        <w:t>zypper</w:t>
      </w:r>
      <w:proofErr w:type="spellEnd"/>
      <w:r w:rsidRPr="008451B9">
        <w:rPr>
          <w:i/>
          <w:lang w:val="de-DE"/>
        </w:rPr>
        <w:t xml:space="preserve"> in </w:t>
      </w:r>
      <w:proofErr w:type="spellStart"/>
      <w:r w:rsidRPr="008451B9">
        <w:rPr>
          <w:i/>
          <w:lang w:val="de-DE"/>
        </w:rPr>
        <w:t>docker</w:t>
      </w:r>
      <w:proofErr w:type="spellEnd"/>
    </w:p>
    <w:p w14:paraId="170E3CDC" w14:textId="77777777" w:rsidR="00EA3829" w:rsidRPr="00EA3829" w:rsidRDefault="00EA3829" w:rsidP="00EA3829">
      <w:pPr>
        <w:spacing w:after="160" w:line="259" w:lineRule="auto"/>
        <w:jc w:val="left"/>
        <w:rPr>
          <w:b/>
        </w:rPr>
      </w:pPr>
      <w:r w:rsidRPr="00EA3829">
        <w:rPr>
          <w:b/>
        </w:rPr>
        <w:t># Start the Docker daemon.</w:t>
      </w:r>
    </w:p>
    <w:p w14:paraId="3171C620" w14:textId="73384218" w:rsidR="00EA3829" w:rsidRPr="008451B9" w:rsidRDefault="00EA3829" w:rsidP="00EA3829">
      <w:pPr>
        <w:spacing w:after="160" w:line="259" w:lineRule="auto"/>
        <w:jc w:val="left"/>
        <w:rPr>
          <w:i/>
        </w:rPr>
      </w:pPr>
      <w:proofErr w:type="spellStart"/>
      <w:r w:rsidRPr="008451B9">
        <w:rPr>
          <w:i/>
        </w:rPr>
        <w:t>systemctl</w:t>
      </w:r>
      <w:proofErr w:type="spellEnd"/>
      <w:r w:rsidRPr="008451B9">
        <w:rPr>
          <w:i/>
        </w:rPr>
        <w:t xml:space="preserve"> start docker</w:t>
      </w:r>
    </w:p>
    <w:p w14:paraId="74CA8CCB" w14:textId="77777777" w:rsidR="00EA3829" w:rsidRPr="00EA3829" w:rsidRDefault="00EA3829" w:rsidP="00EA3829">
      <w:pPr>
        <w:spacing w:after="160" w:line="259" w:lineRule="auto"/>
        <w:jc w:val="left"/>
        <w:rPr>
          <w:b/>
        </w:rPr>
      </w:pPr>
      <w:r w:rsidRPr="00EA3829">
        <w:rPr>
          <w:b/>
        </w:rPr>
        <w:t># start the docker daemon at boot</w:t>
      </w:r>
    </w:p>
    <w:p w14:paraId="5AE712BF" w14:textId="422863B8" w:rsidR="00EA3829" w:rsidRPr="008451B9" w:rsidRDefault="00EA3829" w:rsidP="00EA3829">
      <w:pPr>
        <w:spacing w:after="160" w:line="259" w:lineRule="auto"/>
        <w:jc w:val="left"/>
        <w:rPr>
          <w:b/>
          <w:i/>
        </w:rPr>
      </w:pPr>
      <w:proofErr w:type="spellStart"/>
      <w:r w:rsidRPr="008451B9">
        <w:rPr>
          <w:i/>
        </w:rPr>
        <w:lastRenderedPageBreak/>
        <w:t>systemctl</w:t>
      </w:r>
      <w:proofErr w:type="spellEnd"/>
      <w:r w:rsidRPr="008451B9">
        <w:rPr>
          <w:i/>
        </w:rPr>
        <w:t xml:space="preserve"> enable docker</w:t>
      </w:r>
    </w:p>
    <w:p w14:paraId="6DC71DE6" w14:textId="77777777" w:rsidR="00EA3829" w:rsidRPr="00EA3829" w:rsidRDefault="00EA3829" w:rsidP="00EA3829">
      <w:pPr>
        <w:spacing w:after="160" w:line="259" w:lineRule="auto"/>
        <w:jc w:val="left"/>
        <w:rPr>
          <w:b/>
        </w:rPr>
      </w:pPr>
      <w:r w:rsidRPr="00EA3829">
        <w:rPr>
          <w:b/>
        </w:rPr>
        <w:t xml:space="preserve"># Create new docker user </w:t>
      </w:r>
    </w:p>
    <w:p w14:paraId="0AD2EBB5" w14:textId="77777777" w:rsidR="00EA3829" w:rsidRPr="00AA1D65" w:rsidRDefault="00EA3829" w:rsidP="00EA3829">
      <w:pPr>
        <w:spacing w:after="160" w:line="259" w:lineRule="auto"/>
        <w:jc w:val="left"/>
      </w:pPr>
      <w:r w:rsidRPr="00AA1D65">
        <w:t>The docker package creates a new group named docker. Users, other than root user, must be part of this group to interact with the Docker daemon. You can add users with this command syntax:</w:t>
      </w:r>
    </w:p>
    <w:p w14:paraId="58A928A3" w14:textId="77777777" w:rsidR="00EA3829" w:rsidRPr="00AA1D65" w:rsidRDefault="00EA3829" w:rsidP="00EA3829">
      <w:pPr>
        <w:spacing w:after="160" w:line="259" w:lineRule="auto"/>
        <w:jc w:val="left"/>
      </w:pPr>
    </w:p>
    <w:p w14:paraId="6C88E3A8" w14:textId="2756D949" w:rsidR="00EA3829" w:rsidRPr="008451B9" w:rsidRDefault="00EA3829" w:rsidP="00EA3829">
      <w:pPr>
        <w:spacing w:after="160" w:line="259" w:lineRule="auto"/>
        <w:jc w:val="left"/>
        <w:rPr>
          <w:i/>
        </w:rPr>
      </w:pPr>
      <w:proofErr w:type="spellStart"/>
      <w:r w:rsidRPr="008451B9">
        <w:rPr>
          <w:i/>
        </w:rPr>
        <w:t>sudo</w:t>
      </w:r>
      <w:proofErr w:type="spellEnd"/>
      <w:r w:rsidRPr="008451B9">
        <w:rPr>
          <w:i/>
        </w:rPr>
        <w:t xml:space="preserve"> /</w:t>
      </w:r>
      <w:proofErr w:type="spellStart"/>
      <w:r w:rsidRPr="008451B9">
        <w:rPr>
          <w:i/>
        </w:rPr>
        <w:t>usr</w:t>
      </w:r>
      <w:proofErr w:type="spellEnd"/>
      <w:r w:rsidRPr="008451B9">
        <w:rPr>
          <w:i/>
        </w:rPr>
        <w:t>/</w:t>
      </w:r>
      <w:proofErr w:type="spellStart"/>
      <w:r w:rsidRPr="008451B9">
        <w:rPr>
          <w:i/>
        </w:rPr>
        <w:t>sbin</w:t>
      </w:r>
      <w:proofErr w:type="spellEnd"/>
      <w:r w:rsidRPr="008451B9">
        <w:rPr>
          <w:i/>
        </w:rPr>
        <w:t>/</w:t>
      </w:r>
      <w:proofErr w:type="spellStart"/>
      <w:r w:rsidRPr="008451B9">
        <w:rPr>
          <w:i/>
        </w:rPr>
        <w:t>usermod</w:t>
      </w:r>
      <w:proofErr w:type="spellEnd"/>
      <w:r w:rsidRPr="008451B9">
        <w:rPr>
          <w:i/>
        </w:rPr>
        <w:t xml:space="preserve"> -a -G docker </w:t>
      </w:r>
      <w:r w:rsidR="00D61D46" w:rsidRPr="008451B9">
        <w:rPr>
          <w:i/>
        </w:rPr>
        <w:t>&lt;</w:t>
      </w:r>
      <w:proofErr w:type="spellStart"/>
      <w:r w:rsidR="00D61D46" w:rsidRPr="008451B9">
        <w:rPr>
          <w:i/>
        </w:rPr>
        <w:t>linux_user</w:t>
      </w:r>
      <w:proofErr w:type="spellEnd"/>
      <w:r w:rsidR="00D61D46" w:rsidRPr="008451B9">
        <w:rPr>
          <w:i/>
        </w:rPr>
        <w:t>&gt;</w:t>
      </w:r>
    </w:p>
    <w:p w14:paraId="5A929A31" w14:textId="0118BEEF" w:rsidR="00EA3829" w:rsidRPr="008451B9" w:rsidRDefault="00D61D46" w:rsidP="00EA3829">
      <w:pPr>
        <w:spacing w:after="160" w:line="259" w:lineRule="auto"/>
        <w:jc w:val="left"/>
        <w:rPr>
          <w:i/>
        </w:rPr>
      </w:pPr>
      <w:proofErr w:type="spellStart"/>
      <w:r w:rsidRPr="008451B9">
        <w:rPr>
          <w:i/>
        </w:rPr>
        <w:t>sudo</w:t>
      </w:r>
      <w:proofErr w:type="spellEnd"/>
      <w:r w:rsidRPr="008451B9">
        <w:rPr>
          <w:i/>
        </w:rPr>
        <w:t xml:space="preserve"> /</w:t>
      </w:r>
      <w:proofErr w:type="spellStart"/>
      <w:r w:rsidRPr="008451B9">
        <w:rPr>
          <w:i/>
        </w:rPr>
        <w:t>usr</w:t>
      </w:r>
      <w:proofErr w:type="spellEnd"/>
      <w:r w:rsidRPr="008451B9">
        <w:rPr>
          <w:i/>
        </w:rPr>
        <w:t>/</w:t>
      </w:r>
      <w:proofErr w:type="spellStart"/>
      <w:r w:rsidRPr="008451B9">
        <w:rPr>
          <w:i/>
        </w:rPr>
        <w:t>sbin</w:t>
      </w:r>
      <w:proofErr w:type="spellEnd"/>
      <w:r w:rsidRPr="008451B9">
        <w:rPr>
          <w:i/>
        </w:rPr>
        <w:t>/</w:t>
      </w:r>
      <w:proofErr w:type="spellStart"/>
      <w:r w:rsidRPr="008451B9">
        <w:rPr>
          <w:i/>
        </w:rPr>
        <w:t>usermod</w:t>
      </w:r>
      <w:proofErr w:type="spellEnd"/>
      <w:r w:rsidRPr="008451B9">
        <w:rPr>
          <w:i/>
        </w:rPr>
        <w:t xml:space="preserve"> -a -G docker </w:t>
      </w:r>
      <w:proofErr w:type="spellStart"/>
      <w:r w:rsidRPr="008451B9">
        <w:rPr>
          <w:i/>
        </w:rPr>
        <w:t>ubroker</w:t>
      </w:r>
      <w:proofErr w:type="spellEnd"/>
    </w:p>
    <w:p w14:paraId="453234E0" w14:textId="77777777" w:rsidR="00EA3829" w:rsidRPr="00EA3829" w:rsidRDefault="00EA3829" w:rsidP="00EA3829">
      <w:pPr>
        <w:spacing w:after="160" w:line="259" w:lineRule="auto"/>
        <w:jc w:val="left"/>
        <w:rPr>
          <w:b/>
        </w:rPr>
      </w:pPr>
      <w:r w:rsidRPr="00EA3829">
        <w:rPr>
          <w:b/>
        </w:rPr>
        <w:t># enable external network access</w:t>
      </w:r>
    </w:p>
    <w:p w14:paraId="0D21BF7F" w14:textId="0C934BE5" w:rsidR="00EA3829" w:rsidRPr="001248BD" w:rsidRDefault="00EA3829" w:rsidP="00EA3829">
      <w:pPr>
        <w:spacing w:after="160" w:line="259" w:lineRule="auto"/>
        <w:jc w:val="left"/>
      </w:pPr>
      <w:proofErr w:type="spellStart"/>
      <w:r w:rsidRPr="001248BD">
        <w:t>OpenSuse</w:t>
      </w:r>
      <w:proofErr w:type="spellEnd"/>
      <w:r w:rsidRPr="001248BD">
        <w:t>: Network Devices -&gt; Network Settings -&gt; Routing menu (f) and check the Enable IPv4 Forwarding box.</w:t>
      </w:r>
    </w:p>
    <w:p w14:paraId="62BC1C70" w14:textId="43A6CE1B" w:rsidR="00EA3829" w:rsidRDefault="00EA3829" w:rsidP="00EA3829">
      <w:pPr>
        <w:spacing w:after="160" w:line="259" w:lineRule="auto"/>
        <w:jc w:val="left"/>
        <w:rPr>
          <w:b/>
        </w:rPr>
      </w:pPr>
      <w:r w:rsidRPr="00EA3829">
        <w:rPr>
          <w:b/>
        </w:rPr>
        <w:t># Test the Docker installation.</w:t>
      </w:r>
    </w:p>
    <w:p w14:paraId="713DAEFB" w14:textId="3D68C799" w:rsidR="008451B9" w:rsidRPr="008451B9" w:rsidRDefault="008451B9" w:rsidP="00EA3829">
      <w:pPr>
        <w:spacing w:after="160" w:line="259" w:lineRule="auto"/>
        <w:jc w:val="left"/>
      </w:pPr>
      <w:r w:rsidRPr="008451B9">
        <w:t xml:space="preserve">Type in a </w:t>
      </w:r>
      <w:r>
        <w:t xml:space="preserve">command </w:t>
      </w:r>
      <w:r w:rsidRPr="008451B9">
        <w:t>shell:</w:t>
      </w:r>
    </w:p>
    <w:p w14:paraId="284B8051" w14:textId="22B1DF83" w:rsidR="00EA3829" w:rsidRPr="008451B9" w:rsidRDefault="00EA3829" w:rsidP="00EA3829">
      <w:pPr>
        <w:spacing w:after="160" w:line="259" w:lineRule="auto"/>
        <w:jc w:val="left"/>
        <w:rPr>
          <w:i/>
        </w:rPr>
      </w:pPr>
      <w:r w:rsidRPr="008451B9">
        <w:rPr>
          <w:i/>
        </w:rPr>
        <w:t>docker run ubuntu /bin/echo 'Hello world'</w:t>
      </w:r>
    </w:p>
    <w:p w14:paraId="4DB14A1B" w14:textId="30174588" w:rsidR="00306B1A" w:rsidRDefault="00306B1A" w:rsidP="00AE7886">
      <w:pPr>
        <w:rPr>
          <w:b/>
        </w:rPr>
      </w:pPr>
    </w:p>
    <w:p w14:paraId="2D7235EE" w14:textId="2B1E8F66" w:rsidR="00874435" w:rsidRPr="00B46394" w:rsidRDefault="00306B1A" w:rsidP="004A3A1A">
      <w:pPr>
        <w:pStyle w:val="ListParagraph"/>
        <w:numPr>
          <w:ilvl w:val="0"/>
          <w:numId w:val="8"/>
        </w:numPr>
        <w:spacing w:after="160" w:line="259" w:lineRule="auto"/>
        <w:jc w:val="left"/>
        <w:rPr>
          <w:b/>
        </w:rPr>
      </w:pPr>
      <w:r>
        <w:rPr>
          <w:b/>
        </w:rPr>
        <w:t xml:space="preserve">Import </w:t>
      </w:r>
      <w:r w:rsidR="00C40713">
        <w:rPr>
          <w:b/>
        </w:rPr>
        <w:t xml:space="preserve">each </w:t>
      </w:r>
      <w:r w:rsidR="0067535E">
        <w:rPr>
          <w:b/>
        </w:rPr>
        <w:t>docker-cli Uni</w:t>
      </w:r>
      <w:r w:rsidR="00990518" w:rsidRPr="004D6BE7">
        <w:rPr>
          <w:b/>
        </w:rPr>
        <w:t>versal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12672C18" w:rsidR="00874435" w:rsidRDefault="00D80EA8" w:rsidP="00A9554C">
      <w:r>
        <w:t>Go to “All Tasks” and load via the Import functionality the Universal Task configuration into the Controller.</w:t>
      </w:r>
      <w:r w:rsidRPr="00D80EA8">
        <w:rPr>
          <w:noProof/>
          <w:lang w:eastAsia="en-US"/>
        </w:rPr>
        <w:t xml:space="preserve"> </w:t>
      </w:r>
    </w:p>
    <w:p w14:paraId="5750E639" w14:textId="021AF7EB" w:rsidR="00855AE0" w:rsidRDefault="00094A49" w:rsidP="00A9554C">
      <w:r>
        <w:rPr>
          <w:noProof/>
          <w:lang w:eastAsia="en-US"/>
        </w:rPr>
        <w:drawing>
          <wp:inline distT="0" distB="0" distL="0" distR="0" wp14:anchorId="535F84A2" wp14:editId="3F65483E">
            <wp:extent cx="2032000" cy="2430431"/>
            <wp:effectExtent l="0" t="0" r="635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68106" b="41266"/>
                    <a:stretch/>
                  </pic:blipFill>
                  <pic:spPr bwMode="auto">
                    <a:xfrm>
                      <a:off x="0" y="0"/>
                      <a:ext cx="2082557" cy="2490901"/>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3D451428">
            <wp:extent cx="3611880" cy="1608938"/>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925" t="5368"/>
                    <a:stretch/>
                  </pic:blipFill>
                  <pic:spPr bwMode="auto">
                    <a:xfrm>
                      <a:off x="0" y="0"/>
                      <a:ext cx="3778040" cy="1682955"/>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3AAF4C00" w14:textId="57658A0D" w:rsidR="00D80EA8" w:rsidRDefault="00D80EA8" w:rsidP="00A9554C"/>
    <w:p w14:paraId="469A0EC4" w14:textId="31531A27" w:rsidR="00855AE0" w:rsidRDefault="00855AE0">
      <w:pPr>
        <w:spacing w:after="0"/>
        <w:jc w:val="left"/>
      </w:pPr>
      <w:r>
        <w:br w:type="page"/>
      </w:r>
    </w:p>
    <w:p w14:paraId="62AB8710" w14:textId="3962D11B" w:rsidR="00A9554C" w:rsidRPr="009E67FC" w:rsidRDefault="00A9554C" w:rsidP="00855AE0">
      <w:pPr>
        <w:pStyle w:val="Heading1"/>
      </w:pPr>
      <w:bookmarkStart w:id="13" w:name="_Toc522612007"/>
      <w:r w:rsidRPr="009E67FC">
        <w:lastRenderedPageBreak/>
        <w:t>Universal Task</w:t>
      </w:r>
      <w:r w:rsidR="00855AE0">
        <w:t xml:space="preserve"> Configuration</w:t>
      </w:r>
      <w:bookmarkEnd w:id="13"/>
    </w:p>
    <w:p w14:paraId="69694FD2" w14:textId="7AD18C71" w:rsidR="00A9554C" w:rsidRPr="00855AE0" w:rsidRDefault="000E107F" w:rsidP="00855AE0">
      <w:pPr>
        <w:pStyle w:val="ListParagraph"/>
        <w:numPr>
          <w:ilvl w:val="0"/>
          <w:numId w:val="22"/>
        </w:numPr>
        <w:spacing w:after="160" w:line="259" w:lineRule="auto"/>
        <w:jc w:val="left"/>
        <w:rPr>
          <w:b/>
        </w:rPr>
      </w:pPr>
      <w:r w:rsidRPr="00855AE0">
        <w:rPr>
          <w:b/>
        </w:rPr>
        <w:t>Activate: Resolvable Credentials in Universal Automation Center:</w:t>
      </w:r>
    </w:p>
    <w:p w14:paraId="6530C841" w14:textId="4D875BE5" w:rsidR="00872FE5" w:rsidRDefault="00872FE5" w:rsidP="00A9554C">
      <w:r>
        <w:rPr>
          <w:noProof/>
          <w:lang w:eastAsia="en-US"/>
        </w:rPr>
        <w:drawing>
          <wp:inline distT="0" distB="0" distL="0" distR="0" wp14:anchorId="7D2BD874" wp14:editId="41D956AD">
            <wp:extent cx="2283833" cy="526660"/>
            <wp:effectExtent l="0" t="0" r="254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9035" cy="530166"/>
                    </a:xfrm>
                    <a:prstGeom prst="rect">
                      <a:avLst/>
                    </a:prstGeom>
                  </pic:spPr>
                </pic:pic>
              </a:graphicData>
            </a:graphic>
          </wp:inline>
        </w:drawing>
      </w:r>
    </w:p>
    <w:p w14:paraId="5CDD3D07" w14:textId="77777777" w:rsidR="00EB2F61" w:rsidRDefault="00EB2F61" w:rsidP="00A9554C"/>
    <w:p w14:paraId="4F5A5DA8" w14:textId="0321AB5B" w:rsidR="00D80EA8" w:rsidRDefault="00D80EA8" w:rsidP="00855AE0">
      <w:pPr>
        <w:pStyle w:val="ListParagraph"/>
        <w:numPr>
          <w:ilvl w:val="0"/>
          <w:numId w:val="22"/>
        </w:numPr>
        <w:spacing w:after="160" w:line="259" w:lineRule="auto"/>
        <w:jc w:val="left"/>
        <w:rPr>
          <w:b/>
        </w:rPr>
      </w:pPr>
      <w:r w:rsidRPr="00855AE0">
        <w:rPr>
          <w:b/>
        </w:rPr>
        <w:t xml:space="preserve">Fill Out the Universal Task for each </w:t>
      </w:r>
      <w:r w:rsidR="0067535E">
        <w:rPr>
          <w:b/>
        </w:rPr>
        <w:t>docker cli</w:t>
      </w:r>
      <w:r w:rsidR="00B862E3">
        <w:rPr>
          <w:b/>
        </w:rPr>
        <w:t xml:space="preserve"> command, which you want to execute</w:t>
      </w:r>
      <w:r w:rsidRPr="00855AE0">
        <w:rPr>
          <w:b/>
        </w:rPr>
        <w:t>:</w:t>
      </w:r>
    </w:p>
    <w:p w14:paraId="5F4A0E14" w14:textId="4DF9E0A5" w:rsidR="007412BE" w:rsidRPr="007412BE" w:rsidRDefault="007412BE" w:rsidP="007412BE">
      <w:pPr>
        <w:spacing w:after="160" w:line="259" w:lineRule="auto"/>
        <w:jc w:val="left"/>
      </w:pPr>
      <w:r w:rsidRPr="007412BE">
        <w:t xml:space="preserve">In </w:t>
      </w:r>
      <w:r w:rsidR="00AA0A13">
        <w:t xml:space="preserve">the </w:t>
      </w:r>
      <w:r w:rsidRPr="007412BE">
        <w:t>example</w:t>
      </w:r>
      <w:r w:rsidR="00AA0A13">
        <w:t xml:space="preserve"> below</w:t>
      </w:r>
      <w:r w:rsidRPr="007412BE">
        <w:t xml:space="preserve"> the </w:t>
      </w:r>
      <w:r w:rsidRPr="00FE7A2C">
        <w:t>Task</w:t>
      </w:r>
      <w:r w:rsidR="00FE7A2C">
        <w:t xml:space="preserve"> to pull a docker image</w:t>
      </w:r>
      <w:r w:rsidRPr="007412BE">
        <w:t xml:space="preserve"> </w:t>
      </w:r>
      <w:r w:rsidR="00FE7A2C">
        <w:t>“</w:t>
      </w:r>
      <w:proofErr w:type="spellStart"/>
      <w:r w:rsidR="00FE7A2C" w:rsidRPr="005B77D5">
        <w:rPr>
          <w:rFonts w:cs="Calibri"/>
          <w:i/>
          <w:color w:val="000000"/>
          <w:kern w:val="24"/>
          <w:sz w:val="24"/>
        </w:rPr>
        <w:t>ut</w:t>
      </w:r>
      <w:proofErr w:type="spellEnd"/>
      <w:r w:rsidR="00F10620">
        <w:rPr>
          <w:rFonts w:cs="Calibri"/>
          <w:i/>
          <w:color w:val="000000"/>
          <w:kern w:val="24"/>
          <w:sz w:val="24"/>
        </w:rPr>
        <w:t>-</w:t>
      </w:r>
      <w:r w:rsidR="00FE7A2C" w:rsidRPr="005B77D5">
        <w:rPr>
          <w:rFonts w:cs="Calibri"/>
          <w:i/>
          <w:color w:val="000000"/>
          <w:kern w:val="24"/>
          <w:sz w:val="24"/>
        </w:rPr>
        <w:t>docker-cli</w:t>
      </w:r>
      <w:r w:rsidR="00F10620">
        <w:rPr>
          <w:rFonts w:cs="Calibri"/>
          <w:i/>
          <w:color w:val="000000"/>
          <w:kern w:val="24"/>
          <w:sz w:val="24"/>
        </w:rPr>
        <w:t>-</w:t>
      </w:r>
      <w:r w:rsidR="00FE7A2C" w:rsidRPr="005B77D5">
        <w:rPr>
          <w:rFonts w:cs="Calibri"/>
          <w:i/>
          <w:color w:val="000000"/>
          <w:kern w:val="24"/>
          <w:sz w:val="24"/>
        </w:rPr>
        <w:t>pull</w:t>
      </w:r>
      <w:r w:rsidR="00F10620">
        <w:rPr>
          <w:rFonts w:cs="Calibri"/>
          <w:i/>
          <w:color w:val="000000"/>
          <w:kern w:val="24"/>
          <w:sz w:val="24"/>
        </w:rPr>
        <w:t>-</w:t>
      </w:r>
      <w:proofErr w:type="spellStart"/>
      <w:r w:rsidR="00FE7A2C" w:rsidRPr="005B77D5">
        <w:rPr>
          <w:rFonts w:cs="Calibri"/>
          <w:i/>
          <w:color w:val="000000"/>
          <w:kern w:val="24"/>
          <w:sz w:val="24"/>
        </w:rPr>
        <w:t>linux</w:t>
      </w:r>
      <w:proofErr w:type="spellEnd"/>
      <w:r w:rsidR="00FE7A2C">
        <w:rPr>
          <w:rFonts w:cs="Calibri"/>
          <w:color w:val="000000"/>
          <w:kern w:val="24"/>
          <w:sz w:val="24"/>
        </w:rPr>
        <w:t>”</w:t>
      </w:r>
      <w:r w:rsidR="00FE7A2C" w:rsidRPr="007412BE">
        <w:t xml:space="preserve"> </w:t>
      </w:r>
      <w:r w:rsidR="00ED04CF">
        <w:t>is shown.</w:t>
      </w:r>
    </w:p>
    <w:p w14:paraId="0828116C" w14:textId="4F1A0129" w:rsidR="00A9554C" w:rsidRDefault="002E1629" w:rsidP="00A9554C">
      <w:r>
        <w:rPr>
          <w:noProof/>
        </w:rPr>
        <w:drawing>
          <wp:inline distT="0" distB="0" distL="0" distR="0" wp14:anchorId="33AB5750" wp14:editId="2F91346A">
            <wp:extent cx="5759450" cy="31762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176270"/>
                    </a:xfrm>
                    <a:prstGeom prst="rect">
                      <a:avLst/>
                    </a:prstGeom>
                  </pic:spPr>
                </pic:pic>
              </a:graphicData>
            </a:graphic>
          </wp:inline>
        </w:drawing>
      </w:r>
    </w:p>
    <w:p w14:paraId="7EC9ADF8" w14:textId="77777777" w:rsidR="00EB2F61" w:rsidRDefault="00EB2F61" w:rsidP="00855AE0">
      <w:pPr>
        <w:spacing w:after="160" w:line="259" w:lineRule="auto"/>
        <w:jc w:val="left"/>
        <w:rPr>
          <w:b/>
        </w:rPr>
      </w:pPr>
    </w:p>
    <w:p w14:paraId="00E19EF3" w14:textId="5C80A61E" w:rsidR="000E107F" w:rsidRDefault="00263B4C" w:rsidP="00855AE0">
      <w:pPr>
        <w:spacing w:after="160" w:line="259" w:lineRule="auto"/>
        <w:jc w:val="left"/>
        <w:rPr>
          <w:b/>
        </w:rPr>
      </w:pPr>
      <w:r>
        <w:rPr>
          <w:b/>
        </w:rPr>
        <w:t>Fill out or select the required Credentials</w:t>
      </w:r>
      <w:r w:rsidR="00FF51AC">
        <w:rPr>
          <w:b/>
        </w:rPr>
        <w:t xml:space="preserve"> e.g. for docker private registry.</w:t>
      </w:r>
      <w:r>
        <w:rPr>
          <w:b/>
        </w:rPr>
        <w:t xml:space="preserve"> </w:t>
      </w:r>
    </w:p>
    <w:p w14:paraId="48E2EE38" w14:textId="55B10575" w:rsidR="00671B41" w:rsidRPr="00671B41" w:rsidRDefault="00671B41" w:rsidP="00855AE0">
      <w:pPr>
        <w:spacing w:after="160" w:line="259" w:lineRule="auto"/>
        <w:jc w:val="left"/>
      </w:pPr>
      <w:r w:rsidRPr="007412BE">
        <w:t xml:space="preserve">In </w:t>
      </w:r>
      <w:r w:rsidR="008C5B08">
        <w:t xml:space="preserve">the </w:t>
      </w:r>
      <w:r w:rsidRPr="007412BE">
        <w:t xml:space="preserve">example </w:t>
      </w:r>
      <w:r w:rsidR="00AA0A13">
        <w:t xml:space="preserve">below </w:t>
      </w:r>
      <w:r w:rsidRPr="007412BE">
        <w:t xml:space="preserve">the </w:t>
      </w:r>
      <w:r w:rsidR="004270E5">
        <w:rPr>
          <w:i/>
        </w:rPr>
        <w:t xml:space="preserve">docker registry </w:t>
      </w:r>
      <w:r>
        <w:t>credentials are shown:</w:t>
      </w:r>
    </w:p>
    <w:p w14:paraId="66C4C6DA" w14:textId="6DBBF648" w:rsidR="00A9554C" w:rsidRDefault="005F244F" w:rsidP="00A9554C">
      <w:r>
        <w:rPr>
          <w:noProof/>
        </w:rPr>
        <w:drawing>
          <wp:inline distT="0" distB="0" distL="0" distR="0" wp14:anchorId="5EE4298E" wp14:editId="2BB5CBA8">
            <wp:extent cx="5759450" cy="19926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92630"/>
                    </a:xfrm>
                    <a:prstGeom prst="rect">
                      <a:avLst/>
                    </a:prstGeom>
                  </pic:spPr>
                </pic:pic>
              </a:graphicData>
            </a:graphic>
          </wp:inline>
        </w:drawing>
      </w:r>
    </w:p>
    <w:p w14:paraId="7DC35F01" w14:textId="4D03561B" w:rsidR="009C5ED9" w:rsidRDefault="009C5ED9">
      <w:pPr>
        <w:spacing w:after="0"/>
        <w:jc w:val="left"/>
        <w:rPr>
          <w:b/>
        </w:rPr>
      </w:pPr>
      <w:r>
        <w:rPr>
          <w:b/>
        </w:rPr>
        <w:br w:type="page"/>
      </w:r>
    </w:p>
    <w:p w14:paraId="6F87BD3B" w14:textId="1DA6329D" w:rsidR="00A814E6" w:rsidRDefault="00A814E6" w:rsidP="00A814E6">
      <w:pPr>
        <w:pStyle w:val="Heading1"/>
      </w:pPr>
      <w:bookmarkStart w:id="14" w:name="_Toc522612008"/>
      <w:r w:rsidRPr="009E67FC">
        <w:lastRenderedPageBreak/>
        <w:t>Universal Task</w:t>
      </w:r>
      <w:r w:rsidR="00190DFF">
        <w:t>s</w:t>
      </w:r>
      <w:r>
        <w:t xml:space="preserve"> </w:t>
      </w:r>
      <w:r w:rsidR="00190DFF">
        <w:t xml:space="preserve">for </w:t>
      </w:r>
      <w:r w:rsidR="005F244F">
        <w:t>Docker Container</w:t>
      </w:r>
      <w:bookmarkEnd w:id="14"/>
    </w:p>
    <w:p w14:paraId="59323444" w14:textId="49D48CAC" w:rsidR="009B3D1E" w:rsidRDefault="00FB0490" w:rsidP="00190DFF">
      <w:r>
        <w:t xml:space="preserve">The following chapter describes the provided </w:t>
      </w:r>
      <w:r w:rsidR="005F244F">
        <w:t>docker-cli</w:t>
      </w:r>
      <w:r>
        <w:t xml:space="preserve"> Universal Tasks</w:t>
      </w:r>
      <w:r w:rsidR="009B3D1E">
        <w:t>.</w:t>
      </w:r>
    </w:p>
    <w:p w14:paraId="020BA7F0" w14:textId="56EEFA30" w:rsidR="007C7F34" w:rsidRDefault="007C7F34" w:rsidP="007C7F34">
      <w:pPr>
        <w:pStyle w:val="Heading2"/>
        <w:ind w:left="576"/>
      </w:pPr>
      <w:bookmarkStart w:id="15" w:name="_Toc522612010"/>
      <w:r>
        <w:t>List Container</w:t>
      </w:r>
      <w:bookmarkEnd w:id="15"/>
    </w:p>
    <w:tbl>
      <w:tblPr>
        <w:tblW w:w="9700" w:type="dxa"/>
        <w:tblCellMar>
          <w:left w:w="0" w:type="dxa"/>
          <w:right w:w="0" w:type="dxa"/>
        </w:tblCellMar>
        <w:tblLook w:val="0420" w:firstRow="1" w:lastRow="0" w:firstColumn="0" w:lastColumn="0" w:noHBand="0" w:noVBand="1"/>
      </w:tblPr>
      <w:tblGrid>
        <w:gridCol w:w="640"/>
        <w:gridCol w:w="4640"/>
        <w:gridCol w:w="1400"/>
        <w:gridCol w:w="3020"/>
      </w:tblGrid>
      <w:tr w:rsidR="007C7F34" w:rsidRPr="005B77D5" w14:paraId="3987F480" w14:textId="77777777" w:rsidTr="001D338D">
        <w:trPr>
          <w:trHeight w:val="584"/>
          <w:tblHeader/>
        </w:trPr>
        <w:tc>
          <w:tcPr>
            <w:tcW w:w="6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14364E79" w14:textId="77777777" w:rsidR="007C7F34" w:rsidRPr="005B77D5" w:rsidRDefault="007C7F34" w:rsidP="001D338D">
            <w:pPr>
              <w:spacing w:after="0"/>
              <w:jc w:val="left"/>
              <w:rPr>
                <w:rFonts w:ascii="Arial" w:hAnsi="Arial" w:cs="Arial"/>
                <w:sz w:val="36"/>
                <w:szCs w:val="36"/>
                <w:lang w:val="de-DE"/>
              </w:rPr>
            </w:pPr>
            <w:r w:rsidRPr="005B77D5">
              <w:rPr>
                <w:rFonts w:cs="Calibri"/>
                <w:b/>
                <w:bCs/>
                <w:color w:val="FFFFFF"/>
                <w:kern w:val="24"/>
                <w:sz w:val="24"/>
                <w:lang w:val="de-DE"/>
              </w:rPr>
              <w:t>N#</w:t>
            </w:r>
          </w:p>
        </w:tc>
        <w:tc>
          <w:tcPr>
            <w:tcW w:w="46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026D38DA" w14:textId="77777777" w:rsidR="007C7F34" w:rsidRPr="005B77D5" w:rsidRDefault="007C7F34" w:rsidP="001D338D">
            <w:pPr>
              <w:spacing w:after="0"/>
              <w:jc w:val="left"/>
              <w:rPr>
                <w:rFonts w:ascii="Arial" w:hAnsi="Arial" w:cs="Arial"/>
                <w:sz w:val="36"/>
                <w:szCs w:val="36"/>
                <w:lang w:val="de-DE"/>
              </w:rPr>
            </w:pPr>
            <w:r w:rsidRPr="005B77D5">
              <w:rPr>
                <w:rFonts w:cs="Calibri"/>
                <w:b/>
                <w:bCs/>
                <w:color w:val="FFFFFF"/>
                <w:kern w:val="24"/>
                <w:sz w:val="24"/>
                <w:lang w:val="de-DE"/>
              </w:rPr>
              <w:t>CMD</w:t>
            </w:r>
          </w:p>
        </w:tc>
        <w:tc>
          <w:tcPr>
            <w:tcW w:w="14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332AB2DA" w14:textId="77777777" w:rsidR="007C7F34" w:rsidRPr="005B77D5" w:rsidRDefault="007C7F34" w:rsidP="001D338D">
            <w:pPr>
              <w:spacing w:after="0"/>
              <w:jc w:val="left"/>
              <w:rPr>
                <w:rFonts w:ascii="Arial" w:hAnsi="Arial" w:cs="Arial"/>
                <w:sz w:val="36"/>
                <w:szCs w:val="36"/>
                <w:lang w:val="de-DE"/>
              </w:rPr>
            </w:pPr>
            <w:r w:rsidRPr="005B77D5">
              <w:rPr>
                <w:rFonts w:cs="Calibri"/>
                <w:b/>
                <w:bCs/>
                <w:color w:val="FFFFFF"/>
                <w:kern w:val="24"/>
                <w:sz w:val="24"/>
                <w:lang w:val="de-DE"/>
              </w:rPr>
              <w:t>Docker CLI</w:t>
            </w:r>
          </w:p>
        </w:tc>
        <w:tc>
          <w:tcPr>
            <w:tcW w:w="30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081C1CC2" w14:textId="77777777" w:rsidR="007C7F34" w:rsidRPr="005B77D5" w:rsidRDefault="007C7F34" w:rsidP="001D338D">
            <w:pPr>
              <w:spacing w:after="0"/>
              <w:jc w:val="left"/>
              <w:rPr>
                <w:rFonts w:ascii="Arial" w:hAnsi="Arial" w:cs="Arial"/>
                <w:sz w:val="36"/>
                <w:szCs w:val="36"/>
                <w:lang w:val="de-DE"/>
              </w:rPr>
            </w:pPr>
            <w:r w:rsidRPr="005B77D5">
              <w:rPr>
                <w:rFonts w:cs="Calibri"/>
                <w:b/>
                <w:bCs/>
                <w:color w:val="FFFFFF"/>
                <w:kern w:val="24"/>
                <w:sz w:val="24"/>
                <w:lang w:val="de-DE"/>
              </w:rPr>
              <w:t>UT-Name</w:t>
            </w:r>
          </w:p>
        </w:tc>
      </w:tr>
      <w:tr w:rsidR="007C7F34" w:rsidRPr="00C71795" w14:paraId="7B5306C9" w14:textId="77777777" w:rsidTr="001D338D">
        <w:trPr>
          <w:trHeight w:val="584"/>
        </w:trPr>
        <w:tc>
          <w:tcPr>
            <w:tcW w:w="6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53" w:type="dxa"/>
              <w:bottom w:w="72" w:type="dxa"/>
              <w:right w:w="153" w:type="dxa"/>
            </w:tcMar>
            <w:hideMark/>
          </w:tcPr>
          <w:p w14:paraId="2FBBAAEB" w14:textId="0E0AE30A" w:rsidR="007C7F34" w:rsidRPr="005B77D5" w:rsidRDefault="007C7F34" w:rsidP="007C7F34">
            <w:pPr>
              <w:spacing w:after="0"/>
              <w:jc w:val="left"/>
              <w:rPr>
                <w:rFonts w:ascii="Arial" w:hAnsi="Arial" w:cs="Arial"/>
                <w:sz w:val="36"/>
                <w:szCs w:val="36"/>
                <w:lang w:val="de-DE"/>
              </w:rPr>
            </w:pPr>
            <w:r w:rsidRPr="005B77D5">
              <w:rPr>
                <w:rFonts w:cs="Calibri"/>
                <w:color w:val="173464"/>
                <w:kern w:val="24"/>
                <w:sz w:val="24"/>
                <w:lang w:val="de-DE"/>
              </w:rPr>
              <w:t>2</w:t>
            </w:r>
          </w:p>
        </w:tc>
        <w:tc>
          <w:tcPr>
            <w:tcW w:w="464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53" w:type="dxa"/>
              <w:bottom w:w="72" w:type="dxa"/>
              <w:right w:w="153" w:type="dxa"/>
            </w:tcMar>
            <w:hideMark/>
          </w:tcPr>
          <w:p w14:paraId="4D98B9BC" w14:textId="7AD46479" w:rsidR="007C7F34" w:rsidRPr="005B77D5" w:rsidRDefault="007C7F34" w:rsidP="007C7F34">
            <w:pPr>
              <w:spacing w:after="0"/>
              <w:jc w:val="left"/>
              <w:rPr>
                <w:rFonts w:ascii="Arial" w:hAnsi="Arial" w:cs="Arial"/>
                <w:sz w:val="36"/>
                <w:szCs w:val="36"/>
              </w:rPr>
            </w:pPr>
            <w:r w:rsidRPr="005B77D5">
              <w:rPr>
                <w:rFonts w:cs="Calibri"/>
                <w:color w:val="000000"/>
                <w:kern w:val="24"/>
                <w:sz w:val="24"/>
                <w:lang w:val="de-DE"/>
              </w:rPr>
              <w:t>List Containers</w:t>
            </w:r>
          </w:p>
        </w:tc>
        <w:tc>
          <w:tcPr>
            <w:tcW w:w="14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53" w:type="dxa"/>
              <w:bottom w:w="72" w:type="dxa"/>
              <w:right w:w="153" w:type="dxa"/>
            </w:tcMar>
            <w:hideMark/>
          </w:tcPr>
          <w:p w14:paraId="771A3C42" w14:textId="70974288" w:rsidR="007C7F34" w:rsidRPr="005B77D5" w:rsidRDefault="007C7F34" w:rsidP="007C7F34">
            <w:pPr>
              <w:spacing w:after="0"/>
              <w:jc w:val="left"/>
              <w:rPr>
                <w:rFonts w:ascii="Arial" w:hAnsi="Arial" w:cs="Arial"/>
                <w:sz w:val="36"/>
                <w:szCs w:val="36"/>
                <w:lang w:val="de-DE"/>
              </w:rPr>
            </w:pPr>
            <w:proofErr w:type="spellStart"/>
            <w:r w:rsidRPr="005B77D5">
              <w:rPr>
                <w:rFonts w:cs="Calibri"/>
                <w:color w:val="000000"/>
                <w:kern w:val="24"/>
                <w:sz w:val="24"/>
                <w:lang w:val="de-DE"/>
              </w:rPr>
              <w:t>ps</w:t>
            </w:r>
            <w:proofErr w:type="spellEnd"/>
          </w:p>
        </w:tc>
        <w:tc>
          <w:tcPr>
            <w:tcW w:w="30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53" w:type="dxa"/>
              <w:bottom w:w="72" w:type="dxa"/>
              <w:right w:w="153" w:type="dxa"/>
            </w:tcMar>
            <w:hideMark/>
          </w:tcPr>
          <w:p w14:paraId="44869D72" w14:textId="1A5D7F1E" w:rsidR="007C7F34" w:rsidRPr="005B77D5" w:rsidRDefault="00F10620" w:rsidP="007C7F34">
            <w:pPr>
              <w:spacing w:after="0"/>
              <w:jc w:val="left"/>
              <w:rPr>
                <w:rFonts w:ascii="Arial" w:hAnsi="Arial" w:cs="Arial"/>
                <w:sz w:val="36"/>
                <w:szCs w:val="36"/>
                <w:lang w:val="de-DE"/>
              </w:rPr>
            </w:pPr>
            <w:proofErr w:type="spellStart"/>
            <w:r>
              <w:rPr>
                <w:rFonts w:cs="Calibri"/>
                <w:color w:val="000000"/>
                <w:kern w:val="24"/>
                <w:sz w:val="24"/>
                <w:lang w:val="de-DE"/>
              </w:rPr>
              <w:t>u</w:t>
            </w:r>
            <w:r w:rsidR="007C7F34" w:rsidRPr="005B77D5">
              <w:rPr>
                <w:rFonts w:cs="Calibri"/>
                <w:color w:val="000000"/>
                <w:kern w:val="24"/>
                <w:sz w:val="24"/>
                <w:lang w:val="de-DE"/>
              </w:rPr>
              <w:t>t</w:t>
            </w:r>
            <w:proofErr w:type="spellEnd"/>
            <w:r>
              <w:rPr>
                <w:rFonts w:cs="Calibri"/>
                <w:color w:val="000000"/>
                <w:kern w:val="24"/>
                <w:sz w:val="24"/>
                <w:lang w:val="de-DE"/>
              </w:rPr>
              <w:t>-</w:t>
            </w:r>
            <w:r w:rsidR="007C7F34" w:rsidRPr="005B77D5">
              <w:rPr>
                <w:rFonts w:cs="Calibri"/>
                <w:color w:val="000000"/>
                <w:kern w:val="24"/>
                <w:sz w:val="24"/>
                <w:lang w:val="de-DE"/>
              </w:rPr>
              <w:t>docker-cli</w:t>
            </w:r>
            <w:r>
              <w:rPr>
                <w:rFonts w:cs="Calibri"/>
                <w:color w:val="000000"/>
                <w:kern w:val="24"/>
                <w:sz w:val="24"/>
                <w:lang w:val="de-DE"/>
              </w:rPr>
              <w:t>-</w:t>
            </w:r>
            <w:proofErr w:type="spellStart"/>
            <w:r w:rsidR="007C7F34" w:rsidRPr="005B77D5">
              <w:rPr>
                <w:rFonts w:cs="Calibri"/>
                <w:color w:val="000000"/>
                <w:kern w:val="24"/>
                <w:sz w:val="24"/>
                <w:lang w:val="de-DE"/>
              </w:rPr>
              <w:t>ps</w:t>
            </w:r>
            <w:proofErr w:type="spellEnd"/>
            <w:r>
              <w:rPr>
                <w:rFonts w:cs="Calibri"/>
                <w:color w:val="000000"/>
                <w:kern w:val="24"/>
                <w:sz w:val="24"/>
                <w:lang w:val="de-DE"/>
              </w:rPr>
              <w:t>-</w:t>
            </w:r>
            <w:r w:rsidR="007C7F34" w:rsidRPr="005B77D5">
              <w:rPr>
                <w:rFonts w:cs="Calibri"/>
                <w:color w:val="000000"/>
                <w:kern w:val="24"/>
                <w:sz w:val="24"/>
                <w:lang w:val="de-DE"/>
              </w:rPr>
              <w:t>linux</w:t>
            </w:r>
          </w:p>
        </w:tc>
      </w:tr>
    </w:tbl>
    <w:p w14:paraId="3B384E32" w14:textId="77777777" w:rsidR="007C7F34" w:rsidRPr="00175198" w:rsidRDefault="007C7F34" w:rsidP="007C7F34">
      <w:pPr>
        <w:rPr>
          <w:lang w:val="de-DE"/>
        </w:rPr>
      </w:pPr>
    </w:p>
    <w:p w14:paraId="7A1CB3B2" w14:textId="77777777" w:rsidR="007C7F34" w:rsidRPr="00175198" w:rsidRDefault="007C7F34" w:rsidP="007C7F34">
      <w:pPr>
        <w:rPr>
          <w:lang w:val="de-DE"/>
        </w:rPr>
      </w:pPr>
    </w:p>
    <w:p w14:paraId="3A26A435" w14:textId="77777777" w:rsidR="007C7F34" w:rsidRPr="00F30605" w:rsidRDefault="007C7F34" w:rsidP="007C7F34">
      <w:pPr>
        <w:rPr>
          <w:b/>
        </w:rPr>
      </w:pPr>
      <w:r w:rsidRPr="00F30605">
        <w:rPr>
          <w:b/>
        </w:rPr>
        <w:t>Task Screenshot:</w:t>
      </w:r>
    </w:p>
    <w:p w14:paraId="7776587F" w14:textId="77777777" w:rsidR="007C7F34" w:rsidRDefault="007C7F34" w:rsidP="007C7F34"/>
    <w:p w14:paraId="122DF8C6" w14:textId="4EF2805E" w:rsidR="007C7F34" w:rsidRDefault="00AC5144" w:rsidP="007C7F34">
      <w:r w:rsidRPr="00AC5144">
        <w:rPr>
          <w:noProof/>
        </w:rPr>
        <w:drawing>
          <wp:inline distT="0" distB="0" distL="0" distR="0" wp14:anchorId="4833705D" wp14:editId="1BAB7BD6">
            <wp:extent cx="5759450" cy="2631440"/>
            <wp:effectExtent l="0" t="0" r="0" b="0"/>
            <wp:docPr id="17" name="Picture 3" descr="A screenshot of a cell phone&#10;&#10;Description generated with very high confidence">
              <a:extLst xmlns:a="http://schemas.openxmlformats.org/drawingml/2006/main">
                <a:ext uri="{FF2B5EF4-FFF2-40B4-BE49-F238E27FC236}">
                  <a16:creationId xmlns:a16="http://schemas.microsoft.com/office/drawing/2014/main" id="{AA11008B-D735-4AC6-9A24-89B58089DF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generated with very high confidence">
                      <a:extLst>
                        <a:ext uri="{FF2B5EF4-FFF2-40B4-BE49-F238E27FC236}">
                          <a16:creationId xmlns:a16="http://schemas.microsoft.com/office/drawing/2014/main" id="{AA11008B-D735-4AC6-9A24-89B58089DF17}"/>
                        </a:ext>
                      </a:extLst>
                    </pic:cNvPr>
                    <pic:cNvPicPr>
                      <a:picLocks noChangeAspect="1"/>
                    </pic:cNvPicPr>
                  </pic:nvPicPr>
                  <pic:blipFill>
                    <a:blip r:embed="rId17"/>
                    <a:stretch>
                      <a:fillRect/>
                    </a:stretch>
                  </pic:blipFill>
                  <pic:spPr>
                    <a:xfrm>
                      <a:off x="0" y="0"/>
                      <a:ext cx="5759450" cy="2631440"/>
                    </a:xfrm>
                    <a:prstGeom prst="rect">
                      <a:avLst/>
                    </a:prstGeom>
                  </pic:spPr>
                </pic:pic>
              </a:graphicData>
            </a:graphic>
          </wp:inline>
        </w:drawing>
      </w:r>
    </w:p>
    <w:p w14:paraId="08AD887E" w14:textId="16484F1D" w:rsidR="007C7F34" w:rsidRPr="00BA50F5" w:rsidRDefault="007C7F34" w:rsidP="007C7F34">
      <w:pPr>
        <w:pStyle w:val="Caption"/>
        <w:jc w:val="center"/>
        <w:rPr>
          <w:rFonts w:cstheme="minorHAnsi"/>
          <w:b w:val="0"/>
        </w:rPr>
      </w:pPr>
      <w:r w:rsidRPr="00BA50F5">
        <w:rPr>
          <w:rFonts w:cstheme="minorHAnsi"/>
          <w:b w:val="0"/>
        </w:rPr>
        <w:t xml:space="preserve">Figure </w:t>
      </w:r>
      <w:r w:rsidRPr="00BA50F5">
        <w:rPr>
          <w:rFonts w:cstheme="minorHAnsi"/>
          <w:b w:val="0"/>
        </w:rPr>
        <w:fldChar w:fldCharType="begin"/>
      </w:r>
      <w:r w:rsidRPr="00BA50F5">
        <w:rPr>
          <w:rFonts w:cstheme="minorHAnsi"/>
          <w:b w:val="0"/>
        </w:rPr>
        <w:instrText xml:space="preserve"> SEQ Figure \* ARABIC </w:instrText>
      </w:r>
      <w:r w:rsidRPr="00BA50F5">
        <w:rPr>
          <w:rFonts w:cstheme="minorHAnsi"/>
          <w:b w:val="0"/>
        </w:rPr>
        <w:fldChar w:fldCharType="separate"/>
      </w:r>
      <w:r w:rsidR="00CB1CAF">
        <w:rPr>
          <w:rFonts w:cstheme="minorHAnsi"/>
          <w:b w:val="0"/>
          <w:noProof/>
        </w:rPr>
        <w:t>1</w:t>
      </w:r>
      <w:r w:rsidRPr="00BA50F5">
        <w:rPr>
          <w:rFonts w:cstheme="minorHAnsi"/>
          <w:b w:val="0"/>
          <w:noProof/>
        </w:rPr>
        <w:fldChar w:fldCharType="end"/>
      </w:r>
      <w:r w:rsidRPr="00BA50F5">
        <w:rPr>
          <w:rFonts w:cstheme="minorHAnsi"/>
          <w:b w:val="0"/>
        </w:rPr>
        <w:t xml:space="preserve">: Universal Task to </w:t>
      </w:r>
      <w:r w:rsidRPr="005B77D5">
        <w:rPr>
          <w:rFonts w:cstheme="minorHAnsi"/>
          <w:b w:val="0"/>
        </w:rPr>
        <w:t xml:space="preserve">List </w:t>
      </w:r>
      <w:r>
        <w:rPr>
          <w:rFonts w:cstheme="minorHAnsi"/>
          <w:b w:val="0"/>
        </w:rPr>
        <w:t>container</w:t>
      </w:r>
    </w:p>
    <w:p w14:paraId="045A04F9" w14:textId="77777777" w:rsidR="007C7F34" w:rsidRDefault="007C7F34" w:rsidP="007C7F34"/>
    <w:p w14:paraId="0C7D649B" w14:textId="77777777" w:rsidR="007C7F34" w:rsidRPr="00D4249B" w:rsidRDefault="007C7F34" w:rsidP="007C7F34">
      <w:pPr>
        <w:rPr>
          <w:b/>
        </w:rPr>
      </w:pPr>
      <w:r w:rsidRPr="00D4249B">
        <w:rPr>
          <w:b/>
        </w:rPr>
        <w:t>Field Description:</w:t>
      </w:r>
    </w:p>
    <w:tbl>
      <w:tblPr>
        <w:tblStyle w:val="Gitternetztabelle4Akzent11"/>
        <w:tblW w:w="8930" w:type="dxa"/>
        <w:tblInd w:w="137" w:type="dxa"/>
        <w:tblLook w:val="04A0" w:firstRow="1" w:lastRow="0" w:firstColumn="1" w:lastColumn="0" w:noHBand="0" w:noVBand="1"/>
      </w:tblPr>
      <w:tblGrid>
        <w:gridCol w:w="2630"/>
        <w:gridCol w:w="1514"/>
        <w:gridCol w:w="4786"/>
      </w:tblGrid>
      <w:tr w:rsidR="007C7F34" w:rsidRPr="00756553" w14:paraId="7D4B549D" w14:textId="77777777" w:rsidTr="001D33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30" w:type="dxa"/>
          </w:tcPr>
          <w:p w14:paraId="41893EDD" w14:textId="77777777" w:rsidR="007C7F34" w:rsidRPr="00756553" w:rsidRDefault="007C7F34" w:rsidP="001D338D">
            <w:pPr>
              <w:rPr>
                <w:rFonts w:asciiTheme="minorHAnsi" w:hAnsiTheme="minorHAnsi"/>
                <w:sz w:val="24"/>
              </w:rPr>
            </w:pPr>
            <w:r>
              <w:rPr>
                <w:rFonts w:asciiTheme="minorHAnsi" w:hAnsiTheme="minorHAnsi"/>
                <w:sz w:val="24"/>
              </w:rPr>
              <w:t>Field</w:t>
            </w:r>
          </w:p>
        </w:tc>
        <w:tc>
          <w:tcPr>
            <w:tcW w:w="1514" w:type="dxa"/>
          </w:tcPr>
          <w:p w14:paraId="493D72BC" w14:textId="77777777" w:rsidR="007C7F34" w:rsidRDefault="007C7F34" w:rsidP="001D338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Required</w:t>
            </w:r>
          </w:p>
        </w:tc>
        <w:tc>
          <w:tcPr>
            <w:tcW w:w="4786" w:type="dxa"/>
          </w:tcPr>
          <w:p w14:paraId="556776F4" w14:textId="77777777" w:rsidR="007C7F34" w:rsidRPr="00756553" w:rsidRDefault="007C7F34" w:rsidP="001D338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7C7F34" w:rsidRPr="00C352B0" w14:paraId="3B9C41E5"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4DFA1367" w14:textId="77777777" w:rsidR="007C7F34" w:rsidRPr="00C352B0" w:rsidRDefault="007C7F34" w:rsidP="001D338D">
            <w:pPr>
              <w:rPr>
                <w:rFonts w:asciiTheme="minorHAnsi" w:hAnsiTheme="minorHAnsi"/>
                <w:b w:val="0"/>
                <w:szCs w:val="22"/>
              </w:rPr>
            </w:pPr>
            <w:r w:rsidRPr="00C352B0">
              <w:rPr>
                <w:rFonts w:asciiTheme="minorHAnsi" w:hAnsiTheme="minorHAnsi"/>
                <w:b w:val="0"/>
                <w:szCs w:val="22"/>
              </w:rPr>
              <w:t>Agent</w:t>
            </w:r>
          </w:p>
        </w:tc>
        <w:tc>
          <w:tcPr>
            <w:tcW w:w="1514" w:type="dxa"/>
          </w:tcPr>
          <w:p w14:paraId="0DC746BD" w14:textId="77777777" w:rsidR="007C7F34" w:rsidRPr="00C352B0" w:rsidRDefault="007C7F34" w:rsidP="001D338D">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C352B0">
              <w:rPr>
                <w:rFonts w:asciiTheme="minorHAnsi" w:hAnsiTheme="minorHAnsi"/>
                <w:bCs/>
                <w:szCs w:val="22"/>
              </w:rPr>
              <w:t>Mandatory</w:t>
            </w:r>
          </w:p>
        </w:tc>
        <w:tc>
          <w:tcPr>
            <w:tcW w:w="4786" w:type="dxa"/>
          </w:tcPr>
          <w:p w14:paraId="30F17EDA" w14:textId="77777777" w:rsidR="007C7F34" w:rsidRPr="00C352B0" w:rsidRDefault="007C7F34" w:rsidP="001D338D">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C352B0">
              <w:rPr>
                <w:rFonts w:asciiTheme="minorHAnsi" w:hAnsiTheme="minorHAnsi"/>
                <w:bCs/>
                <w:szCs w:val="22"/>
              </w:rPr>
              <w:t xml:space="preserve">The </w:t>
            </w:r>
            <w:r>
              <w:rPr>
                <w:rFonts w:asciiTheme="minorHAnsi" w:hAnsiTheme="minorHAnsi"/>
                <w:bCs/>
                <w:szCs w:val="22"/>
              </w:rPr>
              <w:t>Linux</w:t>
            </w:r>
            <w:r w:rsidRPr="00C352B0">
              <w:rPr>
                <w:rFonts w:asciiTheme="minorHAnsi" w:hAnsiTheme="minorHAnsi"/>
                <w:bCs/>
                <w:szCs w:val="22"/>
              </w:rPr>
              <w:t xml:space="preserve"> Universal Agent, which </w:t>
            </w:r>
            <w:r>
              <w:rPr>
                <w:rFonts w:asciiTheme="minorHAnsi" w:hAnsiTheme="minorHAnsi"/>
                <w:bCs/>
                <w:szCs w:val="22"/>
              </w:rPr>
              <w:t>runs on the server, where the docker cli is installed.</w:t>
            </w:r>
          </w:p>
        </w:tc>
      </w:tr>
      <w:tr w:rsidR="007C7F34" w:rsidRPr="00C352B0" w14:paraId="421A6CE6" w14:textId="77777777" w:rsidTr="001D338D">
        <w:tc>
          <w:tcPr>
            <w:cnfStyle w:val="001000000000" w:firstRow="0" w:lastRow="0" w:firstColumn="1" w:lastColumn="0" w:oddVBand="0" w:evenVBand="0" w:oddHBand="0" w:evenHBand="0" w:firstRowFirstColumn="0" w:firstRowLastColumn="0" w:lastRowFirstColumn="0" w:lastRowLastColumn="0"/>
            <w:tcW w:w="2630" w:type="dxa"/>
          </w:tcPr>
          <w:p w14:paraId="7498B9B7" w14:textId="77777777" w:rsidR="007C7F34" w:rsidRPr="00C352B0" w:rsidRDefault="007C7F34" w:rsidP="001D338D">
            <w:pPr>
              <w:rPr>
                <w:rFonts w:asciiTheme="minorHAnsi" w:hAnsiTheme="minorHAnsi"/>
                <w:b w:val="0"/>
                <w:szCs w:val="22"/>
              </w:rPr>
            </w:pPr>
            <w:r>
              <w:rPr>
                <w:rFonts w:asciiTheme="minorHAnsi" w:hAnsiTheme="minorHAnsi"/>
                <w:b w:val="0"/>
                <w:szCs w:val="22"/>
              </w:rPr>
              <w:t>Credentials</w:t>
            </w:r>
          </w:p>
        </w:tc>
        <w:tc>
          <w:tcPr>
            <w:tcW w:w="1514" w:type="dxa"/>
          </w:tcPr>
          <w:p w14:paraId="2219A548" w14:textId="77777777" w:rsidR="007C7F34" w:rsidRPr="00C352B0" w:rsidRDefault="007C7F34"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Optional</w:t>
            </w:r>
          </w:p>
        </w:tc>
        <w:tc>
          <w:tcPr>
            <w:tcW w:w="4786" w:type="dxa"/>
          </w:tcPr>
          <w:p w14:paraId="4CE6821D" w14:textId="77777777" w:rsidR="007C7F34" w:rsidRPr="00C352B0" w:rsidRDefault="007C7F34"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rPr>
            </w:pPr>
            <w:r>
              <w:rPr>
                <w:rFonts w:asciiTheme="minorHAnsi" w:hAnsiTheme="minorHAnsi"/>
                <w:szCs w:val="22"/>
              </w:rPr>
              <w:t xml:space="preserve">The Credentials used on the Linux Server. </w:t>
            </w:r>
          </w:p>
        </w:tc>
      </w:tr>
      <w:tr w:rsidR="007C7F34" w:rsidRPr="00C352B0" w14:paraId="23E74CBC"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0AD08FA5" w14:textId="77777777" w:rsidR="007C7F34" w:rsidRPr="00C352B0" w:rsidRDefault="007C7F34" w:rsidP="001D338D">
            <w:pPr>
              <w:rPr>
                <w:rFonts w:asciiTheme="minorHAnsi" w:hAnsiTheme="minorHAnsi"/>
                <w:b w:val="0"/>
                <w:szCs w:val="22"/>
              </w:rPr>
            </w:pPr>
            <w:r>
              <w:rPr>
                <w:rFonts w:asciiTheme="minorHAnsi" w:hAnsiTheme="minorHAnsi"/>
                <w:b w:val="0"/>
                <w:szCs w:val="22"/>
              </w:rPr>
              <w:t>Debug</w:t>
            </w:r>
          </w:p>
        </w:tc>
        <w:tc>
          <w:tcPr>
            <w:tcW w:w="1514" w:type="dxa"/>
          </w:tcPr>
          <w:p w14:paraId="7E23697B" w14:textId="77777777" w:rsidR="007C7F34" w:rsidRPr="00C352B0" w:rsidRDefault="007C7F34"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C352B0">
              <w:rPr>
                <w:rFonts w:asciiTheme="minorHAnsi" w:hAnsiTheme="minorHAnsi"/>
                <w:bCs/>
                <w:szCs w:val="22"/>
              </w:rPr>
              <w:t>Mandatory</w:t>
            </w:r>
          </w:p>
        </w:tc>
        <w:tc>
          <w:tcPr>
            <w:tcW w:w="4786" w:type="dxa"/>
          </w:tcPr>
          <w:p w14:paraId="2F928AE5" w14:textId="77777777" w:rsidR="007C7F34" w:rsidRPr="00C352B0" w:rsidRDefault="007C7F34"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Enable debugging mode (default is No)</w:t>
            </w:r>
          </w:p>
        </w:tc>
      </w:tr>
      <w:tr w:rsidR="007C7F34" w:rsidRPr="00C352B0" w14:paraId="4AA7ECA0" w14:textId="77777777" w:rsidTr="001D338D">
        <w:tc>
          <w:tcPr>
            <w:cnfStyle w:val="001000000000" w:firstRow="0" w:lastRow="0" w:firstColumn="1" w:lastColumn="0" w:oddVBand="0" w:evenVBand="0" w:oddHBand="0" w:evenHBand="0" w:firstRowFirstColumn="0" w:firstRowLastColumn="0" w:lastRowFirstColumn="0" w:lastRowLastColumn="0"/>
            <w:tcW w:w="2630" w:type="dxa"/>
          </w:tcPr>
          <w:p w14:paraId="7B777E18" w14:textId="77D5972E" w:rsidR="007C7F34" w:rsidRDefault="00390EC2" w:rsidP="001D338D">
            <w:pPr>
              <w:rPr>
                <w:rFonts w:asciiTheme="minorHAnsi" w:hAnsiTheme="minorHAnsi"/>
                <w:b w:val="0"/>
                <w:szCs w:val="22"/>
              </w:rPr>
            </w:pPr>
            <w:r>
              <w:rPr>
                <w:rFonts w:asciiTheme="minorHAnsi" w:hAnsiTheme="minorHAnsi"/>
                <w:b w:val="0"/>
                <w:szCs w:val="22"/>
              </w:rPr>
              <w:t>All</w:t>
            </w:r>
          </w:p>
        </w:tc>
        <w:tc>
          <w:tcPr>
            <w:tcW w:w="1514" w:type="dxa"/>
          </w:tcPr>
          <w:p w14:paraId="322D4898" w14:textId="69ED3CD5" w:rsidR="007C7F34" w:rsidRPr="00C352B0" w:rsidRDefault="00390EC2"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Optional</w:t>
            </w:r>
          </w:p>
        </w:tc>
        <w:tc>
          <w:tcPr>
            <w:tcW w:w="4786" w:type="dxa"/>
          </w:tcPr>
          <w:p w14:paraId="0E46BC06" w14:textId="23A9D630" w:rsidR="007C7F34" w:rsidRDefault="00DA78DA" w:rsidP="00F05B53">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Show all containers (default shows just running)</w:t>
            </w:r>
          </w:p>
        </w:tc>
      </w:tr>
      <w:tr w:rsidR="007C7F34" w:rsidRPr="00C352B0" w14:paraId="523BA22B"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272D83AD" w14:textId="472D01C7" w:rsidR="007C7F34" w:rsidRDefault="00DA78DA" w:rsidP="001D338D">
            <w:pPr>
              <w:rPr>
                <w:rFonts w:asciiTheme="minorHAnsi" w:hAnsiTheme="minorHAnsi"/>
                <w:b w:val="0"/>
                <w:szCs w:val="22"/>
              </w:rPr>
            </w:pPr>
            <w:r>
              <w:rPr>
                <w:rFonts w:asciiTheme="minorHAnsi" w:hAnsiTheme="minorHAnsi"/>
                <w:b w:val="0"/>
                <w:szCs w:val="22"/>
              </w:rPr>
              <w:t>Latest</w:t>
            </w:r>
          </w:p>
        </w:tc>
        <w:tc>
          <w:tcPr>
            <w:tcW w:w="1514" w:type="dxa"/>
          </w:tcPr>
          <w:p w14:paraId="18215D9D" w14:textId="62F3F893" w:rsidR="007C7F34" w:rsidRPr="00C352B0" w:rsidRDefault="00DA78DA"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Optional </w:t>
            </w:r>
          </w:p>
        </w:tc>
        <w:tc>
          <w:tcPr>
            <w:tcW w:w="4786" w:type="dxa"/>
          </w:tcPr>
          <w:p w14:paraId="53111ABD" w14:textId="375FF4F8" w:rsidR="007C7F34" w:rsidRDefault="00DA78DA" w:rsidP="00F05B5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Show the latest created container (includes all states)</w:t>
            </w:r>
          </w:p>
        </w:tc>
      </w:tr>
      <w:tr w:rsidR="007C7F34" w:rsidRPr="00C352B0" w14:paraId="148F6E48" w14:textId="77777777" w:rsidTr="001D338D">
        <w:tc>
          <w:tcPr>
            <w:cnfStyle w:val="001000000000" w:firstRow="0" w:lastRow="0" w:firstColumn="1" w:lastColumn="0" w:oddVBand="0" w:evenVBand="0" w:oddHBand="0" w:evenHBand="0" w:firstRowFirstColumn="0" w:firstRowLastColumn="0" w:lastRowFirstColumn="0" w:lastRowLastColumn="0"/>
            <w:tcW w:w="2630" w:type="dxa"/>
          </w:tcPr>
          <w:p w14:paraId="54C93FD5" w14:textId="6743E6FA" w:rsidR="007C7F34" w:rsidRDefault="00DA78DA" w:rsidP="001D338D">
            <w:pPr>
              <w:rPr>
                <w:rFonts w:asciiTheme="minorHAnsi" w:hAnsiTheme="minorHAnsi"/>
                <w:b w:val="0"/>
                <w:szCs w:val="22"/>
              </w:rPr>
            </w:pPr>
            <w:r>
              <w:rPr>
                <w:rFonts w:asciiTheme="minorHAnsi" w:hAnsiTheme="minorHAnsi"/>
                <w:b w:val="0"/>
                <w:szCs w:val="22"/>
              </w:rPr>
              <w:t>Quiet</w:t>
            </w:r>
          </w:p>
        </w:tc>
        <w:tc>
          <w:tcPr>
            <w:tcW w:w="1514" w:type="dxa"/>
          </w:tcPr>
          <w:p w14:paraId="47A2C404" w14:textId="2A5FC666" w:rsidR="007C7F34" w:rsidRPr="00C352B0" w:rsidRDefault="009E3162"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Optional </w:t>
            </w:r>
          </w:p>
        </w:tc>
        <w:tc>
          <w:tcPr>
            <w:tcW w:w="4786" w:type="dxa"/>
          </w:tcPr>
          <w:p w14:paraId="4A46AE09" w14:textId="333DD76B" w:rsidR="007C7F34" w:rsidRDefault="009E3162" w:rsidP="00F05B53">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Only display numeric IDs</w:t>
            </w:r>
          </w:p>
        </w:tc>
      </w:tr>
      <w:tr w:rsidR="007C7F34" w:rsidRPr="00C352B0" w14:paraId="378D6F05"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5D867FEB" w14:textId="432ABA69" w:rsidR="007C7F34" w:rsidRDefault="009E3162" w:rsidP="001D338D">
            <w:pPr>
              <w:rPr>
                <w:rFonts w:asciiTheme="minorHAnsi" w:hAnsiTheme="minorHAnsi"/>
                <w:b w:val="0"/>
                <w:szCs w:val="22"/>
              </w:rPr>
            </w:pPr>
            <w:r>
              <w:rPr>
                <w:rFonts w:asciiTheme="minorHAnsi" w:hAnsiTheme="minorHAnsi"/>
                <w:b w:val="0"/>
                <w:szCs w:val="22"/>
              </w:rPr>
              <w:lastRenderedPageBreak/>
              <w:t>Last</w:t>
            </w:r>
          </w:p>
        </w:tc>
        <w:tc>
          <w:tcPr>
            <w:tcW w:w="1514" w:type="dxa"/>
          </w:tcPr>
          <w:p w14:paraId="0BE64A51" w14:textId="70AC10F8" w:rsidR="007C7F34" w:rsidRPr="00C352B0" w:rsidRDefault="009E3162"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Optional</w:t>
            </w:r>
          </w:p>
        </w:tc>
        <w:tc>
          <w:tcPr>
            <w:tcW w:w="4786" w:type="dxa"/>
          </w:tcPr>
          <w:p w14:paraId="1CBDC724" w14:textId="43E4D546" w:rsidR="007C7F34" w:rsidRDefault="009E3162" w:rsidP="00F05B5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proofErr w:type="spellStart"/>
            <w:r w:rsidRPr="00F05B53">
              <w:rPr>
                <w:rFonts w:asciiTheme="minorHAnsi" w:hAnsiTheme="minorHAnsi"/>
                <w:bCs/>
                <w:szCs w:val="22"/>
              </w:rPr>
              <w:t>Show n</w:t>
            </w:r>
            <w:proofErr w:type="spellEnd"/>
            <w:r w:rsidRPr="00F05B53">
              <w:rPr>
                <w:rFonts w:asciiTheme="minorHAnsi" w:hAnsiTheme="minorHAnsi"/>
                <w:bCs/>
                <w:szCs w:val="22"/>
              </w:rPr>
              <w:t xml:space="preserve"> last created containers (includes all states). Default value is 1</w:t>
            </w:r>
          </w:p>
        </w:tc>
      </w:tr>
      <w:tr w:rsidR="007C7F34" w:rsidRPr="00C352B0" w14:paraId="5CB16F15" w14:textId="77777777" w:rsidTr="001D338D">
        <w:tc>
          <w:tcPr>
            <w:cnfStyle w:val="001000000000" w:firstRow="0" w:lastRow="0" w:firstColumn="1" w:lastColumn="0" w:oddVBand="0" w:evenVBand="0" w:oddHBand="0" w:evenHBand="0" w:firstRowFirstColumn="0" w:firstRowLastColumn="0" w:lastRowFirstColumn="0" w:lastRowLastColumn="0"/>
            <w:tcW w:w="2630" w:type="dxa"/>
          </w:tcPr>
          <w:p w14:paraId="47E8DC79" w14:textId="46C209F9" w:rsidR="007C7F34" w:rsidRDefault="00EC0D20" w:rsidP="001D338D">
            <w:pPr>
              <w:rPr>
                <w:rFonts w:asciiTheme="minorHAnsi" w:hAnsiTheme="minorHAnsi"/>
                <w:b w:val="0"/>
                <w:szCs w:val="22"/>
              </w:rPr>
            </w:pPr>
            <w:r>
              <w:rPr>
                <w:rFonts w:asciiTheme="minorHAnsi" w:hAnsiTheme="minorHAnsi"/>
                <w:b w:val="0"/>
                <w:szCs w:val="22"/>
              </w:rPr>
              <w:t>Size</w:t>
            </w:r>
          </w:p>
        </w:tc>
        <w:tc>
          <w:tcPr>
            <w:tcW w:w="1514" w:type="dxa"/>
          </w:tcPr>
          <w:p w14:paraId="4B5ED6A3" w14:textId="2F4F09CD" w:rsidR="007C7F34" w:rsidRPr="00C352B0" w:rsidRDefault="00EC0D20"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Optional</w:t>
            </w:r>
          </w:p>
        </w:tc>
        <w:tc>
          <w:tcPr>
            <w:tcW w:w="4786" w:type="dxa"/>
          </w:tcPr>
          <w:p w14:paraId="105D0C66" w14:textId="73FB9FE9" w:rsidR="007C7F34" w:rsidRDefault="00EC0D20" w:rsidP="00F05B53">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Display total file sizes</w:t>
            </w:r>
          </w:p>
        </w:tc>
      </w:tr>
      <w:tr w:rsidR="007C7F34" w:rsidRPr="00C352B0" w14:paraId="07D987CD"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1DFF6427" w14:textId="7D8DF9A8" w:rsidR="007C7F34" w:rsidRDefault="00EC0D20" w:rsidP="001D338D">
            <w:pPr>
              <w:rPr>
                <w:rFonts w:asciiTheme="minorHAnsi" w:hAnsiTheme="minorHAnsi"/>
                <w:b w:val="0"/>
                <w:szCs w:val="22"/>
              </w:rPr>
            </w:pPr>
            <w:proofErr w:type="spellStart"/>
            <w:r>
              <w:rPr>
                <w:rFonts w:asciiTheme="minorHAnsi" w:hAnsiTheme="minorHAnsi"/>
                <w:b w:val="0"/>
                <w:szCs w:val="22"/>
              </w:rPr>
              <w:t>Notrunc</w:t>
            </w:r>
            <w:proofErr w:type="spellEnd"/>
          </w:p>
        </w:tc>
        <w:tc>
          <w:tcPr>
            <w:tcW w:w="1514" w:type="dxa"/>
          </w:tcPr>
          <w:p w14:paraId="69B1F8BE" w14:textId="3E1AD531" w:rsidR="007C7F34" w:rsidRPr="00C352B0" w:rsidRDefault="00EC0D20"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Optional</w:t>
            </w:r>
          </w:p>
        </w:tc>
        <w:tc>
          <w:tcPr>
            <w:tcW w:w="4786" w:type="dxa"/>
          </w:tcPr>
          <w:p w14:paraId="6BA08349" w14:textId="28FABB63" w:rsidR="007C7F34" w:rsidRDefault="00D670DD" w:rsidP="00F05B5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Don’t truncate output</w:t>
            </w:r>
          </w:p>
        </w:tc>
      </w:tr>
      <w:tr w:rsidR="0084719D" w:rsidRPr="00C352B0" w14:paraId="34C8B123" w14:textId="77777777" w:rsidTr="001D338D">
        <w:tc>
          <w:tcPr>
            <w:cnfStyle w:val="001000000000" w:firstRow="0" w:lastRow="0" w:firstColumn="1" w:lastColumn="0" w:oddVBand="0" w:evenVBand="0" w:oddHBand="0" w:evenHBand="0" w:firstRowFirstColumn="0" w:firstRowLastColumn="0" w:lastRowFirstColumn="0" w:lastRowLastColumn="0"/>
            <w:tcW w:w="2630" w:type="dxa"/>
          </w:tcPr>
          <w:p w14:paraId="18494910" w14:textId="377AD07C" w:rsidR="0084719D" w:rsidRDefault="00D670DD" w:rsidP="001D338D">
            <w:pPr>
              <w:rPr>
                <w:rFonts w:asciiTheme="minorHAnsi" w:hAnsiTheme="minorHAnsi"/>
                <w:b w:val="0"/>
                <w:szCs w:val="22"/>
              </w:rPr>
            </w:pPr>
            <w:r>
              <w:rPr>
                <w:rFonts w:asciiTheme="minorHAnsi" w:hAnsiTheme="minorHAnsi"/>
                <w:b w:val="0"/>
                <w:szCs w:val="22"/>
              </w:rPr>
              <w:t xml:space="preserve">Format </w:t>
            </w:r>
          </w:p>
        </w:tc>
        <w:tc>
          <w:tcPr>
            <w:tcW w:w="1514" w:type="dxa"/>
          </w:tcPr>
          <w:p w14:paraId="4E84A508" w14:textId="03C62281" w:rsidR="0084719D" w:rsidRPr="00C352B0" w:rsidRDefault="00D670DD" w:rsidP="001D338D">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Optional</w:t>
            </w:r>
          </w:p>
        </w:tc>
        <w:tc>
          <w:tcPr>
            <w:tcW w:w="4786" w:type="dxa"/>
          </w:tcPr>
          <w:p w14:paraId="51BC02EA" w14:textId="17CC0A91" w:rsidR="0084719D" w:rsidRDefault="00D670DD" w:rsidP="00F05B53">
            <w:pPr>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Pretty-print containers using a Go template</w:t>
            </w:r>
          </w:p>
        </w:tc>
      </w:tr>
      <w:tr w:rsidR="00D670DD" w:rsidRPr="00C352B0" w14:paraId="61786BF0" w14:textId="77777777" w:rsidTr="001D3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0" w:type="dxa"/>
          </w:tcPr>
          <w:p w14:paraId="0C0F0F81" w14:textId="0F792EB6" w:rsidR="00D670DD" w:rsidRDefault="00D670DD" w:rsidP="001D338D">
            <w:pPr>
              <w:rPr>
                <w:rFonts w:asciiTheme="minorHAnsi" w:hAnsiTheme="minorHAnsi"/>
                <w:b w:val="0"/>
                <w:szCs w:val="22"/>
              </w:rPr>
            </w:pPr>
            <w:r>
              <w:rPr>
                <w:rFonts w:asciiTheme="minorHAnsi" w:hAnsiTheme="minorHAnsi"/>
                <w:b w:val="0"/>
                <w:szCs w:val="22"/>
              </w:rPr>
              <w:t>Filtering</w:t>
            </w:r>
          </w:p>
        </w:tc>
        <w:tc>
          <w:tcPr>
            <w:tcW w:w="1514" w:type="dxa"/>
          </w:tcPr>
          <w:p w14:paraId="38D28887" w14:textId="4071F851" w:rsidR="00D670DD" w:rsidRDefault="00D670DD" w:rsidP="001D338D">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Optio</w:t>
            </w:r>
            <w:r w:rsidR="00F05B53">
              <w:rPr>
                <w:rFonts w:asciiTheme="minorHAnsi" w:hAnsiTheme="minorHAnsi"/>
                <w:bCs/>
                <w:szCs w:val="22"/>
              </w:rPr>
              <w:t>nal</w:t>
            </w:r>
          </w:p>
        </w:tc>
        <w:tc>
          <w:tcPr>
            <w:tcW w:w="4786" w:type="dxa"/>
          </w:tcPr>
          <w:p w14:paraId="7FCC7383" w14:textId="52C94F53" w:rsidR="00D670DD" w:rsidRPr="00F05B53" w:rsidRDefault="00F05B53" w:rsidP="00F05B53">
            <w:pPr>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F05B53">
              <w:rPr>
                <w:rFonts w:asciiTheme="minorHAnsi" w:hAnsiTheme="minorHAnsi"/>
                <w:bCs/>
                <w:szCs w:val="22"/>
              </w:rPr>
              <w:t>Filter output based on conditions provided</w:t>
            </w:r>
          </w:p>
        </w:tc>
      </w:tr>
    </w:tbl>
    <w:p w14:paraId="3F3B75C0" w14:textId="77777777" w:rsidR="007C7F34" w:rsidRDefault="007C7F34" w:rsidP="007C7F34"/>
    <w:p w14:paraId="67211C04" w14:textId="599CE4C1" w:rsidR="007C7F34" w:rsidRDefault="00F05B53" w:rsidP="007C7F34">
      <w:pPr>
        <w:spacing w:after="0"/>
        <w:jc w:val="left"/>
      </w:pPr>
      <w:r>
        <w:t xml:space="preserve">To understand and maximize </w:t>
      </w:r>
      <w:r w:rsidR="00C16175">
        <w:t>use of Format and filtering command please follow the below link</w:t>
      </w:r>
    </w:p>
    <w:p w14:paraId="7300959B" w14:textId="1C9428CF" w:rsidR="00C16175" w:rsidRDefault="00CB1CAF" w:rsidP="007C7F34">
      <w:pPr>
        <w:spacing w:after="0"/>
        <w:jc w:val="left"/>
      </w:pPr>
      <w:hyperlink r:id="rId18" w:anchor="formatting" w:history="1">
        <w:r w:rsidR="00712965" w:rsidRPr="006E1CC8">
          <w:rPr>
            <w:rStyle w:val="Hyperlink"/>
          </w:rPr>
          <w:t>https://docs.docker.com/engine/reference/commandline/ps/#formatting</w:t>
        </w:r>
      </w:hyperlink>
    </w:p>
    <w:p w14:paraId="408101D0" w14:textId="44145BB1" w:rsidR="00712965" w:rsidRDefault="00CB1CAF" w:rsidP="007C7F34">
      <w:pPr>
        <w:spacing w:after="0"/>
        <w:jc w:val="left"/>
      </w:pPr>
      <w:hyperlink r:id="rId19" w:anchor="filtering" w:history="1">
        <w:r w:rsidR="00712965" w:rsidRPr="006E1CC8">
          <w:rPr>
            <w:rStyle w:val="Hyperlink"/>
          </w:rPr>
          <w:t>https://docs.docker.com/engine/reference/commandline/ps/#filtering</w:t>
        </w:r>
      </w:hyperlink>
    </w:p>
    <w:p w14:paraId="614D5F93" w14:textId="3801995F" w:rsidR="006A74E5" w:rsidRDefault="006A74E5" w:rsidP="006A74E5">
      <w:pPr>
        <w:pStyle w:val="Heading1"/>
      </w:pPr>
      <w:bookmarkStart w:id="16" w:name="_Toc522612020"/>
      <w:r>
        <w:t>Test Cases</w:t>
      </w:r>
      <w:bookmarkEnd w:id="16"/>
    </w:p>
    <w:p w14:paraId="1E9E7D56" w14:textId="228AA1F7" w:rsidR="006A74E5" w:rsidRDefault="006A74E5" w:rsidP="006A74E5">
      <w:r>
        <w:t xml:space="preserve">The following </w:t>
      </w:r>
      <w:r w:rsidR="0083513E">
        <w:t xml:space="preserve">basic </w:t>
      </w:r>
      <w:r>
        <w:t>test cases has been performed:</w:t>
      </w:r>
    </w:p>
    <w:p w14:paraId="519038E0" w14:textId="5769AF41" w:rsidR="006A74E5" w:rsidRDefault="006A74E5" w:rsidP="006A74E5"/>
    <w:tbl>
      <w:tblPr>
        <w:tblW w:w="8811" w:type="dxa"/>
        <w:tblCellMar>
          <w:left w:w="0" w:type="dxa"/>
          <w:right w:w="0" w:type="dxa"/>
        </w:tblCellMar>
        <w:tblLook w:val="04A0" w:firstRow="1" w:lastRow="0" w:firstColumn="1" w:lastColumn="0" w:noHBand="0" w:noVBand="1"/>
      </w:tblPr>
      <w:tblGrid>
        <w:gridCol w:w="4214"/>
        <w:gridCol w:w="3295"/>
        <w:gridCol w:w="1302"/>
      </w:tblGrid>
      <w:tr w:rsidR="00A528E2" w:rsidRPr="005B77D5" w14:paraId="6B0A3F48" w14:textId="77777777" w:rsidTr="00F10620">
        <w:trPr>
          <w:trHeight w:val="584"/>
          <w:tblHeader/>
        </w:trPr>
        <w:tc>
          <w:tcPr>
            <w:tcW w:w="42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08C433CC" w14:textId="06E31507" w:rsidR="00554EE1" w:rsidRPr="00554EE1" w:rsidRDefault="00554EE1" w:rsidP="00554EE1">
            <w:pPr>
              <w:spacing w:after="0"/>
              <w:jc w:val="left"/>
              <w:rPr>
                <w:rFonts w:cs="Calibri"/>
                <w:b/>
                <w:bCs/>
                <w:color w:val="FFFFFF"/>
                <w:kern w:val="24"/>
                <w:sz w:val="24"/>
                <w:lang w:val="de-DE"/>
              </w:rPr>
            </w:pPr>
            <w:r w:rsidRPr="005B77D5">
              <w:rPr>
                <w:rFonts w:cs="Calibri"/>
                <w:b/>
                <w:bCs/>
                <w:color w:val="FFFFFF"/>
                <w:kern w:val="24"/>
                <w:sz w:val="24"/>
                <w:lang w:val="de-DE"/>
              </w:rPr>
              <w:t>C</w:t>
            </w:r>
            <w:r>
              <w:rPr>
                <w:rFonts w:cs="Calibri"/>
                <w:b/>
                <w:bCs/>
                <w:color w:val="FFFFFF"/>
                <w:kern w:val="24"/>
                <w:sz w:val="24"/>
                <w:lang w:val="de-DE"/>
              </w:rPr>
              <w:t>ase</w:t>
            </w:r>
          </w:p>
        </w:tc>
        <w:tc>
          <w:tcPr>
            <w:tcW w:w="329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6A03C6AA" w14:textId="1DFF1DE6" w:rsidR="00554EE1" w:rsidRPr="00554EE1" w:rsidRDefault="00554EE1" w:rsidP="00554EE1">
            <w:pPr>
              <w:spacing w:after="0"/>
              <w:jc w:val="left"/>
              <w:rPr>
                <w:rFonts w:cs="Calibri"/>
                <w:b/>
                <w:bCs/>
                <w:color w:val="FFFFFF"/>
                <w:kern w:val="24"/>
                <w:sz w:val="24"/>
                <w:lang w:val="de-DE"/>
              </w:rPr>
            </w:pPr>
            <w:proofErr w:type="spellStart"/>
            <w:r w:rsidRPr="00554EE1">
              <w:rPr>
                <w:rFonts w:cs="Calibri"/>
                <w:b/>
                <w:bCs/>
                <w:color w:val="FFFFFF"/>
                <w:kern w:val="24"/>
                <w:sz w:val="24"/>
                <w:lang w:val="de-DE"/>
              </w:rPr>
              <w:t>Assumed</w:t>
            </w:r>
            <w:proofErr w:type="spellEnd"/>
            <w:r w:rsidRPr="00554EE1">
              <w:rPr>
                <w:rFonts w:cs="Calibri"/>
                <w:b/>
                <w:bCs/>
                <w:color w:val="FFFFFF"/>
                <w:kern w:val="24"/>
                <w:sz w:val="24"/>
                <w:lang w:val="de-DE"/>
              </w:rPr>
              <w:t xml:space="preserve"> </w:t>
            </w:r>
            <w:proofErr w:type="spellStart"/>
            <w:r w:rsidRPr="00554EE1">
              <w:rPr>
                <w:rFonts w:cs="Calibri"/>
                <w:b/>
                <w:bCs/>
                <w:color w:val="FFFFFF"/>
                <w:kern w:val="24"/>
                <w:sz w:val="24"/>
                <w:lang w:val="de-DE"/>
              </w:rPr>
              <w:t>behavior</w:t>
            </w:r>
            <w:proofErr w:type="spellEnd"/>
          </w:p>
        </w:tc>
        <w:tc>
          <w:tcPr>
            <w:tcW w:w="130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53" w:type="dxa"/>
              <w:bottom w:w="72" w:type="dxa"/>
              <w:right w:w="153" w:type="dxa"/>
            </w:tcMar>
            <w:hideMark/>
          </w:tcPr>
          <w:p w14:paraId="2DE95262" w14:textId="085719E5" w:rsidR="00554EE1" w:rsidRPr="00554EE1" w:rsidRDefault="00554EE1" w:rsidP="00554EE1">
            <w:pPr>
              <w:spacing w:after="0"/>
              <w:jc w:val="left"/>
              <w:rPr>
                <w:rFonts w:cs="Calibri"/>
                <w:b/>
                <w:bCs/>
                <w:color w:val="FFFFFF"/>
                <w:kern w:val="24"/>
                <w:sz w:val="24"/>
                <w:lang w:val="de-DE"/>
              </w:rPr>
            </w:pPr>
            <w:proofErr w:type="spellStart"/>
            <w:r w:rsidRPr="00554EE1">
              <w:rPr>
                <w:rFonts w:cs="Calibri"/>
                <w:b/>
                <w:bCs/>
                <w:color w:val="FFFFFF"/>
                <w:kern w:val="24"/>
                <w:sz w:val="24"/>
                <w:lang w:val="de-DE"/>
              </w:rPr>
              <w:t>Result</w:t>
            </w:r>
            <w:proofErr w:type="spellEnd"/>
          </w:p>
        </w:tc>
      </w:tr>
      <w:tr w:rsidR="00A528E2" w:rsidRPr="00EA11E8" w14:paraId="6476A15C" w14:textId="77777777" w:rsidTr="00F10620">
        <w:trPr>
          <w:trHeight w:val="628"/>
        </w:trPr>
        <w:tc>
          <w:tcPr>
            <w:tcW w:w="42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53" w:type="dxa"/>
              <w:bottom w:w="72" w:type="dxa"/>
              <w:right w:w="153" w:type="dxa"/>
            </w:tcMar>
            <w:hideMark/>
          </w:tcPr>
          <w:p w14:paraId="4D03F9C7" w14:textId="77777777" w:rsidR="00554EE1" w:rsidRDefault="00554EE1" w:rsidP="00B5475A">
            <w:pPr>
              <w:spacing w:after="0"/>
              <w:jc w:val="left"/>
              <w:rPr>
                <w:rFonts w:cs="Calibri"/>
                <w:color w:val="000000"/>
                <w:kern w:val="24"/>
                <w:sz w:val="24"/>
                <w:lang w:val="de-DE"/>
              </w:rPr>
            </w:pPr>
            <w:r w:rsidRPr="005B77D5">
              <w:rPr>
                <w:rFonts w:cs="Calibri"/>
                <w:color w:val="000000"/>
                <w:kern w:val="24"/>
                <w:sz w:val="24"/>
                <w:lang w:val="de-DE"/>
              </w:rPr>
              <w:t>List Containers</w:t>
            </w:r>
          </w:p>
          <w:p w14:paraId="2B3AE790" w14:textId="6CEB45D5" w:rsidR="00EA11E8" w:rsidRPr="002322FA" w:rsidRDefault="00A53FEF" w:rsidP="00EA11E8">
            <w:pPr>
              <w:pStyle w:val="ListParagraph"/>
              <w:numPr>
                <w:ilvl w:val="0"/>
                <w:numId w:val="41"/>
              </w:numPr>
              <w:spacing w:after="0"/>
              <w:jc w:val="left"/>
              <w:rPr>
                <w:rFonts w:cs="Calibri"/>
                <w:color w:val="000000"/>
                <w:kern w:val="24"/>
                <w:sz w:val="24"/>
              </w:rPr>
            </w:pPr>
            <w:r>
              <w:rPr>
                <w:rFonts w:cs="Calibri"/>
                <w:color w:val="000000"/>
                <w:kern w:val="24"/>
                <w:sz w:val="24"/>
                <w:szCs w:val="24"/>
              </w:rPr>
              <w:t>all</w:t>
            </w:r>
            <w:r w:rsidR="00EA11E8">
              <w:rPr>
                <w:rFonts w:cs="Calibri"/>
                <w:color w:val="000000"/>
                <w:kern w:val="24"/>
                <w:sz w:val="24"/>
                <w:szCs w:val="24"/>
              </w:rPr>
              <w:t>:</w:t>
            </w:r>
            <w:r w:rsidR="00EA11E8" w:rsidRPr="002322FA">
              <w:rPr>
                <w:rFonts w:cs="Calibri"/>
                <w:color w:val="000000"/>
                <w:kern w:val="24"/>
                <w:sz w:val="24"/>
                <w:szCs w:val="24"/>
              </w:rPr>
              <w:t xml:space="preserve"> </w:t>
            </w:r>
            <w:r>
              <w:rPr>
                <w:rFonts w:cs="Calibri"/>
                <w:color w:val="000000"/>
                <w:kern w:val="24"/>
                <w:sz w:val="24"/>
                <w:szCs w:val="24"/>
              </w:rPr>
              <w:t>true</w:t>
            </w:r>
          </w:p>
          <w:p w14:paraId="0DD251C6" w14:textId="06EE3174" w:rsidR="00EA11E8" w:rsidRPr="002322FA" w:rsidRDefault="00EA11E8" w:rsidP="00EA11E8">
            <w:pPr>
              <w:pStyle w:val="ListParagraph"/>
              <w:numPr>
                <w:ilvl w:val="0"/>
                <w:numId w:val="41"/>
              </w:numPr>
              <w:spacing w:after="0"/>
              <w:jc w:val="left"/>
              <w:rPr>
                <w:rFonts w:cs="Calibri"/>
                <w:color w:val="000000"/>
                <w:kern w:val="24"/>
                <w:sz w:val="24"/>
                <w:szCs w:val="24"/>
              </w:rPr>
            </w:pPr>
            <w:proofErr w:type="spellStart"/>
            <w:r w:rsidRPr="002322FA">
              <w:rPr>
                <w:rFonts w:cs="Calibri"/>
                <w:color w:val="000000"/>
                <w:kern w:val="24"/>
                <w:sz w:val="24"/>
                <w:szCs w:val="24"/>
              </w:rPr>
              <w:t>Notrunc</w:t>
            </w:r>
            <w:proofErr w:type="spellEnd"/>
            <w:r w:rsidRPr="002322FA">
              <w:rPr>
                <w:rFonts w:cs="Calibri"/>
                <w:color w:val="000000"/>
                <w:kern w:val="24"/>
                <w:sz w:val="24"/>
                <w:szCs w:val="24"/>
              </w:rPr>
              <w:t xml:space="preserve"> : </w:t>
            </w:r>
            <w:r w:rsidR="00CC3223">
              <w:rPr>
                <w:rFonts w:cs="Calibri"/>
                <w:color w:val="000000"/>
                <w:kern w:val="24"/>
                <w:sz w:val="24"/>
                <w:szCs w:val="24"/>
              </w:rPr>
              <w:t>false</w:t>
            </w:r>
            <w:r w:rsidRPr="002322FA">
              <w:rPr>
                <w:rFonts w:cs="Calibri"/>
                <w:color w:val="000000"/>
                <w:kern w:val="24"/>
                <w:sz w:val="24"/>
              </w:rPr>
              <w:t xml:space="preserve"> (don’t truncate output)</w:t>
            </w:r>
          </w:p>
          <w:p w14:paraId="2C83DFCB" w14:textId="57F73CB7" w:rsidR="00EA11E8" w:rsidRPr="00EA11E8" w:rsidRDefault="00FA3722" w:rsidP="00EA11E8">
            <w:pPr>
              <w:pStyle w:val="ListParagraph"/>
              <w:numPr>
                <w:ilvl w:val="0"/>
                <w:numId w:val="41"/>
              </w:numPr>
              <w:spacing w:after="0"/>
              <w:jc w:val="left"/>
              <w:rPr>
                <w:rFonts w:cs="Calibri"/>
                <w:color w:val="000000"/>
                <w:kern w:val="24"/>
                <w:sz w:val="24"/>
                <w:szCs w:val="24"/>
              </w:rPr>
            </w:pPr>
            <w:r>
              <w:rPr>
                <w:rFonts w:cs="Calibri"/>
                <w:color w:val="000000"/>
                <w:kern w:val="24"/>
                <w:sz w:val="24"/>
                <w:szCs w:val="24"/>
              </w:rPr>
              <w:t xml:space="preserve">Size: false </w:t>
            </w:r>
            <w:r w:rsidR="00E9748A">
              <w:rPr>
                <w:rFonts w:cs="Calibri"/>
                <w:color w:val="000000"/>
                <w:kern w:val="24"/>
                <w:sz w:val="24"/>
                <w:szCs w:val="24"/>
              </w:rPr>
              <w:t>(don`t show container size)</w:t>
            </w:r>
          </w:p>
          <w:p w14:paraId="7AB2DFEC" w14:textId="77777777" w:rsidR="00EA11E8" w:rsidRPr="00E9748A" w:rsidRDefault="00EA11E8" w:rsidP="00EA11E8">
            <w:pPr>
              <w:pStyle w:val="ListParagraph"/>
              <w:numPr>
                <w:ilvl w:val="0"/>
                <w:numId w:val="41"/>
              </w:numPr>
              <w:spacing w:after="0"/>
              <w:jc w:val="left"/>
              <w:rPr>
                <w:rFonts w:cs="Calibri"/>
                <w:color w:val="000000"/>
                <w:kern w:val="24"/>
                <w:sz w:val="24"/>
                <w:szCs w:val="24"/>
              </w:rPr>
            </w:pPr>
            <w:r w:rsidRPr="00EA11E8">
              <w:rPr>
                <w:rFonts w:cs="Calibri"/>
                <w:color w:val="000000"/>
                <w:kern w:val="24"/>
                <w:sz w:val="24"/>
              </w:rPr>
              <w:t xml:space="preserve">Quiet: false (show all </w:t>
            </w:r>
            <w:proofErr w:type="spellStart"/>
            <w:r w:rsidRPr="00EA11E8">
              <w:rPr>
                <w:rFonts w:cs="Calibri"/>
                <w:color w:val="000000"/>
                <w:kern w:val="24"/>
                <w:sz w:val="24"/>
              </w:rPr>
              <w:t>infos</w:t>
            </w:r>
            <w:proofErr w:type="spellEnd"/>
            <w:r w:rsidRPr="00EA11E8">
              <w:rPr>
                <w:rFonts w:cs="Calibri"/>
                <w:color w:val="000000"/>
                <w:kern w:val="24"/>
                <w:sz w:val="24"/>
              </w:rPr>
              <w:t>)</w:t>
            </w:r>
          </w:p>
          <w:p w14:paraId="4F1F3A91" w14:textId="6BDFBDD4" w:rsidR="00E9748A" w:rsidRDefault="00E9748A" w:rsidP="00EA11E8">
            <w:pPr>
              <w:pStyle w:val="ListParagraph"/>
              <w:numPr>
                <w:ilvl w:val="0"/>
                <w:numId w:val="41"/>
              </w:numPr>
              <w:spacing w:after="0"/>
              <w:jc w:val="left"/>
              <w:rPr>
                <w:rFonts w:cs="Calibri"/>
                <w:color w:val="000000"/>
                <w:kern w:val="24"/>
                <w:sz w:val="24"/>
                <w:szCs w:val="24"/>
              </w:rPr>
            </w:pPr>
            <w:r>
              <w:rPr>
                <w:rFonts w:cs="Calibri"/>
                <w:color w:val="000000"/>
                <w:kern w:val="24"/>
                <w:sz w:val="24"/>
                <w:szCs w:val="24"/>
              </w:rPr>
              <w:t>Latest: false</w:t>
            </w:r>
            <w:r w:rsidR="00562354">
              <w:rPr>
                <w:rFonts w:cs="Calibri"/>
                <w:color w:val="000000"/>
                <w:kern w:val="24"/>
                <w:sz w:val="24"/>
                <w:szCs w:val="24"/>
              </w:rPr>
              <w:t xml:space="preserve"> (show all container)</w:t>
            </w:r>
          </w:p>
          <w:p w14:paraId="007AA185" w14:textId="46FC3C7E" w:rsidR="00E9748A" w:rsidRPr="00EA11E8" w:rsidRDefault="00562354" w:rsidP="00EA11E8">
            <w:pPr>
              <w:pStyle w:val="ListParagraph"/>
              <w:numPr>
                <w:ilvl w:val="0"/>
                <w:numId w:val="41"/>
              </w:numPr>
              <w:spacing w:after="0"/>
              <w:jc w:val="left"/>
              <w:rPr>
                <w:rFonts w:cs="Calibri"/>
                <w:color w:val="000000"/>
                <w:kern w:val="24"/>
                <w:sz w:val="24"/>
                <w:szCs w:val="24"/>
              </w:rPr>
            </w:pPr>
            <w:r>
              <w:rPr>
                <w:rFonts w:cs="Calibri"/>
                <w:color w:val="000000"/>
                <w:kern w:val="24"/>
                <w:sz w:val="24"/>
                <w:szCs w:val="24"/>
              </w:rPr>
              <w:t>Last: -1 (show all container)</w:t>
            </w:r>
          </w:p>
        </w:tc>
        <w:tc>
          <w:tcPr>
            <w:tcW w:w="329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53" w:type="dxa"/>
              <w:bottom w:w="72" w:type="dxa"/>
              <w:right w:w="153" w:type="dxa"/>
            </w:tcMar>
          </w:tcPr>
          <w:p w14:paraId="7B93254F" w14:textId="45FA1F08" w:rsidR="00554EE1" w:rsidRPr="00562354" w:rsidRDefault="00562354" w:rsidP="00B5475A">
            <w:pPr>
              <w:spacing w:after="0"/>
              <w:jc w:val="left"/>
              <w:rPr>
                <w:rFonts w:cs="Calibri"/>
                <w:color w:val="000000"/>
                <w:kern w:val="24"/>
                <w:sz w:val="24"/>
              </w:rPr>
            </w:pPr>
            <w:r w:rsidRPr="00562354">
              <w:rPr>
                <w:rFonts w:cs="Calibri"/>
                <w:color w:val="000000"/>
                <w:kern w:val="24"/>
                <w:sz w:val="24"/>
              </w:rPr>
              <w:t>List all container (running and stopped) incl. details. Without size info</w:t>
            </w:r>
          </w:p>
        </w:tc>
        <w:tc>
          <w:tcPr>
            <w:tcW w:w="13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53" w:type="dxa"/>
              <w:bottom w:w="72" w:type="dxa"/>
              <w:right w:w="153" w:type="dxa"/>
            </w:tcMar>
          </w:tcPr>
          <w:p w14:paraId="570B382B" w14:textId="19B01DC1" w:rsidR="00554EE1" w:rsidRPr="00EA11E8" w:rsidRDefault="00562354" w:rsidP="00B5475A">
            <w:pPr>
              <w:spacing w:after="0"/>
              <w:jc w:val="left"/>
              <w:rPr>
                <w:rFonts w:ascii="Arial" w:hAnsi="Arial" w:cs="Arial"/>
                <w:sz w:val="36"/>
                <w:szCs w:val="36"/>
              </w:rPr>
            </w:pPr>
            <w:proofErr w:type="spellStart"/>
            <w:r w:rsidRPr="00562354">
              <w:rPr>
                <w:rFonts w:cs="Calibri"/>
                <w:color w:val="000000"/>
                <w:kern w:val="24"/>
                <w:sz w:val="24"/>
                <w:lang w:val="de-DE"/>
              </w:rPr>
              <w:t>correct</w:t>
            </w:r>
            <w:proofErr w:type="spellEnd"/>
          </w:p>
        </w:tc>
        <w:bookmarkStart w:id="17" w:name="_GoBack"/>
        <w:bookmarkEnd w:id="17"/>
      </w:tr>
    </w:tbl>
    <w:p w14:paraId="5417B722" w14:textId="4B7E5F55" w:rsidR="00005BD8" w:rsidRDefault="00005BD8">
      <w:pPr>
        <w:spacing w:after="0"/>
        <w:jc w:val="left"/>
      </w:pPr>
    </w:p>
    <w:p w14:paraId="5CCD8930" w14:textId="64C8B27E" w:rsidR="00573A2E" w:rsidRPr="00573A2E" w:rsidRDefault="00573A2E" w:rsidP="00573A2E">
      <w:pPr>
        <w:pStyle w:val="Heading1"/>
        <w:tabs>
          <w:tab w:val="clear" w:pos="432"/>
        </w:tabs>
      </w:pPr>
      <w:bookmarkStart w:id="18" w:name="_Toc464053875"/>
      <w:bookmarkStart w:id="19" w:name="_Toc464054246"/>
      <w:bookmarkStart w:id="20" w:name="_Toc464053876"/>
      <w:bookmarkStart w:id="21" w:name="_Toc464054247"/>
      <w:bookmarkStart w:id="22" w:name="_Toc402439752"/>
      <w:bookmarkStart w:id="23" w:name="_Toc522612021"/>
      <w:bookmarkEnd w:id="18"/>
      <w:bookmarkEnd w:id="19"/>
      <w:bookmarkEnd w:id="20"/>
      <w:bookmarkEnd w:id="21"/>
      <w:r w:rsidRPr="00573A2E">
        <w:t xml:space="preserve">Document </w:t>
      </w:r>
      <w:bookmarkEnd w:id="22"/>
      <w:r w:rsidRPr="00573A2E">
        <w:t>References</w:t>
      </w:r>
      <w:bookmarkEnd w:id="23"/>
    </w:p>
    <w:p w14:paraId="5414DD03" w14:textId="272D19D6" w:rsidR="00573A2E" w:rsidRPr="00573A2E" w:rsidRDefault="00626DB5" w:rsidP="00573A2E">
      <w:pPr>
        <w:pStyle w:val="DefaultText"/>
        <w:rPr>
          <w:rFonts w:asciiTheme="minorHAnsi" w:hAnsiTheme="minorHAnsi"/>
          <w:lang w:val="en-US"/>
        </w:rPr>
      </w:pPr>
      <w:r>
        <w:rPr>
          <w:rFonts w:asciiTheme="minorHAnsi" w:hAnsiTheme="minorHAnsi"/>
          <w:lang w:val="en-US"/>
        </w:rPr>
        <w:t>There are no document references.</w:t>
      </w:r>
    </w:p>
    <w:p w14:paraId="3F6FAF7B" w14:textId="77777777" w:rsidR="00573A2E" w:rsidRPr="00573A2E" w:rsidRDefault="00573A2E" w:rsidP="00573A2E">
      <w:pPr>
        <w:pStyle w:val="DefaultText"/>
        <w:rPr>
          <w:rFonts w:asciiTheme="minorHAnsi" w:hAnsiTheme="minorHAnsi"/>
          <w:lang w:val="en-US"/>
        </w:rPr>
      </w:pPr>
    </w:p>
    <w:p w14:paraId="0B896EC0" w14:textId="1B2438F3" w:rsidR="00C164F4" w:rsidRPr="00DF3E5E" w:rsidRDefault="00C164F4" w:rsidP="00DF3E5E">
      <w:pPr>
        <w:spacing w:after="0"/>
        <w:jc w:val="left"/>
        <w:rPr>
          <w:rFonts w:asciiTheme="minorHAnsi" w:hAnsiTheme="minorHAnsi"/>
          <w:i/>
          <w:sz w:val="20"/>
          <w:szCs w:val="20"/>
          <w:lang w:eastAsia="en-US"/>
        </w:rPr>
      </w:pPr>
    </w:p>
    <w:sectPr w:rsidR="00C164F4" w:rsidRPr="00DF3E5E" w:rsidSect="009B3949">
      <w:headerReference w:type="default" r:id="rId20"/>
      <w:footerReference w:type="default" r:id="rId21"/>
      <w:headerReference w:type="first" r:id="rId22"/>
      <w:footerReference w:type="first" r:id="rId23"/>
      <w:pgSz w:w="11906" w:h="16838" w:code="9"/>
      <w:pgMar w:top="1581"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C4263" w14:textId="77777777" w:rsidR="000F49CD" w:rsidRDefault="000F49CD">
      <w:r>
        <w:separator/>
      </w:r>
    </w:p>
  </w:endnote>
  <w:endnote w:type="continuationSeparator" w:id="0">
    <w:p w14:paraId="1999CF3B" w14:textId="77777777" w:rsidR="000F49CD" w:rsidRDefault="000F49CD">
      <w:r>
        <w:continuationSeparator/>
      </w:r>
    </w:p>
  </w:endnote>
  <w:endnote w:type="continuationNotice" w:id="1">
    <w:p w14:paraId="414B54D2" w14:textId="77777777" w:rsidR="000F49CD" w:rsidRDefault="000F49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AA101" w14:textId="77777777" w:rsidR="00396060" w:rsidRDefault="00396060" w:rsidP="002A05DB">
    <w:pPr>
      <w:pStyle w:val="Footer"/>
      <w:rPr>
        <w:rFonts w:cs="Arial"/>
        <w:b/>
        <w:color w:val="4D4D4D"/>
      </w:rPr>
    </w:pPr>
  </w:p>
  <w:p w14:paraId="689F550A" w14:textId="08BA0E02" w:rsidR="00396060" w:rsidRPr="008A7BB2" w:rsidRDefault="00396060"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3</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12</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CAE0" w14:textId="134D37D3" w:rsidR="00396060" w:rsidRPr="00C87148" w:rsidRDefault="00396060" w:rsidP="00BF66CC">
    <w:pPr>
      <w:pStyle w:val="Footer"/>
      <w:jc w:val="center"/>
      <w:rPr>
        <w:rFonts w:cs="Arial"/>
        <w:color w:val="404040"/>
        <w:lang w:val="de-DE"/>
      </w:rPr>
    </w:pPr>
    <w:r>
      <w:rPr>
        <w:rFonts w:cs="Arial"/>
        <w:color w:val="404040"/>
        <w:lang w:val="de-DE"/>
      </w:rPr>
      <w:t xml:space="preserve">© </w:t>
    </w:r>
    <w:proofErr w:type="spellStart"/>
    <w:r>
      <w:rPr>
        <w:rFonts w:cs="Arial"/>
        <w:color w:val="404040"/>
        <w:lang w:val="de-DE"/>
      </w:rPr>
      <w:t>Stonebranch</w:t>
    </w:r>
    <w:proofErr w:type="spellEnd"/>
    <w:r>
      <w:rPr>
        <w:rFonts w:cs="Arial"/>
        <w:color w:val="404040"/>
        <w:lang w:val="de-DE"/>
      </w:rPr>
      <w:t xml:space="preserve"> 2018</w:t>
    </w:r>
    <w:r w:rsidRPr="00C87148">
      <w:rPr>
        <w:rFonts w:cs="Arial"/>
        <w:color w:val="404040"/>
        <w:lang w:val="de-DE"/>
      </w:rPr>
      <w:t xml:space="preserve">. All </w:t>
    </w:r>
    <w:proofErr w:type="spellStart"/>
    <w:r w:rsidRPr="00C87148">
      <w:rPr>
        <w:rFonts w:cs="Arial"/>
        <w:color w:val="404040"/>
        <w:lang w:val="de-DE"/>
      </w:rPr>
      <w:t>rights</w:t>
    </w:r>
    <w:proofErr w:type="spellEnd"/>
    <w:r w:rsidRPr="00C87148">
      <w:rPr>
        <w:rFonts w:cs="Arial"/>
        <w:color w:val="404040"/>
        <w:lang w:val="de-DE"/>
      </w:rPr>
      <w:t xml:space="preserve"> </w:t>
    </w:r>
    <w:proofErr w:type="spellStart"/>
    <w:r w:rsidRPr="00C87148">
      <w:rPr>
        <w:rFonts w:cs="Arial"/>
        <w:color w:val="404040"/>
        <w:lang w:val="de-DE"/>
      </w:rPr>
      <w:t>reserved</w:t>
    </w:r>
    <w:proofErr w:type="spellEnd"/>
  </w:p>
  <w:p w14:paraId="1030F84C" w14:textId="1F06AC3E" w:rsidR="00396060" w:rsidRPr="00FD35A0" w:rsidRDefault="00396060"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12</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B4620" w14:textId="77777777" w:rsidR="000F49CD" w:rsidRDefault="000F49CD">
      <w:r>
        <w:separator/>
      </w:r>
    </w:p>
  </w:footnote>
  <w:footnote w:type="continuationSeparator" w:id="0">
    <w:p w14:paraId="4FC18DCA" w14:textId="77777777" w:rsidR="000F49CD" w:rsidRDefault="000F49CD">
      <w:r>
        <w:continuationSeparator/>
      </w:r>
    </w:p>
  </w:footnote>
  <w:footnote w:type="continuationNotice" w:id="1">
    <w:p w14:paraId="17BAD0C3" w14:textId="77777777" w:rsidR="000F49CD" w:rsidRDefault="000F49C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396060" w:rsidRPr="003C155A" w14:paraId="3D5FB65D" w14:textId="77777777" w:rsidTr="006B590B">
      <w:tc>
        <w:tcPr>
          <w:tcW w:w="5760" w:type="dxa"/>
        </w:tcPr>
        <w:p w14:paraId="16A99B65" w14:textId="0DF92CBC" w:rsidR="00396060" w:rsidRPr="00307E9F" w:rsidRDefault="00396060" w:rsidP="00DA4A71">
          <w:pPr>
            <w:pStyle w:val="Header"/>
            <w:rPr>
              <w:rFonts w:cs="Arial"/>
              <w:b/>
              <w:color w:val="404040"/>
            </w:rPr>
          </w:pPr>
        </w:p>
      </w:tc>
      <w:tc>
        <w:tcPr>
          <w:tcW w:w="3310" w:type="dxa"/>
        </w:tcPr>
        <w:p w14:paraId="03BB23F9" w14:textId="14595A44" w:rsidR="00396060" w:rsidRPr="003C155A" w:rsidRDefault="00396060"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00CB1CAF">
            <w:rPr>
              <w:rFonts w:cs="Arial"/>
              <w:color w:val="404040"/>
            </w:rPr>
            <w:fldChar w:fldCharType="separate"/>
          </w:r>
          <w:r w:rsidR="00CB1CAF">
            <w:rPr>
              <w:rFonts w:cs="Arial"/>
              <w:noProof/>
              <w:color w:val="404040"/>
            </w:rPr>
            <w:t>ut-docker-cli-ps-linux</w:t>
          </w:r>
          <w:r w:rsidRPr="003C155A">
            <w:rPr>
              <w:rFonts w:cs="Arial"/>
              <w:color w:val="404040"/>
            </w:rPr>
            <w:fldChar w:fldCharType="end"/>
          </w:r>
        </w:p>
      </w:tc>
    </w:tr>
  </w:tbl>
  <w:p w14:paraId="0BDE66A2" w14:textId="2F38D882" w:rsidR="00396060" w:rsidRPr="003C155A" w:rsidRDefault="00396060"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743"/>
      <w:gridCol w:w="327"/>
    </w:tblGrid>
    <w:tr w:rsidR="00396060" w:rsidRPr="003C155A" w14:paraId="787F5C72" w14:textId="77777777" w:rsidTr="00791CE7">
      <w:tc>
        <w:tcPr>
          <w:tcW w:w="4500" w:type="dxa"/>
        </w:tcPr>
        <w:p w14:paraId="15BE7107" w14:textId="74517042" w:rsidR="00396060" w:rsidRPr="007B0156" w:rsidRDefault="00396060" w:rsidP="00457C5A">
          <w:pPr>
            <w:pStyle w:val="Header"/>
            <w:ind w:left="4956"/>
            <w:jc w:val="right"/>
            <w:rPr>
              <w:rFonts w:cs="Arial"/>
              <w:color w:val="404040"/>
              <w:lang w:val="de-DE"/>
            </w:rPr>
          </w:pPr>
          <w:bookmarkStart w:id="24" w:name="_Toc374916480"/>
          <w:r w:rsidRPr="00C164F4">
            <w:rPr>
              <w:noProof/>
              <w:lang w:eastAsia="en-US"/>
            </w:rPr>
            <w:drawing>
              <wp:inline distT="0" distB="0" distL="0" distR="0" wp14:anchorId="734C8F3B" wp14:editId="5B1FC2FE">
                <wp:extent cx="2266468" cy="294640"/>
                <wp:effectExtent l="0" t="0" r="635" b="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11"/>
                        <pic:cNvPicPr>
                          <a:picLocks noChangeAspect="1"/>
                        </pic:cNvPicPr>
                      </pic:nvPicPr>
                      <pic:blipFill>
                        <a:blip r:embed="rId1"/>
                        <a:stretch>
                          <a:fillRect/>
                        </a:stretch>
                      </pic:blipFill>
                      <pic:spPr>
                        <a:xfrm>
                          <a:off x="0" y="0"/>
                          <a:ext cx="2279874" cy="296383"/>
                        </a:xfrm>
                        <a:prstGeom prst="rect">
                          <a:avLst/>
                        </a:prstGeom>
                      </pic:spPr>
                    </pic:pic>
                  </a:graphicData>
                </a:graphic>
              </wp:inline>
            </w:drawing>
          </w:r>
        </w:p>
      </w:tc>
      <w:tc>
        <w:tcPr>
          <w:tcW w:w="4570" w:type="dxa"/>
        </w:tcPr>
        <w:p w14:paraId="4602E7B1" w14:textId="3CCD3B24" w:rsidR="00396060" w:rsidRPr="003C155A" w:rsidRDefault="00396060"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24"/>
  </w:tbl>
  <w:p w14:paraId="51171D9D" w14:textId="77777777" w:rsidR="00396060" w:rsidRPr="003C155A" w:rsidRDefault="00396060"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69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03EBC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20CF9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6E04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BEEBD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6C27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12C4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206DE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9425EB"/>
    <w:multiLevelType w:val="hybridMultilevel"/>
    <w:tmpl w:val="A13E5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F6444F2"/>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2B5477"/>
    <w:multiLevelType w:val="hybridMultilevel"/>
    <w:tmpl w:val="A13E5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E1C62"/>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E609A"/>
    <w:multiLevelType w:val="hybridMultilevel"/>
    <w:tmpl w:val="889E8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8FF1448"/>
    <w:multiLevelType w:val="hybridMultilevel"/>
    <w:tmpl w:val="02F4B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9B4AAF"/>
    <w:multiLevelType w:val="hybridMultilevel"/>
    <w:tmpl w:val="C44E7A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56F94687"/>
    <w:multiLevelType w:val="hybridMultilevel"/>
    <w:tmpl w:val="EF4AA62C"/>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23" w15:restartNumberingAfterBreak="0">
    <w:nsid w:val="62CA24A0"/>
    <w:multiLevelType w:val="hybridMultilevel"/>
    <w:tmpl w:val="8018A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D1185"/>
    <w:multiLevelType w:val="hybridMultilevel"/>
    <w:tmpl w:val="B366CB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D8857D6"/>
    <w:multiLevelType w:val="hybridMultilevel"/>
    <w:tmpl w:val="0E149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721B47"/>
    <w:multiLevelType w:val="hybridMultilevel"/>
    <w:tmpl w:val="596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554B3"/>
    <w:multiLevelType w:val="hybridMultilevel"/>
    <w:tmpl w:val="FF58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23F35"/>
    <w:multiLevelType w:val="hybridMultilevel"/>
    <w:tmpl w:val="34F62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8752F5"/>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9"/>
  </w:num>
  <w:num w:numId="4">
    <w:abstractNumId w:val="3"/>
  </w:num>
  <w:num w:numId="5">
    <w:abstractNumId w:val="11"/>
  </w:num>
  <w:num w:numId="6">
    <w:abstractNumId w:val="15"/>
  </w:num>
  <w:num w:numId="7">
    <w:abstractNumId w:val="13"/>
  </w:num>
  <w:num w:numId="8">
    <w:abstractNumId w:val="16"/>
  </w:num>
  <w:num w:numId="9">
    <w:abstractNumId w:val="19"/>
  </w:num>
  <w:num w:numId="10">
    <w:abstractNumId w:val="26"/>
  </w:num>
  <w:num w:numId="11">
    <w:abstractNumId w:val="18"/>
  </w:num>
  <w:num w:numId="12">
    <w:abstractNumId w:val="27"/>
  </w:num>
  <w:num w:numId="13">
    <w:abstractNumId w:val="14"/>
  </w:num>
  <w:num w:numId="14">
    <w:abstractNumId w:val="10"/>
  </w:num>
  <w:num w:numId="15">
    <w:abstractNumId w:val="23"/>
  </w:num>
  <w:num w:numId="16">
    <w:abstractNumId w:val="21"/>
  </w:num>
  <w:num w:numId="17">
    <w:abstractNumId w:val="24"/>
  </w:num>
  <w:num w:numId="18">
    <w:abstractNumId w:val="22"/>
  </w:num>
  <w:num w:numId="19">
    <w:abstractNumId w:val="22"/>
  </w:num>
  <w:num w:numId="20">
    <w:abstractNumId w:val="22"/>
  </w:num>
  <w:num w:numId="21">
    <w:abstractNumId w:val="22"/>
  </w:num>
  <w:num w:numId="22">
    <w:abstractNumId w:val="30"/>
  </w:num>
  <w:num w:numId="23">
    <w:abstractNumId w:val="12"/>
  </w:num>
  <w:num w:numId="24">
    <w:abstractNumId w:val="22"/>
  </w:num>
  <w:num w:numId="25">
    <w:abstractNumId w:val="22"/>
  </w:num>
  <w:num w:numId="26">
    <w:abstractNumId w:val="22"/>
  </w:num>
  <w:num w:numId="27">
    <w:abstractNumId w:val="22"/>
  </w:num>
  <w:num w:numId="28">
    <w:abstractNumId w:val="29"/>
  </w:num>
  <w:num w:numId="29">
    <w:abstractNumId w:val="7"/>
  </w:num>
  <w:num w:numId="30">
    <w:abstractNumId w:val="6"/>
  </w:num>
  <w:num w:numId="31">
    <w:abstractNumId w:val="5"/>
  </w:num>
  <w:num w:numId="32">
    <w:abstractNumId w:val="4"/>
  </w:num>
  <w:num w:numId="33">
    <w:abstractNumId w:val="2"/>
  </w:num>
  <w:num w:numId="34">
    <w:abstractNumId w:val="1"/>
  </w:num>
  <w:num w:numId="35">
    <w:abstractNumId w:val="0"/>
  </w:num>
  <w:num w:numId="36">
    <w:abstractNumId w:val="20"/>
  </w:num>
  <w:num w:numId="37">
    <w:abstractNumId w:val="22"/>
  </w:num>
  <w:num w:numId="38">
    <w:abstractNumId w:val="22"/>
  </w:num>
  <w:num w:numId="39">
    <w:abstractNumId w:val="17"/>
  </w:num>
  <w:num w:numId="40">
    <w:abstractNumId w:val="28"/>
  </w:num>
  <w:num w:numId="41">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2" w:dllVersion="6" w:checkStyle="1"/>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3NjQ2NTI2M7EwNTZU0lEKTi0uzszPAykwqgUAwiJCCiwAAAA="/>
  </w:docVars>
  <w:rsids>
    <w:rsidRoot w:val="00EF51D3"/>
    <w:rsid w:val="00000055"/>
    <w:rsid w:val="0000058A"/>
    <w:rsid w:val="00000B1B"/>
    <w:rsid w:val="00000C2D"/>
    <w:rsid w:val="000011D6"/>
    <w:rsid w:val="000018A2"/>
    <w:rsid w:val="00001DE9"/>
    <w:rsid w:val="00002247"/>
    <w:rsid w:val="00002529"/>
    <w:rsid w:val="00002776"/>
    <w:rsid w:val="00002BF5"/>
    <w:rsid w:val="000033C6"/>
    <w:rsid w:val="00003EE2"/>
    <w:rsid w:val="00005106"/>
    <w:rsid w:val="00005874"/>
    <w:rsid w:val="00005BD8"/>
    <w:rsid w:val="000063DC"/>
    <w:rsid w:val="00006764"/>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F7"/>
    <w:rsid w:val="00020D85"/>
    <w:rsid w:val="00020F42"/>
    <w:rsid w:val="0002150F"/>
    <w:rsid w:val="00022F5D"/>
    <w:rsid w:val="00023758"/>
    <w:rsid w:val="0002539A"/>
    <w:rsid w:val="0002617B"/>
    <w:rsid w:val="0002654C"/>
    <w:rsid w:val="00026837"/>
    <w:rsid w:val="00026BA5"/>
    <w:rsid w:val="00026BA6"/>
    <w:rsid w:val="00027B75"/>
    <w:rsid w:val="00031331"/>
    <w:rsid w:val="00031EEF"/>
    <w:rsid w:val="00032043"/>
    <w:rsid w:val="00032959"/>
    <w:rsid w:val="00033D8E"/>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A82"/>
    <w:rsid w:val="00043C41"/>
    <w:rsid w:val="00044E2E"/>
    <w:rsid w:val="0004511C"/>
    <w:rsid w:val="00045B9A"/>
    <w:rsid w:val="00045F82"/>
    <w:rsid w:val="000465F4"/>
    <w:rsid w:val="000472DF"/>
    <w:rsid w:val="0004786A"/>
    <w:rsid w:val="00050A5B"/>
    <w:rsid w:val="00051050"/>
    <w:rsid w:val="00051594"/>
    <w:rsid w:val="000527B4"/>
    <w:rsid w:val="00052813"/>
    <w:rsid w:val="000528F1"/>
    <w:rsid w:val="00053424"/>
    <w:rsid w:val="000535A0"/>
    <w:rsid w:val="00053BD1"/>
    <w:rsid w:val="0005456A"/>
    <w:rsid w:val="00054E0A"/>
    <w:rsid w:val="0005538D"/>
    <w:rsid w:val="00055F79"/>
    <w:rsid w:val="0005613A"/>
    <w:rsid w:val="00056224"/>
    <w:rsid w:val="000569A5"/>
    <w:rsid w:val="00057347"/>
    <w:rsid w:val="00057EE5"/>
    <w:rsid w:val="0006188C"/>
    <w:rsid w:val="000625D3"/>
    <w:rsid w:val="00063223"/>
    <w:rsid w:val="00063A4C"/>
    <w:rsid w:val="0006412B"/>
    <w:rsid w:val="0006463B"/>
    <w:rsid w:val="000656BC"/>
    <w:rsid w:val="00065EB2"/>
    <w:rsid w:val="000661FD"/>
    <w:rsid w:val="000672D7"/>
    <w:rsid w:val="00067428"/>
    <w:rsid w:val="000675DF"/>
    <w:rsid w:val="00070E1A"/>
    <w:rsid w:val="00071096"/>
    <w:rsid w:val="0007146B"/>
    <w:rsid w:val="000717FD"/>
    <w:rsid w:val="00071EFE"/>
    <w:rsid w:val="00072095"/>
    <w:rsid w:val="00073F55"/>
    <w:rsid w:val="00075E96"/>
    <w:rsid w:val="0007646B"/>
    <w:rsid w:val="00076640"/>
    <w:rsid w:val="00076C65"/>
    <w:rsid w:val="0007706E"/>
    <w:rsid w:val="000778AF"/>
    <w:rsid w:val="000822C0"/>
    <w:rsid w:val="0008253D"/>
    <w:rsid w:val="000825FD"/>
    <w:rsid w:val="000835C5"/>
    <w:rsid w:val="00084D6E"/>
    <w:rsid w:val="0008510A"/>
    <w:rsid w:val="00085BC4"/>
    <w:rsid w:val="00085C71"/>
    <w:rsid w:val="00086032"/>
    <w:rsid w:val="00086981"/>
    <w:rsid w:val="00086ABA"/>
    <w:rsid w:val="000870FB"/>
    <w:rsid w:val="00087BEA"/>
    <w:rsid w:val="00087E1C"/>
    <w:rsid w:val="00087F55"/>
    <w:rsid w:val="0009072B"/>
    <w:rsid w:val="0009170C"/>
    <w:rsid w:val="00093246"/>
    <w:rsid w:val="00093F19"/>
    <w:rsid w:val="00094264"/>
    <w:rsid w:val="00094A49"/>
    <w:rsid w:val="00094C8C"/>
    <w:rsid w:val="0009540E"/>
    <w:rsid w:val="000958EE"/>
    <w:rsid w:val="00096533"/>
    <w:rsid w:val="00097468"/>
    <w:rsid w:val="000A0228"/>
    <w:rsid w:val="000A0FA7"/>
    <w:rsid w:val="000A1849"/>
    <w:rsid w:val="000A1C62"/>
    <w:rsid w:val="000A3BA9"/>
    <w:rsid w:val="000A4C35"/>
    <w:rsid w:val="000A5E9A"/>
    <w:rsid w:val="000A6120"/>
    <w:rsid w:val="000A6669"/>
    <w:rsid w:val="000A6F81"/>
    <w:rsid w:val="000A7065"/>
    <w:rsid w:val="000A71CD"/>
    <w:rsid w:val="000A72FF"/>
    <w:rsid w:val="000A7ACF"/>
    <w:rsid w:val="000B043A"/>
    <w:rsid w:val="000B12CE"/>
    <w:rsid w:val="000B2933"/>
    <w:rsid w:val="000B2A25"/>
    <w:rsid w:val="000B39FA"/>
    <w:rsid w:val="000B3E4D"/>
    <w:rsid w:val="000B4D65"/>
    <w:rsid w:val="000B5471"/>
    <w:rsid w:val="000B64B6"/>
    <w:rsid w:val="000B6CDD"/>
    <w:rsid w:val="000B7BAC"/>
    <w:rsid w:val="000C1469"/>
    <w:rsid w:val="000C217F"/>
    <w:rsid w:val="000C21E2"/>
    <w:rsid w:val="000C2287"/>
    <w:rsid w:val="000C251C"/>
    <w:rsid w:val="000C2845"/>
    <w:rsid w:val="000C2948"/>
    <w:rsid w:val="000C3102"/>
    <w:rsid w:val="000C4329"/>
    <w:rsid w:val="000C4873"/>
    <w:rsid w:val="000C4EA7"/>
    <w:rsid w:val="000C5259"/>
    <w:rsid w:val="000C5517"/>
    <w:rsid w:val="000C5B84"/>
    <w:rsid w:val="000C6035"/>
    <w:rsid w:val="000C6220"/>
    <w:rsid w:val="000C62B2"/>
    <w:rsid w:val="000C67F8"/>
    <w:rsid w:val="000C6C47"/>
    <w:rsid w:val="000C7231"/>
    <w:rsid w:val="000C7A42"/>
    <w:rsid w:val="000C7DCB"/>
    <w:rsid w:val="000D093D"/>
    <w:rsid w:val="000D1127"/>
    <w:rsid w:val="000D137D"/>
    <w:rsid w:val="000D1380"/>
    <w:rsid w:val="000D302C"/>
    <w:rsid w:val="000D3B75"/>
    <w:rsid w:val="000D56F4"/>
    <w:rsid w:val="000D5D8D"/>
    <w:rsid w:val="000D5FB8"/>
    <w:rsid w:val="000D677F"/>
    <w:rsid w:val="000D7110"/>
    <w:rsid w:val="000D794B"/>
    <w:rsid w:val="000E107F"/>
    <w:rsid w:val="000E2904"/>
    <w:rsid w:val="000E46D4"/>
    <w:rsid w:val="000E53E5"/>
    <w:rsid w:val="000E53E8"/>
    <w:rsid w:val="000E5D33"/>
    <w:rsid w:val="000E6346"/>
    <w:rsid w:val="000E63FC"/>
    <w:rsid w:val="000E6BF8"/>
    <w:rsid w:val="000E6C80"/>
    <w:rsid w:val="000E6C99"/>
    <w:rsid w:val="000E78F7"/>
    <w:rsid w:val="000E7FC8"/>
    <w:rsid w:val="000F0F0C"/>
    <w:rsid w:val="000F1079"/>
    <w:rsid w:val="000F1099"/>
    <w:rsid w:val="000F1414"/>
    <w:rsid w:val="000F2631"/>
    <w:rsid w:val="000F2A9C"/>
    <w:rsid w:val="000F2D6C"/>
    <w:rsid w:val="000F3576"/>
    <w:rsid w:val="000F3C9C"/>
    <w:rsid w:val="000F3D3D"/>
    <w:rsid w:val="000F44A3"/>
    <w:rsid w:val="000F49CD"/>
    <w:rsid w:val="000F508A"/>
    <w:rsid w:val="000F5380"/>
    <w:rsid w:val="000F5B8C"/>
    <w:rsid w:val="000F79FB"/>
    <w:rsid w:val="000F7A24"/>
    <w:rsid w:val="00100324"/>
    <w:rsid w:val="00100637"/>
    <w:rsid w:val="001008A2"/>
    <w:rsid w:val="00102109"/>
    <w:rsid w:val="00102146"/>
    <w:rsid w:val="001036F3"/>
    <w:rsid w:val="00103720"/>
    <w:rsid w:val="00104090"/>
    <w:rsid w:val="00104A8F"/>
    <w:rsid w:val="0010501B"/>
    <w:rsid w:val="00105434"/>
    <w:rsid w:val="00105C9F"/>
    <w:rsid w:val="00105D08"/>
    <w:rsid w:val="0010631A"/>
    <w:rsid w:val="00106740"/>
    <w:rsid w:val="0010688C"/>
    <w:rsid w:val="001076A6"/>
    <w:rsid w:val="00107D80"/>
    <w:rsid w:val="00110E3B"/>
    <w:rsid w:val="0011107B"/>
    <w:rsid w:val="0011272D"/>
    <w:rsid w:val="001129A6"/>
    <w:rsid w:val="001129D5"/>
    <w:rsid w:val="00112F14"/>
    <w:rsid w:val="0011360D"/>
    <w:rsid w:val="00114127"/>
    <w:rsid w:val="00114347"/>
    <w:rsid w:val="00114B4E"/>
    <w:rsid w:val="001154D9"/>
    <w:rsid w:val="00117CA0"/>
    <w:rsid w:val="0012056F"/>
    <w:rsid w:val="00120D7C"/>
    <w:rsid w:val="00121620"/>
    <w:rsid w:val="00121C3C"/>
    <w:rsid w:val="001226C8"/>
    <w:rsid w:val="001230A6"/>
    <w:rsid w:val="00123911"/>
    <w:rsid w:val="001242A3"/>
    <w:rsid w:val="00124510"/>
    <w:rsid w:val="00124876"/>
    <w:rsid w:val="001248BD"/>
    <w:rsid w:val="0012501D"/>
    <w:rsid w:val="00125A74"/>
    <w:rsid w:val="00125ED4"/>
    <w:rsid w:val="0012738F"/>
    <w:rsid w:val="001279B4"/>
    <w:rsid w:val="001302DF"/>
    <w:rsid w:val="00130329"/>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40076"/>
    <w:rsid w:val="0014141C"/>
    <w:rsid w:val="001419BD"/>
    <w:rsid w:val="00141B4C"/>
    <w:rsid w:val="00141FE0"/>
    <w:rsid w:val="001424C6"/>
    <w:rsid w:val="00142860"/>
    <w:rsid w:val="00142ECA"/>
    <w:rsid w:val="0014305C"/>
    <w:rsid w:val="0014329A"/>
    <w:rsid w:val="0014395C"/>
    <w:rsid w:val="001440EC"/>
    <w:rsid w:val="00145238"/>
    <w:rsid w:val="00145B62"/>
    <w:rsid w:val="00146917"/>
    <w:rsid w:val="00146947"/>
    <w:rsid w:val="00146E9B"/>
    <w:rsid w:val="00150E31"/>
    <w:rsid w:val="001511B8"/>
    <w:rsid w:val="001515A4"/>
    <w:rsid w:val="001518B5"/>
    <w:rsid w:val="0015194F"/>
    <w:rsid w:val="00151B15"/>
    <w:rsid w:val="00153057"/>
    <w:rsid w:val="00153350"/>
    <w:rsid w:val="00153749"/>
    <w:rsid w:val="00153BFB"/>
    <w:rsid w:val="00154602"/>
    <w:rsid w:val="00155E0E"/>
    <w:rsid w:val="00156448"/>
    <w:rsid w:val="00156784"/>
    <w:rsid w:val="00157136"/>
    <w:rsid w:val="00157C94"/>
    <w:rsid w:val="00160265"/>
    <w:rsid w:val="00160B5B"/>
    <w:rsid w:val="00160CC0"/>
    <w:rsid w:val="00160FB2"/>
    <w:rsid w:val="00161593"/>
    <w:rsid w:val="0016182F"/>
    <w:rsid w:val="00161D54"/>
    <w:rsid w:val="00161EB3"/>
    <w:rsid w:val="00162145"/>
    <w:rsid w:val="0016223B"/>
    <w:rsid w:val="00163480"/>
    <w:rsid w:val="001634BE"/>
    <w:rsid w:val="00163AD3"/>
    <w:rsid w:val="00163C5D"/>
    <w:rsid w:val="001641B7"/>
    <w:rsid w:val="00164272"/>
    <w:rsid w:val="00164E6D"/>
    <w:rsid w:val="0016524C"/>
    <w:rsid w:val="00165EE3"/>
    <w:rsid w:val="00165F62"/>
    <w:rsid w:val="00166F62"/>
    <w:rsid w:val="001671A8"/>
    <w:rsid w:val="00167881"/>
    <w:rsid w:val="00167E88"/>
    <w:rsid w:val="00170245"/>
    <w:rsid w:val="001705F8"/>
    <w:rsid w:val="001705FF"/>
    <w:rsid w:val="00170B34"/>
    <w:rsid w:val="00170C77"/>
    <w:rsid w:val="00172F44"/>
    <w:rsid w:val="001731E8"/>
    <w:rsid w:val="0017334F"/>
    <w:rsid w:val="0017339D"/>
    <w:rsid w:val="0017375C"/>
    <w:rsid w:val="0017492F"/>
    <w:rsid w:val="00174D5A"/>
    <w:rsid w:val="00174DE3"/>
    <w:rsid w:val="00174F2D"/>
    <w:rsid w:val="00175198"/>
    <w:rsid w:val="0017567A"/>
    <w:rsid w:val="001757C7"/>
    <w:rsid w:val="00176972"/>
    <w:rsid w:val="00176F90"/>
    <w:rsid w:val="001770C3"/>
    <w:rsid w:val="001777D9"/>
    <w:rsid w:val="00180D8E"/>
    <w:rsid w:val="00181037"/>
    <w:rsid w:val="00181526"/>
    <w:rsid w:val="00182790"/>
    <w:rsid w:val="00182793"/>
    <w:rsid w:val="001828C5"/>
    <w:rsid w:val="00182C9A"/>
    <w:rsid w:val="001832DD"/>
    <w:rsid w:val="001833B6"/>
    <w:rsid w:val="00183568"/>
    <w:rsid w:val="00183870"/>
    <w:rsid w:val="00183978"/>
    <w:rsid w:val="0018425B"/>
    <w:rsid w:val="00184892"/>
    <w:rsid w:val="00185BD3"/>
    <w:rsid w:val="00185E54"/>
    <w:rsid w:val="00186040"/>
    <w:rsid w:val="00186574"/>
    <w:rsid w:val="001876FB"/>
    <w:rsid w:val="00187939"/>
    <w:rsid w:val="00187974"/>
    <w:rsid w:val="001901F1"/>
    <w:rsid w:val="00190893"/>
    <w:rsid w:val="00190AEE"/>
    <w:rsid w:val="00190DFF"/>
    <w:rsid w:val="00191034"/>
    <w:rsid w:val="00191932"/>
    <w:rsid w:val="00191AEE"/>
    <w:rsid w:val="00191B6C"/>
    <w:rsid w:val="00192B9D"/>
    <w:rsid w:val="001930ED"/>
    <w:rsid w:val="001932A4"/>
    <w:rsid w:val="00193A0E"/>
    <w:rsid w:val="00194E32"/>
    <w:rsid w:val="001958BD"/>
    <w:rsid w:val="00195A09"/>
    <w:rsid w:val="00195C8F"/>
    <w:rsid w:val="0019616E"/>
    <w:rsid w:val="00196E05"/>
    <w:rsid w:val="00196FFC"/>
    <w:rsid w:val="001970F8"/>
    <w:rsid w:val="00197272"/>
    <w:rsid w:val="001975B5"/>
    <w:rsid w:val="00197B95"/>
    <w:rsid w:val="001A00B6"/>
    <w:rsid w:val="001A0FF3"/>
    <w:rsid w:val="001A1C01"/>
    <w:rsid w:val="001A21F3"/>
    <w:rsid w:val="001A2DC5"/>
    <w:rsid w:val="001A2FB1"/>
    <w:rsid w:val="001A3737"/>
    <w:rsid w:val="001A3805"/>
    <w:rsid w:val="001A443D"/>
    <w:rsid w:val="001A4463"/>
    <w:rsid w:val="001A468A"/>
    <w:rsid w:val="001A469F"/>
    <w:rsid w:val="001A4EB6"/>
    <w:rsid w:val="001A570F"/>
    <w:rsid w:val="001A6236"/>
    <w:rsid w:val="001A69CB"/>
    <w:rsid w:val="001A6B0A"/>
    <w:rsid w:val="001A6B82"/>
    <w:rsid w:val="001A6F2B"/>
    <w:rsid w:val="001A70EB"/>
    <w:rsid w:val="001A722C"/>
    <w:rsid w:val="001A743A"/>
    <w:rsid w:val="001A7500"/>
    <w:rsid w:val="001A7D71"/>
    <w:rsid w:val="001B0C3E"/>
    <w:rsid w:val="001B0EE1"/>
    <w:rsid w:val="001B13A2"/>
    <w:rsid w:val="001B17FF"/>
    <w:rsid w:val="001B273C"/>
    <w:rsid w:val="001B314D"/>
    <w:rsid w:val="001B32C3"/>
    <w:rsid w:val="001B33CF"/>
    <w:rsid w:val="001B359E"/>
    <w:rsid w:val="001B3711"/>
    <w:rsid w:val="001B3B18"/>
    <w:rsid w:val="001B3DA9"/>
    <w:rsid w:val="001B4113"/>
    <w:rsid w:val="001B4294"/>
    <w:rsid w:val="001B56A4"/>
    <w:rsid w:val="001B68B6"/>
    <w:rsid w:val="001B7B17"/>
    <w:rsid w:val="001C0F9E"/>
    <w:rsid w:val="001C15B9"/>
    <w:rsid w:val="001C19CD"/>
    <w:rsid w:val="001C3677"/>
    <w:rsid w:val="001C3C09"/>
    <w:rsid w:val="001C3EAB"/>
    <w:rsid w:val="001C4240"/>
    <w:rsid w:val="001C4558"/>
    <w:rsid w:val="001C5A53"/>
    <w:rsid w:val="001C5C29"/>
    <w:rsid w:val="001C5D6E"/>
    <w:rsid w:val="001C6999"/>
    <w:rsid w:val="001C70D4"/>
    <w:rsid w:val="001C74E4"/>
    <w:rsid w:val="001C7A85"/>
    <w:rsid w:val="001D08EA"/>
    <w:rsid w:val="001D093B"/>
    <w:rsid w:val="001D2929"/>
    <w:rsid w:val="001D2FF0"/>
    <w:rsid w:val="001D3F95"/>
    <w:rsid w:val="001D40FE"/>
    <w:rsid w:val="001D582C"/>
    <w:rsid w:val="001D5930"/>
    <w:rsid w:val="001D5B40"/>
    <w:rsid w:val="001D60B0"/>
    <w:rsid w:val="001D6147"/>
    <w:rsid w:val="001D61D3"/>
    <w:rsid w:val="001D6A87"/>
    <w:rsid w:val="001D6AD3"/>
    <w:rsid w:val="001E0156"/>
    <w:rsid w:val="001E031D"/>
    <w:rsid w:val="001E042A"/>
    <w:rsid w:val="001E0B3A"/>
    <w:rsid w:val="001E1880"/>
    <w:rsid w:val="001E188D"/>
    <w:rsid w:val="001E4719"/>
    <w:rsid w:val="001E54B3"/>
    <w:rsid w:val="001E57EB"/>
    <w:rsid w:val="001E5CF7"/>
    <w:rsid w:val="001E5E0D"/>
    <w:rsid w:val="001E6C4A"/>
    <w:rsid w:val="001E726C"/>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DD6"/>
    <w:rsid w:val="001F5E10"/>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618"/>
    <w:rsid w:val="0020488D"/>
    <w:rsid w:val="00204ADC"/>
    <w:rsid w:val="00204ED8"/>
    <w:rsid w:val="00205391"/>
    <w:rsid w:val="00205F9F"/>
    <w:rsid w:val="002068A8"/>
    <w:rsid w:val="00206CFC"/>
    <w:rsid w:val="00206F2D"/>
    <w:rsid w:val="00207412"/>
    <w:rsid w:val="00207B26"/>
    <w:rsid w:val="00207C74"/>
    <w:rsid w:val="00207FB0"/>
    <w:rsid w:val="0021096C"/>
    <w:rsid w:val="00211993"/>
    <w:rsid w:val="002125D4"/>
    <w:rsid w:val="002127AE"/>
    <w:rsid w:val="00213C39"/>
    <w:rsid w:val="00213CEA"/>
    <w:rsid w:val="00214C3C"/>
    <w:rsid w:val="00215054"/>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5490"/>
    <w:rsid w:val="0022556B"/>
    <w:rsid w:val="00225BD8"/>
    <w:rsid w:val="002268F6"/>
    <w:rsid w:val="00226D52"/>
    <w:rsid w:val="00226E56"/>
    <w:rsid w:val="00227577"/>
    <w:rsid w:val="00227680"/>
    <w:rsid w:val="0022779B"/>
    <w:rsid w:val="00227865"/>
    <w:rsid w:val="00227F61"/>
    <w:rsid w:val="0023049F"/>
    <w:rsid w:val="00230BB4"/>
    <w:rsid w:val="00230C29"/>
    <w:rsid w:val="00230DCC"/>
    <w:rsid w:val="00231273"/>
    <w:rsid w:val="00231569"/>
    <w:rsid w:val="00231B1B"/>
    <w:rsid w:val="002322FA"/>
    <w:rsid w:val="00233634"/>
    <w:rsid w:val="00233B9A"/>
    <w:rsid w:val="00234F30"/>
    <w:rsid w:val="00235343"/>
    <w:rsid w:val="00235A72"/>
    <w:rsid w:val="00235C37"/>
    <w:rsid w:val="00237088"/>
    <w:rsid w:val="002371C5"/>
    <w:rsid w:val="00237C20"/>
    <w:rsid w:val="00237DC6"/>
    <w:rsid w:val="00237E70"/>
    <w:rsid w:val="002401C3"/>
    <w:rsid w:val="002405B1"/>
    <w:rsid w:val="00241C95"/>
    <w:rsid w:val="00242525"/>
    <w:rsid w:val="00242743"/>
    <w:rsid w:val="00242984"/>
    <w:rsid w:val="00242FAF"/>
    <w:rsid w:val="0024317B"/>
    <w:rsid w:val="00243966"/>
    <w:rsid w:val="00243C9E"/>
    <w:rsid w:val="0024407F"/>
    <w:rsid w:val="00244646"/>
    <w:rsid w:val="00244FF4"/>
    <w:rsid w:val="002450C5"/>
    <w:rsid w:val="00245898"/>
    <w:rsid w:val="00245EF4"/>
    <w:rsid w:val="00246100"/>
    <w:rsid w:val="00246635"/>
    <w:rsid w:val="002468BA"/>
    <w:rsid w:val="00246B07"/>
    <w:rsid w:val="00247F17"/>
    <w:rsid w:val="00250842"/>
    <w:rsid w:val="00251CF4"/>
    <w:rsid w:val="002526A8"/>
    <w:rsid w:val="0025320E"/>
    <w:rsid w:val="002539DC"/>
    <w:rsid w:val="0025436A"/>
    <w:rsid w:val="00254810"/>
    <w:rsid w:val="00255E4A"/>
    <w:rsid w:val="002571A1"/>
    <w:rsid w:val="002575C6"/>
    <w:rsid w:val="00260AE9"/>
    <w:rsid w:val="00261C30"/>
    <w:rsid w:val="00261D25"/>
    <w:rsid w:val="00261D3E"/>
    <w:rsid w:val="00261E7B"/>
    <w:rsid w:val="00262053"/>
    <w:rsid w:val="00262236"/>
    <w:rsid w:val="00262861"/>
    <w:rsid w:val="00262CBF"/>
    <w:rsid w:val="0026343D"/>
    <w:rsid w:val="00263B4C"/>
    <w:rsid w:val="0026437F"/>
    <w:rsid w:val="002647E1"/>
    <w:rsid w:val="00264D8E"/>
    <w:rsid w:val="002653B0"/>
    <w:rsid w:val="00266DB6"/>
    <w:rsid w:val="00267F05"/>
    <w:rsid w:val="002706C5"/>
    <w:rsid w:val="00271510"/>
    <w:rsid w:val="00271972"/>
    <w:rsid w:val="00271A38"/>
    <w:rsid w:val="00272623"/>
    <w:rsid w:val="0027266D"/>
    <w:rsid w:val="00272C7F"/>
    <w:rsid w:val="00272E08"/>
    <w:rsid w:val="0027308C"/>
    <w:rsid w:val="00273402"/>
    <w:rsid w:val="00273850"/>
    <w:rsid w:val="00273B17"/>
    <w:rsid w:val="00274212"/>
    <w:rsid w:val="00274E43"/>
    <w:rsid w:val="0027522C"/>
    <w:rsid w:val="0027563A"/>
    <w:rsid w:val="0027596F"/>
    <w:rsid w:val="00276E72"/>
    <w:rsid w:val="0027733F"/>
    <w:rsid w:val="00277A12"/>
    <w:rsid w:val="00277B6E"/>
    <w:rsid w:val="00280AE6"/>
    <w:rsid w:val="00281921"/>
    <w:rsid w:val="00281E5B"/>
    <w:rsid w:val="00281F5D"/>
    <w:rsid w:val="002832D0"/>
    <w:rsid w:val="002838BC"/>
    <w:rsid w:val="00283CB6"/>
    <w:rsid w:val="00284338"/>
    <w:rsid w:val="002849D2"/>
    <w:rsid w:val="00285DC8"/>
    <w:rsid w:val="00286E14"/>
    <w:rsid w:val="00287BFC"/>
    <w:rsid w:val="00291994"/>
    <w:rsid w:val="00291D55"/>
    <w:rsid w:val="002920AC"/>
    <w:rsid w:val="0029230E"/>
    <w:rsid w:val="0029270F"/>
    <w:rsid w:val="00292E78"/>
    <w:rsid w:val="00293E21"/>
    <w:rsid w:val="00293F2A"/>
    <w:rsid w:val="002943E5"/>
    <w:rsid w:val="002946EC"/>
    <w:rsid w:val="00294DBB"/>
    <w:rsid w:val="00294ED4"/>
    <w:rsid w:val="00294FBD"/>
    <w:rsid w:val="00295032"/>
    <w:rsid w:val="00295410"/>
    <w:rsid w:val="00295867"/>
    <w:rsid w:val="00295B35"/>
    <w:rsid w:val="00295CCB"/>
    <w:rsid w:val="00297135"/>
    <w:rsid w:val="002A009F"/>
    <w:rsid w:val="002A01D7"/>
    <w:rsid w:val="002A03C5"/>
    <w:rsid w:val="002A05DB"/>
    <w:rsid w:val="002A0AB6"/>
    <w:rsid w:val="002A19F4"/>
    <w:rsid w:val="002A1DC2"/>
    <w:rsid w:val="002A2990"/>
    <w:rsid w:val="002A2E33"/>
    <w:rsid w:val="002A2F0B"/>
    <w:rsid w:val="002A3460"/>
    <w:rsid w:val="002A369C"/>
    <w:rsid w:val="002A4734"/>
    <w:rsid w:val="002A5625"/>
    <w:rsid w:val="002A57F4"/>
    <w:rsid w:val="002A77D6"/>
    <w:rsid w:val="002A7C0A"/>
    <w:rsid w:val="002A7F88"/>
    <w:rsid w:val="002B025B"/>
    <w:rsid w:val="002B0CD9"/>
    <w:rsid w:val="002B248C"/>
    <w:rsid w:val="002B47D3"/>
    <w:rsid w:val="002B49A4"/>
    <w:rsid w:val="002B49D7"/>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4B"/>
    <w:rsid w:val="002D03AE"/>
    <w:rsid w:val="002D0C15"/>
    <w:rsid w:val="002D1747"/>
    <w:rsid w:val="002D1CB1"/>
    <w:rsid w:val="002D2E48"/>
    <w:rsid w:val="002D35E4"/>
    <w:rsid w:val="002D3929"/>
    <w:rsid w:val="002D3CAC"/>
    <w:rsid w:val="002D442F"/>
    <w:rsid w:val="002D45C2"/>
    <w:rsid w:val="002D45E3"/>
    <w:rsid w:val="002D4623"/>
    <w:rsid w:val="002D492A"/>
    <w:rsid w:val="002D4984"/>
    <w:rsid w:val="002D4DC1"/>
    <w:rsid w:val="002D5473"/>
    <w:rsid w:val="002D6106"/>
    <w:rsid w:val="002D61AF"/>
    <w:rsid w:val="002D6273"/>
    <w:rsid w:val="002D68AD"/>
    <w:rsid w:val="002D75C6"/>
    <w:rsid w:val="002D75EA"/>
    <w:rsid w:val="002E0089"/>
    <w:rsid w:val="002E0341"/>
    <w:rsid w:val="002E0419"/>
    <w:rsid w:val="002E0581"/>
    <w:rsid w:val="002E1629"/>
    <w:rsid w:val="002E1B98"/>
    <w:rsid w:val="002E323C"/>
    <w:rsid w:val="002E40E9"/>
    <w:rsid w:val="002E44A8"/>
    <w:rsid w:val="002E5105"/>
    <w:rsid w:val="002E53BD"/>
    <w:rsid w:val="002E59A1"/>
    <w:rsid w:val="002E5AE5"/>
    <w:rsid w:val="002E5BB9"/>
    <w:rsid w:val="002E5C22"/>
    <w:rsid w:val="002E6E65"/>
    <w:rsid w:val="002E71A3"/>
    <w:rsid w:val="002E7D35"/>
    <w:rsid w:val="002F00B4"/>
    <w:rsid w:val="002F13FB"/>
    <w:rsid w:val="002F1645"/>
    <w:rsid w:val="002F196A"/>
    <w:rsid w:val="002F1AC8"/>
    <w:rsid w:val="002F1DD2"/>
    <w:rsid w:val="002F21B0"/>
    <w:rsid w:val="002F2DB5"/>
    <w:rsid w:val="002F2DCA"/>
    <w:rsid w:val="002F2E96"/>
    <w:rsid w:val="002F3EB0"/>
    <w:rsid w:val="002F435A"/>
    <w:rsid w:val="002F488B"/>
    <w:rsid w:val="002F51F3"/>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463"/>
    <w:rsid w:val="0030663E"/>
    <w:rsid w:val="00306B1A"/>
    <w:rsid w:val="00307B74"/>
    <w:rsid w:val="00307E9F"/>
    <w:rsid w:val="00310830"/>
    <w:rsid w:val="003109A5"/>
    <w:rsid w:val="00310B48"/>
    <w:rsid w:val="00310C25"/>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0E21"/>
    <w:rsid w:val="00321A3E"/>
    <w:rsid w:val="00321B4F"/>
    <w:rsid w:val="00322833"/>
    <w:rsid w:val="00322BA7"/>
    <w:rsid w:val="00322EE1"/>
    <w:rsid w:val="00323036"/>
    <w:rsid w:val="003236D8"/>
    <w:rsid w:val="00323B68"/>
    <w:rsid w:val="00324277"/>
    <w:rsid w:val="00324A65"/>
    <w:rsid w:val="00325025"/>
    <w:rsid w:val="0032515E"/>
    <w:rsid w:val="00325BA1"/>
    <w:rsid w:val="00327444"/>
    <w:rsid w:val="0032771A"/>
    <w:rsid w:val="00327930"/>
    <w:rsid w:val="00327A83"/>
    <w:rsid w:val="00327B95"/>
    <w:rsid w:val="00327CD3"/>
    <w:rsid w:val="003303FC"/>
    <w:rsid w:val="00330B56"/>
    <w:rsid w:val="00331F8B"/>
    <w:rsid w:val="00332A19"/>
    <w:rsid w:val="00332C29"/>
    <w:rsid w:val="003333E3"/>
    <w:rsid w:val="00333567"/>
    <w:rsid w:val="0033364F"/>
    <w:rsid w:val="0033431D"/>
    <w:rsid w:val="00335AED"/>
    <w:rsid w:val="00335EB7"/>
    <w:rsid w:val="003360D8"/>
    <w:rsid w:val="00337996"/>
    <w:rsid w:val="00337E33"/>
    <w:rsid w:val="00340158"/>
    <w:rsid w:val="00340E57"/>
    <w:rsid w:val="00341079"/>
    <w:rsid w:val="003410CD"/>
    <w:rsid w:val="00341555"/>
    <w:rsid w:val="0034197E"/>
    <w:rsid w:val="00342E72"/>
    <w:rsid w:val="00343022"/>
    <w:rsid w:val="003434B0"/>
    <w:rsid w:val="003438E2"/>
    <w:rsid w:val="00344B58"/>
    <w:rsid w:val="00344C44"/>
    <w:rsid w:val="003451BE"/>
    <w:rsid w:val="00345A67"/>
    <w:rsid w:val="00345D40"/>
    <w:rsid w:val="00346435"/>
    <w:rsid w:val="0034646E"/>
    <w:rsid w:val="00346B7E"/>
    <w:rsid w:val="003477D1"/>
    <w:rsid w:val="00347AD7"/>
    <w:rsid w:val="0035041A"/>
    <w:rsid w:val="003504C3"/>
    <w:rsid w:val="00350BAE"/>
    <w:rsid w:val="00350F63"/>
    <w:rsid w:val="003510E2"/>
    <w:rsid w:val="00351A9F"/>
    <w:rsid w:val="00351FCF"/>
    <w:rsid w:val="0035212B"/>
    <w:rsid w:val="003524F0"/>
    <w:rsid w:val="00352E9D"/>
    <w:rsid w:val="00353DA5"/>
    <w:rsid w:val="00353EE0"/>
    <w:rsid w:val="00354263"/>
    <w:rsid w:val="0035467D"/>
    <w:rsid w:val="00355621"/>
    <w:rsid w:val="00355802"/>
    <w:rsid w:val="00356FF9"/>
    <w:rsid w:val="0035730C"/>
    <w:rsid w:val="00357B6C"/>
    <w:rsid w:val="00357D78"/>
    <w:rsid w:val="003606E5"/>
    <w:rsid w:val="0036078B"/>
    <w:rsid w:val="00360C01"/>
    <w:rsid w:val="00360DAD"/>
    <w:rsid w:val="00361073"/>
    <w:rsid w:val="00362B3F"/>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D0E"/>
    <w:rsid w:val="00371F86"/>
    <w:rsid w:val="003726D1"/>
    <w:rsid w:val="003728BB"/>
    <w:rsid w:val="00372D53"/>
    <w:rsid w:val="003734CE"/>
    <w:rsid w:val="00373D41"/>
    <w:rsid w:val="00374538"/>
    <w:rsid w:val="00375DE7"/>
    <w:rsid w:val="00375E23"/>
    <w:rsid w:val="00376532"/>
    <w:rsid w:val="00376D39"/>
    <w:rsid w:val="00377173"/>
    <w:rsid w:val="003772F0"/>
    <w:rsid w:val="00377634"/>
    <w:rsid w:val="003777E8"/>
    <w:rsid w:val="0038102E"/>
    <w:rsid w:val="00382654"/>
    <w:rsid w:val="003826B6"/>
    <w:rsid w:val="003829A5"/>
    <w:rsid w:val="00385704"/>
    <w:rsid w:val="0038644D"/>
    <w:rsid w:val="003875B2"/>
    <w:rsid w:val="00387AEC"/>
    <w:rsid w:val="00387D0A"/>
    <w:rsid w:val="00390530"/>
    <w:rsid w:val="0039060A"/>
    <w:rsid w:val="00390C8D"/>
    <w:rsid w:val="00390EC2"/>
    <w:rsid w:val="003910FF"/>
    <w:rsid w:val="00391489"/>
    <w:rsid w:val="003916AB"/>
    <w:rsid w:val="00391B8E"/>
    <w:rsid w:val="00392DDB"/>
    <w:rsid w:val="003936D7"/>
    <w:rsid w:val="003937F4"/>
    <w:rsid w:val="00393DEB"/>
    <w:rsid w:val="00394072"/>
    <w:rsid w:val="003942EB"/>
    <w:rsid w:val="00394C3F"/>
    <w:rsid w:val="00394E68"/>
    <w:rsid w:val="00396060"/>
    <w:rsid w:val="00396419"/>
    <w:rsid w:val="00396D3C"/>
    <w:rsid w:val="00396DE2"/>
    <w:rsid w:val="0039774E"/>
    <w:rsid w:val="00397A9C"/>
    <w:rsid w:val="00397B09"/>
    <w:rsid w:val="00397F1F"/>
    <w:rsid w:val="003A06AD"/>
    <w:rsid w:val="003A09BE"/>
    <w:rsid w:val="003A0A44"/>
    <w:rsid w:val="003A0DDD"/>
    <w:rsid w:val="003A1FE7"/>
    <w:rsid w:val="003A2183"/>
    <w:rsid w:val="003A2D2C"/>
    <w:rsid w:val="003A2DA4"/>
    <w:rsid w:val="003A3AFE"/>
    <w:rsid w:val="003A531F"/>
    <w:rsid w:val="003A56CB"/>
    <w:rsid w:val="003A5901"/>
    <w:rsid w:val="003A60FA"/>
    <w:rsid w:val="003A6925"/>
    <w:rsid w:val="003A7488"/>
    <w:rsid w:val="003A75A6"/>
    <w:rsid w:val="003A78B6"/>
    <w:rsid w:val="003B0370"/>
    <w:rsid w:val="003B15FE"/>
    <w:rsid w:val="003B1DD8"/>
    <w:rsid w:val="003B2222"/>
    <w:rsid w:val="003B3DE4"/>
    <w:rsid w:val="003B4638"/>
    <w:rsid w:val="003B5397"/>
    <w:rsid w:val="003B5B34"/>
    <w:rsid w:val="003B5BD3"/>
    <w:rsid w:val="003B618C"/>
    <w:rsid w:val="003B69CB"/>
    <w:rsid w:val="003C1461"/>
    <w:rsid w:val="003C155A"/>
    <w:rsid w:val="003C2143"/>
    <w:rsid w:val="003C2BA2"/>
    <w:rsid w:val="003C30B3"/>
    <w:rsid w:val="003C3E62"/>
    <w:rsid w:val="003C3E7F"/>
    <w:rsid w:val="003C4AE2"/>
    <w:rsid w:val="003C5CB6"/>
    <w:rsid w:val="003C6167"/>
    <w:rsid w:val="003C624B"/>
    <w:rsid w:val="003C6345"/>
    <w:rsid w:val="003C6FB7"/>
    <w:rsid w:val="003C7C6F"/>
    <w:rsid w:val="003D0202"/>
    <w:rsid w:val="003D09D4"/>
    <w:rsid w:val="003D2263"/>
    <w:rsid w:val="003D31F6"/>
    <w:rsid w:val="003D42F1"/>
    <w:rsid w:val="003D6114"/>
    <w:rsid w:val="003D6E2D"/>
    <w:rsid w:val="003D7610"/>
    <w:rsid w:val="003D7665"/>
    <w:rsid w:val="003E0592"/>
    <w:rsid w:val="003E0841"/>
    <w:rsid w:val="003E0853"/>
    <w:rsid w:val="003E0F44"/>
    <w:rsid w:val="003E1719"/>
    <w:rsid w:val="003E18D6"/>
    <w:rsid w:val="003E48E1"/>
    <w:rsid w:val="003E7014"/>
    <w:rsid w:val="003E753D"/>
    <w:rsid w:val="003E7A5A"/>
    <w:rsid w:val="003F0CCF"/>
    <w:rsid w:val="003F0D28"/>
    <w:rsid w:val="003F14BF"/>
    <w:rsid w:val="003F15A5"/>
    <w:rsid w:val="003F21AB"/>
    <w:rsid w:val="003F288D"/>
    <w:rsid w:val="003F3641"/>
    <w:rsid w:val="003F3712"/>
    <w:rsid w:val="003F39BD"/>
    <w:rsid w:val="003F4697"/>
    <w:rsid w:val="003F5290"/>
    <w:rsid w:val="003F6A41"/>
    <w:rsid w:val="003F7F04"/>
    <w:rsid w:val="0040064A"/>
    <w:rsid w:val="0040100E"/>
    <w:rsid w:val="004025A4"/>
    <w:rsid w:val="00402EF5"/>
    <w:rsid w:val="004038C5"/>
    <w:rsid w:val="00403C96"/>
    <w:rsid w:val="00404C53"/>
    <w:rsid w:val="00404FE9"/>
    <w:rsid w:val="00405198"/>
    <w:rsid w:val="00405B52"/>
    <w:rsid w:val="00405CAA"/>
    <w:rsid w:val="00406A87"/>
    <w:rsid w:val="00406F5A"/>
    <w:rsid w:val="004079D4"/>
    <w:rsid w:val="00407F02"/>
    <w:rsid w:val="004103D6"/>
    <w:rsid w:val="00410828"/>
    <w:rsid w:val="00411402"/>
    <w:rsid w:val="004115F2"/>
    <w:rsid w:val="00412082"/>
    <w:rsid w:val="004123A1"/>
    <w:rsid w:val="00412C14"/>
    <w:rsid w:val="00412EC5"/>
    <w:rsid w:val="004133D2"/>
    <w:rsid w:val="004137C9"/>
    <w:rsid w:val="004153D1"/>
    <w:rsid w:val="004157FA"/>
    <w:rsid w:val="00415DF4"/>
    <w:rsid w:val="0041684F"/>
    <w:rsid w:val="00417281"/>
    <w:rsid w:val="00417A17"/>
    <w:rsid w:val="00420926"/>
    <w:rsid w:val="00420976"/>
    <w:rsid w:val="00420B1E"/>
    <w:rsid w:val="00420F5A"/>
    <w:rsid w:val="004210A5"/>
    <w:rsid w:val="004214F5"/>
    <w:rsid w:val="00421584"/>
    <w:rsid w:val="004215B0"/>
    <w:rsid w:val="00422CBF"/>
    <w:rsid w:val="0042348A"/>
    <w:rsid w:val="00423961"/>
    <w:rsid w:val="00423AA0"/>
    <w:rsid w:val="00424894"/>
    <w:rsid w:val="00424DE6"/>
    <w:rsid w:val="0042530D"/>
    <w:rsid w:val="00425F79"/>
    <w:rsid w:val="00426238"/>
    <w:rsid w:val="004266CF"/>
    <w:rsid w:val="00426E69"/>
    <w:rsid w:val="00426F82"/>
    <w:rsid w:val="004270E5"/>
    <w:rsid w:val="00427376"/>
    <w:rsid w:val="004278B9"/>
    <w:rsid w:val="004279AE"/>
    <w:rsid w:val="004279DA"/>
    <w:rsid w:val="00430141"/>
    <w:rsid w:val="00430ED2"/>
    <w:rsid w:val="0043141C"/>
    <w:rsid w:val="00431431"/>
    <w:rsid w:val="00431496"/>
    <w:rsid w:val="0043233C"/>
    <w:rsid w:val="00432F27"/>
    <w:rsid w:val="00432FE6"/>
    <w:rsid w:val="00433009"/>
    <w:rsid w:val="00433F9E"/>
    <w:rsid w:val="004343B0"/>
    <w:rsid w:val="00434DE2"/>
    <w:rsid w:val="00434E06"/>
    <w:rsid w:val="0043548B"/>
    <w:rsid w:val="00435733"/>
    <w:rsid w:val="00436133"/>
    <w:rsid w:val="00436316"/>
    <w:rsid w:val="00436448"/>
    <w:rsid w:val="0043669A"/>
    <w:rsid w:val="00436F0C"/>
    <w:rsid w:val="00437005"/>
    <w:rsid w:val="00437889"/>
    <w:rsid w:val="00437B55"/>
    <w:rsid w:val="00437CAC"/>
    <w:rsid w:val="00440E41"/>
    <w:rsid w:val="0044129D"/>
    <w:rsid w:val="00441313"/>
    <w:rsid w:val="004416D5"/>
    <w:rsid w:val="00441B90"/>
    <w:rsid w:val="00441E01"/>
    <w:rsid w:val="004427B3"/>
    <w:rsid w:val="0044283D"/>
    <w:rsid w:val="00442987"/>
    <w:rsid w:val="00442C9E"/>
    <w:rsid w:val="00443069"/>
    <w:rsid w:val="004438AF"/>
    <w:rsid w:val="00443BFE"/>
    <w:rsid w:val="004441D6"/>
    <w:rsid w:val="00445993"/>
    <w:rsid w:val="00445B05"/>
    <w:rsid w:val="00445C00"/>
    <w:rsid w:val="00445F10"/>
    <w:rsid w:val="00446402"/>
    <w:rsid w:val="00446636"/>
    <w:rsid w:val="00446E78"/>
    <w:rsid w:val="00447484"/>
    <w:rsid w:val="004475A2"/>
    <w:rsid w:val="00447B0E"/>
    <w:rsid w:val="00447CD6"/>
    <w:rsid w:val="004509D6"/>
    <w:rsid w:val="00450AE3"/>
    <w:rsid w:val="00450B8C"/>
    <w:rsid w:val="00450F28"/>
    <w:rsid w:val="00451550"/>
    <w:rsid w:val="00451703"/>
    <w:rsid w:val="00451C43"/>
    <w:rsid w:val="0045260D"/>
    <w:rsid w:val="0045327E"/>
    <w:rsid w:val="00453427"/>
    <w:rsid w:val="00453A9C"/>
    <w:rsid w:val="00453D4E"/>
    <w:rsid w:val="00455B78"/>
    <w:rsid w:val="00456292"/>
    <w:rsid w:val="004564E1"/>
    <w:rsid w:val="00456505"/>
    <w:rsid w:val="0045652E"/>
    <w:rsid w:val="00457417"/>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D9"/>
    <w:rsid w:val="0046714E"/>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40"/>
    <w:rsid w:val="00474CEB"/>
    <w:rsid w:val="00474DB2"/>
    <w:rsid w:val="0047558E"/>
    <w:rsid w:val="00476CBB"/>
    <w:rsid w:val="00476FA2"/>
    <w:rsid w:val="004776F8"/>
    <w:rsid w:val="00480D78"/>
    <w:rsid w:val="00481005"/>
    <w:rsid w:val="00481A2A"/>
    <w:rsid w:val="004826FF"/>
    <w:rsid w:val="00482DB9"/>
    <w:rsid w:val="00482EFB"/>
    <w:rsid w:val="00482F72"/>
    <w:rsid w:val="004835A4"/>
    <w:rsid w:val="004836F9"/>
    <w:rsid w:val="00483769"/>
    <w:rsid w:val="00483878"/>
    <w:rsid w:val="00484918"/>
    <w:rsid w:val="0048493A"/>
    <w:rsid w:val="0048533F"/>
    <w:rsid w:val="0048589E"/>
    <w:rsid w:val="00485BEA"/>
    <w:rsid w:val="004866AE"/>
    <w:rsid w:val="00486F33"/>
    <w:rsid w:val="00486F7B"/>
    <w:rsid w:val="0049021B"/>
    <w:rsid w:val="00490DE9"/>
    <w:rsid w:val="00490FF6"/>
    <w:rsid w:val="0049149E"/>
    <w:rsid w:val="00491A0B"/>
    <w:rsid w:val="00491A50"/>
    <w:rsid w:val="00491CA3"/>
    <w:rsid w:val="00491DC0"/>
    <w:rsid w:val="00492F21"/>
    <w:rsid w:val="004941A2"/>
    <w:rsid w:val="00494352"/>
    <w:rsid w:val="004948C7"/>
    <w:rsid w:val="00494DA7"/>
    <w:rsid w:val="00494F9F"/>
    <w:rsid w:val="004950D8"/>
    <w:rsid w:val="0049542A"/>
    <w:rsid w:val="00495532"/>
    <w:rsid w:val="004958D4"/>
    <w:rsid w:val="00495E8B"/>
    <w:rsid w:val="00495EFA"/>
    <w:rsid w:val="00496AA1"/>
    <w:rsid w:val="00496DBF"/>
    <w:rsid w:val="00497B8E"/>
    <w:rsid w:val="004A0A07"/>
    <w:rsid w:val="004A1464"/>
    <w:rsid w:val="004A196F"/>
    <w:rsid w:val="004A1F9B"/>
    <w:rsid w:val="004A2CEF"/>
    <w:rsid w:val="004A37F5"/>
    <w:rsid w:val="004A3A1A"/>
    <w:rsid w:val="004A3B61"/>
    <w:rsid w:val="004A3B83"/>
    <w:rsid w:val="004A3D7B"/>
    <w:rsid w:val="004A4101"/>
    <w:rsid w:val="004A4607"/>
    <w:rsid w:val="004A467A"/>
    <w:rsid w:val="004A4873"/>
    <w:rsid w:val="004A4C1F"/>
    <w:rsid w:val="004A52DA"/>
    <w:rsid w:val="004A5754"/>
    <w:rsid w:val="004A5A06"/>
    <w:rsid w:val="004A5B2B"/>
    <w:rsid w:val="004A77C7"/>
    <w:rsid w:val="004A7AB9"/>
    <w:rsid w:val="004A7DB7"/>
    <w:rsid w:val="004B0122"/>
    <w:rsid w:val="004B01DD"/>
    <w:rsid w:val="004B154D"/>
    <w:rsid w:val="004B1636"/>
    <w:rsid w:val="004B1BF2"/>
    <w:rsid w:val="004B3048"/>
    <w:rsid w:val="004B3274"/>
    <w:rsid w:val="004B3E7F"/>
    <w:rsid w:val="004B4541"/>
    <w:rsid w:val="004B4BEB"/>
    <w:rsid w:val="004B565C"/>
    <w:rsid w:val="004B5776"/>
    <w:rsid w:val="004B6388"/>
    <w:rsid w:val="004B63A9"/>
    <w:rsid w:val="004B6663"/>
    <w:rsid w:val="004B7691"/>
    <w:rsid w:val="004B7895"/>
    <w:rsid w:val="004B7F6E"/>
    <w:rsid w:val="004C0981"/>
    <w:rsid w:val="004C0F5B"/>
    <w:rsid w:val="004C20FD"/>
    <w:rsid w:val="004C247E"/>
    <w:rsid w:val="004C26CE"/>
    <w:rsid w:val="004C46C7"/>
    <w:rsid w:val="004C4B84"/>
    <w:rsid w:val="004C564F"/>
    <w:rsid w:val="004C5A33"/>
    <w:rsid w:val="004C6B91"/>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271"/>
    <w:rsid w:val="004D7870"/>
    <w:rsid w:val="004D7D9D"/>
    <w:rsid w:val="004E052B"/>
    <w:rsid w:val="004E1AFA"/>
    <w:rsid w:val="004E200C"/>
    <w:rsid w:val="004E2053"/>
    <w:rsid w:val="004E2470"/>
    <w:rsid w:val="004E279F"/>
    <w:rsid w:val="004E27BF"/>
    <w:rsid w:val="004E280D"/>
    <w:rsid w:val="004E284C"/>
    <w:rsid w:val="004E2A2D"/>
    <w:rsid w:val="004E2ECF"/>
    <w:rsid w:val="004E38F3"/>
    <w:rsid w:val="004E3B9C"/>
    <w:rsid w:val="004E3F3E"/>
    <w:rsid w:val="004E4370"/>
    <w:rsid w:val="004E547B"/>
    <w:rsid w:val="004E6AF9"/>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7823"/>
    <w:rsid w:val="005009CB"/>
    <w:rsid w:val="00500BE4"/>
    <w:rsid w:val="00501403"/>
    <w:rsid w:val="00501C3E"/>
    <w:rsid w:val="00501F74"/>
    <w:rsid w:val="00502281"/>
    <w:rsid w:val="00502DA7"/>
    <w:rsid w:val="00503080"/>
    <w:rsid w:val="0050363B"/>
    <w:rsid w:val="00504AF5"/>
    <w:rsid w:val="00504DF7"/>
    <w:rsid w:val="00505654"/>
    <w:rsid w:val="00505A42"/>
    <w:rsid w:val="00506267"/>
    <w:rsid w:val="0050667C"/>
    <w:rsid w:val="00506A6B"/>
    <w:rsid w:val="00506AE4"/>
    <w:rsid w:val="00507F3D"/>
    <w:rsid w:val="0051103C"/>
    <w:rsid w:val="00511112"/>
    <w:rsid w:val="0051112C"/>
    <w:rsid w:val="00511B23"/>
    <w:rsid w:val="00512A0F"/>
    <w:rsid w:val="00513054"/>
    <w:rsid w:val="005134BB"/>
    <w:rsid w:val="005135AD"/>
    <w:rsid w:val="00513E01"/>
    <w:rsid w:val="005156F7"/>
    <w:rsid w:val="0051584D"/>
    <w:rsid w:val="00515BFB"/>
    <w:rsid w:val="00515D23"/>
    <w:rsid w:val="00516003"/>
    <w:rsid w:val="0051615E"/>
    <w:rsid w:val="005161CE"/>
    <w:rsid w:val="00516BFC"/>
    <w:rsid w:val="005172A8"/>
    <w:rsid w:val="00517497"/>
    <w:rsid w:val="005175B3"/>
    <w:rsid w:val="00517EDF"/>
    <w:rsid w:val="0052024B"/>
    <w:rsid w:val="00520265"/>
    <w:rsid w:val="00520BD2"/>
    <w:rsid w:val="005213E2"/>
    <w:rsid w:val="005219F2"/>
    <w:rsid w:val="00522872"/>
    <w:rsid w:val="005232AF"/>
    <w:rsid w:val="00523920"/>
    <w:rsid w:val="00524227"/>
    <w:rsid w:val="00524E8B"/>
    <w:rsid w:val="00524F83"/>
    <w:rsid w:val="0052539F"/>
    <w:rsid w:val="0052622C"/>
    <w:rsid w:val="00526345"/>
    <w:rsid w:val="00526C59"/>
    <w:rsid w:val="00527526"/>
    <w:rsid w:val="00530102"/>
    <w:rsid w:val="00530430"/>
    <w:rsid w:val="005314A1"/>
    <w:rsid w:val="00531911"/>
    <w:rsid w:val="00531F57"/>
    <w:rsid w:val="00532800"/>
    <w:rsid w:val="005328AA"/>
    <w:rsid w:val="00532A21"/>
    <w:rsid w:val="00533299"/>
    <w:rsid w:val="005335DA"/>
    <w:rsid w:val="00533898"/>
    <w:rsid w:val="00535634"/>
    <w:rsid w:val="00535B58"/>
    <w:rsid w:val="005368FB"/>
    <w:rsid w:val="005376D2"/>
    <w:rsid w:val="005379DC"/>
    <w:rsid w:val="0054045D"/>
    <w:rsid w:val="00540612"/>
    <w:rsid w:val="00541D8F"/>
    <w:rsid w:val="00542889"/>
    <w:rsid w:val="00542F76"/>
    <w:rsid w:val="00543A87"/>
    <w:rsid w:val="00543C30"/>
    <w:rsid w:val="0054422C"/>
    <w:rsid w:val="005457D1"/>
    <w:rsid w:val="00545E7B"/>
    <w:rsid w:val="00546152"/>
    <w:rsid w:val="0054761F"/>
    <w:rsid w:val="00547A5A"/>
    <w:rsid w:val="00547B91"/>
    <w:rsid w:val="00547E9D"/>
    <w:rsid w:val="005508E3"/>
    <w:rsid w:val="00551574"/>
    <w:rsid w:val="00551910"/>
    <w:rsid w:val="00551B6F"/>
    <w:rsid w:val="00551C76"/>
    <w:rsid w:val="00551D76"/>
    <w:rsid w:val="00551F47"/>
    <w:rsid w:val="00552338"/>
    <w:rsid w:val="005523AB"/>
    <w:rsid w:val="00552DDF"/>
    <w:rsid w:val="00553A01"/>
    <w:rsid w:val="00553CD2"/>
    <w:rsid w:val="00554191"/>
    <w:rsid w:val="00554EE1"/>
    <w:rsid w:val="005550B5"/>
    <w:rsid w:val="00555B57"/>
    <w:rsid w:val="005569AC"/>
    <w:rsid w:val="00556CEB"/>
    <w:rsid w:val="00556E18"/>
    <w:rsid w:val="00560314"/>
    <w:rsid w:val="00560EF9"/>
    <w:rsid w:val="0056109A"/>
    <w:rsid w:val="00561E7B"/>
    <w:rsid w:val="00562354"/>
    <w:rsid w:val="005627BC"/>
    <w:rsid w:val="00562988"/>
    <w:rsid w:val="00562C25"/>
    <w:rsid w:val="005630FA"/>
    <w:rsid w:val="005631FE"/>
    <w:rsid w:val="00563211"/>
    <w:rsid w:val="00563CE9"/>
    <w:rsid w:val="00564180"/>
    <w:rsid w:val="00564248"/>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63A9"/>
    <w:rsid w:val="0057641F"/>
    <w:rsid w:val="005768EE"/>
    <w:rsid w:val="005776C6"/>
    <w:rsid w:val="0058046A"/>
    <w:rsid w:val="00580AA6"/>
    <w:rsid w:val="00581533"/>
    <w:rsid w:val="00581BAF"/>
    <w:rsid w:val="0058215D"/>
    <w:rsid w:val="005822DE"/>
    <w:rsid w:val="00583140"/>
    <w:rsid w:val="005834EF"/>
    <w:rsid w:val="00583C10"/>
    <w:rsid w:val="0058446F"/>
    <w:rsid w:val="00584E3E"/>
    <w:rsid w:val="00585274"/>
    <w:rsid w:val="00585278"/>
    <w:rsid w:val="005855B1"/>
    <w:rsid w:val="005856ED"/>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7ABE"/>
    <w:rsid w:val="00597B30"/>
    <w:rsid w:val="00597CFC"/>
    <w:rsid w:val="005A072D"/>
    <w:rsid w:val="005A0C22"/>
    <w:rsid w:val="005A0CF8"/>
    <w:rsid w:val="005A1667"/>
    <w:rsid w:val="005A169F"/>
    <w:rsid w:val="005A1B91"/>
    <w:rsid w:val="005A1C93"/>
    <w:rsid w:val="005A2022"/>
    <w:rsid w:val="005A28D5"/>
    <w:rsid w:val="005A2A60"/>
    <w:rsid w:val="005A2CA4"/>
    <w:rsid w:val="005A2CC1"/>
    <w:rsid w:val="005A32DD"/>
    <w:rsid w:val="005A389D"/>
    <w:rsid w:val="005A4097"/>
    <w:rsid w:val="005A4BB0"/>
    <w:rsid w:val="005A4BD3"/>
    <w:rsid w:val="005A5B1D"/>
    <w:rsid w:val="005A5B3B"/>
    <w:rsid w:val="005A5F35"/>
    <w:rsid w:val="005A6622"/>
    <w:rsid w:val="005A6908"/>
    <w:rsid w:val="005A6CAB"/>
    <w:rsid w:val="005A6E69"/>
    <w:rsid w:val="005A7D08"/>
    <w:rsid w:val="005B0B30"/>
    <w:rsid w:val="005B19C0"/>
    <w:rsid w:val="005B2146"/>
    <w:rsid w:val="005B23C7"/>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7D5"/>
    <w:rsid w:val="005B7BB1"/>
    <w:rsid w:val="005C00DC"/>
    <w:rsid w:val="005C0273"/>
    <w:rsid w:val="005C1022"/>
    <w:rsid w:val="005C12E4"/>
    <w:rsid w:val="005C1E89"/>
    <w:rsid w:val="005C3793"/>
    <w:rsid w:val="005C4E54"/>
    <w:rsid w:val="005C6578"/>
    <w:rsid w:val="005C6CF8"/>
    <w:rsid w:val="005C7195"/>
    <w:rsid w:val="005C73CE"/>
    <w:rsid w:val="005C7C64"/>
    <w:rsid w:val="005D05F8"/>
    <w:rsid w:val="005D0838"/>
    <w:rsid w:val="005D0CD7"/>
    <w:rsid w:val="005D0F0A"/>
    <w:rsid w:val="005D117F"/>
    <w:rsid w:val="005D1FCA"/>
    <w:rsid w:val="005D20F1"/>
    <w:rsid w:val="005D212D"/>
    <w:rsid w:val="005D23CC"/>
    <w:rsid w:val="005D2684"/>
    <w:rsid w:val="005D2ADF"/>
    <w:rsid w:val="005D2BB3"/>
    <w:rsid w:val="005D2ED4"/>
    <w:rsid w:val="005D3194"/>
    <w:rsid w:val="005D3739"/>
    <w:rsid w:val="005D37D9"/>
    <w:rsid w:val="005D3FA7"/>
    <w:rsid w:val="005D44CE"/>
    <w:rsid w:val="005D45A2"/>
    <w:rsid w:val="005D45E9"/>
    <w:rsid w:val="005D4AD5"/>
    <w:rsid w:val="005D4CEC"/>
    <w:rsid w:val="005D5DFC"/>
    <w:rsid w:val="005D5F9C"/>
    <w:rsid w:val="005D652B"/>
    <w:rsid w:val="005D7320"/>
    <w:rsid w:val="005D73FA"/>
    <w:rsid w:val="005D74D7"/>
    <w:rsid w:val="005D7D05"/>
    <w:rsid w:val="005E0785"/>
    <w:rsid w:val="005E0C68"/>
    <w:rsid w:val="005E0D0E"/>
    <w:rsid w:val="005E25E5"/>
    <w:rsid w:val="005E28FB"/>
    <w:rsid w:val="005E2C82"/>
    <w:rsid w:val="005E2FA2"/>
    <w:rsid w:val="005E342D"/>
    <w:rsid w:val="005E4199"/>
    <w:rsid w:val="005E52B6"/>
    <w:rsid w:val="005E576A"/>
    <w:rsid w:val="005E58AC"/>
    <w:rsid w:val="005E7050"/>
    <w:rsid w:val="005E7537"/>
    <w:rsid w:val="005F00DF"/>
    <w:rsid w:val="005F063C"/>
    <w:rsid w:val="005F15E6"/>
    <w:rsid w:val="005F1A7B"/>
    <w:rsid w:val="005F1FFB"/>
    <w:rsid w:val="005F244F"/>
    <w:rsid w:val="005F2C82"/>
    <w:rsid w:val="005F3FCB"/>
    <w:rsid w:val="005F3FE5"/>
    <w:rsid w:val="005F460A"/>
    <w:rsid w:val="005F4ECD"/>
    <w:rsid w:val="005F51DB"/>
    <w:rsid w:val="005F5795"/>
    <w:rsid w:val="005F5B71"/>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8A9"/>
    <w:rsid w:val="006039BC"/>
    <w:rsid w:val="006047B1"/>
    <w:rsid w:val="00604EA9"/>
    <w:rsid w:val="00604FB6"/>
    <w:rsid w:val="006074BF"/>
    <w:rsid w:val="006074CB"/>
    <w:rsid w:val="00607A21"/>
    <w:rsid w:val="00607AA9"/>
    <w:rsid w:val="00607B6D"/>
    <w:rsid w:val="00610BCD"/>
    <w:rsid w:val="006110DC"/>
    <w:rsid w:val="0061167E"/>
    <w:rsid w:val="00612AE1"/>
    <w:rsid w:val="00613A19"/>
    <w:rsid w:val="0061420E"/>
    <w:rsid w:val="00614959"/>
    <w:rsid w:val="006149A5"/>
    <w:rsid w:val="00614AAF"/>
    <w:rsid w:val="006153B5"/>
    <w:rsid w:val="006157C2"/>
    <w:rsid w:val="00615D22"/>
    <w:rsid w:val="00616503"/>
    <w:rsid w:val="006168BA"/>
    <w:rsid w:val="00617909"/>
    <w:rsid w:val="00617F04"/>
    <w:rsid w:val="00620D89"/>
    <w:rsid w:val="006211F4"/>
    <w:rsid w:val="00621D4E"/>
    <w:rsid w:val="00621DDD"/>
    <w:rsid w:val="006223C8"/>
    <w:rsid w:val="00622584"/>
    <w:rsid w:val="0062304D"/>
    <w:rsid w:val="00623676"/>
    <w:rsid w:val="00623ADD"/>
    <w:rsid w:val="006247C4"/>
    <w:rsid w:val="00626DB5"/>
    <w:rsid w:val="006273A0"/>
    <w:rsid w:val="006304E4"/>
    <w:rsid w:val="00631887"/>
    <w:rsid w:val="006318F9"/>
    <w:rsid w:val="0063251A"/>
    <w:rsid w:val="00632BEC"/>
    <w:rsid w:val="00633B6A"/>
    <w:rsid w:val="00633FFC"/>
    <w:rsid w:val="006344B7"/>
    <w:rsid w:val="006344EE"/>
    <w:rsid w:val="00635376"/>
    <w:rsid w:val="00635E3C"/>
    <w:rsid w:val="00636143"/>
    <w:rsid w:val="00636FAD"/>
    <w:rsid w:val="00636FD5"/>
    <w:rsid w:val="006371A2"/>
    <w:rsid w:val="0064049D"/>
    <w:rsid w:val="00641BCF"/>
    <w:rsid w:val="00641D48"/>
    <w:rsid w:val="0064207D"/>
    <w:rsid w:val="00642606"/>
    <w:rsid w:val="00642660"/>
    <w:rsid w:val="00642662"/>
    <w:rsid w:val="00642A14"/>
    <w:rsid w:val="00642C03"/>
    <w:rsid w:val="006433D5"/>
    <w:rsid w:val="00643470"/>
    <w:rsid w:val="00644080"/>
    <w:rsid w:val="0064436E"/>
    <w:rsid w:val="006443D1"/>
    <w:rsid w:val="0064468A"/>
    <w:rsid w:val="00644849"/>
    <w:rsid w:val="0064493B"/>
    <w:rsid w:val="00645F6C"/>
    <w:rsid w:val="006462C7"/>
    <w:rsid w:val="00647E41"/>
    <w:rsid w:val="006503C9"/>
    <w:rsid w:val="0065041B"/>
    <w:rsid w:val="00650D88"/>
    <w:rsid w:val="0065108D"/>
    <w:rsid w:val="00653C1A"/>
    <w:rsid w:val="00653EB6"/>
    <w:rsid w:val="0065453D"/>
    <w:rsid w:val="006549FC"/>
    <w:rsid w:val="00655087"/>
    <w:rsid w:val="00657619"/>
    <w:rsid w:val="006603C3"/>
    <w:rsid w:val="006605A5"/>
    <w:rsid w:val="00660E22"/>
    <w:rsid w:val="00661C9F"/>
    <w:rsid w:val="00662B9E"/>
    <w:rsid w:val="00662E4F"/>
    <w:rsid w:val="00663BCE"/>
    <w:rsid w:val="00663C1E"/>
    <w:rsid w:val="006648B3"/>
    <w:rsid w:val="0066516C"/>
    <w:rsid w:val="00665313"/>
    <w:rsid w:val="0066541D"/>
    <w:rsid w:val="006658B8"/>
    <w:rsid w:val="00665D26"/>
    <w:rsid w:val="00665E2F"/>
    <w:rsid w:val="00665ED1"/>
    <w:rsid w:val="00667471"/>
    <w:rsid w:val="00667852"/>
    <w:rsid w:val="0066C199"/>
    <w:rsid w:val="00670A88"/>
    <w:rsid w:val="00670C22"/>
    <w:rsid w:val="00671B41"/>
    <w:rsid w:val="00671B47"/>
    <w:rsid w:val="0067283B"/>
    <w:rsid w:val="00673497"/>
    <w:rsid w:val="0067535E"/>
    <w:rsid w:val="00675487"/>
    <w:rsid w:val="0067588C"/>
    <w:rsid w:val="00675BA0"/>
    <w:rsid w:val="006761E8"/>
    <w:rsid w:val="00676FD4"/>
    <w:rsid w:val="00677FE8"/>
    <w:rsid w:val="0068085F"/>
    <w:rsid w:val="00680A76"/>
    <w:rsid w:val="00680AC8"/>
    <w:rsid w:val="0068164A"/>
    <w:rsid w:val="00681725"/>
    <w:rsid w:val="006821E6"/>
    <w:rsid w:val="00682A75"/>
    <w:rsid w:val="00682F44"/>
    <w:rsid w:val="0068319E"/>
    <w:rsid w:val="00683337"/>
    <w:rsid w:val="006837DB"/>
    <w:rsid w:val="006841F5"/>
    <w:rsid w:val="00684F1C"/>
    <w:rsid w:val="0068570F"/>
    <w:rsid w:val="00685A2C"/>
    <w:rsid w:val="00686AC0"/>
    <w:rsid w:val="00687007"/>
    <w:rsid w:val="00687A42"/>
    <w:rsid w:val="00690482"/>
    <w:rsid w:val="00690945"/>
    <w:rsid w:val="00690AAE"/>
    <w:rsid w:val="00691296"/>
    <w:rsid w:val="00691A81"/>
    <w:rsid w:val="00693932"/>
    <w:rsid w:val="006939D3"/>
    <w:rsid w:val="00693E44"/>
    <w:rsid w:val="006944C6"/>
    <w:rsid w:val="00694AFC"/>
    <w:rsid w:val="006953A8"/>
    <w:rsid w:val="00696072"/>
    <w:rsid w:val="0069733C"/>
    <w:rsid w:val="006976F6"/>
    <w:rsid w:val="006A1F6E"/>
    <w:rsid w:val="006A2447"/>
    <w:rsid w:val="006A31CA"/>
    <w:rsid w:val="006A3362"/>
    <w:rsid w:val="006A35D1"/>
    <w:rsid w:val="006A4A6D"/>
    <w:rsid w:val="006A50CF"/>
    <w:rsid w:val="006A54CF"/>
    <w:rsid w:val="006A54E6"/>
    <w:rsid w:val="006A5C59"/>
    <w:rsid w:val="006A6354"/>
    <w:rsid w:val="006A638B"/>
    <w:rsid w:val="006A69EE"/>
    <w:rsid w:val="006A6B73"/>
    <w:rsid w:val="006A749D"/>
    <w:rsid w:val="006A74E5"/>
    <w:rsid w:val="006A7F50"/>
    <w:rsid w:val="006B0324"/>
    <w:rsid w:val="006B0BEB"/>
    <w:rsid w:val="006B29A4"/>
    <w:rsid w:val="006B29FE"/>
    <w:rsid w:val="006B2BDF"/>
    <w:rsid w:val="006B38A8"/>
    <w:rsid w:val="006B4C54"/>
    <w:rsid w:val="006B590B"/>
    <w:rsid w:val="006B5940"/>
    <w:rsid w:val="006B63AF"/>
    <w:rsid w:val="006B6553"/>
    <w:rsid w:val="006B6563"/>
    <w:rsid w:val="006B6D93"/>
    <w:rsid w:val="006B6DA5"/>
    <w:rsid w:val="006B6FF3"/>
    <w:rsid w:val="006C091E"/>
    <w:rsid w:val="006C14EF"/>
    <w:rsid w:val="006C1526"/>
    <w:rsid w:val="006C2110"/>
    <w:rsid w:val="006C24DC"/>
    <w:rsid w:val="006C2CAB"/>
    <w:rsid w:val="006C40CB"/>
    <w:rsid w:val="006C46B5"/>
    <w:rsid w:val="006C4EBA"/>
    <w:rsid w:val="006C56F2"/>
    <w:rsid w:val="006C68C2"/>
    <w:rsid w:val="006C7C05"/>
    <w:rsid w:val="006D01C4"/>
    <w:rsid w:val="006D08CB"/>
    <w:rsid w:val="006D1F94"/>
    <w:rsid w:val="006D23E4"/>
    <w:rsid w:val="006D2DD5"/>
    <w:rsid w:val="006D3D7C"/>
    <w:rsid w:val="006D51C9"/>
    <w:rsid w:val="006D5416"/>
    <w:rsid w:val="006D55DB"/>
    <w:rsid w:val="006D5DD2"/>
    <w:rsid w:val="006D5F5A"/>
    <w:rsid w:val="006D712C"/>
    <w:rsid w:val="006D746B"/>
    <w:rsid w:val="006D763F"/>
    <w:rsid w:val="006E0566"/>
    <w:rsid w:val="006E09AE"/>
    <w:rsid w:val="006E0A13"/>
    <w:rsid w:val="006E0AAA"/>
    <w:rsid w:val="006E0F26"/>
    <w:rsid w:val="006E1613"/>
    <w:rsid w:val="006E2423"/>
    <w:rsid w:val="006E2743"/>
    <w:rsid w:val="006E28C4"/>
    <w:rsid w:val="006E2A85"/>
    <w:rsid w:val="006E323C"/>
    <w:rsid w:val="006E3307"/>
    <w:rsid w:val="006E3386"/>
    <w:rsid w:val="006E3499"/>
    <w:rsid w:val="006E455C"/>
    <w:rsid w:val="006E5A98"/>
    <w:rsid w:val="006E5C64"/>
    <w:rsid w:val="006E6DF9"/>
    <w:rsid w:val="006E7EAE"/>
    <w:rsid w:val="006F0360"/>
    <w:rsid w:val="006F043F"/>
    <w:rsid w:val="006F07FE"/>
    <w:rsid w:val="006F0891"/>
    <w:rsid w:val="006F1589"/>
    <w:rsid w:val="006F1ED1"/>
    <w:rsid w:val="006F2B74"/>
    <w:rsid w:val="006F365C"/>
    <w:rsid w:val="006F380F"/>
    <w:rsid w:val="006F4042"/>
    <w:rsid w:val="006F40FF"/>
    <w:rsid w:val="006F4421"/>
    <w:rsid w:val="006F4D6A"/>
    <w:rsid w:val="006F5839"/>
    <w:rsid w:val="006F5870"/>
    <w:rsid w:val="006F67E2"/>
    <w:rsid w:val="006F683D"/>
    <w:rsid w:val="006F7D1C"/>
    <w:rsid w:val="0070034E"/>
    <w:rsid w:val="00700568"/>
    <w:rsid w:val="00700C23"/>
    <w:rsid w:val="00701BEE"/>
    <w:rsid w:val="00701E59"/>
    <w:rsid w:val="00702144"/>
    <w:rsid w:val="0070283B"/>
    <w:rsid w:val="00703492"/>
    <w:rsid w:val="00703498"/>
    <w:rsid w:val="00703827"/>
    <w:rsid w:val="007038A9"/>
    <w:rsid w:val="00703CEC"/>
    <w:rsid w:val="00703E44"/>
    <w:rsid w:val="00704695"/>
    <w:rsid w:val="007049C5"/>
    <w:rsid w:val="00705A19"/>
    <w:rsid w:val="0070670B"/>
    <w:rsid w:val="00706A41"/>
    <w:rsid w:val="00706F8A"/>
    <w:rsid w:val="00707EB8"/>
    <w:rsid w:val="00707FE1"/>
    <w:rsid w:val="007105ED"/>
    <w:rsid w:val="0071072B"/>
    <w:rsid w:val="007111BC"/>
    <w:rsid w:val="007118E7"/>
    <w:rsid w:val="00711ED9"/>
    <w:rsid w:val="007125FF"/>
    <w:rsid w:val="00712965"/>
    <w:rsid w:val="00712EB2"/>
    <w:rsid w:val="007147ED"/>
    <w:rsid w:val="007149CC"/>
    <w:rsid w:val="00715704"/>
    <w:rsid w:val="00715914"/>
    <w:rsid w:val="00716306"/>
    <w:rsid w:val="00716373"/>
    <w:rsid w:val="007171B9"/>
    <w:rsid w:val="00720646"/>
    <w:rsid w:val="00720DCF"/>
    <w:rsid w:val="00721390"/>
    <w:rsid w:val="00722159"/>
    <w:rsid w:val="00722F1F"/>
    <w:rsid w:val="0072356E"/>
    <w:rsid w:val="007236F8"/>
    <w:rsid w:val="00723B42"/>
    <w:rsid w:val="00723DA8"/>
    <w:rsid w:val="00724C80"/>
    <w:rsid w:val="007252D8"/>
    <w:rsid w:val="007253D6"/>
    <w:rsid w:val="00725AC9"/>
    <w:rsid w:val="00725B52"/>
    <w:rsid w:val="00725C8A"/>
    <w:rsid w:val="007268D3"/>
    <w:rsid w:val="0072697D"/>
    <w:rsid w:val="00727630"/>
    <w:rsid w:val="00727CB9"/>
    <w:rsid w:val="007310F7"/>
    <w:rsid w:val="00731555"/>
    <w:rsid w:val="00731CB2"/>
    <w:rsid w:val="00733BEC"/>
    <w:rsid w:val="00734EFF"/>
    <w:rsid w:val="00734FEC"/>
    <w:rsid w:val="00735242"/>
    <w:rsid w:val="00735EBB"/>
    <w:rsid w:val="00735FFF"/>
    <w:rsid w:val="00736359"/>
    <w:rsid w:val="0073656D"/>
    <w:rsid w:val="0073666C"/>
    <w:rsid w:val="00736B79"/>
    <w:rsid w:val="00736E60"/>
    <w:rsid w:val="0073751C"/>
    <w:rsid w:val="00737991"/>
    <w:rsid w:val="007379EC"/>
    <w:rsid w:val="00737B7F"/>
    <w:rsid w:val="00737C64"/>
    <w:rsid w:val="0074006A"/>
    <w:rsid w:val="00740B82"/>
    <w:rsid w:val="007412BE"/>
    <w:rsid w:val="007413BE"/>
    <w:rsid w:val="00741605"/>
    <w:rsid w:val="00741C44"/>
    <w:rsid w:val="00742235"/>
    <w:rsid w:val="00743191"/>
    <w:rsid w:val="00744447"/>
    <w:rsid w:val="0074572B"/>
    <w:rsid w:val="00745C0C"/>
    <w:rsid w:val="0075026B"/>
    <w:rsid w:val="007504BC"/>
    <w:rsid w:val="00750846"/>
    <w:rsid w:val="00752616"/>
    <w:rsid w:val="00752D74"/>
    <w:rsid w:val="00752F20"/>
    <w:rsid w:val="007538DD"/>
    <w:rsid w:val="00754E84"/>
    <w:rsid w:val="0075500B"/>
    <w:rsid w:val="00755161"/>
    <w:rsid w:val="00755370"/>
    <w:rsid w:val="007554C6"/>
    <w:rsid w:val="00755B68"/>
    <w:rsid w:val="00756465"/>
    <w:rsid w:val="0075656A"/>
    <w:rsid w:val="007565E7"/>
    <w:rsid w:val="007566E9"/>
    <w:rsid w:val="00756725"/>
    <w:rsid w:val="00757097"/>
    <w:rsid w:val="00760C5E"/>
    <w:rsid w:val="00761134"/>
    <w:rsid w:val="00761F29"/>
    <w:rsid w:val="00762000"/>
    <w:rsid w:val="0076258F"/>
    <w:rsid w:val="00762BBD"/>
    <w:rsid w:val="007634B1"/>
    <w:rsid w:val="00764850"/>
    <w:rsid w:val="00765AAA"/>
    <w:rsid w:val="00766569"/>
    <w:rsid w:val="00766D82"/>
    <w:rsid w:val="00767741"/>
    <w:rsid w:val="007678F5"/>
    <w:rsid w:val="00767AD1"/>
    <w:rsid w:val="00767DF8"/>
    <w:rsid w:val="00767F5B"/>
    <w:rsid w:val="00770556"/>
    <w:rsid w:val="0077074E"/>
    <w:rsid w:val="00770AC4"/>
    <w:rsid w:val="00770C45"/>
    <w:rsid w:val="00771086"/>
    <w:rsid w:val="0077159B"/>
    <w:rsid w:val="0077203E"/>
    <w:rsid w:val="00772461"/>
    <w:rsid w:val="007738FE"/>
    <w:rsid w:val="00774835"/>
    <w:rsid w:val="007749F2"/>
    <w:rsid w:val="00774CE9"/>
    <w:rsid w:val="00775F86"/>
    <w:rsid w:val="007760F5"/>
    <w:rsid w:val="007762B1"/>
    <w:rsid w:val="0077688F"/>
    <w:rsid w:val="00776B6A"/>
    <w:rsid w:val="00777506"/>
    <w:rsid w:val="00777FC8"/>
    <w:rsid w:val="007802E2"/>
    <w:rsid w:val="007802F1"/>
    <w:rsid w:val="00781CC4"/>
    <w:rsid w:val="007822CB"/>
    <w:rsid w:val="00782324"/>
    <w:rsid w:val="00782719"/>
    <w:rsid w:val="00783803"/>
    <w:rsid w:val="00783F27"/>
    <w:rsid w:val="0078471C"/>
    <w:rsid w:val="007852BE"/>
    <w:rsid w:val="00785D38"/>
    <w:rsid w:val="0078664A"/>
    <w:rsid w:val="007869DB"/>
    <w:rsid w:val="00786A78"/>
    <w:rsid w:val="0078709F"/>
    <w:rsid w:val="007875DC"/>
    <w:rsid w:val="00790148"/>
    <w:rsid w:val="0079079C"/>
    <w:rsid w:val="007912C8"/>
    <w:rsid w:val="00791CE7"/>
    <w:rsid w:val="00791DD0"/>
    <w:rsid w:val="00792AEF"/>
    <w:rsid w:val="007933ED"/>
    <w:rsid w:val="007945C5"/>
    <w:rsid w:val="00795F67"/>
    <w:rsid w:val="00796C85"/>
    <w:rsid w:val="007974E8"/>
    <w:rsid w:val="00797834"/>
    <w:rsid w:val="0079794C"/>
    <w:rsid w:val="00797B30"/>
    <w:rsid w:val="007A04C7"/>
    <w:rsid w:val="007A1351"/>
    <w:rsid w:val="007A1D51"/>
    <w:rsid w:val="007A2463"/>
    <w:rsid w:val="007A2476"/>
    <w:rsid w:val="007A3A04"/>
    <w:rsid w:val="007A3D4A"/>
    <w:rsid w:val="007A3D7E"/>
    <w:rsid w:val="007A40FF"/>
    <w:rsid w:val="007A41F4"/>
    <w:rsid w:val="007A4839"/>
    <w:rsid w:val="007A4FB3"/>
    <w:rsid w:val="007A727F"/>
    <w:rsid w:val="007A7935"/>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B7E9D"/>
    <w:rsid w:val="007C0172"/>
    <w:rsid w:val="007C05CE"/>
    <w:rsid w:val="007C0AFE"/>
    <w:rsid w:val="007C189C"/>
    <w:rsid w:val="007C21FB"/>
    <w:rsid w:val="007C25D0"/>
    <w:rsid w:val="007C31FA"/>
    <w:rsid w:val="007C3A2F"/>
    <w:rsid w:val="007C4406"/>
    <w:rsid w:val="007C4A42"/>
    <w:rsid w:val="007C500E"/>
    <w:rsid w:val="007C60F6"/>
    <w:rsid w:val="007C6199"/>
    <w:rsid w:val="007C6520"/>
    <w:rsid w:val="007C6731"/>
    <w:rsid w:val="007C6C08"/>
    <w:rsid w:val="007C6D6A"/>
    <w:rsid w:val="007C7089"/>
    <w:rsid w:val="007C7470"/>
    <w:rsid w:val="007C7F34"/>
    <w:rsid w:val="007D0541"/>
    <w:rsid w:val="007D05E4"/>
    <w:rsid w:val="007D0F01"/>
    <w:rsid w:val="007D0F05"/>
    <w:rsid w:val="007D1414"/>
    <w:rsid w:val="007D17B1"/>
    <w:rsid w:val="007D1D1A"/>
    <w:rsid w:val="007D2530"/>
    <w:rsid w:val="007D3717"/>
    <w:rsid w:val="007D3CE8"/>
    <w:rsid w:val="007D3E42"/>
    <w:rsid w:val="007D4271"/>
    <w:rsid w:val="007D48A7"/>
    <w:rsid w:val="007D4F5C"/>
    <w:rsid w:val="007D519E"/>
    <w:rsid w:val="007D5786"/>
    <w:rsid w:val="007D5F1A"/>
    <w:rsid w:val="007D6627"/>
    <w:rsid w:val="007D66E1"/>
    <w:rsid w:val="007D6B96"/>
    <w:rsid w:val="007D6C84"/>
    <w:rsid w:val="007D7841"/>
    <w:rsid w:val="007D7925"/>
    <w:rsid w:val="007D79BC"/>
    <w:rsid w:val="007D7EB8"/>
    <w:rsid w:val="007E0297"/>
    <w:rsid w:val="007E0359"/>
    <w:rsid w:val="007E06E1"/>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B28"/>
    <w:rsid w:val="007E7C84"/>
    <w:rsid w:val="007F0B17"/>
    <w:rsid w:val="007F0D6D"/>
    <w:rsid w:val="007F21FD"/>
    <w:rsid w:val="007F2208"/>
    <w:rsid w:val="007F385E"/>
    <w:rsid w:val="007F3A47"/>
    <w:rsid w:val="007F3E9E"/>
    <w:rsid w:val="007F4D3A"/>
    <w:rsid w:val="007F5832"/>
    <w:rsid w:val="007F61A3"/>
    <w:rsid w:val="007F63DE"/>
    <w:rsid w:val="007F6A64"/>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02"/>
    <w:rsid w:val="00811623"/>
    <w:rsid w:val="00811B7B"/>
    <w:rsid w:val="00811BC5"/>
    <w:rsid w:val="00811C9C"/>
    <w:rsid w:val="00813154"/>
    <w:rsid w:val="00813FEC"/>
    <w:rsid w:val="008143B5"/>
    <w:rsid w:val="00817C6D"/>
    <w:rsid w:val="00820057"/>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535"/>
    <w:rsid w:val="0082662E"/>
    <w:rsid w:val="0082672A"/>
    <w:rsid w:val="00827490"/>
    <w:rsid w:val="008278C7"/>
    <w:rsid w:val="00827BFC"/>
    <w:rsid w:val="00830714"/>
    <w:rsid w:val="00831460"/>
    <w:rsid w:val="0083178B"/>
    <w:rsid w:val="0083183A"/>
    <w:rsid w:val="00831DBD"/>
    <w:rsid w:val="00831F4C"/>
    <w:rsid w:val="00833292"/>
    <w:rsid w:val="0083335B"/>
    <w:rsid w:val="008334F1"/>
    <w:rsid w:val="00833BB8"/>
    <w:rsid w:val="00833E1C"/>
    <w:rsid w:val="00833EEA"/>
    <w:rsid w:val="00833F8B"/>
    <w:rsid w:val="0083513E"/>
    <w:rsid w:val="008351E5"/>
    <w:rsid w:val="00835213"/>
    <w:rsid w:val="008352B0"/>
    <w:rsid w:val="00835D4C"/>
    <w:rsid w:val="00837037"/>
    <w:rsid w:val="008372D1"/>
    <w:rsid w:val="008407B3"/>
    <w:rsid w:val="00841D20"/>
    <w:rsid w:val="00842626"/>
    <w:rsid w:val="00842A09"/>
    <w:rsid w:val="00843557"/>
    <w:rsid w:val="008445EE"/>
    <w:rsid w:val="0084503D"/>
    <w:rsid w:val="008451B9"/>
    <w:rsid w:val="00845789"/>
    <w:rsid w:val="00845EEF"/>
    <w:rsid w:val="00846161"/>
    <w:rsid w:val="008463CD"/>
    <w:rsid w:val="008464F5"/>
    <w:rsid w:val="0084670D"/>
    <w:rsid w:val="00846D59"/>
    <w:rsid w:val="0084701D"/>
    <w:rsid w:val="0084719D"/>
    <w:rsid w:val="00850483"/>
    <w:rsid w:val="00850731"/>
    <w:rsid w:val="00850F56"/>
    <w:rsid w:val="00851629"/>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57342"/>
    <w:rsid w:val="00860C28"/>
    <w:rsid w:val="0086165A"/>
    <w:rsid w:val="00861EC7"/>
    <w:rsid w:val="008620B3"/>
    <w:rsid w:val="0086215C"/>
    <w:rsid w:val="008628C6"/>
    <w:rsid w:val="00863386"/>
    <w:rsid w:val="0086339F"/>
    <w:rsid w:val="008636E6"/>
    <w:rsid w:val="0086382E"/>
    <w:rsid w:val="00863DDC"/>
    <w:rsid w:val="00864074"/>
    <w:rsid w:val="00864248"/>
    <w:rsid w:val="008646CD"/>
    <w:rsid w:val="0086507D"/>
    <w:rsid w:val="00865348"/>
    <w:rsid w:val="0086604B"/>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0B27"/>
    <w:rsid w:val="008812A7"/>
    <w:rsid w:val="00881448"/>
    <w:rsid w:val="008814DC"/>
    <w:rsid w:val="0088161C"/>
    <w:rsid w:val="008817F8"/>
    <w:rsid w:val="0088272D"/>
    <w:rsid w:val="00882A97"/>
    <w:rsid w:val="00883080"/>
    <w:rsid w:val="008844A0"/>
    <w:rsid w:val="00884557"/>
    <w:rsid w:val="00884647"/>
    <w:rsid w:val="0088544E"/>
    <w:rsid w:val="00886437"/>
    <w:rsid w:val="00886D3C"/>
    <w:rsid w:val="008879C3"/>
    <w:rsid w:val="008914CD"/>
    <w:rsid w:val="0089263D"/>
    <w:rsid w:val="008926E0"/>
    <w:rsid w:val="00892897"/>
    <w:rsid w:val="00892C64"/>
    <w:rsid w:val="008930FC"/>
    <w:rsid w:val="00893A3C"/>
    <w:rsid w:val="00893D8B"/>
    <w:rsid w:val="00894503"/>
    <w:rsid w:val="00895070"/>
    <w:rsid w:val="008952E7"/>
    <w:rsid w:val="0089533E"/>
    <w:rsid w:val="00895541"/>
    <w:rsid w:val="00895D05"/>
    <w:rsid w:val="00895E53"/>
    <w:rsid w:val="00896618"/>
    <w:rsid w:val="00896E7D"/>
    <w:rsid w:val="008A00D8"/>
    <w:rsid w:val="008A060D"/>
    <w:rsid w:val="008A0C27"/>
    <w:rsid w:val="008A113F"/>
    <w:rsid w:val="008A1DB4"/>
    <w:rsid w:val="008A1E1F"/>
    <w:rsid w:val="008A29F1"/>
    <w:rsid w:val="008A2C21"/>
    <w:rsid w:val="008A2F5E"/>
    <w:rsid w:val="008A3049"/>
    <w:rsid w:val="008A3BD1"/>
    <w:rsid w:val="008A3CBE"/>
    <w:rsid w:val="008A5829"/>
    <w:rsid w:val="008A5C85"/>
    <w:rsid w:val="008A73B6"/>
    <w:rsid w:val="008A7BB2"/>
    <w:rsid w:val="008A7D4F"/>
    <w:rsid w:val="008B0FE5"/>
    <w:rsid w:val="008B1764"/>
    <w:rsid w:val="008B2F44"/>
    <w:rsid w:val="008B382E"/>
    <w:rsid w:val="008B3F69"/>
    <w:rsid w:val="008B4730"/>
    <w:rsid w:val="008B6927"/>
    <w:rsid w:val="008B74F9"/>
    <w:rsid w:val="008B7B67"/>
    <w:rsid w:val="008C0562"/>
    <w:rsid w:val="008C0574"/>
    <w:rsid w:val="008C1175"/>
    <w:rsid w:val="008C2085"/>
    <w:rsid w:val="008C20C6"/>
    <w:rsid w:val="008C250B"/>
    <w:rsid w:val="008C2E0C"/>
    <w:rsid w:val="008C3C53"/>
    <w:rsid w:val="008C4562"/>
    <w:rsid w:val="008C5557"/>
    <w:rsid w:val="008C5858"/>
    <w:rsid w:val="008C5B08"/>
    <w:rsid w:val="008C5BBA"/>
    <w:rsid w:val="008C5FFD"/>
    <w:rsid w:val="008C7F31"/>
    <w:rsid w:val="008D03F5"/>
    <w:rsid w:val="008D0B46"/>
    <w:rsid w:val="008D1176"/>
    <w:rsid w:val="008D12F0"/>
    <w:rsid w:val="008D2ADB"/>
    <w:rsid w:val="008D314D"/>
    <w:rsid w:val="008D4298"/>
    <w:rsid w:val="008D5CAC"/>
    <w:rsid w:val="008D69FD"/>
    <w:rsid w:val="008D766A"/>
    <w:rsid w:val="008D7753"/>
    <w:rsid w:val="008E04D9"/>
    <w:rsid w:val="008E08C4"/>
    <w:rsid w:val="008E0D30"/>
    <w:rsid w:val="008E2BF9"/>
    <w:rsid w:val="008E2E8D"/>
    <w:rsid w:val="008E3002"/>
    <w:rsid w:val="008E3174"/>
    <w:rsid w:val="008E3A88"/>
    <w:rsid w:val="008E480A"/>
    <w:rsid w:val="008E5100"/>
    <w:rsid w:val="008E5519"/>
    <w:rsid w:val="008E5A73"/>
    <w:rsid w:val="008E5B4F"/>
    <w:rsid w:val="008F1C18"/>
    <w:rsid w:val="008F1F0D"/>
    <w:rsid w:val="008F2FD9"/>
    <w:rsid w:val="008F41E2"/>
    <w:rsid w:val="008F4446"/>
    <w:rsid w:val="008F549E"/>
    <w:rsid w:val="008F5615"/>
    <w:rsid w:val="008F5E31"/>
    <w:rsid w:val="008F6820"/>
    <w:rsid w:val="008F68EC"/>
    <w:rsid w:val="008F68F1"/>
    <w:rsid w:val="008F6B1B"/>
    <w:rsid w:val="00900287"/>
    <w:rsid w:val="00901296"/>
    <w:rsid w:val="009013F6"/>
    <w:rsid w:val="00902C01"/>
    <w:rsid w:val="00903624"/>
    <w:rsid w:val="00903F21"/>
    <w:rsid w:val="00905AB0"/>
    <w:rsid w:val="0090671E"/>
    <w:rsid w:val="0090688A"/>
    <w:rsid w:val="0090694C"/>
    <w:rsid w:val="009069E6"/>
    <w:rsid w:val="00906F19"/>
    <w:rsid w:val="00907962"/>
    <w:rsid w:val="00910554"/>
    <w:rsid w:val="00910936"/>
    <w:rsid w:val="00910C3C"/>
    <w:rsid w:val="009118E4"/>
    <w:rsid w:val="00911BD6"/>
    <w:rsid w:val="00911CAD"/>
    <w:rsid w:val="00911E9B"/>
    <w:rsid w:val="00912046"/>
    <w:rsid w:val="0091297A"/>
    <w:rsid w:val="00912A10"/>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184"/>
    <w:rsid w:val="00927ADE"/>
    <w:rsid w:val="009306D0"/>
    <w:rsid w:val="00930ADA"/>
    <w:rsid w:val="00930EC2"/>
    <w:rsid w:val="00932197"/>
    <w:rsid w:val="00932321"/>
    <w:rsid w:val="00932598"/>
    <w:rsid w:val="00932C18"/>
    <w:rsid w:val="00933092"/>
    <w:rsid w:val="009346F7"/>
    <w:rsid w:val="009353AA"/>
    <w:rsid w:val="00935C35"/>
    <w:rsid w:val="00935ED3"/>
    <w:rsid w:val="0093708E"/>
    <w:rsid w:val="00937446"/>
    <w:rsid w:val="00937861"/>
    <w:rsid w:val="009404B1"/>
    <w:rsid w:val="00940984"/>
    <w:rsid w:val="009413A9"/>
    <w:rsid w:val="00941505"/>
    <w:rsid w:val="00941C50"/>
    <w:rsid w:val="0094314F"/>
    <w:rsid w:val="009434FD"/>
    <w:rsid w:val="00943E74"/>
    <w:rsid w:val="00945150"/>
    <w:rsid w:val="00945591"/>
    <w:rsid w:val="00945CAC"/>
    <w:rsid w:val="00946119"/>
    <w:rsid w:val="00947705"/>
    <w:rsid w:val="009503D5"/>
    <w:rsid w:val="00950439"/>
    <w:rsid w:val="0095152B"/>
    <w:rsid w:val="0095154F"/>
    <w:rsid w:val="00951610"/>
    <w:rsid w:val="00951C34"/>
    <w:rsid w:val="00952298"/>
    <w:rsid w:val="00952460"/>
    <w:rsid w:val="00953C15"/>
    <w:rsid w:val="00954185"/>
    <w:rsid w:val="00954806"/>
    <w:rsid w:val="009550C2"/>
    <w:rsid w:val="0095520E"/>
    <w:rsid w:val="009552EF"/>
    <w:rsid w:val="00955A63"/>
    <w:rsid w:val="00955D4F"/>
    <w:rsid w:val="00957A7B"/>
    <w:rsid w:val="00957D2A"/>
    <w:rsid w:val="009601C2"/>
    <w:rsid w:val="009608CB"/>
    <w:rsid w:val="00960AA5"/>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6E7"/>
    <w:rsid w:val="009677BF"/>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6882"/>
    <w:rsid w:val="00977606"/>
    <w:rsid w:val="00977713"/>
    <w:rsid w:val="0098086B"/>
    <w:rsid w:val="0098099D"/>
    <w:rsid w:val="009809AE"/>
    <w:rsid w:val="00980C09"/>
    <w:rsid w:val="0098144F"/>
    <w:rsid w:val="00981708"/>
    <w:rsid w:val="00981DC7"/>
    <w:rsid w:val="00981FBB"/>
    <w:rsid w:val="009822BD"/>
    <w:rsid w:val="00982304"/>
    <w:rsid w:val="00982BE8"/>
    <w:rsid w:val="00982F96"/>
    <w:rsid w:val="009830F4"/>
    <w:rsid w:val="009834B8"/>
    <w:rsid w:val="009845AA"/>
    <w:rsid w:val="00984E3F"/>
    <w:rsid w:val="00986155"/>
    <w:rsid w:val="0098675A"/>
    <w:rsid w:val="00986FDC"/>
    <w:rsid w:val="0098778E"/>
    <w:rsid w:val="00990518"/>
    <w:rsid w:val="00990C5C"/>
    <w:rsid w:val="00992345"/>
    <w:rsid w:val="00992FAA"/>
    <w:rsid w:val="0099451F"/>
    <w:rsid w:val="009953ED"/>
    <w:rsid w:val="009958B7"/>
    <w:rsid w:val="00995E03"/>
    <w:rsid w:val="009968DF"/>
    <w:rsid w:val="00996E85"/>
    <w:rsid w:val="00996EC3"/>
    <w:rsid w:val="0099731C"/>
    <w:rsid w:val="00997BA4"/>
    <w:rsid w:val="00997F0D"/>
    <w:rsid w:val="009A015B"/>
    <w:rsid w:val="009A082F"/>
    <w:rsid w:val="009A0CA6"/>
    <w:rsid w:val="009A123B"/>
    <w:rsid w:val="009A12FE"/>
    <w:rsid w:val="009A2470"/>
    <w:rsid w:val="009A24E0"/>
    <w:rsid w:val="009A33FC"/>
    <w:rsid w:val="009A43DC"/>
    <w:rsid w:val="009A45FF"/>
    <w:rsid w:val="009A50BF"/>
    <w:rsid w:val="009A549D"/>
    <w:rsid w:val="009A6072"/>
    <w:rsid w:val="009A72B8"/>
    <w:rsid w:val="009A75CC"/>
    <w:rsid w:val="009B023A"/>
    <w:rsid w:val="009B099E"/>
    <w:rsid w:val="009B11EE"/>
    <w:rsid w:val="009B1803"/>
    <w:rsid w:val="009B184F"/>
    <w:rsid w:val="009B18E5"/>
    <w:rsid w:val="009B1F22"/>
    <w:rsid w:val="009B224C"/>
    <w:rsid w:val="009B2643"/>
    <w:rsid w:val="009B2853"/>
    <w:rsid w:val="009B2BF3"/>
    <w:rsid w:val="009B3191"/>
    <w:rsid w:val="009B31EA"/>
    <w:rsid w:val="009B3949"/>
    <w:rsid w:val="009B3A59"/>
    <w:rsid w:val="009B3D1E"/>
    <w:rsid w:val="009B3E77"/>
    <w:rsid w:val="009B4E11"/>
    <w:rsid w:val="009B615D"/>
    <w:rsid w:val="009B6E7E"/>
    <w:rsid w:val="009B6FB0"/>
    <w:rsid w:val="009B7895"/>
    <w:rsid w:val="009C006E"/>
    <w:rsid w:val="009C039E"/>
    <w:rsid w:val="009C06BF"/>
    <w:rsid w:val="009C156D"/>
    <w:rsid w:val="009C15CD"/>
    <w:rsid w:val="009C38CF"/>
    <w:rsid w:val="009C514C"/>
    <w:rsid w:val="009C5970"/>
    <w:rsid w:val="009C597B"/>
    <w:rsid w:val="009C59C3"/>
    <w:rsid w:val="009C5ED9"/>
    <w:rsid w:val="009C608B"/>
    <w:rsid w:val="009C61C9"/>
    <w:rsid w:val="009C6350"/>
    <w:rsid w:val="009C6737"/>
    <w:rsid w:val="009C6B1C"/>
    <w:rsid w:val="009C73C0"/>
    <w:rsid w:val="009C7542"/>
    <w:rsid w:val="009C79AB"/>
    <w:rsid w:val="009C7C6A"/>
    <w:rsid w:val="009D0A5F"/>
    <w:rsid w:val="009D0C7C"/>
    <w:rsid w:val="009D18A9"/>
    <w:rsid w:val="009D1C9D"/>
    <w:rsid w:val="009D1F04"/>
    <w:rsid w:val="009D23D0"/>
    <w:rsid w:val="009D24EB"/>
    <w:rsid w:val="009D266A"/>
    <w:rsid w:val="009D485F"/>
    <w:rsid w:val="009D48E6"/>
    <w:rsid w:val="009D49EB"/>
    <w:rsid w:val="009D57F6"/>
    <w:rsid w:val="009D584C"/>
    <w:rsid w:val="009D61F4"/>
    <w:rsid w:val="009D6347"/>
    <w:rsid w:val="009D6744"/>
    <w:rsid w:val="009D73CA"/>
    <w:rsid w:val="009D7A36"/>
    <w:rsid w:val="009D7B10"/>
    <w:rsid w:val="009E05DF"/>
    <w:rsid w:val="009E1830"/>
    <w:rsid w:val="009E22FF"/>
    <w:rsid w:val="009E258B"/>
    <w:rsid w:val="009E3162"/>
    <w:rsid w:val="009E3BBD"/>
    <w:rsid w:val="009E4171"/>
    <w:rsid w:val="009E4280"/>
    <w:rsid w:val="009E43D8"/>
    <w:rsid w:val="009E492F"/>
    <w:rsid w:val="009E4E1D"/>
    <w:rsid w:val="009E5DBD"/>
    <w:rsid w:val="009E67FC"/>
    <w:rsid w:val="009E6CCE"/>
    <w:rsid w:val="009E737E"/>
    <w:rsid w:val="009E7E02"/>
    <w:rsid w:val="009F0399"/>
    <w:rsid w:val="009F12AB"/>
    <w:rsid w:val="009F1398"/>
    <w:rsid w:val="009F1653"/>
    <w:rsid w:val="009F21B6"/>
    <w:rsid w:val="009F2222"/>
    <w:rsid w:val="009F2D47"/>
    <w:rsid w:val="009F2EDD"/>
    <w:rsid w:val="009F4FF8"/>
    <w:rsid w:val="009F51D4"/>
    <w:rsid w:val="009F78F4"/>
    <w:rsid w:val="009F7B73"/>
    <w:rsid w:val="009F7E41"/>
    <w:rsid w:val="009F7EED"/>
    <w:rsid w:val="00A00273"/>
    <w:rsid w:val="00A00BF1"/>
    <w:rsid w:val="00A00EAA"/>
    <w:rsid w:val="00A00F8F"/>
    <w:rsid w:val="00A01112"/>
    <w:rsid w:val="00A01585"/>
    <w:rsid w:val="00A02787"/>
    <w:rsid w:val="00A02EFF"/>
    <w:rsid w:val="00A02F4D"/>
    <w:rsid w:val="00A03173"/>
    <w:rsid w:val="00A03628"/>
    <w:rsid w:val="00A042E6"/>
    <w:rsid w:val="00A0464D"/>
    <w:rsid w:val="00A04F6E"/>
    <w:rsid w:val="00A0541F"/>
    <w:rsid w:val="00A065E4"/>
    <w:rsid w:val="00A071DD"/>
    <w:rsid w:val="00A07C33"/>
    <w:rsid w:val="00A07E46"/>
    <w:rsid w:val="00A1098B"/>
    <w:rsid w:val="00A119BB"/>
    <w:rsid w:val="00A11EC9"/>
    <w:rsid w:val="00A12A35"/>
    <w:rsid w:val="00A12B6D"/>
    <w:rsid w:val="00A12EAE"/>
    <w:rsid w:val="00A13ADB"/>
    <w:rsid w:val="00A13BEB"/>
    <w:rsid w:val="00A13D3F"/>
    <w:rsid w:val="00A13F8D"/>
    <w:rsid w:val="00A14D48"/>
    <w:rsid w:val="00A176C4"/>
    <w:rsid w:val="00A17BC1"/>
    <w:rsid w:val="00A17DFF"/>
    <w:rsid w:val="00A202E0"/>
    <w:rsid w:val="00A203FD"/>
    <w:rsid w:val="00A2065C"/>
    <w:rsid w:val="00A22B30"/>
    <w:rsid w:val="00A2336D"/>
    <w:rsid w:val="00A23B5C"/>
    <w:rsid w:val="00A23E5D"/>
    <w:rsid w:val="00A2486E"/>
    <w:rsid w:val="00A24964"/>
    <w:rsid w:val="00A24BA8"/>
    <w:rsid w:val="00A2522E"/>
    <w:rsid w:val="00A257DC"/>
    <w:rsid w:val="00A25EB2"/>
    <w:rsid w:val="00A269BB"/>
    <w:rsid w:val="00A26E74"/>
    <w:rsid w:val="00A26F70"/>
    <w:rsid w:val="00A273A2"/>
    <w:rsid w:val="00A279B5"/>
    <w:rsid w:val="00A300E1"/>
    <w:rsid w:val="00A30C97"/>
    <w:rsid w:val="00A3159D"/>
    <w:rsid w:val="00A324C0"/>
    <w:rsid w:val="00A326FA"/>
    <w:rsid w:val="00A32AAA"/>
    <w:rsid w:val="00A32B0B"/>
    <w:rsid w:val="00A32C67"/>
    <w:rsid w:val="00A32DB3"/>
    <w:rsid w:val="00A330AD"/>
    <w:rsid w:val="00A3357B"/>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09E1"/>
    <w:rsid w:val="00A410F9"/>
    <w:rsid w:val="00A427B2"/>
    <w:rsid w:val="00A428C2"/>
    <w:rsid w:val="00A42916"/>
    <w:rsid w:val="00A42DD2"/>
    <w:rsid w:val="00A43B67"/>
    <w:rsid w:val="00A4405D"/>
    <w:rsid w:val="00A44345"/>
    <w:rsid w:val="00A44601"/>
    <w:rsid w:val="00A45226"/>
    <w:rsid w:val="00A45348"/>
    <w:rsid w:val="00A45DBC"/>
    <w:rsid w:val="00A462C5"/>
    <w:rsid w:val="00A46586"/>
    <w:rsid w:val="00A4715D"/>
    <w:rsid w:val="00A47AEB"/>
    <w:rsid w:val="00A508AE"/>
    <w:rsid w:val="00A50D58"/>
    <w:rsid w:val="00A516B5"/>
    <w:rsid w:val="00A51D0C"/>
    <w:rsid w:val="00A5253E"/>
    <w:rsid w:val="00A525B8"/>
    <w:rsid w:val="00A5286E"/>
    <w:rsid w:val="00A528E2"/>
    <w:rsid w:val="00A52BB9"/>
    <w:rsid w:val="00A52DC3"/>
    <w:rsid w:val="00A534B7"/>
    <w:rsid w:val="00A537B2"/>
    <w:rsid w:val="00A53FEF"/>
    <w:rsid w:val="00A54103"/>
    <w:rsid w:val="00A545B0"/>
    <w:rsid w:val="00A54F2C"/>
    <w:rsid w:val="00A5548B"/>
    <w:rsid w:val="00A55601"/>
    <w:rsid w:val="00A55762"/>
    <w:rsid w:val="00A5647C"/>
    <w:rsid w:val="00A5725A"/>
    <w:rsid w:val="00A57F39"/>
    <w:rsid w:val="00A60065"/>
    <w:rsid w:val="00A60A25"/>
    <w:rsid w:val="00A61D8C"/>
    <w:rsid w:val="00A63B60"/>
    <w:rsid w:val="00A63B88"/>
    <w:rsid w:val="00A63F53"/>
    <w:rsid w:val="00A643E9"/>
    <w:rsid w:val="00A64827"/>
    <w:rsid w:val="00A64A51"/>
    <w:rsid w:val="00A655AC"/>
    <w:rsid w:val="00A655F2"/>
    <w:rsid w:val="00A663E2"/>
    <w:rsid w:val="00A667EB"/>
    <w:rsid w:val="00A6701C"/>
    <w:rsid w:val="00A671A0"/>
    <w:rsid w:val="00A67F86"/>
    <w:rsid w:val="00A70F98"/>
    <w:rsid w:val="00A710EB"/>
    <w:rsid w:val="00A71470"/>
    <w:rsid w:val="00A714D4"/>
    <w:rsid w:val="00A72B4D"/>
    <w:rsid w:val="00A72DB6"/>
    <w:rsid w:val="00A73417"/>
    <w:rsid w:val="00A7351C"/>
    <w:rsid w:val="00A73EB9"/>
    <w:rsid w:val="00A748F5"/>
    <w:rsid w:val="00A74DDB"/>
    <w:rsid w:val="00A76634"/>
    <w:rsid w:val="00A7766F"/>
    <w:rsid w:val="00A80306"/>
    <w:rsid w:val="00A80C7E"/>
    <w:rsid w:val="00A81257"/>
    <w:rsid w:val="00A814E6"/>
    <w:rsid w:val="00A82B1A"/>
    <w:rsid w:val="00A82EC2"/>
    <w:rsid w:val="00A8307E"/>
    <w:rsid w:val="00A83B04"/>
    <w:rsid w:val="00A84205"/>
    <w:rsid w:val="00A84284"/>
    <w:rsid w:val="00A84D07"/>
    <w:rsid w:val="00A854AF"/>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554C"/>
    <w:rsid w:val="00A95BB9"/>
    <w:rsid w:val="00A96ECC"/>
    <w:rsid w:val="00A96F8D"/>
    <w:rsid w:val="00A97FE2"/>
    <w:rsid w:val="00AA0340"/>
    <w:rsid w:val="00AA065B"/>
    <w:rsid w:val="00AA071B"/>
    <w:rsid w:val="00AA0A13"/>
    <w:rsid w:val="00AA1AAF"/>
    <w:rsid w:val="00AA1BB6"/>
    <w:rsid w:val="00AA1BC7"/>
    <w:rsid w:val="00AA1D65"/>
    <w:rsid w:val="00AA1E42"/>
    <w:rsid w:val="00AA1FF8"/>
    <w:rsid w:val="00AA20CB"/>
    <w:rsid w:val="00AA313F"/>
    <w:rsid w:val="00AA478F"/>
    <w:rsid w:val="00AA50C2"/>
    <w:rsid w:val="00AA5507"/>
    <w:rsid w:val="00AA563F"/>
    <w:rsid w:val="00AA5D25"/>
    <w:rsid w:val="00AA62C5"/>
    <w:rsid w:val="00AA6721"/>
    <w:rsid w:val="00AA6DBD"/>
    <w:rsid w:val="00AA71AE"/>
    <w:rsid w:val="00AA769E"/>
    <w:rsid w:val="00AA7C48"/>
    <w:rsid w:val="00AB0382"/>
    <w:rsid w:val="00AB14D3"/>
    <w:rsid w:val="00AB24B0"/>
    <w:rsid w:val="00AB2E9E"/>
    <w:rsid w:val="00AB3A46"/>
    <w:rsid w:val="00AB3EE6"/>
    <w:rsid w:val="00AB423C"/>
    <w:rsid w:val="00AB4571"/>
    <w:rsid w:val="00AB4BA7"/>
    <w:rsid w:val="00AB4CDA"/>
    <w:rsid w:val="00AB72A1"/>
    <w:rsid w:val="00AB792F"/>
    <w:rsid w:val="00AB7DED"/>
    <w:rsid w:val="00AC0361"/>
    <w:rsid w:val="00AC0FAE"/>
    <w:rsid w:val="00AC185C"/>
    <w:rsid w:val="00AC3A2C"/>
    <w:rsid w:val="00AC49F2"/>
    <w:rsid w:val="00AC4B4E"/>
    <w:rsid w:val="00AC5144"/>
    <w:rsid w:val="00AC5DC5"/>
    <w:rsid w:val="00AC628A"/>
    <w:rsid w:val="00AC729A"/>
    <w:rsid w:val="00AC7517"/>
    <w:rsid w:val="00AC775E"/>
    <w:rsid w:val="00AD075E"/>
    <w:rsid w:val="00AD10AD"/>
    <w:rsid w:val="00AD1B44"/>
    <w:rsid w:val="00AD1D1C"/>
    <w:rsid w:val="00AD3506"/>
    <w:rsid w:val="00AD3B44"/>
    <w:rsid w:val="00AD3DCD"/>
    <w:rsid w:val="00AD5845"/>
    <w:rsid w:val="00AD5E5F"/>
    <w:rsid w:val="00AD6079"/>
    <w:rsid w:val="00AD6349"/>
    <w:rsid w:val="00AD63AF"/>
    <w:rsid w:val="00AD6A21"/>
    <w:rsid w:val="00AD7858"/>
    <w:rsid w:val="00AE024C"/>
    <w:rsid w:val="00AE04C3"/>
    <w:rsid w:val="00AE078B"/>
    <w:rsid w:val="00AE08AF"/>
    <w:rsid w:val="00AE11AB"/>
    <w:rsid w:val="00AE12F3"/>
    <w:rsid w:val="00AE1738"/>
    <w:rsid w:val="00AE1C79"/>
    <w:rsid w:val="00AE2F39"/>
    <w:rsid w:val="00AE32D9"/>
    <w:rsid w:val="00AE417B"/>
    <w:rsid w:val="00AE4928"/>
    <w:rsid w:val="00AE4937"/>
    <w:rsid w:val="00AE4FCD"/>
    <w:rsid w:val="00AE5DF6"/>
    <w:rsid w:val="00AE6663"/>
    <w:rsid w:val="00AE6699"/>
    <w:rsid w:val="00AE684A"/>
    <w:rsid w:val="00AE6859"/>
    <w:rsid w:val="00AE6A57"/>
    <w:rsid w:val="00AE6CFF"/>
    <w:rsid w:val="00AE7795"/>
    <w:rsid w:val="00AE7886"/>
    <w:rsid w:val="00AF0963"/>
    <w:rsid w:val="00AF13E8"/>
    <w:rsid w:val="00AF1848"/>
    <w:rsid w:val="00AF1D5F"/>
    <w:rsid w:val="00AF1DB6"/>
    <w:rsid w:val="00AF2305"/>
    <w:rsid w:val="00AF23E6"/>
    <w:rsid w:val="00AF24C8"/>
    <w:rsid w:val="00AF2F74"/>
    <w:rsid w:val="00AF329E"/>
    <w:rsid w:val="00AF38F4"/>
    <w:rsid w:val="00AF3A0F"/>
    <w:rsid w:val="00AF3CC4"/>
    <w:rsid w:val="00AF40F5"/>
    <w:rsid w:val="00AF4C13"/>
    <w:rsid w:val="00AF5226"/>
    <w:rsid w:val="00AF614F"/>
    <w:rsid w:val="00AF65C6"/>
    <w:rsid w:val="00AF6F39"/>
    <w:rsid w:val="00AF7346"/>
    <w:rsid w:val="00B002EC"/>
    <w:rsid w:val="00B00C49"/>
    <w:rsid w:val="00B012CB"/>
    <w:rsid w:val="00B012F5"/>
    <w:rsid w:val="00B01990"/>
    <w:rsid w:val="00B0203A"/>
    <w:rsid w:val="00B02BCB"/>
    <w:rsid w:val="00B03132"/>
    <w:rsid w:val="00B033FD"/>
    <w:rsid w:val="00B037CC"/>
    <w:rsid w:val="00B03F43"/>
    <w:rsid w:val="00B04333"/>
    <w:rsid w:val="00B043B5"/>
    <w:rsid w:val="00B04A98"/>
    <w:rsid w:val="00B051CB"/>
    <w:rsid w:val="00B053CF"/>
    <w:rsid w:val="00B060E2"/>
    <w:rsid w:val="00B07053"/>
    <w:rsid w:val="00B07494"/>
    <w:rsid w:val="00B07859"/>
    <w:rsid w:val="00B10372"/>
    <w:rsid w:val="00B10A79"/>
    <w:rsid w:val="00B10DBA"/>
    <w:rsid w:val="00B10EA5"/>
    <w:rsid w:val="00B1255A"/>
    <w:rsid w:val="00B12663"/>
    <w:rsid w:val="00B12C0A"/>
    <w:rsid w:val="00B13825"/>
    <w:rsid w:val="00B140A4"/>
    <w:rsid w:val="00B143C8"/>
    <w:rsid w:val="00B14467"/>
    <w:rsid w:val="00B14CE6"/>
    <w:rsid w:val="00B14D2F"/>
    <w:rsid w:val="00B1516D"/>
    <w:rsid w:val="00B17861"/>
    <w:rsid w:val="00B20EEE"/>
    <w:rsid w:val="00B20F77"/>
    <w:rsid w:val="00B21050"/>
    <w:rsid w:val="00B21108"/>
    <w:rsid w:val="00B21E6B"/>
    <w:rsid w:val="00B228AA"/>
    <w:rsid w:val="00B2397C"/>
    <w:rsid w:val="00B23A66"/>
    <w:rsid w:val="00B23E24"/>
    <w:rsid w:val="00B24F5F"/>
    <w:rsid w:val="00B25E73"/>
    <w:rsid w:val="00B25F88"/>
    <w:rsid w:val="00B260A7"/>
    <w:rsid w:val="00B260C8"/>
    <w:rsid w:val="00B260DE"/>
    <w:rsid w:val="00B27258"/>
    <w:rsid w:val="00B272FB"/>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2113"/>
    <w:rsid w:val="00B42317"/>
    <w:rsid w:val="00B427EF"/>
    <w:rsid w:val="00B432DC"/>
    <w:rsid w:val="00B43C19"/>
    <w:rsid w:val="00B43E2B"/>
    <w:rsid w:val="00B4405C"/>
    <w:rsid w:val="00B451DF"/>
    <w:rsid w:val="00B46374"/>
    <w:rsid w:val="00B46394"/>
    <w:rsid w:val="00B47934"/>
    <w:rsid w:val="00B47CF3"/>
    <w:rsid w:val="00B47D31"/>
    <w:rsid w:val="00B5025D"/>
    <w:rsid w:val="00B505F8"/>
    <w:rsid w:val="00B50B7C"/>
    <w:rsid w:val="00B518FE"/>
    <w:rsid w:val="00B53053"/>
    <w:rsid w:val="00B540C0"/>
    <w:rsid w:val="00B55F10"/>
    <w:rsid w:val="00B55FB9"/>
    <w:rsid w:val="00B56A19"/>
    <w:rsid w:val="00B57289"/>
    <w:rsid w:val="00B6032A"/>
    <w:rsid w:val="00B60C8E"/>
    <w:rsid w:val="00B60C90"/>
    <w:rsid w:val="00B60DC1"/>
    <w:rsid w:val="00B61ADB"/>
    <w:rsid w:val="00B61AEF"/>
    <w:rsid w:val="00B624A2"/>
    <w:rsid w:val="00B62C5B"/>
    <w:rsid w:val="00B62DB8"/>
    <w:rsid w:val="00B638B2"/>
    <w:rsid w:val="00B63F30"/>
    <w:rsid w:val="00B63FCA"/>
    <w:rsid w:val="00B65313"/>
    <w:rsid w:val="00B6613C"/>
    <w:rsid w:val="00B66462"/>
    <w:rsid w:val="00B66897"/>
    <w:rsid w:val="00B70025"/>
    <w:rsid w:val="00B7038C"/>
    <w:rsid w:val="00B707CB"/>
    <w:rsid w:val="00B70AE7"/>
    <w:rsid w:val="00B71A94"/>
    <w:rsid w:val="00B73358"/>
    <w:rsid w:val="00B7361A"/>
    <w:rsid w:val="00B736A8"/>
    <w:rsid w:val="00B74208"/>
    <w:rsid w:val="00B74438"/>
    <w:rsid w:val="00B74535"/>
    <w:rsid w:val="00B748AC"/>
    <w:rsid w:val="00B74F16"/>
    <w:rsid w:val="00B74F24"/>
    <w:rsid w:val="00B75865"/>
    <w:rsid w:val="00B75FC7"/>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590"/>
    <w:rsid w:val="00B837D7"/>
    <w:rsid w:val="00B83F2C"/>
    <w:rsid w:val="00B84126"/>
    <w:rsid w:val="00B8470B"/>
    <w:rsid w:val="00B849BC"/>
    <w:rsid w:val="00B84CA8"/>
    <w:rsid w:val="00B85015"/>
    <w:rsid w:val="00B85B34"/>
    <w:rsid w:val="00B85F1A"/>
    <w:rsid w:val="00B862E3"/>
    <w:rsid w:val="00B86946"/>
    <w:rsid w:val="00B87209"/>
    <w:rsid w:val="00B90638"/>
    <w:rsid w:val="00B90C04"/>
    <w:rsid w:val="00B922D9"/>
    <w:rsid w:val="00B9313B"/>
    <w:rsid w:val="00B93A47"/>
    <w:rsid w:val="00B94951"/>
    <w:rsid w:val="00B94A04"/>
    <w:rsid w:val="00B95500"/>
    <w:rsid w:val="00B967AB"/>
    <w:rsid w:val="00B977D2"/>
    <w:rsid w:val="00B97C47"/>
    <w:rsid w:val="00B97C51"/>
    <w:rsid w:val="00B97DD8"/>
    <w:rsid w:val="00BA0031"/>
    <w:rsid w:val="00BA0128"/>
    <w:rsid w:val="00BA01F0"/>
    <w:rsid w:val="00BA05E2"/>
    <w:rsid w:val="00BA1C3B"/>
    <w:rsid w:val="00BA2FD5"/>
    <w:rsid w:val="00BA3D1C"/>
    <w:rsid w:val="00BA3F5D"/>
    <w:rsid w:val="00BA47DA"/>
    <w:rsid w:val="00BA4F24"/>
    <w:rsid w:val="00BA4F46"/>
    <w:rsid w:val="00BA50F5"/>
    <w:rsid w:val="00BA5F72"/>
    <w:rsid w:val="00BA6261"/>
    <w:rsid w:val="00BA6396"/>
    <w:rsid w:val="00BA63E6"/>
    <w:rsid w:val="00BA67F7"/>
    <w:rsid w:val="00BA6ABD"/>
    <w:rsid w:val="00BA6AD7"/>
    <w:rsid w:val="00BA7331"/>
    <w:rsid w:val="00BA7CC5"/>
    <w:rsid w:val="00BB0CC6"/>
    <w:rsid w:val="00BB1AD4"/>
    <w:rsid w:val="00BB2274"/>
    <w:rsid w:val="00BB229A"/>
    <w:rsid w:val="00BB24E2"/>
    <w:rsid w:val="00BB2B22"/>
    <w:rsid w:val="00BB2CF3"/>
    <w:rsid w:val="00BB30B0"/>
    <w:rsid w:val="00BB3854"/>
    <w:rsid w:val="00BB48AF"/>
    <w:rsid w:val="00BB4C24"/>
    <w:rsid w:val="00BB5188"/>
    <w:rsid w:val="00BB5DE3"/>
    <w:rsid w:val="00BB6CB9"/>
    <w:rsid w:val="00BB6E50"/>
    <w:rsid w:val="00BB7880"/>
    <w:rsid w:val="00BB78A7"/>
    <w:rsid w:val="00BB7C20"/>
    <w:rsid w:val="00BC052B"/>
    <w:rsid w:val="00BC0B46"/>
    <w:rsid w:val="00BC0D1D"/>
    <w:rsid w:val="00BC13B7"/>
    <w:rsid w:val="00BC1C4E"/>
    <w:rsid w:val="00BC2D0D"/>
    <w:rsid w:val="00BC4CE1"/>
    <w:rsid w:val="00BC53C1"/>
    <w:rsid w:val="00BC5477"/>
    <w:rsid w:val="00BC574A"/>
    <w:rsid w:val="00BC5838"/>
    <w:rsid w:val="00BC5D05"/>
    <w:rsid w:val="00BC5F9D"/>
    <w:rsid w:val="00BC6004"/>
    <w:rsid w:val="00BC61DF"/>
    <w:rsid w:val="00BC63C9"/>
    <w:rsid w:val="00BC6711"/>
    <w:rsid w:val="00BC7778"/>
    <w:rsid w:val="00BC7C01"/>
    <w:rsid w:val="00BD04E1"/>
    <w:rsid w:val="00BD13B1"/>
    <w:rsid w:val="00BD14D1"/>
    <w:rsid w:val="00BD173B"/>
    <w:rsid w:val="00BD1868"/>
    <w:rsid w:val="00BD1E55"/>
    <w:rsid w:val="00BD1F09"/>
    <w:rsid w:val="00BD218D"/>
    <w:rsid w:val="00BD35AC"/>
    <w:rsid w:val="00BD477A"/>
    <w:rsid w:val="00BD48E3"/>
    <w:rsid w:val="00BD4D27"/>
    <w:rsid w:val="00BD4F7B"/>
    <w:rsid w:val="00BD56EE"/>
    <w:rsid w:val="00BD5AA1"/>
    <w:rsid w:val="00BD5C09"/>
    <w:rsid w:val="00BD6352"/>
    <w:rsid w:val="00BE1608"/>
    <w:rsid w:val="00BE1D80"/>
    <w:rsid w:val="00BE2BF9"/>
    <w:rsid w:val="00BE2FC6"/>
    <w:rsid w:val="00BE345A"/>
    <w:rsid w:val="00BE5E88"/>
    <w:rsid w:val="00BE5EAF"/>
    <w:rsid w:val="00BE5EF0"/>
    <w:rsid w:val="00BE61AB"/>
    <w:rsid w:val="00BE6B8D"/>
    <w:rsid w:val="00BE6F88"/>
    <w:rsid w:val="00BE707A"/>
    <w:rsid w:val="00BE76EE"/>
    <w:rsid w:val="00BE78C5"/>
    <w:rsid w:val="00BE7A57"/>
    <w:rsid w:val="00BE7AB6"/>
    <w:rsid w:val="00BE7C38"/>
    <w:rsid w:val="00BE7F06"/>
    <w:rsid w:val="00BF095F"/>
    <w:rsid w:val="00BF0E80"/>
    <w:rsid w:val="00BF10F8"/>
    <w:rsid w:val="00BF2806"/>
    <w:rsid w:val="00BF32E9"/>
    <w:rsid w:val="00BF4563"/>
    <w:rsid w:val="00BF45DD"/>
    <w:rsid w:val="00BF4720"/>
    <w:rsid w:val="00BF478A"/>
    <w:rsid w:val="00BF4BB3"/>
    <w:rsid w:val="00BF4F69"/>
    <w:rsid w:val="00BF5C04"/>
    <w:rsid w:val="00BF66CC"/>
    <w:rsid w:val="00BF722B"/>
    <w:rsid w:val="00C00A18"/>
    <w:rsid w:val="00C01DF1"/>
    <w:rsid w:val="00C01E8D"/>
    <w:rsid w:val="00C01F54"/>
    <w:rsid w:val="00C01F59"/>
    <w:rsid w:val="00C02CD2"/>
    <w:rsid w:val="00C02DBB"/>
    <w:rsid w:val="00C03306"/>
    <w:rsid w:val="00C03D8C"/>
    <w:rsid w:val="00C04D84"/>
    <w:rsid w:val="00C0507F"/>
    <w:rsid w:val="00C056B1"/>
    <w:rsid w:val="00C065C8"/>
    <w:rsid w:val="00C06659"/>
    <w:rsid w:val="00C06B0B"/>
    <w:rsid w:val="00C07282"/>
    <w:rsid w:val="00C11829"/>
    <w:rsid w:val="00C13040"/>
    <w:rsid w:val="00C13B14"/>
    <w:rsid w:val="00C13C73"/>
    <w:rsid w:val="00C13FB0"/>
    <w:rsid w:val="00C1434E"/>
    <w:rsid w:val="00C14E23"/>
    <w:rsid w:val="00C15406"/>
    <w:rsid w:val="00C15BDC"/>
    <w:rsid w:val="00C16175"/>
    <w:rsid w:val="00C164F4"/>
    <w:rsid w:val="00C165DA"/>
    <w:rsid w:val="00C1673F"/>
    <w:rsid w:val="00C17D46"/>
    <w:rsid w:val="00C20013"/>
    <w:rsid w:val="00C205A9"/>
    <w:rsid w:val="00C20ADC"/>
    <w:rsid w:val="00C211A8"/>
    <w:rsid w:val="00C21261"/>
    <w:rsid w:val="00C217A4"/>
    <w:rsid w:val="00C2258E"/>
    <w:rsid w:val="00C22B92"/>
    <w:rsid w:val="00C22EE6"/>
    <w:rsid w:val="00C23681"/>
    <w:rsid w:val="00C23B63"/>
    <w:rsid w:val="00C240E4"/>
    <w:rsid w:val="00C24710"/>
    <w:rsid w:val="00C24BB1"/>
    <w:rsid w:val="00C24F9E"/>
    <w:rsid w:val="00C257A1"/>
    <w:rsid w:val="00C27AAE"/>
    <w:rsid w:val="00C30825"/>
    <w:rsid w:val="00C30C3E"/>
    <w:rsid w:val="00C31244"/>
    <w:rsid w:val="00C32AA9"/>
    <w:rsid w:val="00C32ABE"/>
    <w:rsid w:val="00C33640"/>
    <w:rsid w:val="00C33C85"/>
    <w:rsid w:val="00C347FF"/>
    <w:rsid w:val="00C351FC"/>
    <w:rsid w:val="00C352B0"/>
    <w:rsid w:val="00C352FB"/>
    <w:rsid w:val="00C35466"/>
    <w:rsid w:val="00C35B40"/>
    <w:rsid w:val="00C35C6F"/>
    <w:rsid w:val="00C36013"/>
    <w:rsid w:val="00C36057"/>
    <w:rsid w:val="00C36579"/>
    <w:rsid w:val="00C366CC"/>
    <w:rsid w:val="00C370F8"/>
    <w:rsid w:val="00C3710D"/>
    <w:rsid w:val="00C3722E"/>
    <w:rsid w:val="00C37401"/>
    <w:rsid w:val="00C378B3"/>
    <w:rsid w:val="00C37AFA"/>
    <w:rsid w:val="00C4009B"/>
    <w:rsid w:val="00C40176"/>
    <w:rsid w:val="00C40713"/>
    <w:rsid w:val="00C40894"/>
    <w:rsid w:val="00C408E1"/>
    <w:rsid w:val="00C40CEC"/>
    <w:rsid w:val="00C40FAC"/>
    <w:rsid w:val="00C41699"/>
    <w:rsid w:val="00C41D06"/>
    <w:rsid w:val="00C42418"/>
    <w:rsid w:val="00C42880"/>
    <w:rsid w:val="00C428CD"/>
    <w:rsid w:val="00C42E61"/>
    <w:rsid w:val="00C4367F"/>
    <w:rsid w:val="00C43B3F"/>
    <w:rsid w:val="00C43EA9"/>
    <w:rsid w:val="00C44040"/>
    <w:rsid w:val="00C44421"/>
    <w:rsid w:val="00C44517"/>
    <w:rsid w:val="00C44AA7"/>
    <w:rsid w:val="00C456C3"/>
    <w:rsid w:val="00C45ABE"/>
    <w:rsid w:val="00C46EB3"/>
    <w:rsid w:val="00C47245"/>
    <w:rsid w:val="00C47E8C"/>
    <w:rsid w:val="00C50D54"/>
    <w:rsid w:val="00C5192C"/>
    <w:rsid w:val="00C52FD7"/>
    <w:rsid w:val="00C533E0"/>
    <w:rsid w:val="00C5379A"/>
    <w:rsid w:val="00C53C6E"/>
    <w:rsid w:val="00C53CC6"/>
    <w:rsid w:val="00C541F3"/>
    <w:rsid w:val="00C55211"/>
    <w:rsid w:val="00C5556A"/>
    <w:rsid w:val="00C55BAF"/>
    <w:rsid w:val="00C56227"/>
    <w:rsid w:val="00C56DFD"/>
    <w:rsid w:val="00C571FC"/>
    <w:rsid w:val="00C57403"/>
    <w:rsid w:val="00C57A42"/>
    <w:rsid w:val="00C603BE"/>
    <w:rsid w:val="00C61507"/>
    <w:rsid w:val="00C61BE9"/>
    <w:rsid w:val="00C61FB3"/>
    <w:rsid w:val="00C622AE"/>
    <w:rsid w:val="00C62A5C"/>
    <w:rsid w:val="00C6407C"/>
    <w:rsid w:val="00C649EB"/>
    <w:rsid w:val="00C64A29"/>
    <w:rsid w:val="00C651A9"/>
    <w:rsid w:val="00C65594"/>
    <w:rsid w:val="00C66023"/>
    <w:rsid w:val="00C66DC6"/>
    <w:rsid w:val="00C67770"/>
    <w:rsid w:val="00C705F2"/>
    <w:rsid w:val="00C709BA"/>
    <w:rsid w:val="00C7145F"/>
    <w:rsid w:val="00C71795"/>
    <w:rsid w:val="00C7181C"/>
    <w:rsid w:val="00C719CF"/>
    <w:rsid w:val="00C71C02"/>
    <w:rsid w:val="00C71E50"/>
    <w:rsid w:val="00C72129"/>
    <w:rsid w:val="00C72F2E"/>
    <w:rsid w:val="00C74891"/>
    <w:rsid w:val="00C74EF3"/>
    <w:rsid w:val="00C75B7D"/>
    <w:rsid w:val="00C764FA"/>
    <w:rsid w:val="00C768EA"/>
    <w:rsid w:val="00C77276"/>
    <w:rsid w:val="00C7761A"/>
    <w:rsid w:val="00C7780A"/>
    <w:rsid w:val="00C77BB0"/>
    <w:rsid w:val="00C801D7"/>
    <w:rsid w:val="00C80B51"/>
    <w:rsid w:val="00C80F49"/>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092"/>
    <w:rsid w:val="00C937C4"/>
    <w:rsid w:val="00C93C3B"/>
    <w:rsid w:val="00C950A8"/>
    <w:rsid w:val="00C96B76"/>
    <w:rsid w:val="00C97797"/>
    <w:rsid w:val="00CA09BA"/>
    <w:rsid w:val="00CA1C1F"/>
    <w:rsid w:val="00CA22BE"/>
    <w:rsid w:val="00CA24A4"/>
    <w:rsid w:val="00CA3B26"/>
    <w:rsid w:val="00CA4557"/>
    <w:rsid w:val="00CA54B3"/>
    <w:rsid w:val="00CA6007"/>
    <w:rsid w:val="00CA6061"/>
    <w:rsid w:val="00CA6E03"/>
    <w:rsid w:val="00CA7167"/>
    <w:rsid w:val="00CA77DC"/>
    <w:rsid w:val="00CA7C97"/>
    <w:rsid w:val="00CB1CAF"/>
    <w:rsid w:val="00CB2114"/>
    <w:rsid w:val="00CB214E"/>
    <w:rsid w:val="00CB29B8"/>
    <w:rsid w:val="00CB2F62"/>
    <w:rsid w:val="00CB31EA"/>
    <w:rsid w:val="00CB3335"/>
    <w:rsid w:val="00CB3670"/>
    <w:rsid w:val="00CB3DBC"/>
    <w:rsid w:val="00CB499D"/>
    <w:rsid w:val="00CB4EC9"/>
    <w:rsid w:val="00CB5084"/>
    <w:rsid w:val="00CB65EF"/>
    <w:rsid w:val="00CB6A0D"/>
    <w:rsid w:val="00CB6CF0"/>
    <w:rsid w:val="00CB6FDA"/>
    <w:rsid w:val="00CB7749"/>
    <w:rsid w:val="00CB7790"/>
    <w:rsid w:val="00CB7B58"/>
    <w:rsid w:val="00CB7B72"/>
    <w:rsid w:val="00CB7B9F"/>
    <w:rsid w:val="00CB7C85"/>
    <w:rsid w:val="00CB7F9C"/>
    <w:rsid w:val="00CC1B69"/>
    <w:rsid w:val="00CC29E0"/>
    <w:rsid w:val="00CC3223"/>
    <w:rsid w:val="00CC39BD"/>
    <w:rsid w:val="00CC3C10"/>
    <w:rsid w:val="00CC4668"/>
    <w:rsid w:val="00CC46C1"/>
    <w:rsid w:val="00CD126D"/>
    <w:rsid w:val="00CD2429"/>
    <w:rsid w:val="00CD24B7"/>
    <w:rsid w:val="00CD29D6"/>
    <w:rsid w:val="00CD3319"/>
    <w:rsid w:val="00CD3622"/>
    <w:rsid w:val="00CD3A0E"/>
    <w:rsid w:val="00CD3CBB"/>
    <w:rsid w:val="00CD3CED"/>
    <w:rsid w:val="00CD3F72"/>
    <w:rsid w:val="00CD41CD"/>
    <w:rsid w:val="00CD4BFB"/>
    <w:rsid w:val="00CD5090"/>
    <w:rsid w:val="00CD50D0"/>
    <w:rsid w:val="00CD5CC9"/>
    <w:rsid w:val="00CD6284"/>
    <w:rsid w:val="00CD66EA"/>
    <w:rsid w:val="00CD6B5E"/>
    <w:rsid w:val="00CD6BEB"/>
    <w:rsid w:val="00CD7131"/>
    <w:rsid w:val="00CD74F9"/>
    <w:rsid w:val="00CD7DC0"/>
    <w:rsid w:val="00CE0246"/>
    <w:rsid w:val="00CE06FC"/>
    <w:rsid w:val="00CE0978"/>
    <w:rsid w:val="00CE0BD3"/>
    <w:rsid w:val="00CE16FB"/>
    <w:rsid w:val="00CE1D3F"/>
    <w:rsid w:val="00CE204D"/>
    <w:rsid w:val="00CE2318"/>
    <w:rsid w:val="00CE242F"/>
    <w:rsid w:val="00CE2A38"/>
    <w:rsid w:val="00CE2D05"/>
    <w:rsid w:val="00CE33DA"/>
    <w:rsid w:val="00CE3493"/>
    <w:rsid w:val="00CE3A55"/>
    <w:rsid w:val="00CE3ABF"/>
    <w:rsid w:val="00CE3CAF"/>
    <w:rsid w:val="00CE49FD"/>
    <w:rsid w:val="00CE4E0C"/>
    <w:rsid w:val="00CE5B0F"/>
    <w:rsid w:val="00CE61CA"/>
    <w:rsid w:val="00CE7301"/>
    <w:rsid w:val="00CF0630"/>
    <w:rsid w:val="00CF08D4"/>
    <w:rsid w:val="00CF0E3F"/>
    <w:rsid w:val="00CF0EF2"/>
    <w:rsid w:val="00CF1288"/>
    <w:rsid w:val="00CF20F7"/>
    <w:rsid w:val="00CF220B"/>
    <w:rsid w:val="00CF227B"/>
    <w:rsid w:val="00CF26C0"/>
    <w:rsid w:val="00CF442C"/>
    <w:rsid w:val="00CF4767"/>
    <w:rsid w:val="00CF48CB"/>
    <w:rsid w:val="00CF4C3D"/>
    <w:rsid w:val="00CF5653"/>
    <w:rsid w:val="00CF5A6E"/>
    <w:rsid w:val="00CF65B5"/>
    <w:rsid w:val="00CF67E3"/>
    <w:rsid w:val="00CF6F30"/>
    <w:rsid w:val="00CF714E"/>
    <w:rsid w:val="00CF73E9"/>
    <w:rsid w:val="00CF7470"/>
    <w:rsid w:val="00CF7BD6"/>
    <w:rsid w:val="00CF7BEC"/>
    <w:rsid w:val="00D011CF"/>
    <w:rsid w:val="00D018E7"/>
    <w:rsid w:val="00D01FD9"/>
    <w:rsid w:val="00D036FC"/>
    <w:rsid w:val="00D0405F"/>
    <w:rsid w:val="00D041F5"/>
    <w:rsid w:val="00D04244"/>
    <w:rsid w:val="00D04347"/>
    <w:rsid w:val="00D046BC"/>
    <w:rsid w:val="00D04C01"/>
    <w:rsid w:val="00D04D8D"/>
    <w:rsid w:val="00D0604C"/>
    <w:rsid w:val="00D063CD"/>
    <w:rsid w:val="00D06D44"/>
    <w:rsid w:val="00D0701D"/>
    <w:rsid w:val="00D07025"/>
    <w:rsid w:val="00D07216"/>
    <w:rsid w:val="00D10A4E"/>
    <w:rsid w:val="00D11263"/>
    <w:rsid w:val="00D118CB"/>
    <w:rsid w:val="00D11AB4"/>
    <w:rsid w:val="00D12304"/>
    <w:rsid w:val="00D13970"/>
    <w:rsid w:val="00D13B07"/>
    <w:rsid w:val="00D13EB5"/>
    <w:rsid w:val="00D151FB"/>
    <w:rsid w:val="00D154FE"/>
    <w:rsid w:val="00D15FB4"/>
    <w:rsid w:val="00D16A89"/>
    <w:rsid w:val="00D176CC"/>
    <w:rsid w:val="00D178C4"/>
    <w:rsid w:val="00D179D6"/>
    <w:rsid w:val="00D17FA6"/>
    <w:rsid w:val="00D20530"/>
    <w:rsid w:val="00D209AA"/>
    <w:rsid w:val="00D20EBE"/>
    <w:rsid w:val="00D21B09"/>
    <w:rsid w:val="00D22A2D"/>
    <w:rsid w:val="00D233B9"/>
    <w:rsid w:val="00D2357D"/>
    <w:rsid w:val="00D23C01"/>
    <w:rsid w:val="00D23E7C"/>
    <w:rsid w:val="00D2426F"/>
    <w:rsid w:val="00D2505B"/>
    <w:rsid w:val="00D2683B"/>
    <w:rsid w:val="00D26B42"/>
    <w:rsid w:val="00D27429"/>
    <w:rsid w:val="00D3035D"/>
    <w:rsid w:val="00D305DF"/>
    <w:rsid w:val="00D30C09"/>
    <w:rsid w:val="00D31AE9"/>
    <w:rsid w:val="00D32F42"/>
    <w:rsid w:val="00D33062"/>
    <w:rsid w:val="00D339E7"/>
    <w:rsid w:val="00D33F31"/>
    <w:rsid w:val="00D33FD4"/>
    <w:rsid w:val="00D3432B"/>
    <w:rsid w:val="00D349CB"/>
    <w:rsid w:val="00D35502"/>
    <w:rsid w:val="00D3610C"/>
    <w:rsid w:val="00D36300"/>
    <w:rsid w:val="00D400A6"/>
    <w:rsid w:val="00D40646"/>
    <w:rsid w:val="00D40C77"/>
    <w:rsid w:val="00D41D2D"/>
    <w:rsid w:val="00D41D53"/>
    <w:rsid w:val="00D41F56"/>
    <w:rsid w:val="00D4249B"/>
    <w:rsid w:val="00D42726"/>
    <w:rsid w:val="00D42D27"/>
    <w:rsid w:val="00D44718"/>
    <w:rsid w:val="00D44BBD"/>
    <w:rsid w:val="00D457E7"/>
    <w:rsid w:val="00D46726"/>
    <w:rsid w:val="00D47208"/>
    <w:rsid w:val="00D474D5"/>
    <w:rsid w:val="00D476C1"/>
    <w:rsid w:val="00D5025F"/>
    <w:rsid w:val="00D50DD6"/>
    <w:rsid w:val="00D5121B"/>
    <w:rsid w:val="00D51956"/>
    <w:rsid w:val="00D521A9"/>
    <w:rsid w:val="00D525E6"/>
    <w:rsid w:val="00D5270E"/>
    <w:rsid w:val="00D5280E"/>
    <w:rsid w:val="00D52F00"/>
    <w:rsid w:val="00D5338E"/>
    <w:rsid w:val="00D5372C"/>
    <w:rsid w:val="00D541CE"/>
    <w:rsid w:val="00D57220"/>
    <w:rsid w:val="00D575F1"/>
    <w:rsid w:val="00D57B8E"/>
    <w:rsid w:val="00D600D5"/>
    <w:rsid w:val="00D61611"/>
    <w:rsid w:val="00D61627"/>
    <w:rsid w:val="00D61D46"/>
    <w:rsid w:val="00D62134"/>
    <w:rsid w:val="00D62549"/>
    <w:rsid w:val="00D62F00"/>
    <w:rsid w:val="00D63093"/>
    <w:rsid w:val="00D63369"/>
    <w:rsid w:val="00D64C46"/>
    <w:rsid w:val="00D65238"/>
    <w:rsid w:val="00D65580"/>
    <w:rsid w:val="00D6593E"/>
    <w:rsid w:val="00D65B12"/>
    <w:rsid w:val="00D65D6B"/>
    <w:rsid w:val="00D65DB9"/>
    <w:rsid w:val="00D65F25"/>
    <w:rsid w:val="00D66257"/>
    <w:rsid w:val="00D66607"/>
    <w:rsid w:val="00D667AC"/>
    <w:rsid w:val="00D670DD"/>
    <w:rsid w:val="00D6792C"/>
    <w:rsid w:val="00D67A64"/>
    <w:rsid w:val="00D70889"/>
    <w:rsid w:val="00D70EC2"/>
    <w:rsid w:val="00D713C5"/>
    <w:rsid w:val="00D71C4E"/>
    <w:rsid w:val="00D71E14"/>
    <w:rsid w:val="00D72728"/>
    <w:rsid w:val="00D728B6"/>
    <w:rsid w:val="00D72EF2"/>
    <w:rsid w:val="00D735D6"/>
    <w:rsid w:val="00D74585"/>
    <w:rsid w:val="00D74644"/>
    <w:rsid w:val="00D747FB"/>
    <w:rsid w:val="00D74CD9"/>
    <w:rsid w:val="00D755D2"/>
    <w:rsid w:val="00D75944"/>
    <w:rsid w:val="00D75DE3"/>
    <w:rsid w:val="00D76642"/>
    <w:rsid w:val="00D767B8"/>
    <w:rsid w:val="00D770C3"/>
    <w:rsid w:val="00D77D59"/>
    <w:rsid w:val="00D77E1B"/>
    <w:rsid w:val="00D80EA8"/>
    <w:rsid w:val="00D81C20"/>
    <w:rsid w:val="00D822A6"/>
    <w:rsid w:val="00D834E3"/>
    <w:rsid w:val="00D83F53"/>
    <w:rsid w:val="00D848C6"/>
    <w:rsid w:val="00D84B96"/>
    <w:rsid w:val="00D85423"/>
    <w:rsid w:val="00D85734"/>
    <w:rsid w:val="00D85C79"/>
    <w:rsid w:val="00D85F7E"/>
    <w:rsid w:val="00D861C0"/>
    <w:rsid w:val="00D867A5"/>
    <w:rsid w:val="00D86A0D"/>
    <w:rsid w:val="00D87F6C"/>
    <w:rsid w:val="00D87F8B"/>
    <w:rsid w:val="00D90284"/>
    <w:rsid w:val="00D903CF"/>
    <w:rsid w:val="00D90E07"/>
    <w:rsid w:val="00D91793"/>
    <w:rsid w:val="00D918AD"/>
    <w:rsid w:val="00D91F9B"/>
    <w:rsid w:val="00D922BB"/>
    <w:rsid w:val="00D9239E"/>
    <w:rsid w:val="00D93231"/>
    <w:rsid w:val="00D9352D"/>
    <w:rsid w:val="00D94137"/>
    <w:rsid w:val="00D941B6"/>
    <w:rsid w:val="00D943EA"/>
    <w:rsid w:val="00D94C31"/>
    <w:rsid w:val="00D95925"/>
    <w:rsid w:val="00D95B76"/>
    <w:rsid w:val="00D960E8"/>
    <w:rsid w:val="00D96F33"/>
    <w:rsid w:val="00D972F4"/>
    <w:rsid w:val="00D97742"/>
    <w:rsid w:val="00D97E88"/>
    <w:rsid w:val="00DA0031"/>
    <w:rsid w:val="00DA0419"/>
    <w:rsid w:val="00DA0B98"/>
    <w:rsid w:val="00DA0CEB"/>
    <w:rsid w:val="00DA10A1"/>
    <w:rsid w:val="00DA1122"/>
    <w:rsid w:val="00DA1DAE"/>
    <w:rsid w:val="00DA1F2F"/>
    <w:rsid w:val="00DA27BD"/>
    <w:rsid w:val="00DA35F4"/>
    <w:rsid w:val="00DA3E9E"/>
    <w:rsid w:val="00DA455D"/>
    <w:rsid w:val="00DA4999"/>
    <w:rsid w:val="00DA4A71"/>
    <w:rsid w:val="00DA50F4"/>
    <w:rsid w:val="00DA532F"/>
    <w:rsid w:val="00DA5609"/>
    <w:rsid w:val="00DA5669"/>
    <w:rsid w:val="00DA758E"/>
    <w:rsid w:val="00DA78DA"/>
    <w:rsid w:val="00DA7FF5"/>
    <w:rsid w:val="00DB10A5"/>
    <w:rsid w:val="00DB1828"/>
    <w:rsid w:val="00DB190B"/>
    <w:rsid w:val="00DB1C63"/>
    <w:rsid w:val="00DB4E9C"/>
    <w:rsid w:val="00DB4F89"/>
    <w:rsid w:val="00DB547D"/>
    <w:rsid w:val="00DB5AE6"/>
    <w:rsid w:val="00DB63AD"/>
    <w:rsid w:val="00DB6B8D"/>
    <w:rsid w:val="00DB6C3C"/>
    <w:rsid w:val="00DB7CCF"/>
    <w:rsid w:val="00DC075F"/>
    <w:rsid w:val="00DC0BB4"/>
    <w:rsid w:val="00DC1779"/>
    <w:rsid w:val="00DC1A8D"/>
    <w:rsid w:val="00DC1C76"/>
    <w:rsid w:val="00DC32AB"/>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20AC"/>
    <w:rsid w:val="00DD31BD"/>
    <w:rsid w:val="00DD354B"/>
    <w:rsid w:val="00DD4251"/>
    <w:rsid w:val="00DD4A4E"/>
    <w:rsid w:val="00DD4D4D"/>
    <w:rsid w:val="00DD5FA0"/>
    <w:rsid w:val="00DD6E8A"/>
    <w:rsid w:val="00DD7117"/>
    <w:rsid w:val="00DD737C"/>
    <w:rsid w:val="00DD73D4"/>
    <w:rsid w:val="00DD7E7F"/>
    <w:rsid w:val="00DE0E91"/>
    <w:rsid w:val="00DE10E0"/>
    <w:rsid w:val="00DE1454"/>
    <w:rsid w:val="00DE1E9A"/>
    <w:rsid w:val="00DE22DD"/>
    <w:rsid w:val="00DE26CD"/>
    <w:rsid w:val="00DE3138"/>
    <w:rsid w:val="00DE35C3"/>
    <w:rsid w:val="00DE39BA"/>
    <w:rsid w:val="00DE3B5B"/>
    <w:rsid w:val="00DE3E0B"/>
    <w:rsid w:val="00DE4A65"/>
    <w:rsid w:val="00DE54C9"/>
    <w:rsid w:val="00DE591B"/>
    <w:rsid w:val="00DE5D31"/>
    <w:rsid w:val="00DE5E14"/>
    <w:rsid w:val="00DE62DD"/>
    <w:rsid w:val="00DE6888"/>
    <w:rsid w:val="00DE6B06"/>
    <w:rsid w:val="00DE6B45"/>
    <w:rsid w:val="00DE7664"/>
    <w:rsid w:val="00DF0DDB"/>
    <w:rsid w:val="00DF121C"/>
    <w:rsid w:val="00DF16CA"/>
    <w:rsid w:val="00DF1B05"/>
    <w:rsid w:val="00DF1C8E"/>
    <w:rsid w:val="00DF2AC4"/>
    <w:rsid w:val="00DF2F97"/>
    <w:rsid w:val="00DF3D73"/>
    <w:rsid w:val="00DF3E5E"/>
    <w:rsid w:val="00DF4829"/>
    <w:rsid w:val="00DF49AC"/>
    <w:rsid w:val="00DF4E92"/>
    <w:rsid w:val="00DF4EAA"/>
    <w:rsid w:val="00DF50A8"/>
    <w:rsid w:val="00DF5B45"/>
    <w:rsid w:val="00DF6EAA"/>
    <w:rsid w:val="00DF7285"/>
    <w:rsid w:val="00DF73F5"/>
    <w:rsid w:val="00DF7AD9"/>
    <w:rsid w:val="00DF7CB1"/>
    <w:rsid w:val="00E00599"/>
    <w:rsid w:val="00E00F40"/>
    <w:rsid w:val="00E0131D"/>
    <w:rsid w:val="00E01C58"/>
    <w:rsid w:val="00E02201"/>
    <w:rsid w:val="00E02A28"/>
    <w:rsid w:val="00E030AB"/>
    <w:rsid w:val="00E033B5"/>
    <w:rsid w:val="00E035F7"/>
    <w:rsid w:val="00E03FB8"/>
    <w:rsid w:val="00E04DE3"/>
    <w:rsid w:val="00E05964"/>
    <w:rsid w:val="00E060E8"/>
    <w:rsid w:val="00E07CBF"/>
    <w:rsid w:val="00E1217F"/>
    <w:rsid w:val="00E127F2"/>
    <w:rsid w:val="00E12CC4"/>
    <w:rsid w:val="00E1311B"/>
    <w:rsid w:val="00E1351F"/>
    <w:rsid w:val="00E14F4A"/>
    <w:rsid w:val="00E1534D"/>
    <w:rsid w:val="00E158A7"/>
    <w:rsid w:val="00E15A60"/>
    <w:rsid w:val="00E15EFE"/>
    <w:rsid w:val="00E171F5"/>
    <w:rsid w:val="00E171FB"/>
    <w:rsid w:val="00E17AE1"/>
    <w:rsid w:val="00E200B4"/>
    <w:rsid w:val="00E213C9"/>
    <w:rsid w:val="00E213F3"/>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50"/>
    <w:rsid w:val="00E330F0"/>
    <w:rsid w:val="00E339C7"/>
    <w:rsid w:val="00E3418D"/>
    <w:rsid w:val="00E35DFF"/>
    <w:rsid w:val="00E36666"/>
    <w:rsid w:val="00E37BD0"/>
    <w:rsid w:val="00E40BF2"/>
    <w:rsid w:val="00E40E3B"/>
    <w:rsid w:val="00E41AFD"/>
    <w:rsid w:val="00E426CE"/>
    <w:rsid w:val="00E42D4C"/>
    <w:rsid w:val="00E43DB5"/>
    <w:rsid w:val="00E44713"/>
    <w:rsid w:val="00E451B7"/>
    <w:rsid w:val="00E453DD"/>
    <w:rsid w:val="00E45408"/>
    <w:rsid w:val="00E45606"/>
    <w:rsid w:val="00E45AEA"/>
    <w:rsid w:val="00E45CA0"/>
    <w:rsid w:val="00E4633F"/>
    <w:rsid w:val="00E4665E"/>
    <w:rsid w:val="00E46CB5"/>
    <w:rsid w:val="00E47B6B"/>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2152"/>
    <w:rsid w:val="00E623B9"/>
    <w:rsid w:val="00E62C81"/>
    <w:rsid w:val="00E62F5A"/>
    <w:rsid w:val="00E631E4"/>
    <w:rsid w:val="00E64F01"/>
    <w:rsid w:val="00E66476"/>
    <w:rsid w:val="00E67017"/>
    <w:rsid w:val="00E671F4"/>
    <w:rsid w:val="00E70F9D"/>
    <w:rsid w:val="00E71857"/>
    <w:rsid w:val="00E71BB8"/>
    <w:rsid w:val="00E725B4"/>
    <w:rsid w:val="00E727A2"/>
    <w:rsid w:val="00E729DF"/>
    <w:rsid w:val="00E72FBE"/>
    <w:rsid w:val="00E736D7"/>
    <w:rsid w:val="00E750D5"/>
    <w:rsid w:val="00E75571"/>
    <w:rsid w:val="00E76436"/>
    <w:rsid w:val="00E76F5D"/>
    <w:rsid w:val="00E77325"/>
    <w:rsid w:val="00E775D9"/>
    <w:rsid w:val="00E77A30"/>
    <w:rsid w:val="00E80124"/>
    <w:rsid w:val="00E816C3"/>
    <w:rsid w:val="00E82154"/>
    <w:rsid w:val="00E82249"/>
    <w:rsid w:val="00E82649"/>
    <w:rsid w:val="00E82C2A"/>
    <w:rsid w:val="00E82EA0"/>
    <w:rsid w:val="00E836DD"/>
    <w:rsid w:val="00E83B0E"/>
    <w:rsid w:val="00E84BDA"/>
    <w:rsid w:val="00E84CBC"/>
    <w:rsid w:val="00E84F31"/>
    <w:rsid w:val="00E85F9B"/>
    <w:rsid w:val="00E86ECA"/>
    <w:rsid w:val="00E86FEB"/>
    <w:rsid w:val="00E87118"/>
    <w:rsid w:val="00E87367"/>
    <w:rsid w:val="00E906C8"/>
    <w:rsid w:val="00E90DD8"/>
    <w:rsid w:val="00E914D6"/>
    <w:rsid w:val="00E91661"/>
    <w:rsid w:val="00E91AAD"/>
    <w:rsid w:val="00E91CFD"/>
    <w:rsid w:val="00E92815"/>
    <w:rsid w:val="00E92884"/>
    <w:rsid w:val="00E92D1D"/>
    <w:rsid w:val="00E92D24"/>
    <w:rsid w:val="00E93AC2"/>
    <w:rsid w:val="00E93CCB"/>
    <w:rsid w:val="00E94322"/>
    <w:rsid w:val="00E9436A"/>
    <w:rsid w:val="00E94622"/>
    <w:rsid w:val="00E9489B"/>
    <w:rsid w:val="00E948D7"/>
    <w:rsid w:val="00E952DE"/>
    <w:rsid w:val="00E95A2A"/>
    <w:rsid w:val="00E95A88"/>
    <w:rsid w:val="00E965A6"/>
    <w:rsid w:val="00E96DA7"/>
    <w:rsid w:val="00E9748A"/>
    <w:rsid w:val="00E97EEF"/>
    <w:rsid w:val="00EA0AD6"/>
    <w:rsid w:val="00EA1175"/>
    <w:rsid w:val="00EA11E8"/>
    <w:rsid w:val="00EA1668"/>
    <w:rsid w:val="00EA1715"/>
    <w:rsid w:val="00EA1932"/>
    <w:rsid w:val="00EA1DA9"/>
    <w:rsid w:val="00EA1DB6"/>
    <w:rsid w:val="00EA280D"/>
    <w:rsid w:val="00EA2819"/>
    <w:rsid w:val="00EA2D33"/>
    <w:rsid w:val="00EA2D84"/>
    <w:rsid w:val="00EA332C"/>
    <w:rsid w:val="00EA355F"/>
    <w:rsid w:val="00EA3826"/>
    <w:rsid w:val="00EA3829"/>
    <w:rsid w:val="00EA38E3"/>
    <w:rsid w:val="00EA5254"/>
    <w:rsid w:val="00EA55B0"/>
    <w:rsid w:val="00EA58A1"/>
    <w:rsid w:val="00EA619D"/>
    <w:rsid w:val="00EA7233"/>
    <w:rsid w:val="00EA74B9"/>
    <w:rsid w:val="00EA75C1"/>
    <w:rsid w:val="00EA7737"/>
    <w:rsid w:val="00EA786C"/>
    <w:rsid w:val="00EA7AAC"/>
    <w:rsid w:val="00EB0225"/>
    <w:rsid w:val="00EB08AA"/>
    <w:rsid w:val="00EB099E"/>
    <w:rsid w:val="00EB0D82"/>
    <w:rsid w:val="00EB2F61"/>
    <w:rsid w:val="00EB383B"/>
    <w:rsid w:val="00EB3A47"/>
    <w:rsid w:val="00EB480A"/>
    <w:rsid w:val="00EB5CC1"/>
    <w:rsid w:val="00EB5D76"/>
    <w:rsid w:val="00EB6331"/>
    <w:rsid w:val="00EB7606"/>
    <w:rsid w:val="00EC0D1D"/>
    <w:rsid w:val="00EC0D20"/>
    <w:rsid w:val="00EC1ACC"/>
    <w:rsid w:val="00EC2666"/>
    <w:rsid w:val="00EC330E"/>
    <w:rsid w:val="00EC35FC"/>
    <w:rsid w:val="00EC382C"/>
    <w:rsid w:val="00EC3908"/>
    <w:rsid w:val="00EC3A1F"/>
    <w:rsid w:val="00EC40DC"/>
    <w:rsid w:val="00EC4902"/>
    <w:rsid w:val="00EC5E90"/>
    <w:rsid w:val="00EC6A63"/>
    <w:rsid w:val="00EC7F84"/>
    <w:rsid w:val="00ED009F"/>
    <w:rsid w:val="00ED04CF"/>
    <w:rsid w:val="00ED0B71"/>
    <w:rsid w:val="00ED0BF0"/>
    <w:rsid w:val="00ED166A"/>
    <w:rsid w:val="00ED1B37"/>
    <w:rsid w:val="00ED2704"/>
    <w:rsid w:val="00ED313A"/>
    <w:rsid w:val="00ED44EC"/>
    <w:rsid w:val="00ED561B"/>
    <w:rsid w:val="00ED6C67"/>
    <w:rsid w:val="00ED7561"/>
    <w:rsid w:val="00ED7A75"/>
    <w:rsid w:val="00EE082C"/>
    <w:rsid w:val="00EE1066"/>
    <w:rsid w:val="00EE1A87"/>
    <w:rsid w:val="00EE1C40"/>
    <w:rsid w:val="00EE1E0D"/>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9CA"/>
    <w:rsid w:val="00EF2A7F"/>
    <w:rsid w:val="00EF2D34"/>
    <w:rsid w:val="00EF399E"/>
    <w:rsid w:val="00EF39FE"/>
    <w:rsid w:val="00EF4268"/>
    <w:rsid w:val="00EF429A"/>
    <w:rsid w:val="00EF4751"/>
    <w:rsid w:val="00EF4D09"/>
    <w:rsid w:val="00EF4DB6"/>
    <w:rsid w:val="00EF51D3"/>
    <w:rsid w:val="00EF5B71"/>
    <w:rsid w:val="00EF5D1F"/>
    <w:rsid w:val="00EF62AB"/>
    <w:rsid w:val="00EF6413"/>
    <w:rsid w:val="00EF7354"/>
    <w:rsid w:val="00EF74FE"/>
    <w:rsid w:val="00EF7564"/>
    <w:rsid w:val="00EF7A92"/>
    <w:rsid w:val="00EF7CD8"/>
    <w:rsid w:val="00F00C20"/>
    <w:rsid w:val="00F00DEA"/>
    <w:rsid w:val="00F01091"/>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53"/>
    <w:rsid w:val="00F05B9E"/>
    <w:rsid w:val="00F062FE"/>
    <w:rsid w:val="00F065A3"/>
    <w:rsid w:val="00F0688F"/>
    <w:rsid w:val="00F06E31"/>
    <w:rsid w:val="00F075FF"/>
    <w:rsid w:val="00F07AAF"/>
    <w:rsid w:val="00F07AE3"/>
    <w:rsid w:val="00F07D2B"/>
    <w:rsid w:val="00F10620"/>
    <w:rsid w:val="00F11001"/>
    <w:rsid w:val="00F1122A"/>
    <w:rsid w:val="00F11C87"/>
    <w:rsid w:val="00F12801"/>
    <w:rsid w:val="00F12DB3"/>
    <w:rsid w:val="00F12E20"/>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A4A"/>
    <w:rsid w:val="00F25A9B"/>
    <w:rsid w:val="00F27576"/>
    <w:rsid w:val="00F27805"/>
    <w:rsid w:val="00F30605"/>
    <w:rsid w:val="00F30D30"/>
    <w:rsid w:val="00F3210E"/>
    <w:rsid w:val="00F32343"/>
    <w:rsid w:val="00F32AD6"/>
    <w:rsid w:val="00F3317B"/>
    <w:rsid w:val="00F3482D"/>
    <w:rsid w:val="00F34AEF"/>
    <w:rsid w:val="00F358CE"/>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ADA"/>
    <w:rsid w:val="00F46C85"/>
    <w:rsid w:val="00F473F4"/>
    <w:rsid w:val="00F47448"/>
    <w:rsid w:val="00F508C3"/>
    <w:rsid w:val="00F513AD"/>
    <w:rsid w:val="00F51843"/>
    <w:rsid w:val="00F51900"/>
    <w:rsid w:val="00F52E19"/>
    <w:rsid w:val="00F52E89"/>
    <w:rsid w:val="00F539E4"/>
    <w:rsid w:val="00F53E1E"/>
    <w:rsid w:val="00F541E4"/>
    <w:rsid w:val="00F54725"/>
    <w:rsid w:val="00F55B31"/>
    <w:rsid w:val="00F55D82"/>
    <w:rsid w:val="00F55F4F"/>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4E8"/>
    <w:rsid w:val="00F67994"/>
    <w:rsid w:val="00F67B1C"/>
    <w:rsid w:val="00F702F2"/>
    <w:rsid w:val="00F708A2"/>
    <w:rsid w:val="00F70DDA"/>
    <w:rsid w:val="00F70F15"/>
    <w:rsid w:val="00F7126A"/>
    <w:rsid w:val="00F71366"/>
    <w:rsid w:val="00F71C28"/>
    <w:rsid w:val="00F71E1F"/>
    <w:rsid w:val="00F721B2"/>
    <w:rsid w:val="00F72B09"/>
    <w:rsid w:val="00F72DE4"/>
    <w:rsid w:val="00F73015"/>
    <w:rsid w:val="00F7302C"/>
    <w:rsid w:val="00F73243"/>
    <w:rsid w:val="00F73A01"/>
    <w:rsid w:val="00F74AFC"/>
    <w:rsid w:val="00F758EA"/>
    <w:rsid w:val="00F75C20"/>
    <w:rsid w:val="00F76BA4"/>
    <w:rsid w:val="00F77157"/>
    <w:rsid w:val="00F7722B"/>
    <w:rsid w:val="00F775DC"/>
    <w:rsid w:val="00F77B00"/>
    <w:rsid w:val="00F809BF"/>
    <w:rsid w:val="00F81936"/>
    <w:rsid w:val="00F832FD"/>
    <w:rsid w:val="00F84794"/>
    <w:rsid w:val="00F84882"/>
    <w:rsid w:val="00F848EF"/>
    <w:rsid w:val="00F84B1E"/>
    <w:rsid w:val="00F84EAE"/>
    <w:rsid w:val="00F84F45"/>
    <w:rsid w:val="00F851FE"/>
    <w:rsid w:val="00F85626"/>
    <w:rsid w:val="00F857A2"/>
    <w:rsid w:val="00F85A0F"/>
    <w:rsid w:val="00F85BD9"/>
    <w:rsid w:val="00F86636"/>
    <w:rsid w:val="00F867F3"/>
    <w:rsid w:val="00F875E5"/>
    <w:rsid w:val="00F87C67"/>
    <w:rsid w:val="00F87D1A"/>
    <w:rsid w:val="00F90A59"/>
    <w:rsid w:val="00F92E74"/>
    <w:rsid w:val="00F932BA"/>
    <w:rsid w:val="00F932DB"/>
    <w:rsid w:val="00F93302"/>
    <w:rsid w:val="00F93503"/>
    <w:rsid w:val="00F94AD4"/>
    <w:rsid w:val="00F9608C"/>
    <w:rsid w:val="00F9687D"/>
    <w:rsid w:val="00F96D6D"/>
    <w:rsid w:val="00F9776B"/>
    <w:rsid w:val="00F977D5"/>
    <w:rsid w:val="00F97921"/>
    <w:rsid w:val="00FA1085"/>
    <w:rsid w:val="00FA11B9"/>
    <w:rsid w:val="00FA1433"/>
    <w:rsid w:val="00FA2D2E"/>
    <w:rsid w:val="00FA3390"/>
    <w:rsid w:val="00FA3722"/>
    <w:rsid w:val="00FA4258"/>
    <w:rsid w:val="00FA492B"/>
    <w:rsid w:val="00FA4FDE"/>
    <w:rsid w:val="00FA5535"/>
    <w:rsid w:val="00FA5587"/>
    <w:rsid w:val="00FA56AB"/>
    <w:rsid w:val="00FA5863"/>
    <w:rsid w:val="00FA64AC"/>
    <w:rsid w:val="00FA667A"/>
    <w:rsid w:val="00FA6803"/>
    <w:rsid w:val="00FA7A3F"/>
    <w:rsid w:val="00FB0178"/>
    <w:rsid w:val="00FB0490"/>
    <w:rsid w:val="00FB1582"/>
    <w:rsid w:val="00FB15E1"/>
    <w:rsid w:val="00FB21D1"/>
    <w:rsid w:val="00FB21F0"/>
    <w:rsid w:val="00FB253D"/>
    <w:rsid w:val="00FB271F"/>
    <w:rsid w:val="00FB2D0C"/>
    <w:rsid w:val="00FB2EFC"/>
    <w:rsid w:val="00FB3829"/>
    <w:rsid w:val="00FB39C7"/>
    <w:rsid w:val="00FB3D19"/>
    <w:rsid w:val="00FB43F7"/>
    <w:rsid w:val="00FB4633"/>
    <w:rsid w:val="00FB48DC"/>
    <w:rsid w:val="00FB4999"/>
    <w:rsid w:val="00FB5517"/>
    <w:rsid w:val="00FB692D"/>
    <w:rsid w:val="00FB6EDC"/>
    <w:rsid w:val="00FB7323"/>
    <w:rsid w:val="00FB73B6"/>
    <w:rsid w:val="00FB73BA"/>
    <w:rsid w:val="00FB747C"/>
    <w:rsid w:val="00FB77AD"/>
    <w:rsid w:val="00FB7974"/>
    <w:rsid w:val="00FC06FA"/>
    <w:rsid w:val="00FC0C29"/>
    <w:rsid w:val="00FC1674"/>
    <w:rsid w:val="00FC3358"/>
    <w:rsid w:val="00FC34A6"/>
    <w:rsid w:val="00FC3B6D"/>
    <w:rsid w:val="00FC40F8"/>
    <w:rsid w:val="00FC4276"/>
    <w:rsid w:val="00FC46B5"/>
    <w:rsid w:val="00FC4DF3"/>
    <w:rsid w:val="00FC5660"/>
    <w:rsid w:val="00FC644A"/>
    <w:rsid w:val="00FC6B14"/>
    <w:rsid w:val="00FC6E94"/>
    <w:rsid w:val="00FC6F27"/>
    <w:rsid w:val="00FC6FDB"/>
    <w:rsid w:val="00FC73E0"/>
    <w:rsid w:val="00FC76E2"/>
    <w:rsid w:val="00FC7C48"/>
    <w:rsid w:val="00FD02B5"/>
    <w:rsid w:val="00FD046B"/>
    <w:rsid w:val="00FD1787"/>
    <w:rsid w:val="00FD1B12"/>
    <w:rsid w:val="00FD1FB6"/>
    <w:rsid w:val="00FD2250"/>
    <w:rsid w:val="00FD23C3"/>
    <w:rsid w:val="00FD35A0"/>
    <w:rsid w:val="00FD3ABC"/>
    <w:rsid w:val="00FD3E20"/>
    <w:rsid w:val="00FD478B"/>
    <w:rsid w:val="00FD4D25"/>
    <w:rsid w:val="00FD4EA3"/>
    <w:rsid w:val="00FD532D"/>
    <w:rsid w:val="00FD53D8"/>
    <w:rsid w:val="00FD61E6"/>
    <w:rsid w:val="00FD634C"/>
    <w:rsid w:val="00FD7B7E"/>
    <w:rsid w:val="00FE10AD"/>
    <w:rsid w:val="00FE168C"/>
    <w:rsid w:val="00FE17BC"/>
    <w:rsid w:val="00FE191C"/>
    <w:rsid w:val="00FE1BC2"/>
    <w:rsid w:val="00FE31EA"/>
    <w:rsid w:val="00FE3425"/>
    <w:rsid w:val="00FE377F"/>
    <w:rsid w:val="00FE5737"/>
    <w:rsid w:val="00FE5EE6"/>
    <w:rsid w:val="00FE77E0"/>
    <w:rsid w:val="00FE7A2C"/>
    <w:rsid w:val="00FF05C9"/>
    <w:rsid w:val="00FF0DAE"/>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1AC"/>
    <w:rsid w:val="00FF5905"/>
    <w:rsid w:val="00FF682B"/>
    <w:rsid w:val="00FF6ABB"/>
    <w:rsid w:val="013B1AC9"/>
    <w:rsid w:val="03A0CB86"/>
    <w:rsid w:val="041D8779"/>
    <w:rsid w:val="04DB66C8"/>
    <w:rsid w:val="064F6407"/>
    <w:rsid w:val="079DB692"/>
    <w:rsid w:val="07C8CFCD"/>
    <w:rsid w:val="08B87740"/>
    <w:rsid w:val="091F53EC"/>
    <w:rsid w:val="0C5D464A"/>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B532C57"/>
    <w:rsid w:val="3BA5B737"/>
    <w:rsid w:val="3BEC7716"/>
    <w:rsid w:val="3CACBB5A"/>
    <w:rsid w:val="3EC8AA00"/>
    <w:rsid w:val="3F6D551C"/>
    <w:rsid w:val="3F7799BF"/>
    <w:rsid w:val="44FD4D8B"/>
    <w:rsid w:val="45301BF6"/>
    <w:rsid w:val="46BCAFC9"/>
    <w:rsid w:val="482CE5CC"/>
    <w:rsid w:val="48E9094E"/>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C001D65"/>
    <w:rsid w:val="5CA5F479"/>
    <w:rsid w:val="5D67801D"/>
    <w:rsid w:val="5E4008E0"/>
    <w:rsid w:val="5E805742"/>
    <w:rsid w:val="62240373"/>
    <w:rsid w:val="629BE51C"/>
    <w:rsid w:val="62F203DE"/>
    <w:rsid w:val="62FEDA95"/>
    <w:rsid w:val="63ABBC5D"/>
    <w:rsid w:val="65C25169"/>
    <w:rsid w:val="694DB8F1"/>
    <w:rsid w:val="695FC2DE"/>
    <w:rsid w:val="6AF45FA2"/>
    <w:rsid w:val="6C43D86E"/>
    <w:rsid w:val="6C9F3116"/>
    <w:rsid w:val="6CB5D9EE"/>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4EBA"/>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 w:type="paragraph" w:styleId="Salutation">
    <w:name w:val="Salutation"/>
    <w:basedOn w:val="Normal"/>
    <w:next w:val="Normal"/>
    <w:link w:val="SalutationChar"/>
    <w:rsid w:val="00FC6B14"/>
  </w:style>
  <w:style w:type="character" w:customStyle="1" w:styleId="SalutationChar">
    <w:name w:val="Salutation Char"/>
    <w:basedOn w:val="DefaultParagraphFont"/>
    <w:link w:val="Salutation"/>
    <w:rsid w:val="00FC6B14"/>
    <w:rPr>
      <w:rFonts w:ascii="Calibri" w:hAnsi="Calibri"/>
      <w:sz w:val="22"/>
      <w:szCs w:val="24"/>
      <w:lang w:val="en-US"/>
    </w:rPr>
  </w:style>
  <w:style w:type="paragraph" w:styleId="ListBullet2">
    <w:name w:val="List Bullet 2"/>
    <w:basedOn w:val="Normal"/>
    <w:semiHidden/>
    <w:unhideWhenUsed/>
    <w:rsid w:val="00FC6B14"/>
    <w:pPr>
      <w:numPr>
        <w:numId w:val="29"/>
      </w:numPr>
      <w:contextualSpacing/>
    </w:pPr>
  </w:style>
  <w:style w:type="paragraph" w:styleId="ListBullet3">
    <w:name w:val="List Bullet 3"/>
    <w:basedOn w:val="Normal"/>
    <w:semiHidden/>
    <w:unhideWhenUsed/>
    <w:rsid w:val="00FC6B14"/>
    <w:pPr>
      <w:numPr>
        <w:numId w:val="30"/>
      </w:numPr>
      <w:contextualSpacing/>
    </w:pPr>
  </w:style>
  <w:style w:type="paragraph" w:styleId="ListBullet4">
    <w:name w:val="List Bullet 4"/>
    <w:basedOn w:val="Normal"/>
    <w:semiHidden/>
    <w:unhideWhenUsed/>
    <w:rsid w:val="00FC6B14"/>
    <w:pPr>
      <w:numPr>
        <w:numId w:val="31"/>
      </w:numPr>
      <w:contextualSpacing/>
    </w:pPr>
  </w:style>
  <w:style w:type="paragraph" w:styleId="ListBullet5">
    <w:name w:val="List Bullet 5"/>
    <w:basedOn w:val="Normal"/>
    <w:semiHidden/>
    <w:unhideWhenUsed/>
    <w:rsid w:val="00FC6B14"/>
    <w:pPr>
      <w:numPr>
        <w:numId w:val="32"/>
      </w:numPr>
      <w:contextualSpacing/>
    </w:pPr>
  </w:style>
  <w:style w:type="paragraph" w:styleId="BlockText">
    <w:name w:val="Block Text"/>
    <w:basedOn w:val="Normal"/>
    <w:semiHidden/>
    <w:unhideWhenUsed/>
    <w:rsid w:val="00FC6B1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e">
    <w:name w:val="Date"/>
    <w:basedOn w:val="Normal"/>
    <w:next w:val="Normal"/>
    <w:link w:val="DateChar"/>
    <w:rsid w:val="00FC6B14"/>
  </w:style>
  <w:style w:type="character" w:customStyle="1" w:styleId="DateChar">
    <w:name w:val="Date Char"/>
    <w:basedOn w:val="DefaultParagraphFont"/>
    <w:link w:val="Date"/>
    <w:rsid w:val="00FC6B14"/>
    <w:rPr>
      <w:rFonts w:ascii="Calibri" w:hAnsi="Calibri"/>
      <w:sz w:val="22"/>
      <w:szCs w:val="24"/>
      <w:lang w:val="en-US"/>
    </w:rPr>
  </w:style>
  <w:style w:type="paragraph" w:styleId="E-mailSignature">
    <w:name w:val="E-mail Signature"/>
    <w:basedOn w:val="Normal"/>
    <w:link w:val="E-mailSignatureChar"/>
    <w:semiHidden/>
    <w:unhideWhenUsed/>
    <w:rsid w:val="00FC6B14"/>
    <w:pPr>
      <w:spacing w:after="0"/>
    </w:pPr>
  </w:style>
  <w:style w:type="character" w:customStyle="1" w:styleId="E-mailSignatureChar">
    <w:name w:val="E-mail Signature Char"/>
    <w:basedOn w:val="DefaultParagraphFont"/>
    <w:link w:val="E-mailSignature"/>
    <w:semiHidden/>
    <w:rsid w:val="00FC6B14"/>
    <w:rPr>
      <w:rFonts w:ascii="Calibri" w:hAnsi="Calibri"/>
      <w:sz w:val="22"/>
      <w:szCs w:val="24"/>
      <w:lang w:val="en-US"/>
    </w:rPr>
  </w:style>
  <w:style w:type="paragraph" w:styleId="EndnoteText">
    <w:name w:val="endnote text"/>
    <w:basedOn w:val="Normal"/>
    <w:link w:val="EndnoteTextChar"/>
    <w:semiHidden/>
    <w:unhideWhenUsed/>
    <w:rsid w:val="00FC6B14"/>
    <w:pPr>
      <w:spacing w:after="0"/>
    </w:pPr>
    <w:rPr>
      <w:sz w:val="20"/>
      <w:szCs w:val="20"/>
    </w:rPr>
  </w:style>
  <w:style w:type="character" w:customStyle="1" w:styleId="EndnoteTextChar">
    <w:name w:val="Endnote Text Char"/>
    <w:basedOn w:val="DefaultParagraphFont"/>
    <w:link w:val="EndnoteText"/>
    <w:semiHidden/>
    <w:rsid w:val="00FC6B14"/>
    <w:rPr>
      <w:rFonts w:ascii="Calibri" w:hAnsi="Calibri"/>
      <w:lang w:val="en-US"/>
    </w:rPr>
  </w:style>
  <w:style w:type="paragraph" w:styleId="NoteHeading">
    <w:name w:val="Note Heading"/>
    <w:basedOn w:val="Normal"/>
    <w:next w:val="Normal"/>
    <w:link w:val="NoteHeadingChar"/>
    <w:semiHidden/>
    <w:unhideWhenUsed/>
    <w:rsid w:val="00FC6B14"/>
    <w:pPr>
      <w:spacing w:after="0"/>
    </w:pPr>
  </w:style>
  <w:style w:type="character" w:customStyle="1" w:styleId="NoteHeadingChar">
    <w:name w:val="Note Heading Char"/>
    <w:basedOn w:val="DefaultParagraphFont"/>
    <w:link w:val="NoteHeading"/>
    <w:semiHidden/>
    <w:rsid w:val="00FC6B14"/>
    <w:rPr>
      <w:rFonts w:ascii="Calibri" w:hAnsi="Calibri"/>
      <w:sz w:val="22"/>
      <w:szCs w:val="24"/>
      <w:lang w:val="en-US"/>
    </w:rPr>
  </w:style>
  <w:style w:type="paragraph" w:styleId="Closing">
    <w:name w:val="Closing"/>
    <w:basedOn w:val="Normal"/>
    <w:link w:val="ClosingChar"/>
    <w:semiHidden/>
    <w:unhideWhenUsed/>
    <w:rsid w:val="00FC6B14"/>
    <w:pPr>
      <w:spacing w:after="0"/>
      <w:ind w:left="4252"/>
    </w:pPr>
  </w:style>
  <w:style w:type="character" w:customStyle="1" w:styleId="ClosingChar">
    <w:name w:val="Closing Char"/>
    <w:basedOn w:val="DefaultParagraphFont"/>
    <w:link w:val="Closing"/>
    <w:semiHidden/>
    <w:rsid w:val="00FC6B14"/>
    <w:rPr>
      <w:rFonts w:ascii="Calibri" w:hAnsi="Calibri"/>
      <w:sz w:val="22"/>
      <w:szCs w:val="24"/>
      <w:lang w:val="en-US"/>
    </w:rPr>
  </w:style>
  <w:style w:type="paragraph" w:styleId="HTMLAddress">
    <w:name w:val="HTML Address"/>
    <w:basedOn w:val="Normal"/>
    <w:link w:val="HTMLAddressChar"/>
    <w:semiHidden/>
    <w:unhideWhenUsed/>
    <w:rsid w:val="00FC6B14"/>
    <w:pPr>
      <w:spacing w:after="0"/>
    </w:pPr>
    <w:rPr>
      <w:i/>
      <w:iCs/>
    </w:rPr>
  </w:style>
  <w:style w:type="character" w:customStyle="1" w:styleId="HTMLAddressChar">
    <w:name w:val="HTML Address Char"/>
    <w:basedOn w:val="DefaultParagraphFont"/>
    <w:link w:val="HTMLAddress"/>
    <w:semiHidden/>
    <w:rsid w:val="00FC6B14"/>
    <w:rPr>
      <w:rFonts w:ascii="Calibri" w:hAnsi="Calibri"/>
      <w:i/>
      <w:iCs/>
      <w:sz w:val="22"/>
      <w:szCs w:val="24"/>
      <w:lang w:val="en-US"/>
    </w:rPr>
  </w:style>
  <w:style w:type="paragraph" w:styleId="Index1">
    <w:name w:val="index 1"/>
    <w:basedOn w:val="Normal"/>
    <w:next w:val="Normal"/>
    <w:autoRedefine/>
    <w:semiHidden/>
    <w:unhideWhenUsed/>
    <w:rsid w:val="00FC6B14"/>
    <w:pPr>
      <w:spacing w:after="0"/>
      <w:ind w:left="220" w:hanging="220"/>
    </w:pPr>
  </w:style>
  <w:style w:type="paragraph" w:styleId="Index2">
    <w:name w:val="index 2"/>
    <w:basedOn w:val="Normal"/>
    <w:next w:val="Normal"/>
    <w:autoRedefine/>
    <w:semiHidden/>
    <w:unhideWhenUsed/>
    <w:rsid w:val="00FC6B14"/>
    <w:pPr>
      <w:spacing w:after="0"/>
      <w:ind w:left="440" w:hanging="220"/>
    </w:pPr>
  </w:style>
  <w:style w:type="paragraph" w:styleId="Index3">
    <w:name w:val="index 3"/>
    <w:basedOn w:val="Normal"/>
    <w:next w:val="Normal"/>
    <w:autoRedefine/>
    <w:semiHidden/>
    <w:unhideWhenUsed/>
    <w:rsid w:val="00FC6B14"/>
    <w:pPr>
      <w:spacing w:after="0"/>
      <w:ind w:left="660" w:hanging="220"/>
    </w:pPr>
  </w:style>
  <w:style w:type="paragraph" w:styleId="Index4">
    <w:name w:val="index 4"/>
    <w:basedOn w:val="Normal"/>
    <w:next w:val="Normal"/>
    <w:autoRedefine/>
    <w:semiHidden/>
    <w:unhideWhenUsed/>
    <w:rsid w:val="00FC6B14"/>
    <w:pPr>
      <w:spacing w:after="0"/>
      <w:ind w:left="880" w:hanging="220"/>
    </w:pPr>
  </w:style>
  <w:style w:type="paragraph" w:styleId="Index5">
    <w:name w:val="index 5"/>
    <w:basedOn w:val="Normal"/>
    <w:next w:val="Normal"/>
    <w:autoRedefine/>
    <w:semiHidden/>
    <w:unhideWhenUsed/>
    <w:rsid w:val="00FC6B14"/>
    <w:pPr>
      <w:spacing w:after="0"/>
      <w:ind w:left="1100" w:hanging="220"/>
    </w:pPr>
  </w:style>
  <w:style w:type="paragraph" w:styleId="Index6">
    <w:name w:val="index 6"/>
    <w:basedOn w:val="Normal"/>
    <w:next w:val="Normal"/>
    <w:autoRedefine/>
    <w:semiHidden/>
    <w:unhideWhenUsed/>
    <w:rsid w:val="00FC6B14"/>
    <w:pPr>
      <w:spacing w:after="0"/>
      <w:ind w:left="1320" w:hanging="220"/>
    </w:pPr>
  </w:style>
  <w:style w:type="paragraph" w:styleId="Index7">
    <w:name w:val="index 7"/>
    <w:basedOn w:val="Normal"/>
    <w:next w:val="Normal"/>
    <w:autoRedefine/>
    <w:semiHidden/>
    <w:unhideWhenUsed/>
    <w:rsid w:val="00FC6B14"/>
    <w:pPr>
      <w:spacing w:after="0"/>
      <w:ind w:left="1540" w:hanging="220"/>
    </w:pPr>
  </w:style>
  <w:style w:type="paragraph" w:styleId="Index8">
    <w:name w:val="index 8"/>
    <w:basedOn w:val="Normal"/>
    <w:next w:val="Normal"/>
    <w:autoRedefine/>
    <w:semiHidden/>
    <w:unhideWhenUsed/>
    <w:rsid w:val="00FC6B14"/>
    <w:pPr>
      <w:spacing w:after="0"/>
      <w:ind w:left="1760" w:hanging="220"/>
    </w:pPr>
  </w:style>
  <w:style w:type="paragraph" w:styleId="Index9">
    <w:name w:val="index 9"/>
    <w:basedOn w:val="Normal"/>
    <w:next w:val="Normal"/>
    <w:autoRedefine/>
    <w:semiHidden/>
    <w:unhideWhenUsed/>
    <w:rsid w:val="00FC6B14"/>
    <w:pPr>
      <w:spacing w:after="0"/>
      <w:ind w:left="1980" w:hanging="220"/>
    </w:pPr>
  </w:style>
  <w:style w:type="paragraph" w:styleId="IndexHeading">
    <w:name w:val="index heading"/>
    <w:basedOn w:val="Normal"/>
    <w:next w:val="Index1"/>
    <w:semiHidden/>
    <w:unhideWhenUsed/>
    <w:rsid w:val="00FC6B1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C6B1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C6B14"/>
    <w:rPr>
      <w:rFonts w:ascii="Calibri" w:hAnsi="Calibri"/>
      <w:i/>
      <w:iCs/>
      <w:color w:val="4F81BD" w:themeColor="accent1"/>
      <w:sz w:val="22"/>
      <w:szCs w:val="24"/>
      <w:lang w:val="en-US"/>
    </w:rPr>
  </w:style>
  <w:style w:type="paragraph" w:styleId="List3">
    <w:name w:val="List 3"/>
    <w:basedOn w:val="Normal"/>
    <w:semiHidden/>
    <w:unhideWhenUsed/>
    <w:rsid w:val="00FC6B14"/>
    <w:pPr>
      <w:ind w:left="849" w:hanging="283"/>
      <w:contextualSpacing/>
    </w:pPr>
  </w:style>
  <w:style w:type="paragraph" w:styleId="List4">
    <w:name w:val="List 4"/>
    <w:basedOn w:val="Normal"/>
    <w:rsid w:val="00FC6B14"/>
    <w:pPr>
      <w:ind w:left="1132" w:hanging="283"/>
      <w:contextualSpacing/>
    </w:pPr>
  </w:style>
  <w:style w:type="paragraph" w:styleId="List5">
    <w:name w:val="List 5"/>
    <w:basedOn w:val="Normal"/>
    <w:rsid w:val="00FC6B14"/>
    <w:pPr>
      <w:ind w:left="1415" w:hanging="283"/>
      <w:contextualSpacing/>
    </w:pPr>
  </w:style>
  <w:style w:type="paragraph" w:styleId="ListContinue2">
    <w:name w:val="List Continue 2"/>
    <w:basedOn w:val="Normal"/>
    <w:semiHidden/>
    <w:unhideWhenUsed/>
    <w:rsid w:val="00FC6B14"/>
    <w:pPr>
      <w:ind w:left="566"/>
      <w:contextualSpacing/>
    </w:pPr>
  </w:style>
  <w:style w:type="paragraph" w:styleId="ListContinue3">
    <w:name w:val="List Continue 3"/>
    <w:basedOn w:val="Normal"/>
    <w:semiHidden/>
    <w:unhideWhenUsed/>
    <w:rsid w:val="00FC6B14"/>
    <w:pPr>
      <w:ind w:left="849"/>
      <w:contextualSpacing/>
    </w:pPr>
  </w:style>
  <w:style w:type="paragraph" w:styleId="ListContinue4">
    <w:name w:val="List Continue 4"/>
    <w:basedOn w:val="Normal"/>
    <w:semiHidden/>
    <w:unhideWhenUsed/>
    <w:rsid w:val="00FC6B14"/>
    <w:pPr>
      <w:ind w:left="1132"/>
      <w:contextualSpacing/>
    </w:pPr>
  </w:style>
  <w:style w:type="paragraph" w:styleId="ListContinue5">
    <w:name w:val="List Continue 5"/>
    <w:basedOn w:val="Normal"/>
    <w:semiHidden/>
    <w:unhideWhenUsed/>
    <w:rsid w:val="00FC6B14"/>
    <w:pPr>
      <w:ind w:left="1415"/>
      <w:contextualSpacing/>
    </w:pPr>
  </w:style>
  <w:style w:type="paragraph" w:styleId="ListNumber3">
    <w:name w:val="List Number 3"/>
    <w:basedOn w:val="Normal"/>
    <w:semiHidden/>
    <w:unhideWhenUsed/>
    <w:rsid w:val="00FC6B14"/>
    <w:pPr>
      <w:numPr>
        <w:numId w:val="33"/>
      </w:numPr>
      <w:contextualSpacing/>
    </w:pPr>
  </w:style>
  <w:style w:type="paragraph" w:styleId="ListNumber4">
    <w:name w:val="List Number 4"/>
    <w:basedOn w:val="Normal"/>
    <w:semiHidden/>
    <w:unhideWhenUsed/>
    <w:rsid w:val="00FC6B14"/>
    <w:pPr>
      <w:numPr>
        <w:numId w:val="34"/>
      </w:numPr>
      <w:contextualSpacing/>
    </w:pPr>
  </w:style>
  <w:style w:type="paragraph" w:styleId="ListNumber5">
    <w:name w:val="List Number 5"/>
    <w:basedOn w:val="Normal"/>
    <w:semiHidden/>
    <w:unhideWhenUsed/>
    <w:rsid w:val="00FC6B14"/>
    <w:pPr>
      <w:numPr>
        <w:numId w:val="35"/>
      </w:numPr>
      <w:contextualSpacing/>
    </w:pPr>
  </w:style>
  <w:style w:type="paragraph" w:styleId="Bibliography">
    <w:name w:val="Bibliography"/>
    <w:basedOn w:val="Normal"/>
    <w:next w:val="Normal"/>
    <w:uiPriority w:val="37"/>
    <w:semiHidden/>
    <w:unhideWhenUsed/>
    <w:rsid w:val="00FC6B14"/>
  </w:style>
  <w:style w:type="paragraph" w:styleId="MacroText">
    <w:name w:val="macro"/>
    <w:link w:val="MacroTextChar"/>
    <w:semiHidden/>
    <w:unhideWhenUsed/>
    <w:rsid w:val="00FC6B14"/>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lang w:val="en-US"/>
    </w:rPr>
  </w:style>
  <w:style w:type="character" w:customStyle="1" w:styleId="MacroTextChar">
    <w:name w:val="Macro Text Char"/>
    <w:basedOn w:val="DefaultParagraphFont"/>
    <w:link w:val="MacroText"/>
    <w:semiHidden/>
    <w:rsid w:val="00FC6B14"/>
    <w:rPr>
      <w:rFonts w:ascii="Consolas" w:hAnsi="Consolas"/>
      <w:lang w:val="en-US"/>
    </w:rPr>
  </w:style>
  <w:style w:type="paragraph" w:styleId="MessageHeader">
    <w:name w:val="Message Header"/>
    <w:basedOn w:val="Normal"/>
    <w:link w:val="MessageHeaderChar"/>
    <w:semiHidden/>
    <w:unhideWhenUsed/>
    <w:rsid w:val="00FC6B1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FC6B14"/>
    <w:rPr>
      <w:rFonts w:asciiTheme="majorHAnsi" w:eastAsiaTheme="majorEastAsia" w:hAnsiTheme="majorHAnsi" w:cstheme="majorBidi"/>
      <w:sz w:val="24"/>
      <w:szCs w:val="24"/>
      <w:shd w:val="pct20" w:color="auto" w:fill="auto"/>
      <w:lang w:val="en-US"/>
    </w:rPr>
  </w:style>
  <w:style w:type="paragraph" w:styleId="PlainText">
    <w:name w:val="Plain Text"/>
    <w:basedOn w:val="Normal"/>
    <w:link w:val="PlainTextChar"/>
    <w:semiHidden/>
    <w:unhideWhenUsed/>
    <w:rsid w:val="00FC6B14"/>
    <w:pPr>
      <w:spacing w:after="0"/>
    </w:pPr>
    <w:rPr>
      <w:rFonts w:ascii="Consolas" w:hAnsi="Consolas"/>
      <w:sz w:val="21"/>
      <w:szCs w:val="21"/>
    </w:rPr>
  </w:style>
  <w:style w:type="character" w:customStyle="1" w:styleId="PlainTextChar">
    <w:name w:val="Plain Text Char"/>
    <w:basedOn w:val="DefaultParagraphFont"/>
    <w:link w:val="PlainText"/>
    <w:semiHidden/>
    <w:rsid w:val="00FC6B14"/>
    <w:rPr>
      <w:rFonts w:ascii="Consolas" w:hAnsi="Consolas"/>
      <w:sz w:val="21"/>
      <w:szCs w:val="21"/>
      <w:lang w:val="en-US"/>
    </w:rPr>
  </w:style>
  <w:style w:type="paragraph" w:styleId="TableofAuthorities">
    <w:name w:val="table of authorities"/>
    <w:basedOn w:val="Normal"/>
    <w:next w:val="Normal"/>
    <w:semiHidden/>
    <w:unhideWhenUsed/>
    <w:rsid w:val="00FC6B14"/>
    <w:pPr>
      <w:spacing w:after="0"/>
      <w:ind w:left="220" w:hanging="220"/>
    </w:pPr>
  </w:style>
  <w:style w:type="paragraph" w:styleId="TOAHeading">
    <w:name w:val="toa heading"/>
    <w:basedOn w:val="Normal"/>
    <w:next w:val="Normal"/>
    <w:semiHidden/>
    <w:unhideWhenUsed/>
    <w:rsid w:val="00FC6B14"/>
    <w:pPr>
      <w:spacing w:before="120"/>
    </w:pPr>
    <w:rPr>
      <w:rFonts w:asciiTheme="majorHAnsi" w:eastAsiaTheme="majorEastAsia" w:hAnsiTheme="majorHAnsi" w:cstheme="majorBidi"/>
      <w:b/>
      <w:bCs/>
      <w:sz w:val="24"/>
    </w:rPr>
  </w:style>
  <w:style w:type="paragraph" w:styleId="NormalWeb">
    <w:name w:val="Normal (Web)"/>
    <w:basedOn w:val="Normal"/>
    <w:semiHidden/>
    <w:unhideWhenUsed/>
    <w:rsid w:val="00FC6B14"/>
    <w:rPr>
      <w:rFonts w:ascii="Times New Roman" w:hAnsi="Times New Roman"/>
      <w:sz w:val="24"/>
    </w:rPr>
  </w:style>
  <w:style w:type="paragraph" w:styleId="NormalIndent">
    <w:name w:val="Normal Indent"/>
    <w:basedOn w:val="Normal"/>
    <w:semiHidden/>
    <w:unhideWhenUsed/>
    <w:rsid w:val="00FC6B14"/>
    <w:pPr>
      <w:ind w:left="708"/>
    </w:pPr>
  </w:style>
  <w:style w:type="paragraph" w:styleId="BodyText">
    <w:name w:val="Body Text"/>
    <w:basedOn w:val="Normal"/>
    <w:link w:val="BodyTextChar"/>
    <w:semiHidden/>
    <w:unhideWhenUsed/>
    <w:rsid w:val="00FC6B14"/>
  </w:style>
  <w:style w:type="character" w:customStyle="1" w:styleId="BodyTextChar">
    <w:name w:val="Body Text Char"/>
    <w:basedOn w:val="DefaultParagraphFont"/>
    <w:link w:val="BodyText"/>
    <w:semiHidden/>
    <w:rsid w:val="00FC6B14"/>
    <w:rPr>
      <w:rFonts w:ascii="Calibri" w:hAnsi="Calibri"/>
      <w:sz w:val="22"/>
      <w:szCs w:val="24"/>
      <w:lang w:val="en-US"/>
    </w:rPr>
  </w:style>
  <w:style w:type="paragraph" w:styleId="BodyText2">
    <w:name w:val="Body Text 2"/>
    <w:basedOn w:val="Normal"/>
    <w:link w:val="BodyText2Char"/>
    <w:semiHidden/>
    <w:unhideWhenUsed/>
    <w:rsid w:val="00FC6B14"/>
    <w:pPr>
      <w:spacing w:line="480" w:lineRule="auto"/>
    </w:pPr>
  </w:style>
  <w:style w:type="character" w:customStyle="1" w:styleId="BodyText2Char">
    <w:name w:val="Body Text 2 Char"/>
    <w:basedOn w:val="DefaultParagraphFont"/>
    <w:link w:val="BodyText2"/>
    <w:semiHidden/>
    <w:rsid w:val="00FC6B14"/>
    <w:rPr>
      <w:rFonts w:ascii="Calibri" w:hAnsi="Calibri"/>
      <w:sz w:val="22"/>
      <w:szCs w:val="24"/>
      <w:lang w:val="en-US"/>
    </w:rPr>
  </w:style>
  <w:style w:type="paragraph" w:styleId="BodyText3">
    <w:name w:val="Body Text 3"/>
    <w:basedOn w:val="Normal"/>
    <w:link w:val="BodyText3Char"/>
    <w:semiHidden/>
    <w:unhideWhenUsed/>
    <w:rsid w:val="00FC6B14"/>
    <w:rPr>
      <w:sz w:val="16"/>
      <w:szCs w:val="16"/>
    </w:rPr>
  </w:style>
  <w:style w:type="character" w:customStyle="1" w:styleId="BodyText3Char">
    <w:name w:val="Body Text 3 Char"/>
    <w:basedOn w:val="DefaultParagraphFont"/>
    <w:link w:val="BodyText3"/>
    <w:semiHidden/>
    <w:rsid w:val="00FC6B14"/>
    <w:rPr>
      <w:rFonts w:ascii="Calibri" w:hAnsi="Calibri"/>
      <w:sz w:val="16"/>
      <w:szCs w:val="16"/>
      <w:lang w:val="en-US"/>
    </w:rPr>
  </w:style>
  <w:style w:type="paragraph" w:styleId="BodyTextIndent2">
    <w:name w:val="Body Text Indent 2"/>
    <w:basedOn w:val="Normal"/>
    <w:link w:val="BodyTextIndent2Char"/>
    <w:semiHidden/>
    <w:unhideWhenUsed/>
    <w:rsid w:val="00FC6B14"/>
    <w:pPr>
      <w:spacing w:line="480" w:lineRule="auto"/>
      <w:ind w:left="283"/>
    </w:pPr>
  </w:style>
  <w:style w:type="character" w:customStyle="1" w:styleId="BodyTextIndent2Char">
    <w:name w:val="Body Text Indent 2 Char"/>
    <w:basedOn w:val="DefaultParagraphFont"/>
    <w:link w:val="BodyTextIndent2"/>
    <w:semiHidden/>
    <w:rsid w:val="00FC6B14"/>
    <w:rPr>
      <w:rFonts w:ascii="Calibri" w:hAnsi="Calibri"/>
      <w:sz w:val="22"/>
      <w:szCs w:val="24"/>
      <w:lang w:val="en-US"/>
    </w:rPr>
  </w:style>
  <w:style w:type="paragraph" w:styleId="BodyTextIndent3">
    <w:name w:val="Body Text Indent 3"/>
    <w:basedOn w:val="Normal"/>
    <w:link w:val="BodyTextIndent3Char"/>
    <w:semiHidden/>
    <w:unhideWhenUsed/>
    <w:rsid w:val="00FC6B14"/>
    <w:pPr>
      <w:ind w:left="283"/>
    </w:pPr>
    <w:rPr>
      <w:sz w:val="16"/>
      <w:szCs w:val="16"/>
    </w:rPr>
  </w:style>
  <w:style w:type="character" w:customStyle="1" w:styleId="BodyTextIndent3Char">
    <w:name w:val="Body Text Indent 3 Char"/>
    <w:basedOn w:val="DefaultParagraphFont"/>
    <w:link w:val="BodyTextIndent3"/>
    <w:semiHidden/>
    <w:rsid w:val="00FC6B14"/>
    <w:rPr>
      <w:rFonts w:ascii="Calibri" w:hAnsi="Calibri"/>
      <w:sz w:val="16"/>
      <w:szCs w:val="16"/>
      <w:lang w:val="en-US"/>
    </w:rPr>
  </w:style>
  <w:style w:type="paragraph" w:styleId="BodyTextFirstIndent">
    <w:name w:val="Body Text First Indent"/>
    <w:basedOn w:val="BodyText"/>
    <w:link w:val="BodyTextFirstIndentChar"/>
    <w:rsid w:val="00FC6B14"/>
    <w:pPr>
      <w:ind w:firstLine="360"/>
    </w:pPr>
  </w:style>
  <w:style w:type="character" w:customStyle="1" w:styleId="BodyTextFirstIndentChar">
    <w:name w:val="Body Text First Indent Char"/>
    <w:basedOn w:val="BodyTextChar"/>
    <w:link w:val="BodyTextFirstIndent"/>
    <w:rsid w:val="00FC6B14"/>
    <w:rPr>
      <w:rFonts w:ascii="Calibri" w:hAnsi="Calibri"/>
      <w:sz w:val="22"/>
      <w:szCs w:val="24"/>
      <w:lang w:val="en-US"/>
    </w:rPr>
  </w:style>
  <w:style w:type="paragraph" w:styleId="BodyTextIndent">
    <w:name w:val="Body Text Indent"/>
    <w:basedOn w:val="Normal"/>
    <w:link w:val="BodyTextIndentChar"/>
    <w:semiHidden/>
    <w:unhideWhenUsed/>
    <w:rsid w:val="00FC6B14"/>
    <w:pPr>
      <w:ind w:left="283"/>
    </w:pPr>
  </w:style>
  <w:style w:type="character" w:customStyle="1" w:styleId="BodyTextIndentChar">
    <w:name w:val="Body Text Indent Char"/>
    <w:basedOn w:val="DefaultParagraphFont"/>
    <w:link w:val="BodyTextIndent"/>
    <w:semiHidden/>
    <w:rsid w:val="00FC6B14"/>
    <w:rPr>
      <w:rFonts w:ascii="Calibri" w:hAnsi="Calibri"/>
      <w:sz w:val="22"/>
      <w:szCs w:val="24"/>
      <w:lang w:val="en-US"/>
    </w:rPr>
  </w:style>
  <w:style w:type="paragraph" w:styleId="BodyTextFirstIndent2">
    <w:name w:val="Body Text First Indent 2"/>
    <w:basedOn w:val="BodyTextIndent"/>
    <w:link w:val="BodyTextFirstIndent2Char"/>
    <w:semiHidden/>
    <w:unhideWhenUsed/>
    <w:rsid w:val="00FC6B14"/>
    <w:pPr>
      <w:ind w:left="360" w:firstLine="360"/>
    </w:pPr>
  </w:style>
  <w:style w:type="character" w:customStyle="1" w:styleId="BodyTextFirstIndent2Char">
    <w:name w:val="Body Text First Indent 2 Char"/>
    <w:basedOn w:val="BodyTextIndentChar"/>
    <w:link w:val="BodyTextFirstIndent2"/>
    <w:semiHidden/>
    <w:rsid w:val="00FC6B14"/>
    <w:rPr>
      <w:rFonts w:ascii="Calibri" w:hAnsi="Calibri"/>
      <w:sz w:val="22"/>
      <w:szCs w:val="24"/>
      <w:lang w:val="en-US"/>
    </w:rPr>
  </w:style>
  <w:style w:type="paragraph" w:styleId="EnvelopeReturn">
    <w:name w:val="envelope return"/>
    <w:basedOn w:val="Normal"/>
    <w:semiHidden/>
    <w:unhideWhenUsed/>
    <w:rsid w:val="00FC6B14"/>
    <w:pPr>
      <w:spacing w:after="0"/>
    </w:pPr>
    <w:rPr>
      <w:rFonts w:asciiTheme="majorHAnsi" w:eastAsiaTheme="majorEastAsia" w:hAnsiTheme="majorHAnsi" w:cstheme="majorBidi"/>
      <w:sz w:val="20"/>
      <w:szCs w:val="20"/>
    </w:rPr>
  </w:style>
  <w:style w:type="paragraph" w:styleId="EnvelopeAddress">
    <w:name w:val="envelope address"/>
    <w:basedOn w:val="Normal"/>
    <w:semiHidden/>
    <w:unhideWhenUsed/>
    <w:rsid w:val="00FC6B14"/>
    <w:pPr>
      <w:framePr w:w="4320" w:h="2160" w:hRule="exact" w:hSpace="141" w:wrap="auto" w:hAnchor="page" w:xAlign="center" w:yAlign="bottom"/>
      <w:spacing w:after="0"/>
      <w:ind w:left="1"/>
    </w:pPr>
    <w:rPr>
      <w:rFonts w:asciiTheme="majorHAnsi" w:eastAsiaTheme="majorEastAsia" w:hAnsiTheme="majorHAnsi" w:cstheme="majorBidi"/>
      <w:sz w:val="24"/>
    </w:rPr>
  </w:style>
  <w:style w:type="paragraph" w:styleId="Signature">
    <w:name w:val="Signature"/>
    <w:basedOn w:val="Normal"/>
    <w:link w:val="SignatureChar"/>
    <w:semiHidden/>
    <w:unhideWhenUsed/>
    <w:rsid w:val="00FC6B14"/>
    <w:pPr>
      <w:spacing w:after="0"/>
      <w:ind w:left="4252"/>
    </w:pPr>
  </w:style>
  <w:style w:type="character" w:customStyle="1" w:styleId="SignatureChar">
    <w:name w:val="Signature Char"/>
    <w:basedOn w:val="DefaultParagraphFont"/>
    <w:link w:val="Signature"/>
    <w:semiHidden/>
    <w:rsid w:val="00FC6B14"/>
    <w:rPr>
      <w:rFonts w:ascii="Calibri" w:hAnsi="Calibri"/>
      <w:sz w:val="22"/>
      <w:szCs w:val="24"/>
      <w:lang w:val="en-US"/>
    </w:rPr>
  </w:style>
  <w:style w:type="paragraph" w:styleId="Quote">
    <w:name w:val="Quote"/>
    <w:basedOn w:val="Normal"/>
    <w:next w:val="Normal"/>
    <w:link w:val="QuoteChar"/>
    <w:uiPriority w:val="29"/>
    <w:qFormat/>
    <w:rsid w:val="00FC6B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B14"/>
    <w:rPr>
      <w:rFonts w:ascii="Calibri" w:hAnsi="Calibri"/>
      <w:i/>
      <w:iCs/>
      <w:color w:val="404040" w:themeColor="text1" w:themeTint="BF"/>
      <w:sz w:val="22"/>
      <w:szCs w:val="24"/>
      <w:lang w:val="en-US"/>
    </w:rPr>
  </w:style>
  <w:style w:type="paragraph" w:customStyle="1" w:styleId="Absatz">
    <w:name w:val="Absatz"/>
    <w:basedOn w:val="Normal"/>
    <w:rsid w:val="00BE707A"/>
    <w:pPr>
      <w:widowControl w:val="0"/>
      <w:overflowPunct w:val="0"/>
      <w:autoSpaceDE w:val="0"/>
      <w:autoSpaceDN w:val="0"/>
      <w:adjustRightInd w:val="0"/>
      <w:spacing w:before="80" w:after="80" w:line="280" w:lineRule="atLeast"/>
      <w:jc w:val="left"/>
      <w:textAlignment w:val="baseline"/>
    </w:pPr>
    <w:rPr>
      <w:rFonts w:ascii="Arial" w:hAnsi="Arial"/>
      <w:szCs w:val="20"/>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62090043">
      <w:bodyDiv w:val="1"/>
      <w:marLeft w:val="0"/>
      <w:marRight w:val="0"/>
      <w:marTop w:val="0"/>
      <w:marBottom w:val="0"/>
      <w:divBdr>
        <w:top w:val="none" w:sz="0" w:space="0" w:color="auto"/>
        <w:left w:val="none" w:sz="0" w:space="0" w:color="auto"/>
        <w:bottom w:val="none" w:sz="0" w:space="0" w:color="auto"/>
        <w:right w:val="none" w:sz="0" w:space="0" w:color="auto"/>
      </w:divBdr>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79007354">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07645877">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365011053">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4371833">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73118141">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 w:id="210680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docker.com/engine/reference/commandline/p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ocker.com/engine/reference/commandline/dock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docker.com/engine/reference/commandline/p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66493F2706F43AC05D6624BA8F62B" ma:contentTypeVersion="2" ma:contentTypeDescription="Create a new document." ma:contentTypeScope="" ma:versionID="41104c95fea1f21812941f77e7e90575">
  <xsd:schema xmlns:xsd="http://www.w3.org/2001/XMLSchema" xmlns:xs="http://www.w3.org/2001/XMLSchema" xmlns:p="http://schemas.microsoft.com/office/2006/metadata/properties" xmlns:ns2="3800c51a-34c9-46cf-b22c-e6b8d49a5ba9" targetNamespace="http://schemas.microsoft.com/office/2006/metadata/properties" ma:root="true" ma:fieldsID="de5381fef682ad23ec87b6785c233fb4" ns2:_="">
    <xsd:import namespace="3800c51a-34c9-46cf-b22c-e6b8d49a5b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0c51a-34c9-46cf-b22c-e6b8d49a5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FD8B78-3DC2-4C0B-998E-0E50FE9E2A1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800c51a-34c9-46cf-b22c-e6b8d49a5ba9"/>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3.xml><?xml version="1.0" encoding="utf-8"?>
<ds:datastoreItem xmlns:ds="http://schemas.openxmlformats.org/officeDocument/2006/customXml" ds:itemID="{B495CC52-0A33-4913-B045-8CC215739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0c51a-34c9-46cf-b22c-e6b8d49a5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C47518-DC3C-40D8-9AD7-D6EC1354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1195</Words>
  <Characters>7748</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Karthik Mohan</cp:lastModifiedBy>
  <cp:revision>3</cp:revision>
  <cp:lastPrinted>2018-08-21T09:35:00Z</cp:lastPrinted>
  <dcterms:created xsi:type="dcterms:W3CDTF">2018-08-21T09:34:00Z</dcterms:created>
  <dcterms:modified xsi:type="dcterms:W3CDTF">2018-08-21T09:35:00Z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0x01010033566493F2706F43AC05D6624BA8F62B</vt:lpwstr>
  </property>
  <property fmtid="{D5CDD505-2E9C-101B-9397-08002B2CF9AE}" pid="7" name="_dlc_DocIdItemGuid">
    <vt:lpwstr>67ab8064-e16a-468b-8a39-d2a481d00d67</vt:lpwstr>
  </property>
</Properties>
</file>