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4D4" w:rsidRDefault="007454D4" w:rsidP="007454D4">
      <w:pPr>
        <w:widowControl w:val="0"/>
        <w:spacing w:before="30" w:line="240" w:lineRule="auto"/>
        <w:ind w:left="720"/>
      </w:pPr>
    </w:p>
    <w:p w:rsidR="007454D4" w:rsidRDefault="007454D4" w:rsidP="007454D4">
      <w:pPr>
        <w:widowControl w:val="0"/>
        <w:spacing w:line="240" w:lineRule="auto"/>
        <w:jc w:val="center"/>
      </w:pPr>
    </w:p>
    <w:p w:rsidR="007454D4" w:rsidRDefault="007454D4" w:rsidP="007454D4">
      <w:pPr>
        <w:widowControl w:val="0"/>
        <w:spacing w:line="240" w:lineRule="auto"/>
        <w:ind w:left="2160" w:firstLine="720"/>
      </w:pPr>
    </w:p>
    <w:p w:rsidR="007454D4" w:rsidRDefault="007454D4" w:rsidP="007454D4">
      <w:pPr>
        <w:widowControl w:val="0"/>
        <w:spacing w:line="240" w:lineRule="auto"/>
        <w:ind w:left="1440" w:firstLine="720"/>
      </w:pPr>
    </w:p>
    <w:p w:rsidR="007454D4" w:rsidRDefault="007454D4" w:rsidP="007454D4">
      <w:pPr>
        <w:widowControl w:val="0"/>
        <w:spacing w:line="240" w:lineRule="auto"/>
        <w:ind w:left="1440" w:firstLine="720"/>
      </w:pPr>
    </w:p>
    <w:p w:rsidR="007454D4" w:rsidRDefault="007454D4" w:rsidP="007454D4">
      <w:pPr>
        <w:widowControl w:val="0"/>
        <w:spacing w:line="240" w:lineRule="auto"/>
        <w:ind w:left="1440" w:firstLine="720"/>
      </w:pPr>
    </w:p>
    <w:p w:rsidR="007454D4" w:rsidRDefault="007454D4" w:rsidP="007454D4">
      <w:pPr>
        <w:widowControl w:val="0"/>
        <w:spacing w:line="240" w:lineRule="auto"/>
        <w:ind w:left="1440" w:firstLine="720"/>
      </w:pPr>
    </w:p>
    <w:p w:rsidR="007454D4" w:rsidRDefault="007454D4" w:rsidP="007454D4">
      <w:pPr>
        <w:widowControl w:val="0"/>
        <w:spacing w:line="240" w:lineRule="auto"/>
        <w:ind w:left="2880" w:firstLine="720"/>
      </w:pPr>
      <w:r>
        <w:rPr>
          <w:rFonts w:ascii="Calibri" w:eastAsia="Calibri" w:hAnsi="Calibri" w:cs="Calibri"/>
          <w:b/>
          <w:sz w:val="32"/>
        </w:rPr>
        <w:t>Name:</w:t>
      </w:r>
      <w:r>
        <w:rPr>
          <w:rFonts w:ascii="Calibri" w:eastAsia="Calibri" w:hAnsi="Calibri" w:cs="Calibri"/>
          <w:b/>
          <w:sz w:val="32"/>
        </w:rPr>
        <w:tab/>
      </w:r>
      <w:r>
        <w:rPr>
          <w:rFonts w:ascii="Calibri" w:eastAsia="Calibri" w:hAnsi="Calibri" w:cs="Calibri"/>
          <w:b/>
          <w:sz w:val="32"/>
        </w:rPr>
        <w:tab/>
        <w:t xml:space="preserve">David </w:t>
      </w:r>
      <w:proofErr w:type="spellStart"/>
      <w:r>
        <w:rPr>
          <w:rFonts w:ascii="Calibri" w:eastAsia="Calibri" w:hAnsi="Calibri" w:cs="Calibri"/>
          <w:b/>
          <w:sz w:val="32"/>
        </w:rPr>
        <w:t>Blackmur</w:t>
      </w:r>
      <w:proofErr w:type="spellEnd"/>
    </w:p>
    <w:p w:rsidR="007454D4" w:rsidRDefault="007454D4" w:rsidP="007454D4">
      <w:pPr>
        <w:widowControl w:val="0"/>
        <w:spacing w:line="240" w:lineRule="auto"/>
        <w:ind w:left="2880" w:firstLine="720"/>
      </w:pPr>
      <w:r>
        <w:rPr>
          <w:rFonts w:ascii="Calibri" w:eastAsia="Calibri" w:hAnsi="Calibri" w:cs="Calibri"/>
          <w:b/>
          <w:sz w:val="28"/>
        </w:rPr>
        <w:t xml:space="preserve">Position:  </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Google Apps Deployment Consultant</w:t>
      </w:r>
    </w:p>
    <w:p w:rsidR="007454D4" w:rsidRDefault="007454D4" w:rsidP="007454D4">
      <w:pPr>
        <w:widowControl w:val="0"/>
        <w:spacing w:line="240" w:lineRule="auto"/>
        <w:ind w:left="2880" w:firstLine="720"/>
      </w:pPr>
      <w:r>
        <w:rPr>
          <w:rFonts w:ascii="Calibri" w:eastAsia="Calibri" w:hAnsi="Calibri" w:cs="Calibri"/>
          <w:b/>
          <w:sz w:val="28"/>
        </w:rPr>
        <w:t>Location:</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Midlands</w:t>
      </w:r>
    </w:p>
    <w:p w:rsidR="007454D4" w:rsidRDefault="007454D4" w:rsidP="007454D4">
      <w:pPr>
        <w:widowControl w:val="0"/>
        <w:spacing w:line="240" w:lineRule="auto"/>
        <w:ind w:left="2880" w:firstLine="720"/>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pPr>
        <w:widowControl w:val="0"/>
        <w:spacing w:line="240" w:lineRule="auto"/>
        <w:jc w:val="center"/>
      </w:pPr>
      <w:r>
        <w:rPr>
          <w:rFonts w:ascii="Calibri" w:eastAsia="Calibri" w:hAnsi="Calibri" w:cs="Calibri"/>
          <w:b/>
          <w:sz w:val="28"/>
        </w:rPr>
        <w:t>SUMMARY</w:t>
      </w:r>
    </w:p>
    <w:p w:rsidR="007454D4" w:rsidRDefault="007454D4" w:rsidP="007454D4">
      <w:pPr>
        <w:widowControl w:val="0"/>
        <w:spacing w:line="240" w:lineRule="auto"/>
        <w:jc w:val="center"/>
      </w:pPr>
      <w:r>
        <w:rPr>
          <w:rFonts w:ascii="Calibri" w:eastAsia="Calibri" w:hAnsi="Calibri" w:cs="Calibri"/>
          <w:sz w:val="28"/>
        </w:rPr>
        <w:t>Strong Google Apps Skills &amp; Experience with Jaguar Land Rover</w:t>
      </w:r>
    </w:p>
    <w:p w:rsidR="007454D4" w:rsidRDefault="007454D4" w:rsidP="007454D4">
      <w:pPr>
        <w:widowControl w:val="0"/>
        <w:spacing w:line="240" w:lineRule="auto"/>
        <w:jc w:val="center"/>
      </w:pPr>
      <w:r>
        <w:rPr>
          <w:rFonts w:ascii="Calibri" w:eastAsia="Calibri" w:hAnsi="Calibri" w:cs="Calibri"/>
          <w:sz w:val="28"/>
        </w:rPr>
        <w:t>Strong Microsoft Skills</w:t>
      </w:r>
    </w:p>
    <w:p w:rsidR="007454D4" w:rsidRDefault="007454D4" w:rsidP="007454D4">
      <w:pPr>
        <w:widowControl w:val="0"/>
        <w:spacing w:line="240" w:lineRule="auto"/>
        <w:jc w:val="center"/>
      </w:pPr>
      <w:r>
        <w:rPr>
          <w:rFonts w:ascii="Calibri" w:eastAsia="Calibri" w:hAnsi="Calibri" w:cs="Calibri"/>
          <w:sz w:val="28"/>
        </w:rPr>
        <w:t>First-class communication skills</w:t>
      </w: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jc w:val="center"/>
      </w:pPr>
    </w:p>
    <w:p w:rsidR="007454D4" w:rsidRDefault="007454D4" w:rsidP="007454D4">
      <w:pPr>
        <w:widowControl w:val="0"/>
        <w:spacing w:line="240" w:lineRule="auto"/>
      </w:pPr>
    </w:p>
    <w:p w:rsidR="007454D4" w:rsidRDefault="007454D4" w:rsidP="007454D4">
      <w:pPr>
        <w:widowControl w:val="0"/>
        <w:spacing w:line="240" w:lineRule="auto"/>
      </w:pPr>
    </w:p>
    <w:p w:rsidR="007454D4" w:rsidRDefault="007454D4" w:rsidP="007454D4">
      <w:r>
        <w:br w:type="page"/>
      </w:r>
    </w:p>
    <w:p w:rsidR="007454D4" w:rsidRDefault="007454D4" w:rsidP="007454D4">
      <w:pPr>
        <w:widowControl w:val="0"/>
        <w:spacing w:line="240" w:lineRule="auto"/>
      </w:pPr>
    </w:p>
    <w:p w:rsidR="007454D4" w:rsidRDefault="007454D4" w:rsidP="007454D4">
      <w:pPr>
        <w:widowControl w:val="0"/>
        <w:spacing w:line="240" w:lineRule="auto"/>
      </w:pPr>
      <w:proofErr w:type="gramStart"/>
      <w:r>
        <w:rPr>
          <w:sz w:val="20"/>
        </w:rPr>
        <w:t>A multi-skilled professional with broad IT experience including Internet Technologies, Cloud Computing and Audio Recording Technologies.</w:t>
      </w:r>
      <w:proofErr w:type="gramEnd"/>
      <w:r>
        <w:rPr>
          <w:sz w:val="20"/>
        </w:rPr>
        <w:br/>
      </w:r>
      <w:proofErr w:type="gramStart"/>
      <w:r>
        <w:rPr>
          <w:sz w:val="20"/>
        </w:rPr>
        <w:t>A strong team player who adds value at every level, with the ability to manage complex situations through a combination of leadership, intellect and action.</w:t>
      </w:r>
      <w:proofErr w:type="gramEnd"/>
    </w:p>
    <w:p w:rsidR="007454D4" w:rsidRDefault="007454D4" w:rsidP="007454D4">
      <w:pPr>
        <w:pStyle w:val="Heading3"/>
        <w:widowControl w:val="0"/>
        <w:spacing w:before="240" w:after="120" w:line="240" w:lineRule="auto"/>
        <w:contextualSpacing w:val="0"/>
      </w:pPr>
      <w:r>
        <w:rPr>
          <w:rFonts w:ascii="Arial" w:eastAsia="Arial" w:hAnsi="Arial" w:cs="Arial"/>
          <w:color w:val="000000"/>
          <w:sz w:val="28"/>
        </w:rPr>
        <w:t>Key Strengths</w:t>
      </w:r>
    </w:p>
    <w:p w:rsidR="007454D4" w:rsidRDefault="007454D4" w:rsidP="007454D4">
      <w:pPr>
        <w:widowControl w:val="0"/>
        <w:numPr>
          <w:ilvl w:val="0"/>
          <w:numId w:val="3"/>
        </w:numPr>
        <w:tabs>
          <w:tab w:val="left" w:pos="714"/>
        </w:tabs>
        <w:spacing w:line="240" w:lineRule="auto"/>
        <w:ind w:left="714" w:hanging="356"/>
        <w:contextualSpacing/>
      </w:pPr>
      <w:r>
        <w:rPr>
          <w:sz w:val="20"/>
        </w:rPr>
        <w:t>Google Apps for Enterprise Service Management, Support and Administration (Mail, Calendar, Contacts, Docs, Sites, Talk, Groups, Video, Postini etc.)</w:t>
      </w:r>
    </w:p>
    <w:p w:rsidR="007454D4" w:rsidRDefault="007454D4" w:rsidP="007454D4">
      <w:pPr>
        <w:widowControl w:val="0"/>
        <w:numPr>
          <w:ilvl w:val="0"/>
          <w:numId w:val="3"/>
        </w:numPr>
        <w:tabs>
          <w:tab w:val="left" w:pos="714"/>
        </w:tabs>
        <w:spacing w:line="240" w:lineRule="auto"/>
        <w:ind w:left="714" w:hanging="356"/>
        <w:contextualSpacing/>
      </w:pPr>
      <w:r>
        <w:rPr>
          <w:sz w:val="20"/>
        </w:rPr>
        <w:t>Google Apps Implementation, Support and Administration</w:t>
      </w:r>
    </w:p>
    <w:p w:rsidR="007454D4" w:rsidRDefault="007454D4" w:rsidP="007454D4">
      <w:pPr>
        <w:widowControl w:val="0"/>
        <w:numPr>
          <w:ilvl w:val="0"/>
          <w:numId w:val="3"/>
        </w:numPr>
        <w:tabs>
          <w:tab w:val="left" w:pos="714"/>
        </w:tabs>
        <w:spacing w:line="240" w:lineRule="auto"/>
        <w:ind w:left="714" w:hanging="356"/>
        <w:contextualSpacing/>
      </w:pPr>
      <w:r>
        <w:rPr>
          <w:sz w:val="20"/>
        </w:rPr>
        <w:t>Advanced user of Microsoft Office applications</w:t>
      </w:r>
    </w:p>
    <w:p w:rsidR="007454D4" w:rsidRDefault="007454D4" w:rsidP="007454D4">
      <w:pPr>
        <w:widowControl w:val="0"/>
        <w:numPr>
          <w:ilvl w:val="0"/>
          <w:numId w:val="3"/>
        </w:numPr>
        <w:tabs>
          <w:tab w:val="left" w:pos="714"/>
        </w:tabs>
        <w:spacing w:line="240" w:lineRule="auto"/>
        <w:ind w:left="714" w:hanging="356"/>
        <w:contextualSpacing/>
      </w:pPr>
      <w:r>
        <w:rPr>
          <w:sz w:val="20"/>
        </w:rPr>
        <w:t>Windows and Mac OS Platforms</w:t>
      </w:r>
    </w:p>
    <w:p w:rsidR="007454D4" w:rsidRDefault="007454D4" w:rsidP="007454D4">
      <w:pPr>
        <w:widowControl w:val="0"/>
        <w:numPr>
          <w:ilvl w:val="0"/>
          <w:numId w:val="3"/>
        </w:numPr>
        <w:tabs>
          <w:tab w:val="left" w:pos="714"/>
        </w:tabs>
        <w:spacing w:line="240" w:lineRule="auto"/>
        <w:ind w:left="714" w:hanging="356"/>
        <w:contextualSpacing/>
      </w:pPr>
      <w:r>
        <w:rPr>
          <w:sz w:val="20"/>
        </w:rPr>
        <w:t>Wide skills base in multimedia applications including Adobe Creative Suite</w:t>
      </w:r>
    </w:p>
    <w:p w:rsidR="007454D4" w:rsidRDefault="007454D4" w:rsidP="007454D4">
      <w:pPr>
        <w:widowControl w:val="0"/>
        <w:numPr>
          <w:ilvl w:val="0"/>
          <w:numId w:val="3"/>
        </w:numPr>
        <w:tabs>
          <w:tab w:val="left" w:pos="714"/>
        </w:tabs>
        <w:spacing w:line="240" w:lineRule="auto"/>
        <w:ind w:left="714" w:hanging="356"/>
        <w:contextualSpacing/>
      </w:pPr>
      <w:r>
        <w:rPr>
          <w:sz w:val="20"/>
        </w:rPr>
        <w:t xml:space="preserve">Experienced in website design and development (including HTML, CSS, Joomla, Mambo, </w:t>
      </w:r>
      <w:proofErr w:type="spellStart"/>
      <w:r>
        <w:rPr>
          <w:sz w:val="20"/>
        </w:rPr>
        <w:t>Wordpress</w:t>
      </w:r>
      <w:proofErr w:type="spellEnd"/>
      <w:r>
        <w:rPr>
          <w:sz w:val="20"/>
        </w:rPr>
        <w:t xml:space="preserve"> and SharePoint)</w:t>
      </w:r>
    </w:p>
    <w:p w:rsidR="007454D4" w:rsidRDefault="007454D4" w:rsidP="007454D4">
      <w:pPr>
        <w:widowControl w:val="0"/>
        <w:numPr>
          <w:ilvl w:val="0"/>
          <w:numId w:val="3"/>
        </w:numPr>
        <w:tabs>
          <w:tab w:val="left" w:pos="714"/>
        </w:tabs>
        <w:spacing w:line="240" w:lineRule="auto"/>
        <w:ind w:left="714" w:hanging="356"/>
        <w:contextualSpacing/>
      </w:pPr>
      <w:r>
        <w:rPr>
          <w:sz w:val="20"/>
        </w:rPr>
        <w:t>Process design and implementation</w:t>
      </w:r>
    </w:p>
    <w:p w:rsidR="007454D4" w:rsidRDefault="007454D4" w:rsidP="007454D4">
      <w:pPr>
        <w:widowControl w:val="0"/>
        <w:numPr>
          <w:ilvl w:val="0"/>
          <w:numId w:val="3"/>
        </w:numPr>
        <w:tabs>
          <w:tab w:val="left" w:pos="714"/>
        </w:tabs>
        <w:spacing w:line="240" w:lineRule="auto"/>
        <w:ind w:left="714" w:hanging="356"/>
        <w:contextualSpacing/>
      </w:pPr>
      <w:r>
        <w:rPr>
          <w:sz w:val="20"/>
        </w:rPr>
        <w:t>Design of training materials and documentation to support business software</w:t>
      </w:r>
    </w:p>
    <w:p w:rsidR="007454D4" w:rsidRDefault="007454D4" w:rsidP="007454D4">
      <w:pPr>
        <w:widowControl w:val="0"/>
        <w:numPr>
          <w:ilvl w:val="0"/>
          <w:numId w:val="3"/>
        </w:numPr>
        <w:tabs>
          <w:tab w:val="left" w:pos="714"/>
        </w:tabs>
        <w:spacing w:line="240" w:lineRule="auto"/>
        <w:ind w:left="714" w:hanging="356"/>
        <w:contextualSpacing/>
      </w:pPr>
      <w:r>
        <w:rPr>
          <w:sz w:val="20"/>
        </w:rPr>
        <w:t>Report writing and data analysis</w:t>
      </w:r>
    </w:p>
    <w:p w:rsidR="007454D4" w:rsidRDefault="007454D4" w:rsidP="007454D4">
      <w:pPr>
        <w:widowControl w:val="0"/>
        <w:numPr>
          <w:ilvl w:val="0"/>
          <w:numId w:val="3"/>
        </w:numPr>
        <w:tabs>
          <w:tab w:val="left" w:pos="714"/>
        </w:tabs>
        <w:spacing w:line="240" w:lineRule="auto"/>
        <w:ind w:left="714" w:hanging="356"/>
        <w:contextualSpacing/>
      </w:pPr>
      <w:r>
        <w:rPr>
          <w:sz w:val="20"/>
        </w:rPr>
        <w:t>Keen and fast learner</w:t>
      </w:r>
    </w:p>
    <w:p w:rsidR="007454D4" w:rsidRDefault="007454D4" w:rsidP="007454D4">
      <w:pPr>
        <w:widowControl w:val="0"/>
        <w:numPr>
          <w:ilvl w:val="0"/>
          <w:numId w:val="3"/>
        </w:numPr>
        <w:tabs>
          <w:tab w:val="left" w:pos="714"/>
        </w:tabs>
        <w:spacing w:line="240" w:lineRule="auto"/>
        <w:ind w:left="714" w:hanging="356"/>
        <w:contextualSpacing/>
      </w:pPr>
      <w:r>
        <w:rPr>
          <w:sz w:val="20"/>
        </w:rPr>
        <w:t>Efficient and proactive</w:t>
      </w:r>
    </w:p>
    <w:p w:rsidR="007454D4" w:rsidRDefault="007454D4" w:rsidP="007454D4">
      <w:pPr>
        <w:pStyle w:val="Heading3"/>
        <w:widowControl w:val="0"/>
        <w:spacing w:before="240" w:after="120" w:line="240" w:lineRule="auto"/>
        <w:contextualSpacing w:val="0"/>
      </w:pPr>
      <w:r>
        <w:rPr>
          <w:rFonts w:ascii="Arial" w:eastAsia="Arial" w:hAnsi="Arial" w:cs="Arial"/>
          <w:color w:val="000000"/>
          <w:sz w:val="28"/>
        </w:rPr>
        <w:t>Professional and Academic Qualifications</w:t>
      </w:r>
    </w:p>
    <w:p w:rsidR="007454D4" w:rsidRDefault="007454D4" w:rsidP="007454D4">
      <w:pPr>
        <w:pBdr>
          <w:top w:val="single" w:sz="4" w:space="1" w:color="auto"/>
        </w:pBdr>
      </w:pPr>
    </w:p>
    <w:p w:rsidR="007454D4" w:rsidRDefault="007454D4" w:rsidP="007454D4">
      <w:pPr>
        <w:pStyle w:val="Heading3"/>
        <w:widowControl w:val="0"/>
        <w:spacing w:after="120" w:line="240" w:lineRule="auto"/>
        <w:ind w:left="360"/>
        <w:contextualSpacing w:val="0"/>
      </w:pPr>
      <w:r>
        <w:rPr>
          <w:rFonts w:ascii="Arial" w:eastAsia="Arial" w:hAnsi="Arial" w:cs="Arial"/>
          <w:b w:val="0"/>
          <w:color w:val="000000"/>
          <w:sz w:val="20"/>
        </w:rPr>
        <w:t>BSc (</w:t>
      </w:r>
      <w:proofErr w:type="spellStart"/>
      <w:r>
        <w:rPr>
          <w:rFonts w:ascii="Arial" w:eastAsia="Arial" w:hAnsi="Arial" w:cs="Arial"/>
          <w:b w:val="0"/>
          <w:color w:val="000000"/>
          <w:sz w:val="20"/>
        </w:rPr>
        <w:t>Hons</w:t>
      </w:r>
      <w:proofErr w:type="spellEnd"/>
      <w:r>
        <w:rPr>
          <w:rFonts w:ascii="Arial" w:eastAsia="Arial" w:hAnsi="Arial" w:cs="Arial"/>
          <w:b w:val="0"/>
          <w:color w:val="000000"/>
          <w:sz w:val="20"/>
        </w:rPr>
        <w:t>) Music Technology 2:2</w:t>
      </w:r>
      <w:r>
        <w:rPr>
          <w:rFonts w:ascii="Arial" w:eastAsia="Arial" w:hAnsi="Arial" w:cs="Arial"/>
          <w:b w:val="0"/>
          <w:color w:val="000000"/>
          <w:sz w:val="20"/>
        </w:rPr>
        <w:tab/>
      </w:r>
      <w:r>
        <w:rPr>
          <w:rFonts w:ascii="Arial" w:eastAsia="Arial" w:hAnsi="Arial" w:cs="Arial"/>
          <w:b w:val="0"/>
          <w:color w:val="000000"/>
          <w:sz w:val="20"/>
        </w:rPr>
        <w:tab/>
        <w:t>University of Central England (UCE), Birmingham</w:t>
      </w:r>
      <w:r>
        <w:rPr>
          <w:rFonts w:ascii="Arial" w:eastAsia="Arial" w:hAnsi="Arial" w:cs="Arial"/>
          <w:b w:val="0"/>
          <w:color w:val="000000"/>
          <w:sz w:val="20"/>
        </w:rPr>
        <w:tab/>
        <w:t>2002 - 2005</w:t>
      </w:r>
    </w:p>
    <w:p w:rsidR="007454D4" w:rsidRDefault="007454D4" w:rsidP="007454D4">
      <w:pPr>
        <w:widowControl w:val="0"/>
        <w:spacing w:before="240" w:after="120" w:line="240" w:lineRule="auto"/>
      </w:pPr>
      <w:r>
        <w:rPr>
          <w:b/>
          <w:sz w:val="28"/>
        </w:rPr>
        <w:t>Training and Education</w:t>
      </w:r>
    </w:p>
    <w:p w:rsidR="007454D4" w:rsidRDefault="007454D4" w:rsidP="007454D4">
      <w:pPr>
        <w:pBdr>
          <w:top w:val="single" w:sz="4" w:space="1" w:color="auto"/>
        </w:pBdr>
      </w:pPr>
    </w:p>
    <w:p w:rsidR="007454D4" w:rsidRDefault="007454D4" w:rsidP="007454D4">
      <w:pPr>
        <w:widowControl w:val="0"/>
        <w:numPr>
          <w:ilvl w:val="0"/>
          <w:numId w:val="4"/>
        </w:numPr>
        <w:spacing w:line="240" w:lineRule="auto"/>
        <w:ind w:hanging="359"/>
        <w:contextualSpacing/>
      </w:pPr>
      <w:r>
        <w:rPr>
          <w:sz w:val="20"/>
        </w:rPr>
        <w:t>European Computer Driving License (ECDL) with 97% average</w:t>
      </w:r>
    </w:p>
    <w:p w:rsidR="007454D4" w:rsidRDefault="007454D4" w:rsidP="007454D4">
      <w:pPr>
        <w:widowControl w:val="0"/>
        <w:numPr>
          <w:ilvl w:val="0"/>
          <w:numId w:val="4"/>
        </w:numPr>
        <w:spacing w:line="240" w:lineRule="auto"/>
        <w:ind w:hanging="359"/>
        <w:contextualSpacing/>
      </w:pPr>
      <w:r>
        <w:rPr>
          <w:sz w:val="20"/>
        </w:rPr>
        <w:t>Advanced Word, Outlook, Access, Excel, PowerPoint, Project, Visio and Windows XP training via Jaguar Land Rover TMA</w:t>
      </w:r>
    </w:p>
    <w:p w:rsidR="007454D4" w:rsidRDefault="007454D4" w:rsidP="007454D4">
      <w:pPr>
        <w:widowControl w:val="0"/>
        <w:numPr>
          <w:ilvl w:val="0"/>
          <w:numId w:val="4"/>
        </w:numPr>
        <w:spacing w:line="240" w:lineRule="auto"/>
        <w:ind w:hanging="359"/>
        <w:contextualSpacing/>
      </w:pPr>
      <w:r>
        <w:rPr>
          <w:sz w:val="20"/>
        </w:rPr>
        <w:t>2 A-Levels in Music Technology and Music</w:t>
      </w:r>
    </w:p>
    <w:p w:rsidR="007454D4" w:rsidRDefault="007454D4" w:rsidP="007454D4">
      <w:pPr>
        <w:widowControl w:val="0"/>
        <w:numPr>
          <w:ilvl w:val="0"/>
          <w:numId w:val="4"/>
        </w:numPr>
        <w:spacing w:line="240" w:lineRule="auto"/>
        <w:ind w:hanging="359"/>
        <w:contextualSpacing/>
      </w:pPr>
      <w:r>
        <w:rPr>
          <w:sz w:val="20"/>
        </w:rPr>
        <w:t>1 AS-Level in Computer Studies</w:t>
      </w:r>
    </w:p>
    <w:p w:rsidR="007454D4" w:rsidRDefault="007454D4" w:rsidP="007454D4">
      <w:pPr>
        <w:widowControl w:val="0"/>
        <w:numPr>
          <w:ilvl w:val="0"/>
          <w:numId w:val="4"/>
        </w:numPr>
        <w:spacing w:line="240" w:lineRule="auto"/>
        <w:ind w:hanging="359"/>
        <w:contextualSpacing/>
      </w:pPr>
      <w:r>
        <w:rPr>
          <w:sz w:val="20"/>
        </w:rPr>
        <w:t>10 GCSE’s Grades A* to C</w:t>
      </w:r>
    </w:p>
    <w:p w:rsidR="007454D4" w:rsidRDefault="007454D4" w:rsidP="007454D4">
      <w:pPr>
        <w:widowControl w:val="0"/>
        <w:spacing w:before="240" w:after="120" w:line="240" w:lineRule="auto"/>
      </w:pPr>
      <w:r>
        <w:rPr>
          <w:b/>
          <w:sz w:val="28"/>
        </w:rPr>
        <w:t>Other Experience</w:t>
      </w:r>
    </w:p>
    <w:p w:rsidR="007454D4" w:rsidRDefault="007454D4" w:rsidP="007454D4">
      <w:pPr>
        <w:pBdr>
          <w:top w:val="single" w:sz="4" w:space="1" w:color="auto"/>
        </w:pBdr>
      </w:pPr>
    </w:p>
    <w:p w:rsidR="007454D4" w:rsidRDefault="007454D4" w:rsidP="007454D4">
      <w:pPr>
        <w:widowControl w:val="0"/>
        <w:numPr>
          <w:ilvl w:val="0"/>
          <w:numId w:val="2"/>
        </w:numPr>
        <w:tabs>
          <w:tab w:val="left" w:pos="720"/>
        </w:tabs>
        <w:spacing w:line="240" w:lineRule="auto"/>
        <w:ind w:hanging="359"/>
        <w:contextualSpacing/>
      </w:pPr>
      <w:r>
        <w:rPr>
          <w:sz w:val="20"/>
        </w:rPr>
        <w:t>Website and Email Solution Design, Implementation and Management for churches and small businesses</w:t>
      </w:r>
    </w:p>
    <w:p w:rsidR="007454D4" w:rsidRDefault="007454D4" w:rsidP="007454D4">
      <w:pPr>
        <w:widowControl w:val="0"/>
        <w:numPr>
          <w:ilvl w:val="0"/>
          <w:numId w:val="2"/>
        </w:numPr>
        <w:tabs>
          <w:tab w:val="left" w:pos="720"/>
        </w:tabs>
        <w:spacing w:line="240" w:lineRule="auto"/>
        <w:ind w:hanging="359"/>
        <w:contextualSpacing/>
      </w:pPr>
      <w:r>
        <w:rPr>
          <w:sz w:val="20"/>
        </w:rPr>
        <w:t xml:space="preserve">PA management, training, operation for St. John’s Church, </w:t>
      </w:r>
      <w:proofErr w:type="spellStart"/>
      <w:r>
        <w:rPr>
          <w:sz w:val="20"/>
        </w:rPr>
        <w:t>Harborne</w:t>
      </w:r>
      <w:proofErr w:type="spellEnd"/>
      <w:r>
        <w:rPr>
          <w:sz w:val="20"/>
        </w:rPr>
        <w:t>, Birmingham</w:t>
      </w:r>
    </w:p>
    <w:p w:rsidR="007454D4" w:rsidRDefault="007454D4" w:rsidP="007454D4">
      <w:pPr>
        <w:widowControl w:val="0"/>
        <w:numPr>
          <w:ilvl w:val="0"/>
          <w:numId w:val="2"/>
        </w:numPr>
        <w:tabs>
          <w:tab w:val="left" w:pos="720"/>
        </w:tabs>
        <w:spacing w:line="240" w:lineRule="auto"/>
        <w:ind w:hanging="359"/>
        <w:contextualSpacing/>
      </w:pPr>
      <w:r>
        <w:rPr>
          <w:sz w:val="20"/>
        </w:rPr>
        <w:t>Audio-Visual and '</w:t>
      </w:r>
      <w:proofErr w:type="spellStart"/>
      <w:r>
        <w:rPr>
          <w:sz w:val="20"/>
        </w:rPr>
        <w:t>MediaShout</w:t>
      </w:r>
      <w:proofErr w:type="spellEnd"/>
      <w:r>
        <w:rPr>
          <w:sz w:val="20"/>
        </w:rPr>
        <w:t xml:space="preserve">' software trainer for The Crown Church, </w:t>
      </w:r>
      <w:proofErr w:type="spellStart"/>
      <w:r>
        <w:rPr>
          <w:sz w:val="20"/>
        </w:rPr>
        <w:t>Handsworth</w:t>
      </w:r>
      <w:proofErr w:type="spellEnd"/>
      <w:r>
        <w:rPr>
          <w:sz w:val="20"/>
        </w:rPr>
        <w:t>, Birmingham</w:t>
      </w:r>
    </w:p>
    <w:p w:rsidR="007454D4" w:rsidRDefault="007454D4" w:rsidP="007454D4">
      <w:pPr>
        <w:widowControl w:val="0"/>
        <w:numPr>
          <w:ilvl w:val="0"/>
          <w:numId w:val="2"/>
        </w:numPr>
        <w:tabs>
          <w:tab w:val="left" w:pos="720"/>
        </w:tabs>
        <w:spacing w:line="240" w:lineRule="auto"/>
        <w:ind w:hanging="359"/>
        <w:contextualSpacing/>
      </w:pPr>
      <w:r>
        <w:rPr>
          <w:sz w:val="20"/>
        </w:rPr>
        <w:t>'Easy-Worship' software trainer for UCE Christian Union</w:t>
      </w:r>
    </w:p>
    <w:p w:rsidR="007454D4" w:rsidRDefault="007454D4" w:rsidP="007454D4">
      <w:pPr>
        <w:widowControl w:val="0"/>
        <w:numPr>
          <w:ilvl w:val="0"/>
          <w:numId w:val="2"/>
        </w:numPr>
        <w:tabs>
          <w:tab w:val="left" w:pos="720"/>
        </w:tabs>
        <w:spacing w:line="240" w:lineRule="auto"/>
        <w:ind w:hanging="359"/>
        <w:contextualSpacing/>
      </w:pPr>
      <w:r>
        <w:rPr>
          <w:sz w:val="20"/>
        </w:rPr>
        <w:t>Two years as Secretary and Finance Officer for UCE Christian Union</w:t>
      </w:r>
    </w:p>
    <w:p w:rsidR="007454D4" w:rsidRDefault="007454D4" w:rsidP="007454D4">
      <w:pPr>
        <w:widowControl w:val="0"/>
        <w:numPr>
          <w:ilvl w:val="0"/>
          <w:numId w:val="2"/>
        </w:numPr>
        <w:tabs>
          <w:tab w:val="left" w:pos="720"/>
        </w:tabs>
        <w:spacing w:line="240" w:lineRule="auto"/>
        <w:ind w:hanging="359"/>
        <w:contextualSpacing/>
      </w:pPr>
      <w:r>
        <w:rPr>
          <w:sz w:val="20"/>
        </w:rPr>
        <w:t>Hardware and Software Procurement</w:t>
      </w:r>
    </w:p>
    <w:p w:rsidR="007454D4" w:rsidRDefault="007454D4" w:rsidP="007454D4">
      <w:pPr>
        <w:widowControl w:val="0"/>
        <w:tabs>
          <w:tab w:val="left" w:pos="720"/>
        </w:tabs>
        <w:spacing w:line="240" w:lineRule="auto"/>
      </w:pPr>
    </w:p>
    <w:p w:rsidR="007454D4" w:rsidRDefault="007454D4" w:rsidP="007454D4">
      <w:pPr>
        <w:widowControl w:val="0"/>
        <w:tabs>
          <w:tab w:val="left" w:pos="720"/>
        </w:tabs>
        <w:spacing w:line="240" w:lineRule="auto"/>
      </w:pPr>
    </w:p>
    <w:p w:rsidR="007454D4" w:rsidRDefault="007454D4" w:rsidP="007454D4">
      <w:pPr>
        <w:widowControl w:val="0"/>
        <w:tabs>
          <w:tab w:val="left" w:pos="720"/>
        </w:tabs>
        <w:spacing w:line="240" w:lineRule="auto"/>
      </w:pPr>
    </w:p>
    <w:p w:rsidR="007454D4" w:rsidRDefault="007454D4" w:rsidP="007454D4">
      <w:pPr>
        <w:widowControl w:val="0"/>
        <w:tabs>
          <w:tab w:val="left" w:pos="720"/>
        </w:tabs>
        <w:spacing w:line="240" w:lineRule="auto"/>
      </w:pPr>
    </w:p>
    <w:p w:rsidR="007454D4" w:rsidRDefault="007454D4" w:rsidP="007454D4">
      <w:pPr>
        <w:widowControl w:val="0"/>
        <w:tabs>
          <w:tab w:val="left" w:pos="720"/>
        </w:tabs>
        <w:spacing w:line="240" w:lineRule="auto"/>
      </w:pPr>
    </w:p>
    <w:p w:rsidR="007454D4" w:rsidRDefault="007454D4" w:rsidP="007454D4">
      <w:pPr>
        <w:widowControl w:val="0"/>
        <w:tabs>
          <w:tab w:val="left" w:pos="720"/>
        </w:tabs>
        <w:spacing w:line="240" w:lineRule="auto"/>
      </w:pPr>
    </w:p>
    <w:p w:rsidR="007454D4" w:rsidRDefault="007454D4" w:rsidP="007454D4">
      <w:pPr>
        <w:pStyle w:val="Heading3"/>
        <w:widowControl w:val="0"/>
        <w:spacing w:before="240" w:after="120" w:line="240" w:lineRule="auto"/>
        <w:contextualSpacing w:val="0"/>
      </w:pPr>
      <w:r>
        <w:rPr>
          <w:rFonts w:ascii="Arial" w:eastAsia="Arial" w:hAnsi="Arial" w:cs="Arial"/>
          <w:color w:val="000000"/>
          <w:sz w:val="28"/>
        </w:rPr>
        <w:t>Employment Background</w:t>
      </w:r>
    </w:p>
    <w:p w:rsidR="007454D4" w:rsidRDefault="007454D4" w:rsidP="007454D4">
      <w:pPr>
        <w:pBdr>
          <w:top w:val="single" w:sz="4" w:space="1" w:color="auto"/>
        </w:pBdr>
      </w:pPr>
    </w:p>
    <w:p w:rsidR="007454D4" w:rsidRDefault="007454D4" w:rsidP="007454D4">
      <w:pPr>
        <w:widowControl w:val="0"/>
        <w:spacing w:line="240" w:lineRule="auto"/>
      </w:pPr>
    </w:p>
    <w:p w:rsidR="007454D4" w:rsidRDefault="007454D4" w:rsidP="007454D4">
      <w:pPr>
        <w:widowControl w:val="0"/>
        <w:spacing w:after="120" w:line="240" w:lineRule="auto"/>
      </w:pPr>
      <w:r>
        <w:rPr>
          <w:b/>
        </w:rPr>
        <w:t>Jaguar Land Rover IT Department</w:t>
      </w:r>
      <w:r>
        <w:rPr>
          <w:b/>
        </w:rPr>
        <w:tab/>
      </w:r>
      <w:r>
        <w:rPr>
          <w:b/>
        </w:rPr>
        <w:tab/>
      </w:r>
      <w:r>
        <w:rPr>
          <w:b/>
        </w:rPr>
        <w:tab/>
        <w:t>Jaguar Land Rover (Contractor)</w:t>
      </w:r>
      <w:r>
        <w:rPr>
          <w:b/>
        </w:rPr>
        <w:tab/>
      </w:r>
      <w:r>
        <w:rPr>
          <w:b/>
        </w:rPr>
        <w:tab/>
      </w:r>
      <w:r>
        <w:rPr>
          <w:sz w:val="18"/>
        </w:rPr>
        <w:t>12/2007 to Present</w:t>
      </w:r>
      <w:r>
        <w:rPr>
          <w:sz w:val="18"/>
        </w:rPr>
        <w:br/>
      </w:r>
      <w:r>
        <w:rPr>
          <w:sz w:val="18"/>
        </w:rPr>
        <w:tab/>
      </w:r>
      <w:r>
        <w:rPr>
          <w:sz w:val="18"/>
        </w:rPr>
        <w:tab/>
      </w:r>
      <w:r>
        <w:rPr>
          <w:sz w:val="18"/>
        </w:rPr>
        <w:tab/>
      </w:r>
      <w:r>
        <w:rPr>
          <w:sz w:val="18"/>
        </w:rPr>
        <w:tab/>
      </w:r>
      <w:r>
        <w:rPr>
          <w:sz w:val="18"/>
        </w:rPr>
        <w:tab/>
      </w:r>
      <w:r>
        <w:rPr>
          <w:sz w:val="18"/>
        </w:rPr>
        <w:tab/>
      </w:r>
    </w:p>
    <w:p w:rsidR="007454D4" w:rsidRDefault="007454D4" w:rsidP="007454D4">
      <w:pPr>
        <w:widowControl w:val="0"/>
        <w:spacing w:after="120" w:line="240" w:lineRule="auto"/>
        <w:ind w:left="4320"/>
      </w:pPr>
      <w:r>
        <w:rPr>
          <w:b/>
          <w:sz w:val="18"/>
        </w:rPr>
        <w:t xml:space="preserve">IT Services:  Google Operations Analyst / Admin </w:t>
      </w:r>
      <w:r>
        <w:rPr>
          <w:b/>
          <w:sz w:val="18"/>
        </w:rPr>
        <w:tab/>
      </w:r>
      <w:r>
        <w:rPr>
          <w:b/>
          <w:sz w:val="18"/>
        </w:rPr>
        <w:tab/>
        <w:t>Jaguar Land Rover (Spring IT)</w:t>
      </w:r>
      <w:r>
        <w:rPr>
          <w:b/>
          <w:sz w:val="18"/>
        </w:rPr>
        <w:tab/>
      </w:r>
      <w:r>
        <w:rPr>
          <w:b/>
          <w:sz w:val="18"/>
        </w:rPr>
        <w:tab/>
      </w:r>
      <w:r>
        <w:rPr>
          <w:b/>
          <w:sz w:val="18"/>
        </w:rPr>
        <w:tab/>
      </w:r>
      <w:r>
        <w:rPr>
          <w:sz w:val="18"/>
        </w:rPr>
        <w:t>10/2010 to Present</w:t>
      </w:r>
    </w:p>
    <w:p w:rsidR="007454D4" w:rsidRDefault="007454D4" w:rsidP="007454D4">
      <w:pPr>
        <w:widowControl w:val="0"/>
        <w:spacing w:after="120" w:line="240" w:lineRule="auto"/>
      </w:pPr>
      <w:r>
        <w:rPr>
          <w:sz w:val="18"/>
        </w:rPr>
        <w:t xml:space="preserve">                      </w:t>
      </w:r>
      <w:r>
        <w:rPr>
          <w:b/>
          <w:sz w:val="18"/>
        </w:rPr>
        <w:t>Google Service Management</w:t>
      </w:r>
      <w:r>
        <w:rPr>
          <w:sz w:val="18"/>
        </w:rPr>
        <w:tab/>
      </w:r>
      <w:r>
        <w:rPr>
          <w:i/>
          <w:sz w:val="18"/>
        </w:rPr>
        <w:tab/>
      </w:r>
      <w:r>
        <w:rPr>
          <w:i/>
          <w:sz w:val="18"/>
        </w:rPr>
        <w:tab/>
        <w:t>Lode Lane, Solihull</w:t>
      </w:r>
    </w:p>
    <w:p w:rsidR="007454D4" w:rsidRDefault="007454D4" w:rsidP="007454D4">
      <w:pPr>
        <w:widowControl w:val="0"/>
        <w:spacing w:after="240" w:line="240" w:lineRule="auto"/>
      </w:pPr>
      <w:proofErr w:type="gramStart"/>
      <w:r>
        <w:rPr>
          <w:i/>
          <w:sz w:val="18"/>
        </w:rPr>
        <w:t xml:space="preserve">Part of a team of 3 looking after the day to day management and support of circa 26,000 Google Apps Accounts at Jaguar Land Rover (Mail, Calendar, Contacts, Docs, Groups, Sites, Mobile, Video, Postini, </w:t>
      </w:r>
      <w:proofErr w:type="spellStart"/>
      <w:r>
        <w:rPr>
          <w:i/>
          <w:sz w:val="18"/>
        </w:rPr>
        <w:t>etc</w:t>
      </w:r>
      <w:proofErr w:type="spellEnd"/>
      <w:r>
        <w:rPr>
          <w:i/>
          <w:sz w:val="18"/>
        </w:rPr>
        <w:t>).</w:t>
      </w:r>
      <w:proofErr w:type="gramEnd"/>
      <w:r>
        <w:rPr>
          <w:i/>
          <w:sz w:val="18"/>
        </w:rPr>
        <w:br/>
      </w:r>
      <w:proofErr w:type="gramStart"/>
      <w:r>
        <w:rPr>
          <w:i/>
          <w:sz w:val="18"/>
        </w:rPr>
        <w:t>Third Line Support.</w:t>
      </w:r>
      <w:proofErr w:type="gramEnd"/>
      <w:r>
        <w:rPr>
          <w:i/>
          <w:sz w:val="18"/>
        </w:rPr>
        <w:br/>
      </w:r>
      <w:proofErr w:type="gramStart"/>
      <w:r>
        <w:rPr>
          <w:i/>
          <w:sz w:val="18"/>
        </w:rPr>
        <w:t>Involved in Service Management and decisions.</w:t>
      </w:r>
      <w:proofErr w:type="gramEnd"/>
      <w:r>
        <w:rPr>
          <w:i/>
          <w:sz w:val="18"/>
        </w:rPr>
        <w:br/>
      </w:r>
      <w:proofErr w:type="gramStart"/>
      <w:r>
        <w:rPr>
          <w:i/>
          <w:sz w:val="18"/>
        </w:rPr>
        <w:t>Responsible for the Design and Implementation of JLR Google Service Management Processes.</w:t>
      </w:r>
      <w:proofErr w:type="gramEnd"/>
      <w:r>
        <w:rPr>
          <w:i/>
          <w:sz w:val="18"/>
        </w:rPr>
        <w:br/>
      </w:r>
      <w:proofErr w:type="gramStart"/>
      <w:r>
        <w:rPr>
          <w:i/>
          <w:sz w:val="18"/>
        </w:rPr>
        <w:t>Responsible for Google Change Management within JLR.</w:t>
      </w:r>
      <w:proofErr w:type="gramEnd"/>
      <w:r>
        <w:rPr>
          <w:i/>
          <w:sz w:val="18"/>
        </w:rPr>
        <w:br/>
        <w:t xml:space="preserve">Responsible Google Communications to the business as well as </w:t>
      </w:r>
      <w:r>
        <w:rPr>
          <w:i/>
          <w:sz w:val="18"/>
          <w:highlight w:val="white"/>
        </w:rPr>
        <w:t>website design and management including the Google Apps Portal (User facing) and Google Apps Knowledgebase (Service Desk reference).  Google are planning to release my KB design as a template available for other businesses to use.</w:t>
      </w:r>
      <w:r>
        <w:rPr>
          <w:i/>
          <w:sz w:val="18"/>
        </w:rPr>
        <w:br/>
        <w:t xml:space="preserve">Liaison with our Google Technical Account Manager (TAM) to talk through issues and upcoming products/releases via </w:t>
      </w:r>
      <w:proofErr w:type="gramStart"/>
      <w:r>
        <w:rPr>
          <w:i/>
          <w:sz w:val="18"/>
        </w:rPr>
        <w:t>both telephone</w:t>
      </w:r>
      <w:proofErr w:type="gramEnd"/>
      <w:r>
        <w:rPr>
          <w:i/>
          <w:sz w:val="18"/>
        </w:rPr>
        <w:t>, email, documents and video (Google Talk).</w:t>
      </w:r>
      <w:r>
        <w:rPr>
          <w:i/>
          <w:sz w:val="18"/>
        </w:rPr>
        <w:br/>
      </w:r>
      <w:proofErr w:type="gramStart"/>
      <w:r>
        <w:rPr>
          <w:i/>
          <w:sz w:val="18"/>
        </w:rPr>
        <w:t xml:space="preserve">Management of our Google Apps Helpdesk (4 SMEs </w:t>
      </w:r>
      <w:proofErr w:type="spellStart"/>
      <w:r>
        <w:rPr>
          <w:i/>
          <w:sz w:val="18"/>
        </w:rPr>
        <w:t>approx</w:t>
      </w:r>
      <w:proofErr w:type="spellEnd"/>
      <w:r>
        <w:rPr>
          <w:i/>
          <w:sz w:val="18"/>
        </w:rPr>
        <w:t xml:space="preserve"> 30 agents) - current i</w:t>
      </w:r>
      <w:r>
        <w:rPr>
          <w:i/>
          <w:sz w:val="18"/>
          <w:highlight w:val="white"/>
        </w:rPr>
        <w:t>ssues, new releases/updates, escalations, SLAs/SLTs/KPIs.</w:t>
      </w:r>
      <w:proofErr w:type="gramEnd"/>
      <w:r>
        <w:rPr>
          <w:i/>
          <w:sz w:val="18"/>
          <w:highlight w:val="white"/>
        </w:rPr>
        <w:br/>
        <w:t xml:space="preserve">Responsible for </w:t>
      </w:r>
      <w:r>
        <w:rPr>
          <w:i/>
          <w:sz w:val="18"/>
        </w:rPr>
        <w:t>Knowledge Transfer pre and post move from a Service Desk based in Romania, bringing Google Apps Service Level Targets (SLTs) met up to 95% from 80%, First Time Fix levels from 55% to 76% and Customer Satisfaction from 78% to 90%.</w:t>
      </w:r>
      <w:r>
        <w:rPr>
          <w:i/>
          <w:sz w:val="18"/>
          <w:highlight w:val="white"/>
        </w:rPr>
        <w:br/>
      </w:r>
      <w:r>
        <w:rPr>
          <w:i/>
          <w:sz w:val="18"/>
        </w:rPr>
        <w:t xml:space="preserve">SME in </w:t>
      </w:r>
      <w:proofErr w:type="spellStart"/>
      <w:r>
        <w:rPr>
          <w:i/>
          <w:sz w:val="18"/>
        </w:rPr>
        <w:t>Bulkmail</w:t>
      </w:r>
      <w:proofErr w:type="spellEnd"/>
      <w:r>
        <w:rPr>
          <w:i/>
          <w:sz w:val="18"/>
        </w:rPr>
        <w:t xml:space="preserve"> to Groups migration project, </w:t>
      </w:r>
      <w:proofErr w:type="gramStart"/>
      <w:r>
        <w:rPr>
          <w:i/>
          <w:sz w:val="18"/>
        </w:rPr>
        <w:t>migrating</w:t>
      </w:r>
      <w:proofErr w:type="gramEnd"/>
      <w:r>
        <w:rPr>
          <w:i/>
          <w:sz w:val="18"/>
        </w:rPr>
        <w:t xml:space="preserve"> the legacy Ford </w:t>
      </w:r>
      <w:proofErr w:type="spellStart"/>
      <w:r>
        <w:rPr>
          <w:i/>
          <w:sz w:val="18"/>
        </w:rPr>
        <w:t>Bulkmail</w:t>
      </w:r>
      <w:proofErr w:type="spellEnd"/>
      <w:r>
        <w:rPr>
          <w:i/>
          <w:sz w:val="18"/>
        </w:rPr>
        <w:t xml:space="preserve"> Email communication system to Google Groups.</w:t>
      </w:r>
      <w:r>
        <w:rPr>
          <w:i/>
          <w:sz w:val="18"/>
        </w:rPr>
        <w:br/>
        <w:t>Lead in Google Chat (Voice and Video) adoption programme, including hardware procurement and implementation of device procurement process.</w:t>
      </w:r>
      <w:r>
        <w:rPr>
          <w:i/>
          <w:sz w:val="18"/>
        </w:rPr>
        <w:br/>
        <w:t>Lead in a number of JLR Google Trusted Tester Programmes under NDA.</w:t>
      </w:r>
    </w:p>
    <w:p w:rsidR="007454D4" w:rsidRDefault="007454D4" w:rsidP="007454D4">
      <w:pPr>
        <w:widowControl w:val="0"/>
        <w:spacing w:after="120" w:line="240" w:lineRule="auto"/>
      </w:pPr>
      <w:r>
        <w:rPr>
          <w:b/>
          <w:sz w:val="18"/>
        </w:rPr>
        <w:t>IT Services:  Google Steering Group</w:t>
      </w:r>
      <w:r>
        <w:rPr>
          <w:b/>
          <w:sz w:val="18"/>
        </w:rPr>
        <w:tab/>
      </w:r>
      <w:r>
        <w:rPr>
          <w:b/>
          <w:sz w:val="18"/>
        </w:rPr>
        <w:tab/>
      </w:r>
      <w:r>
        <w:rPr>
          <w:b/>
          <w:sz w:val="18"/>
        </w:rPr>
        <w:tab/>
        <w:t>Jaguar Land Rover (Spring IT)</w:t>
      </w:r>
      <w:r>
        <w:rPr>
          <w:b/>
          <w:sz w:val="18"/>
        </w:rPr>
        <w:tab/>
      </w:r>
      <w:r>
        <w:rPr>
          <w:b/>
          <w:sz w:val="18"/>
        </w:rPr>
        <w:tab/>
      </w:r>
      <w:r>
        <w:rPr>
          <w:b/>
          <w:sz w:val="18"/>
        </w:rPr>
        <w:tab/>
      </w:r>
      <w:r>
        <w:rPr>
          <w:sz w:val="18"/>
        </w:rPr>
        <w:t>09/2009 to Present</w:t>
      </w:r>
      <w:r>
        <w:rPr>
          <w:b/>
          <w:sz w:val="18"/>
        </w:rPr>
        <w:br/>
      </w:r>
      <w:r>
        <w:rPr>
          <w:i/>
          <w:sz w:val="18"/>
        </w:rPr>
        <w:tab/>
      </w:r>
      <w:r>
        <w:rPr>
          <w:i/>
          <w:sz w:val="18"/>
        </w:rPr>
        <w:tab/>
      </w:r>
      <w:r>
        <w:rPr>
          <w:i/>
          <w:sz w:val="18"/>
        </w:rPr>
        <w:tab/>
      </w:r>
      <w:r>
        <w:rPr>
          <w:i/>
          <w:sz w:val="18"/>
        </w:rPr>
        <w:tab/>
      </w:r>
      <w:r>
        <w:rPr>
          <w:i/>
          <w:sz w:val="18"/>
        </w:rPr>
        <w:tab/>
      </w:r>
      <w:r>
        <w:rPr>
          <w:i/>
          <w:sz w:val="18"/>
        </w:rPr>
        <w:tab/>
      </w:r>
      <w:r>
        <w:rPr>
          <w:i/>
          <w:sz w:val="18"/>
        </w:rPr>
        <w:tab/>
        <w:t>Lode Lane, Solihull</w:t>
      </w:r>
    </w:p>
    <w:p w:rsidR="007454D4" w:rsidRDefault="007454D4" w:rsidP="007454D4">
      <w:pPr>
        <w:widowControl w:val="0"/>
        <w:spacing w:after="240" w:line="240" w:lineRule="auto"/>
      </w:pPr>
      <w:proofErr w:type="gramStart"/>
      <w:r>
        <w:rPr>
          <w:i/>
          <w:sz w:val="18"/>
        </w:rPr>
        <w:t>Involved in the Google decision making and planning for JLR.</w:t>
      </w:r>
      <w:proofErr w:type="gramEnd"/>
      <w:r>
        <w:rPr>
          <w:i/>
          <w:sz w:val="18"/>
        </w:rPr>
        <w:br/>
        <w:t>Meeting weekly to discuss recent issues affecting the Google Apps service and plan for future releases and products that Google have notified us of as well as projects to promote Google Apps products within JLR.</w:t>
      </w:r>
      <w:r>
        <w:rPr>
          <w:i/>
          <w:sz w:val="18"/>
        </w:rPr>
        <w:br/>
        <w:t>Face to face meetings with Google attended on a quarterly basis as well as Audio Conference Town Halls, Product Calls and Q&amp;A sessions.</w:t>
      </w:r>
    </w:p>
    <w:p w:rsidR="007454D4" w:rsidRDefault="007454D4" w:rsidP="007454D4">
      <w:pPr>
        <w:widowControl w:val="0"/>
        <w:spacing w:after="120" w:line="240" w:lineRule="auto"/>
        <w:ind w:left="5040"/>
      </w:pPr>
      <w:r>
        <w:rPr>
          <w:b/>
          <w:sz w:val="18"/>
        </w:rPr>
        <w:t xml:space="preserve">IT Services:  Team Leader – Google </w:t>
      </w:r>
      <w:proofErr w:type="spellStart"/>
      <w:r>
        <w:rPr>
          <w:b/>
          <w:sz w:val="18"/>
        </w:rPr>
        <w:t>Floorwalking</w:t>
      </w:r>
      <w:proofErr w:type="spellEnd"/>
      <w:r>
        <w:rPr>
          <w:b/>
          <w:sz w:val="18"/>
        </w:rPr>
        <w:tab/>
        <w:t>Jaguar Land Rover (Computer People)</w:t>
      </w:r>
      <w:r>
        <w:rPr>
          <w:b/>
          <w:sz w:val="18"/>
        </w:rPr>
        <w:tab/>
      </w:r>
      <w:r>
        <w:rPr>
          <w:b/>
          <w:sz w:val="18"/>
        </w:rPr>
        <w:tab/>
      </w:r>
      <w:r>
        <w:rPr>
          <w:sz w:val="18"/>
        </w:rPr>
        <w:t>01/2010 to 07/2010</w:t>
      </w:r>
      <w:r>
        <w:rPr>
          <w:b/>
          <w:sz w:val="18"/>
        </w:rPr>
        <w:br/>
      </w:r>
      <w:r>
        <w:rPr>
          <w:i/>
          <w:sz w:val="18"/>
        </w:rPr>
        <w:t>Lode Lane, Solihull</w:t>
      </w:r>
    </w:p>
    <w:p w:rsidR="007454D4" w:rsidRDefault="007454D4" w:rsidP="007454D4">
      <w:pPr>
        <w:widowControl w:val="0"/>
        <w:spacing w:after="240" w:line="240" w:lineRule="auto"/>
      </w:pPr>
      <w:r>
        <w:rPr>
          <w:i/>
          <w:sz w:val="18"/>
        </w:rPr>
        <w:t>Responsible for a team of 6 Floorwalkers providing post-implementation Google Apps at-elbow support.</w:t>
      </w:r>
      <w:r>
        <w:rPr>
          <w:i/>
          <w:sz w:val="18"/>
        </w:rPr>
        <w:br/>
        <w:t>Responsibilities included managing rotas, holidays and escalations as well as generating reports and metrics.</w:t>
      </w:r>
    </w:p>
    <w:p w:rsidR="007454D4" w:rsidRDefault="007454D4" w:rsidP="007454D4">
      <w:pPr>
        <w:widowControl w:val="0"/>
        <w:spacing w:after="120" w:line="240" w:lineRule="auto"/>
        <w:ind w:left="4320"/>
      </w:pPr>
      <w:r>
        <w:rPr>
          <w:b/>
          <w:sz w:val="18"/>
        </w:rPr>
        <w:t>IT Service Ops:  Team Leader - IT Advisor Service</w:t>
      </w:r>
      <w:r>
        <w:rPr>
          <w:b/>
          <w:sz w:val="18"/>
        </w:rPr>
        <w:tab/>
      </w:r>
      <w:r>
        <w:rPr>
          <w:b/>
          <w:sz w:val="18"/>
        </w:rPr>
        <w:tab/>
        <w:t>Jaguar Land Rover (Computer People)</w:t>
      </w:r>
      <w:r>
        <w:rPr>
          <w:b/>
          <w:sz w:val="18"/>
        </w:rPr>
        <w:tab/>
      </w:r>
      <w:r>
        <w:rPr>
          <w:b/>
          <w:sz w:val="18"/>
        </w:rPr>
        <w:tab/>
      </w:r>
      <w:r>
        <w:rPr>
          <w:sz w:val="18"/>
        </w:rPr>
        <w:t>08/2009 to 10/2010</w:t>
      </w:r>
      <w:r>
        <w:rPr>
          <w:b/>
          <w:sz w:val="18"/>
        </w:rPr>
        <w:br/>
        <w:t xml:space="preserve">               </w:t>
      </w:r>
      <w:r>
        <w:rPr>
          <w:i/>
          <w:sz w:val="18"/>
        </w:rPr>
        <w:t>Lode Lane, Solihull</w:t>
      </w:r>
    </w:p>
    <w:p w:rsidR="007454D4" w:rsidRDefault="007454D4" w:rsidP="007454D4">
      <w:pPr>
        <w:widowControl w:val="0"/>
        <w:spacing w:after="240" w:line="240" w:lineRule="auto"/>
      </w:pPr>
      <w:proofErr w:type="gramStart"/>
      <w:r>
        <w:rPr>
          <w:i/>
          <w:sz w:val="18"/>
        </w:rPr>
        <w:t>Responsible for a team of 3 “IT Advisor” Floorwalkers, providing at-elbow (onsite) 2</w:t>
      </w:r>
      <w:r>
        <w:rPr>
          <w:i/>
          <w:sz w:val="18"/>
          <w:vertAlign w:val="superscript"/>
        </w:rPr>
        <w:t>nd</w:t>
      </w:r>
      <w:r>
        <w:rPr>
          <w:i/>
          <w:sz w:val="18"/>
        </w:rPr>
        <w:t xml:space="preserve"> Line support (application and </w:t>
      </w:r>
      <w:r>
        <w:rPr>
          <w:i/>
          <w:sz w:val="18"/>
        </w:rPr>
        <w:lastRenderedPageBreak/>
        <w:t>hardware), as well as telephone support to 15,000 users.</w:t>
      </w:r>
      <w:proofErr w:type="gramEnd"/>
      <w:r>
        <w:rPr>
          <w:i/>
          <w:sz w:val="18"/>
        </w:rPr>
        <w:br/>
        <w:t>Service withdrawn from the business in October 2010 due to cost saving.</w:t>
      </w:r>
    </w:p>
    <w:p w:rsidR="007454D4" w:rsidRDefault="007454D4" w:rsidP="007454D4">
      <w:pPr>
        <w:widowControl w:val="0"/>
        <w:spacing w:after="120" w:line="240" w:lineRule="auto"/>
        <w:ind w:left="4320"/>
      </w:pPr>
      <w:r>
        <w:rPr>
          <w:b/>
          <w:sz w:val="18"/>
        </w:rPr>
        <w:t>IT Service Operations:  IT Customer Relations Analyst</w:t>
      </w:r>
      <w:r>
        <w:rPr>
          <w:b/>
          <w:sz w:val="18"/>
        </w:rPr>
        <w:tab/>
        <w:t>Jaguar Land Rover (Computer People)</w:t>
      </w:r>
      <w:r>
        <w:rPr>
          <w:b/>
          <w:sz w:val="18"/>
        </w:rPr>
        <w:tab/>
      </w:r>
      <w:r>
        <w:rPr>
          <w:b/>
          <w:sz w:val="18"/>
        </w:rPr>
        <w:tab/>
      </w:r>
      <w:r>
        <w:rPr>
          <w:sz w:val="18"/>
        </w:rPr>
        <w:t>12/2007 to 10/2010</w:t>
      </w:r>
      <w:r>
        <w:rPr>
          <w:b/>
          <w:sz w:val="18"/>
        </w:rPr>
        <w:br/>
      </w:r>
      <w:r>
        <w:rPr>
          <w:i/>
          <w:sz w:val="18"/>
        </w:rPr>
        <w:tab/>
        <w:t>Lode Lane, Solihull</w:t>
      </w:r>
    </w:p>
    <w:p w:rsidR="007454D4" w:rsidRDefault="007454D4" w:rsidP="007454D4">
      <w:pPr>
        <w:widowControl w:val="0"/>
        <w:spacing w:after="120" w:line="240" w:lineRule="auto"/>
      </w:pPr>
      <w:proofErr w:type="spellStart"/>
      <w:proofErr w:type="gramStart"/>
      <w:r>
        <w:rPr>
          <w:i/>
          <w:sz w:val="18"/>
        </w:rPr>
        <w:t>Floorwalking</w:t>
      </w:r>
      <w:proofErr w:type="spellEnd"/>
      <w:r>
        <w:rPr>
          <w:i/>
          <w:sz w:val="18"/>
        </w:rPr>
        <w:t xml:space="preserve"> support on 5 sites in the West Midlands, encountering both hardware and software issues, including Windows, Microsoft Office (Outlook, Word, Excel, Access, PowerPoint, FrontPage, Project, and Visio) and Adobe Application support.</w:t>
      </w:r>
      <w:proofErr w:type="gramEnd"/>
      <w:r>
        <w:rPr>
          <w:i/>
          <w:sz w:val="18"/>
        </w:rPr>
        <w:br/>
        <w:t>All issues assigned through a 2</w:t>
      </w:r>
      <w:r>
        <w:rPr>
          <w:i/>
          <w:sz w:val="18"/>
          <w:vertAlign w:val="superscript"/>
        </w:rPr>
        <w:t>nd</w:t>
      </w:r>
      <w:r>
        <w:rPr>
          <w:i/>
          <w:sz w:val="18"/>
        </w:rPr>
        <w:t xml:space="preserve"> Line Fix Group using 'BMC Remedy' or requests via the IT Customer Relations Inbox, with major or concerning issues being escalated.</w:t>
      </w:r>
      <w:r>
        <w:rPr>
          <w:i/>
          <w:sz w:val="18"/>
        </w:rPr>
        <w:br/>
        <w:t>Departmental IT support projects including data collection, analysis and reporting.</w:t>
      </w:r>
      <w:r>
        <w:rPr>
          <w:i/>
          <w:sz w:val="18"/>
        </w:rPr>
        <w:br/>
        <w:t>Providing 1:1 and group training for applications and company processes.</w:t>
      </w:r>
      <w:r>
        <w:rPr>
          <w:i/>
          <w:sz w:val="18"/>
        </w:rPr>
        <w:br/>
      </w:r>
      <w:proofErr w:type="gramStart"/>
      <w:r>
        <w:rPr>
          <w:i/>
          <w:sz w:val="18"/>
        </w:rPr>
        <w:t>Design of IT training materials.</w:t>
      </w:r>
      <w:proofErr w:type="gramEnd"/>
      <w:r>
        <w:rPr>
          <w:i/>
          <w:sz w:val="18"/>
        </w:rPr>
        <w:br/>
      </w:r>
      <w:proofErr w:type="gramStart"/>
      <w:r>
        <w:rPr>
          <w:i/>
          <w:sz w:val="18"/>
        </w:rPr>
        <w:t>Administration of the Helpdesk website and monthly newsletter using Adobe CS3.5 (including HTML, CSS and JavaScript hand coding).</w:t>
      </w:r>
      <w:proofErr w:type="gramEnd"/>
      <w:r>
        <w:rPr>
          <w:i/>
          <w:sz w:val="18"/>
        </w:rPr>
        <w:br/>
        <w:t>Design and authoring of the IT Transition newsletter (distributed worldwide to Ford, TATA and JLR).</w:t>
      </w:r>
      <w:r>
        <w:rPr>
          <w:i/>
          <w:sz w:val="18"/>
        </w:rPr>
        <w:br/>
      </w:r>
      <w:proofErr w:type="gramStart"/>
      <w:r>
        <w:rPr>
          <w:i/>
          <w:sz w:val="18"/>
        </w:rPr>
        <w:t xml:space="preserve">Migration and re-design of Helpdesk websites onto </w:t>
      </w:r>
      <w:proofErr w:type="spellStart"/>
      <w:r>
        <w:rPr>
          <w:i/>
          <w:sz w:val="18"/>
        </w:rPr>
        <w:t>Sharepoint</w:t>
      </w:r>
      <w:proofErr w:type="spellEnd"/>
      <w:r>
        <w:rPr>
          <w:i/>
          <w:sz w:val="18"/>
        </w:rPr>
        <w:t xml:space="preserve"> and Google Sites.</w:t>
      </w:r>
      <w:proofErr w:type="gramEnd"/>
    </w:p>
    <w:p w:rsidR="007454D4" w:rsidRDefault="007454D4" w:rsidP="007454D4">
      <w:pPr>
        <w:widowControl w:val="0"/>
        <w:spacing w:after="120" w:line="240" w:lineRule="auto"/>
        <w:ind w:left="4320"/>
      </w:pPr>
    </w:p>
    <w:p w:rsidR="007454D4" w:rsidRDefault="007454D4" w:rsidP="007454D4">
      <w:pPr>
        <w:widowControl w:val="0"/>
        <w:spacing w:after="120" w:line="240" w:lineRule="auto"/>
        <w:ind w:left="4320"/>
      </w:pPr>
    </w:p>
    <w:p w:rsidR="007454D4" w:rsidRDefault="007454D4" w:rsidP="007454D4">
      <w:pPr>
        <w:widowControl w:val="0"/>
        <w:spacing w:after="120" w:line="240" w:lineRule="auto"/>
        <w:ind w:left="4320"/>
      </w:pPr>
    </w:p>
    <w:p w:rsidR="007454D4" w:rsidRDefault="007454D4" w:rsidP="007454D4">
      <w:pPr>
        <w:widowControl w:val="0"/>
        <w:spacing w:after="120" w:line="240" w:lineRule="auto"/>
        <w:ind w:left="4320"/>
      </w:pPr>
    </w:p>
    <w:p w:rsidR="007454D4" w:rsidRDefault="007454D4" w:rsidP="007454D4">
      <w:pPr>
        <w:widowControl w:val="0"/>
        <w:spacing w:after="120" w:line="240" w:lineRule="auto"/>
        <w:ind w:left="4320"/>
      </w:pPr>
      <w:r>
        <w:rPr>
          <w:b/>
          <w:sz w:val="18"/>
        </w:rPr>
        <w:t>Student Computing Telephone Advisor (IT Support)</w:t>
      </w:r>
      <w:r>
        <w:rPr>
          <w:b/>
          <w:sz w:val="18"/>
        </w:rPr>
        <w:tab/>
      </w:r>
      <w:proofErr w:type="spellStart"/>
      <w:r>
        <w:rPr>
          <w:b/>
          <w:sz w:val="18"/>
        </w:rPr>
        <w:t>Unitemps</w:t>
      </w:r>
      <w:proofErr w:type="spellEnd"/>
      <w:r>
        <w:rPr>
          <w:b/>
          <w:sz w:val="18"/>
        </w:rPr>
        <w:tab/>
      </w:r>
      <w:r>
        <w:rPr>
          <w:b/>
          <w:sz w:val="18"/>
        </w:rPr>
        <w:tab/>
      </w:r>
      <w:r>
        <w:rPr>
          <w:b/>
          <w:sz w:val="18"/>
        </w:rPr>
        <w:tab/>
      </w:r>
      <w:r>
        <w:rPr>
          <w:b/>
          <w:sz w:val="18"/>
        </w:rPr>
        <w:tab/>
      </w:r>
      <w:r>
        <w:rPr>
          <w:b/>
          <w:sz w:val="18"/>
        </w:rPr>
        <w:tab/>
      </w:r>
      <w:r>
        <w:rPr>
          <w:sz w:val="18"/>
        </w:rPr>
        <w:t>09/2007 to 12/2007</w:t>
      </w:r>
      <w:r>
        <w:rPr>
          <w:b/>
          <w:sz w:val="18"/>
        </w:rPr>
        <w:br/>
      </w:r>
      <w:r>
        <w:rPr>
          <w:i/>
          <w:sz w:val="18"/>
        </w:rPr>
        <w:tab/>
        <w:t>Warwick University IT Services, Coventry</w:t>
      </w:r>
    </w:p>
    <w:p w:rsidR="007454D4" w:rsidRDefault="007454D4" w:rsidP="007454D4">
      <w:pPr>
        <w:widowControl w:val="0"/>
        <w:spacing w:after="240" w:line="240" w:lineRule="auto"/>
        <w:ind w:left="4321"/>
      </w:pPr>
      <w:r>
        <w:rPr>
          <w:b/>
          <w:sz w:val="18"/>
        </w:rPr>
        <w:t>Casual Staff - Exhibition Builds</w:t>
      </w:r>
      <w:r>
        <w:rPr>
          <w:b/>
          <w:sz w:val="18"/>
        </w:rPr>
        <w:tab/>
      </w:r>
      <w:r>
        <w:rPr>
          <w:b/>
          <w:sz w:val="18"/>
        </w:rPr>
        <w:tab/>
      </w:r>
      <w:proofErr w:type="spellStart"/>
      <w:r>
        <w:rPr>
          <w:b/>
          <w:sz w:val="18"/>
        </w:rPr>
        <w:t>Unitemps</w:t>
      </w:r>
      <w:proofErr w:type="spellEnd"/>
      <w:r>
        <w:rPr>
          <w:b/>
          <w:sz w:val="18"/>
        </w:rPr>
        <w:tab/>
      </w:r>
      <w:r>
        <w:rPr>
          <w:b/>
          <w:sz w:val="18"/>
        </w:rPr>
        <w:tab/>
      </w:r>
      <w:r>
        <w:rPr>
          <w:b/>
          <w:sz w:val="18"/>
        </w:rPr>
        <w:tab/>
      </w:r>
      <w:r>
        <w:rPr>
          <w:b/>
          <w:sz w:val="18"/>
        </w:rPr>
        <w:tab/>
      </w:r>
      <w:r>
        <w:rPr>
          <w:b/>
          <w:sz w:val="18"/>
        </w:rPr>
        <w:tab/>
      </w:r>
      <w:r>
        <w:rPr>
          <w:sz w:val="18"/>
        </w:rPr>
        <w:t>05/2007 to 06/2007</w:t>
      </w:r>
      <w:r>
        <w:rPr>
          <w:b/>
          <w:sz w:val="18"/>
        </w:rPr>
        <w:br/>
      </w:r>
      <w:r>
        <w:rPr>
          <w:i/>
          <w:sz w:val="18"/>
        </w:rPr>
        <w:tab/>
        <w:t xml:space="preserve">UCE Birmingham, </w:t>
      </w:r>
      <w:proofErr w:type="spellStart"/>
      <w:r>
        <w:rPr>
          <w:i/>
          <w:sz w:val="18"/>
        </w:rPr>
        <w:t>Bournville</w:t>
      </w:r>
      <w:proofErr w:type="spellEnd"/>
      <w:r>
        <w:rPr>
          <w:i/>
          <w:sz w:val="18"/>
        </w:rPr>
        <w:tab/>
      </w:r>
    </w:p>
    <w:p w:rsidR="007454D4" w:rsidRDefault="007454D4" w:rsidP="007454D4">
      <w:pPr>
        <w:widowControl w:val="0"/>
        <w:spacing w:after="120" w:line="240" w:lineRule="auto"/>
        <w:ind w:left="4320"/>
      </w:pPr>
      <w:r>
        <w:rPr>
          <w:b/>
          <w:sz w:val="18"/>
        </w:rPr>
        <w:t>Music and Drama Technician</w:t>
      </w:r>
      <w:r>
        <w:rPr>
          <w:sz w:val="18"/>
        </w:rPr>
        <w:tab/>
      </w:r>
      <w:r>
        <w:rPr>
          <w:sz w:val="18"/>
        </w:rPr>
        <w:tab/>
      </w:r>
      <w:proofErr w:type="spellStart"/>
      <w:r>
        <w:rPr>
          <w:b/>
          <w:sz w:val="18"/>
        </w:rPr>
        <w:t>Myton</w:t>
      </w:r>
      <w:proofErr w:type="spellEnd"/>
      <w:r>
        <w:rPr>
          <w:b/>
          <w:sz w:val="18"/>
        </w:rPr>
        <w:t xml:space="preserve"> School</w:t>
      </w:r>
      <w:r>
        <w:rPr>
          <w:sz w:val="18"/>
        </w:rPr>
        <w:tab/>
      </w:r>
      <w:r>
        <w:rPr>
          <w:sz w:val="18"/>
        </w:rPr>
        <w:tab/>
      </w:r>
      <w:r>
        <w:rPr>
          <w:sz w:val="18"/>
        </w:rPr>
        <w:tab/>
      </w:r>
      <w:r>
        <w:rPr>
          <w:sz w:val="18"/>
        </w:rPr>
        <w:tab/>
      </w:r>
      <w:r>
        <w:rPr>
          <w:sz w:val="18"/>
        </w:rPr>
        <w:tab/>
        <w:t>06/2006 to 03/2007</w:t>
      </w:r>
      <w:r>
        <w:rPr>
          <w:sz w:val="18"/>
        </w:rPr>
        <w:br/>
      </w:r>
      <w:r>
        <w:rPr>
          <w:i/>
          <w:sz w:val="18"/>
        </w:rPr>
        <w:tab/>
        <w:t>Warwick</w:t>
      </w:r>
      <w:r>
        <w:rPr>
          <w:i/>
          <w:sz w:val="18"/>
        </w:rPr>
        <w:tab/>
      </w:r>
    </w:p>
    <w:p w:rsidR="007454D4" w:rsidRDefault="007454D4" w:rsidP="007454D4">
      <w:pPr>
        <w:widowControl w:val="0"/>
        <w:spacing w:after="240" w:line="240" w:lineRule="auto"/>
        <w:ind w:left="4321"/>
      </w:pPr>
      <w:r>
        <w:rPr>
          <w:b/>
          <w:sz w:val="18"/>
        </w:rPr>
        <w:t>Casual Staff - Exhibition Builds</w:t>
      </w:r>
      <w:r>
        <w:rPr>
          <w:b/>
          <w:sz w:val="18"/>
        </w:rPr>
        <w:tab/>
      </w:r>
      <w:r>
        <w:rPr>
          <w:b/>
          <w:sz w:val="18"/>
        </w:rPr>
        <w:tab/>
      </w:r>
      <w:proofErr w:type="spellStart"/>
      <w:r>
        <w:rPr>
          <w:b/>
          <w:sz w:val="18"/>
        </w:rPr>
        <w:t>Unitemps</w:t>
      </w:r>
      <w:proofErr w:type="spellEnd"/>
      <w:r>
        <w:rPr>
          <w:b/>
          <w:sz w:val="18"/>
        </w:rPr>
        <w:tab/>
      </w:r>
      <w:r>
        <w:rPr>
          <w:b/>
          <w:sz w:val="18"/>
        </w:rPr>
        <w:tab/>
      </w:r>
      <w:r>
        <w:rPr>
          <w:b/>
          <w:sz w:val="18"/>
        </w:rPr>
        <w:tab/>
      </w:r>
      <w:r>
        <w:rPr>
          <w:b/>
          <w:sz w:val="18"/>
        </w:rPr>
        <w:tab/>
      </w:r>
      <w:r>
        <w:rPr>
          <w:b/>
          <w:sz w:val="18"/>
        </w:rPr>
        <w:tab/>
      </w:r>
      <w:r>
        <w:rPr>
          <w:sz w:val="18"/>
        </w:rPr>
        <w:t>04/2006 to 06/2006</w:t>
      </w:r>
      <w:r>
        <w:rPr>
          <w:sz w:val="18"/>
        </w:rPr>
        <w:br/>
      </w:r>
      <w:r>
        <w:rPr>
          <w:i/>
          <w:sz w:val="18"/>
        </w:rPr>
        <w:tab/>
        <w:t xml:space="preserve">UCE Birmingham, </w:t>
      </w:r>
      <w:proofErr w:type="spellStart"/>
      <w:r>
        <w:rPr>
          <w:i/>
          <w:sz w:val="18"/>
        </w:rPr>
        <w:t>Bournville</w:t>
      </w:r>
      <w:proofErr w:type="spellEnd"/>
    </w:p>
    <w:p w:rsidR="007454D4" w:rsidRDefault="007454D4" w:rsidP="007454D4">
      <w:pPr>
        <w:widowControl w:val="0"/>
        <w:spacing w:after="240" w:line="240" w:lineRule="auto"/>
        <w:ind w:left="4321"/>
      </w:pPr>
      <w:r>
        <w:rPr>
          <w:b/>
          <w:sz w:val="18"/>
        </w:rPr>
        <w:t>Music Technology Assistant</w:t>
      </w:r>
      <w:r>
        <w:rPr>
          <w:b/>
          <w:sz w:val="18"/>
        </w:rPr>
        <w:tab/>
      </w:r>
      <w:r>
        <w:rPr>
          <w:b/>
          <w:sz w:val="18"/>
        </w:rPr>
        <w:tab/>
        <w:t>Wells Cathedral School</w:t>
      </w:r>
      <w:r>
        <w:rPr>
          <w:b/>
          <w:sz w:val="18"/>
        </w:rPr>
        <w:tab/>
      </w:r>
      <w:r>
        <w:rPr>
          <w:b/>
          <w:sz w:val="18"/>
        </w:rPr>
        <w:tab/>
      </w:r>
      <w:r>
        <w:rPr>
          <w:b/>
          <w:sz w:val="18"/>
        </w:rPr>
        <w:tab/>
      </w:r>
      <w:r>
        <w:rPr>
          <w:b/>
          <w:sz w:val="18"/>
        </w:rPr>
        <w:tab/>
      </w:r>
      <w:r>
        <w:rPr>
          <w:sz w:val="18"/>
        </w:rPr>
        <w:t>01/2006 to 04/2006</w:t>
      </w:r>
      <w:r>
        <w:rPr>
          <w:sz w:val="18"/>
        </w:rPr>
        <w:br/>
      </w:r>
      <w:r>
        <w:rPr>
          <w:i/>
          <w:sz w:val="18"/>
        </w:rPr>
        <w:tab/>
        <w:t>Wells, Somerset</w:t>
      </w:r>
      <w:r>
        <w:rPr>
          <w:i/>
          <w:sz w:val="18"/>
        </w:rPr>
        <w:tab/>
      </w:r>
    </w:p>
    <w:p w:rsidR="007454D4" w:rsidRDefault="007454D4" w:rsidP="007454D4">
      <w:pPr>
        <w:widowControl w:val="0"/>
        <w:spacing w:after="120" w:line="240" w:lineRule="auto"/>
        <w:ind w:left="4320"/>
      </w:pPr>
      <w:r>
        <w:rPr>
          <w:b/>
          <w:sz w:val="18"/>
        </w:rPr>
        <w:t>Waiter</w:t>
      </w:r>
      <w:r>
        <w:rPr>
          <w:b/>
          <w:sz w:val="18"/>
        </w:rPr>
        <w:tab/>
      </w:r>
      <w:r>
        <w:rPr>
          <w:b/>
          <w:sz w:val="18"/>
        </w:rPr>
        <w:tab/>
      </w:r>
      <w:proofErr w:type="gramStart"/>
      <w:r>
        <w:rPr>
          <w:b/>
          <w:sz w:val="18"/>
        </w:rPr>
        <w:t>The</w:t>
      </w:r>
      <w:proofErr w:type="gramEnd"/>
      <w:r>
        <w:rPr>
          <w:b/>
          <w:sz w:val="18"/>
        </w:rPr>
        <w:t xml:space="preserve"> Arts Café</w:t>
      </w:r>
      <w:r>
        <w:rPr>
          <w:b/>
          <w:sz w:val="18"/>
        </w:rPr>
        <w:tab/>
      </w:r>
      <w:r>
        <w:rPr>
          <w:b/>
          <w:sz w:val="18"/>
        </w:rPr>
        <w:tab/>
      </w:r>
      <w:r>
        <w:rPr>
          <w:b/>
          <w:sz w:val="18"/>
        </w:rPr>
        <w:tab/>
      </w:r>
      <w:r>
        <w:rPr>
          <w:b/>
          <w:sz w:val="18"/>
        </w:rPr>
        <w:tab/>
      </w:r>
      <w:r>
        <w:rPr>
          <w:b/>
          <w:sz w:val="18"/>
        </w:rPr>
        <w:tab/>
      </w:r>
      <w:r>
        <w:rPr>
          <w:sz w:val="18"/>
        </w:rPr>
        <w:t>10/2005 to 12/2005</w:t>
      </w:r>
      <w:r>
        <w:rPr>
          <w:sz w:val="18"/>
        </w:rPr>
        <w:br/>
      </w:r>
      <w:r>
        <w:rPr>
          <w:i/>
          <w:sz w:val="18"/>
        </w:rPr>
        <w:tab/>
        <w:t>Birmingham</w:t>
      </w:r>
    </w:p>
    <w:p w:rsidR="007454D4" w:rsidRDefault="007454D4" w:rsidP="007454D4">
      <w:pPr>
        <w:widowControl w:val="0"/>
        <w:tabs>
          <w:tab w:val="left" w:pos="2160"/>
        </w:tabs>
        <w:spacing w:after="120" w:line="240" w:lineRule="auto"/>
      </w:pPr>
      <w:r>
        <w:rPr>
          <w:b/>
          <w:sz w:val="18"/>
        </w:rPr>
        <w:t>Voluntary Audio Engineer</w:t>
      </w:r>
      <w:r>
        <w:rPr>
          <w:b/>
          <w:sz w:val="18"/>
        </w:rPr>
        <w:tab/>
      </w:r>
      <w:r>
        <w:rPr>
          <w:b/>
          <w:sz w:val="18"/>
        </w:rPr>
        <w:tab/>
      </w:r>
      <w:r>
        <w:rPr>
          <w:b/>
          <w:sz w:val="18"/>
        </w:rPr>
        <w:tab/>
      </w:r>
      <w:r>
        <w:rPr>
          <w:b/>
          <w:sz w:val="18"/>
        </w:rPr>
        <w:tab/>
        <w:t>St. Martin’s in the Bullring</w:t>
      </w:r>
      <w:r>
        <w:rPr>
          <w:b/>
          <w:sz w:val="18"/>
        </w:rPr>
        <w:tab/>
      </w:r>
      <w:r>
        <w:rPr>
          <w:b/>
          <w:sz w:val="18"/>
        </w:rPr>
        <w:tab/>
      </w:r>
      <w:r>
        <w:rPr>
          <w:b/>
          <w:sz w:val="18"/>
        </w:rPr>
        <w:tab/>
      </w:r>
      <w:r>
        <w:rPr>
          <w:sz w:val="18"/>
        </w:rPr>
        <w:t>09/2003 to 12/2005</w:t>
      </w:r>
      <w:r>
        <w:rPr>
          <w:sz w:val="18"/>
        </w:rPr>
        <w:br/>
      </w:r>
      <w:r>
        <w:rPr>
          <w:sz w:val="18"/>
        </w:rPr>
        <w:tab/>
      </w:r>
      <w:r>
        <w:rPr>
          <w:sz w:val="18"/>
        </w:rPr>
        <w:tab/>
      </w:r>
      <w:r>
        <w:rPr>
          <w:sz w:val="18"/>
        </w:rPr>
        <w:tab/>
      </w:r>
      <w:r>
        <w:rPr>
          <w:sz w:val="18"/>
        </w:rPr>
        <w:tab/>
      </w:r>
      <w:r>
        <w:rPr>
          <w:i/>
          <w:sz w:val="18"/>
        </w:rPr>
        <w:tab/>
        <w:t>Birmingham</w:t>
      </w:r>
    </w:p>
    <w:p w:rsidR="007454D4" w:rsidRDefault="007454D4" w:rsidP="007454D4">
      <w:pPr>
        <w:widowControl w:val="0"/>
        <w:spacing w:after="240" w:line="240" w:lineRule="auto"/>
      </w:pPr>
      <w:r>
        <w:rPr>
          <w:b/>
          <w:sz w:val="18"/>
        </w:rPr>
        <w:t>Bar Steward</w:t>
      </w:r>
      <w:r>
        <w:rPr>
          <w:sz w:val="18"/>
        </w:rPr>
        <w:t xml:space="preserve"> </w:t>
      </w:r>
      <w:r>
        <w:rPr>
          <w:b/>
          <w:sz w:val="18"/>
        </w:rPr>
        <w:t>(Sergeants’ &amp; Officers’ Mess)</w:t>
      </w:r>
      <w:r>
        <w:rPr>
          <w:b/>
          <w:sz w:val="18"/>
        </w:rPr>
        <w:tab/>
      </w:r>
      <w:r>
        <w:rPr>
          <w:b/>
          <w:sz w:val="18"/>
        </w:rPr>
        <w:tab/>
        <w:t>DSS (</w:t>
      </w:r>
      <w:proofErr w:type="spellStart"/>
      <w:r>
        <w:rPr>
          <w:b/>
          <w:sz w:val="18"/>
        </w:rPr>
        <w:t>Eurest</w:t>
      </w:r>
      <w:proofErr w:type="spellEnd"/>
      <w:r>
        <w:rPr>
          <w:b/>
          <w:sz w:val="18"/>
        </w:rPr>
        <w:t>)</w:t>
      </w:r>
      <w:r>
        <w:rPr>
          <w:b/>
          <w:sz w:val="18"/>
        </w:rPr>
        <w:tab/>
      </w:r>
      <w:r>
        <w:rPr>
          <w:b/>
          <w:sz w:val="18"/>
        </w:rPr>
        <w:tab/>
      </w:r>
      <w:r>
        <w:rPr>
          <w:b/>
          <w:sz w:val="18"/>
        </w:rPr>
        <w:tab/>
      </w:r>
      <w:r>
        <w:rPr>
          <w:b/>
          <w:sz w:val="18"/>
        </w:rPr>
        <w:tab/>
      </w:r>
      <w:r>
        <w:rPr>
          <w:b/>
          <w:sz w:val="18"/>
        </w:rPr>
        <w:tab/>
      </w:r>
      <w:r>
        <w:rPr>
          <w:sz w:val="18"/>
        </w:rPr>
        <w:t>06/2003 to 09/2004</w:t>
      </w:r>
      <w:r>
        <w:rPr>
          <w:sz w:val="18"/>
        </w:rPr>
        <w:br/>
      </w:r>
      <w:r>
        <w:rPr>
          <w:i/>
          <w:sz w:val="18"/>
        </w:rPr>
        <w:t>(University Holidays)</w:t>
      </w:r>
      <w:r>
        <w:rPr>
          <w:sz w:val="18"/>
        </w:rPr>
        <w:tab/>
      </w:r>
      <w:r>
        <w:rPr>
          <w:sz w:val="18"/>
        </w:rPr>
        <w:tab/>
      </w:r>
      <w:r>
        <w:rPr>
          <w:sz w:val="18"/>
        </w:rPr>
        <w:tab/>
      </w:r>
      <w:r>
        <w:rPr>
          <w:sz w:val="18"/>
        </w:rPr>
        <w:tab/>
      </w:r>
      <w:r>
        <w:rPr>
          <w:i/>
          <w:sz w:val="18"/>
        </w:rPr>
        <w:tab/>
        <w:t xml:space="preserve">DSL Beaconsfield </w:t>
      </w:r>
    </w:p>
    <w:p w:rsidR="007454D4" w:rsidRDefault="007454D4" w:rsidP="007454D4">
      <w:pPr>
        <w:widowControl w:val="0"/>
        <w:spacing w:after="240" w:line="240" w:lineRule="auto"/>
      </w:pPr>
      <w:r>
        <w:rPr>
          <w:b/>
          <w:sz w:val="18"/>
        </w:rPr>
        <w:t>Meat &amp; Fish Service Counter Assistant</w:t>
      </w:r>
      <w:r>
        <w:rPr>
          <w:b/>
          <w:sz w:val="18"/>
        </w:rPr>
        <w:tab/>
      </w:r>
      <w:r>
        <w:rPr>
          <w:b/>
          <w:sz w:val="18"/>
        </w:rPr>
        <w:tab/>
      </w:r>
      <w:r>
        <w:rPr>
          <w:b/>
          <w:sz w:val="18"/>
        </w:rPr>
        <w:tab/>
        <w:t>Sainsbury’s Supermarkets</w:t>
      </w:r>
      <w:r>
        <w:rPr>
          <w:b/>
          <w:sz w:val="18"/>
        </w:rPr>
        <w:tab/>
      </w:r>
      <w:r>
        <w:rPr>
          <w:b/>
          <w:sz w:val="18"/>
        </w:rPr>
        <w:tab/>
      </w:r>
      <w:r>
        <w:rPr>
          <w:b/>
          <w:sz w:val="18"/>
        </w:rPr>
        <w:tab/>
      </w:r>
      <w:r>
        <w:rPr>
          <w:sz w:val="18"/>
        </w:rPr>
        <w:t>01/2001 to 12/2001</w:t>
      </w:r>
      <w:r>
        <w:rPr>
          <w:sz w:val="18"/>
        </w:rPr>
        <w:br/>
      </w:r>
      <w:r>
        <w:rPr>
          <w:sz w:val="18"/>
        </w:rPr>
        <w:tab/>
      </w:r>
      <w:r>
        <w:rPr>
          <w:sz w:val="18"/>
        </w:rPr>
        <w:tab/>
      </w:r>
      <w:r>
        <w:rPr>
          <w:sz w:val="18"/>
        </w:rPr>
        <w:tab/>
      </w:r>
      <w:r>
        <w:rPr>
          <w:sz w:val="18"/>
        </w:rPr>
        <w:tab/>
      </w:r>
      <w:r>
        <w:rPr>
          <w:sz w:val="18"/>
        </w:rPr>
        <w:tab/>
      </w:r>
      <w:r>
        <w:rPr>
          <w:sz w:val="18"/>
        </w:rPr>
        <w:tab/>
      </w:r>
      <w:r>
        <w:rPr>
          <w:i/>
          <w:sz w:val="18"/>
        </w:rPr>
        <w:tab/>
        <w:t>Chesham, Buckinghamshire</w:t>
      </w:r>
    </w:p>
    <w:p w:rsidR="007454D4" w:rsidRDefault="007454D4" w:rsidP="007454D4">
      <w:pPr>
        <w:widowControl w:val="0"/>
        <w:spacing w:after="240" w:line="240" w:lineRule="auto"/>
      </w:pPr>
      <w:r>
        <w:rPr>
          <w:b/>
          <w:sz w:val="18"/>
        </w:rPr>
        <w:lastRenderedPageBreak/>
        <w:t>Casual Office Clerk</w:t>
      </w:r>
      <w:r>
        <w:rPr>
          <w:b/>
          <w:sz w:val="18"/>
        </w:rPr>
        <w:tab/>
      </w:r>
      <w:r>
        <w:rPr>
          <w:b/>
          <w:sz w:val="18"/>
        </w:rPr>
        <w:tab/>
      </w:r>
      <w:r>
        <w:rPr>
          <w:b/>
          <w:sz w:val="18"/>
        </w:rPr>
        <w:tab/>
      </w:r>
      <w:r>
        <w:rPr>
          <w:b/>
          <w:sz w:val="18"/>
        </w:rPr>
        <w:tab/>
      </w:r>
      <w:r>
        <w:rPr>
          <w:b/>
          <w:sz w:val="18"/>
        </w:rPr>
        <w:tab/>
        <w:t>Chiltern District Council</w:t>
      </w:r>
      <w:r>
        <w:rPr>
          <w:b/>
          <w:sz w:val="18"/>
        </w:rPr>
        <w:tab/>
      </w:r>
      <w:r>
        <w:rPr>
          <w:b/>
          <w:sz w:val="18"/>
        </w:rPr>
        <w:tab/>
      </w:r>
      <w:r>
        <w:rPr>
          <w:b/>
          <w:sz w:val="18"/>
        </w:rPr>
        <w:tab/>
      </w:r>
      <w:r>
        <w:rPr>
          <w:b/>
          <w:sz w:val="18"/>
        </w:rPr>
        <w:tab/>
      </w:r>
      <w:r>
        <w:rPr>
          <w:sz w:val="18"/>
        </w:rPr>
        <w:t>07/1999 to 09/1999</w:t>
      </w:r>
      <w:r>
        <w:rPr>
          <w:sz w:val="18"/>
        </w:rPr>
        <w:br/>
      </w:r>
      <w:r>
        <w:rPr>
          <w:i/>
          <w:sz w:val="18"/>
        </w:rPr>
        <w:t>(School Holidays)</w:t>
      </w:r>
      <w:r>
        <w:rPr>
          <w:sz w:val="18"/>
        </w:rPr>
        <w:tab/>
      </w:r>
      <w:r>
        <w:rPr>
          <w:sz w:val="18"/>
        </w:rPr>
        <w:tab/>
      </w:r>
      <w:r>
        <w:rPr>
          <w:sz w:val="18"/>
        </w:rPr>
        <w:tab/>
      </w:r>
      <w:r>
        <w:rPr>
          <w:sz w:val="18"/>
        </w:rPr>
        <w:tab/>
      </w:r>
      <w:r>
        <w:rPr>
          <w:sz w:val="18"/>
        </w:rPr>
        <w:tab/>
      </w:r>
      <w:r>
        <w:rPr>
          <w:sz w:val="18"/>
        </w:rPr>
        <w:tab/>
      </w:r>
      <w:r>
        <w:rPr>
          <w:i/>
          <w:sz w:val="18"/>
        </w:rPr>
        <w:t>Amersham, Buckinghamshire</w:t>
      </w:r>
    </w:p>
    <w:p w:rsidR="007454D4" w:rsidRDefault="007454D4" w:rsidP="007454D4">
      <w:pPr>
        <w:pStyle w:val="Heading3"/>
        <w:widowControl w:val="0"/>
        <w:spacing w:before="240" w:after="120" w:line="240" w:lineRule="auto"/>
        <w:contextualSpacing w:val="0"/>
      </w:pPr>
      <w:r>
        <w:rPr>
          <w:rFonts w:ascii="Arial" w:eastAsia="Arial" w:hAnsi="Arial" w:cs="Arial"/>
          <w:color w:val="000000"/>
          <w:sz w:val="28"/>
        </w:rPr>
        <w:t>Additional Information</w:t>
      </w:r>
    </w:p>
    <w:p w:rsidR="007454D4" w:rsidRDefault="007454D4" w:rsidP="007454D4">
      <w:pPr>
        <w:pBdr>
          <w:top w:val="single" w:sz="4" w:space="1" w:color="auto"/>
        </w:pBdr>
      </w:pPr>
    </w:p>
    <w:p w:rsidR="007454D4" w:rsidRDefault="007454D4" w:rsidP="007454D4">
      <w:pPr>
        <w:widowControl w:val="0"/>
        <w:spacing w:after="120" w:line="240" w:lineRule="auto"/>
      </w:pPr>
    </w:p>
    <w:p w:rsidR="007454D4" w:rsidRDefault="007454D4" w:rsidP="007454D4">
      <w:pPr>
        <w:widowControl w:val="0"/>
        <w:numPr>
          <w:ilvl w:val="0"/>
          <w:numId w:val="1"/>
        </w:numPr>
        <w:tabs>
          <w:tab w:val="left" w:pos="720"/>
        </w:tabs>
        <w:spacing w:line="240" w:lineRule="auto"/>
        <w:ind w:hanging="359"/>
        <w:contextualSpacing/>
      </w:pPr>
      <w:r>
        <w:rPr>
          <w:sz w:val="20"/>
        </w:rPr>
        <w:t>Full clean driving license</w:t>
      </w:r>
    </w:p>
    <w:p w:rsidR="007454D4" w:rsidRDefault="007454D4" w:rsidP="007454D4">
      <w:pPr>
        <w:widowControl w:val="0"/>
        <w:spacing w:line="240" w:lineRule="auto"/>
        <w:jc w:val="both"/>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409"/>
    <w:multiLevelType w:val="multilevel"/>
    <w:tmpl w:val="8152CF0C"/>
    <w:lvl w:ilvl="0">
      <w:start w:val="1"/>
      <w:numFmt w:val="bullet"/>
      <w:lvlText w:val="●"/>
      <w:lvlJc w:val="left"/>
      <w:pPr>
        <w:ind w:left="720" w:firstLine="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u w:val="none"/>
        <w:vertAlign w:val="baseline"/>
      </w:rPr>
    </w:lvl>
  </w:abstractNum>
  <w:abstractNum w:abstractNumId="1">
    <w:nsid w:val="07DE7631"/>
    <w:multiLevelType w:val="multilevel"/>
    <w:tmpl w:val="0F64B9EC"/>
    <w:lvl w:ilvl="0">
      <w:start w:val="1"/>
      <w:numFmt w:val="bullet"/>
      <w:lvlText w:val="●"/>
      <w:lvlJc w:val="left"/>
      <w:pPr>
        <w:ind w:left="720" w:firstLine="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u w:val="none"/>
        <w:vertAlign w:val="baseline"/>
      </w:rPr>
    </w:lvl>
  </w:abstractNum>
  <w:abstractNum w:abstractNumId="2">
    <w:nsid w:val="43652EEC"/>
    <w:multiLevelType w:val="multilevel"/>
    <w:tmpl w:val="A0DEF8FA"/>
    <w:lvl w:ilvl="0">
      <w:start w:val="1"/>
      <w:numFmt w:val="bullet"/>
      <w:lvlText w:val="●"/>
      <w:lvlJc w:val="left"/>
      <w:pPr>
        <w:ind w:left="720" w:firstLine="72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44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21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8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6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32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504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7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480"/>
      </w:pPr>
      <w:rPr>
        <w:rFonts w:ascii="Arial" w:eastAsia="Arial" w:hAnsi="Arial" w:cs="Arial"/>
        <w:b w:val="0"/>
        <w:i w:val="0"/>
        <w:smallCaps w:val="0"/>
        <w:strike w:val="0"/>
        <w:color w:val="000000"/>
        <w:sz w:val="20"/>
        <w:u w:val="none"/>
        <w:vertAlign w:val="baseline"/>
      </w:rPr>
    </w:lvl>
  </w:abstractNum>
  <w:abstractNum w:abstractNumId="3">
    <w:nsid w:val="5A437E2A"/>
    <w:multiLevelType w:val="multilevel"/>
    <w:tmpl w:val="C4708F72"/>
    <w:lvl w:ilvl="0">
      <w:start w:val="1"/>
      <w:numFmt w:val="bullet"/>
      <w:lvlText w:val="●"/>
      <w:lvlJc w:val="left"/>
      <w:pPr>
        <w:ind w:left="720" w:firstLine="72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44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21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8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6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32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504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7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480"/>
      </w:pPr>
      <w:rPr>
        <w:rFonts w:ascii="Arial" w:eastAsia="Arial" w:hAnsi="Arial" w:cs="Arial"/>
        <w:b w:val="0"/>
        <w:i w:val="0"/>
        <w:smallCaps w:val="0"/>
        <w:strike w:val="0"/>
        <w:color w:val="000000"/>
        <w:sz w:val="20"/>
        <w:u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D4"/>
    <w:rsid w:val="002C20C9"/>
    <w:rsid w:val="0045509C"/>
    <w:rsid w:val="007454D4"/>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54D4"/>
    <w:pPr>
      <w:spacing w:after="0"/>
    </w:pPr>
    <w:rPr>
      <w:rFonts w:ascii="Arial" w:eastAsia="Arial" w:hAnsi="Arial" w:cs="Arial"/>
      <w:color w:val="000000"/>
      <w:lang w:eastAsia="en-GB"/>
    </w:rPr>
  </w:style>
  <w:style w:type="paragraph" w:styleId="Heading3">
    <w:name w:val="heading 3"/>
    <w:basedOn w:val="Normal"/>
    <w:next w:val="Normal"/>
    <w:link w:val="Heading3Char"/>
    <w:rsid w:val="007454D4"/>
    <w:pPr>
      <w:keepNext/>
      <w:keepLines/>
      <w:spacing w:before="160"/>
      <w:contextualSpacing/>
      <w:outlineLvl w:val="2"/>
    </w:pPr>
    <w:rPr>
      <w:rFonts w:ascii="Trebuchet MS" w:eastAsia="Trebuchet MS" w:hAnsi="Trebuchet MS" w:cs="Trebuchet MS"/>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454D4"/>
    <w:rPr>
      <w:rFonts w:ascii="Trebuchet MS" w:eastAsia="Trebuchet MS" w:hAnsi="Trebuchet MS" w:cs="Trebuchet MS"/>
      <w:b/>
      <w:color w:val="666666"/>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54D4"/>
    <w:pPr>
      <w:spacing w:after="0"/>
    </w:pPr>
    <w:rPr>
      <w:rFonts w:ascii="Arial" w:eastAsia="Arial" w:hAnsi="Arial" w:cs="Arial"/>
      <w:color w:val="000000"/>
      <w:lang w:eastAsia="en-GB"/>
    </w:rPr>
  </w:style>
  <w:style w:type="paragraph" w:styleId="Heading3">
    <w:name w:val="heading 3"/>
    <w:basedOn w:val="Normal"/>
    <w:next w:val="Normal"/>
    <w:link w:val="Heading3Char"/>
    <w:rsid w:val="007454D4"/>
    <w:pPr>
      <w:keepNext/>
      <w:keepLines/>
      <w:spacing w:before="160"/>
      <w:contextualSpacing/>
      <w:outlineLvl w:val="2"/>
    </w:pPr>
    <w:rPr>
      <w:rFonts w:ascii="Trebuchet MS" w:eastAsia="Trebuchet MS" w:hAnsi="Trebuchet MS" w:cs="Trebuchet MS"/>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454D4"/>
    <w:rPr>
      <w:rFonts w:ascii="Trebuchet MS" w:eastAsia="Trebuchet MS" w:hAnsi="Trebuchet MS" w:cs="Trebuchet MS"/>
      <w:b/>
      <w:color w:val="666666"/>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2014-02-04T10:22:00Z</dcterms:created>
  <dcterms:modified xsi:type="dcterms:W3CDTF">2014-02-04T10:22:00Z</dcterms:modified>
</cp:coreProperties>
</file>