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5168" w:rsidRDefault="00E65168" w:rsidP="00E65168">
      <w:pPr>
        <w:widowControl w:val="0"/>
        <w:spacing w:line="240" w:lineRule="auto"/>
        <w:jc w:val="center"/>
      </w:pPr>
      <w:r>
        <w:rPr>
          <w:rFonts w:ascii="Verdana" w:eastAsia="Verdana" w:hAnsi="Verdana" w:cs="Verdana"/>
          <w:b/>
          <w:sz w:val="44"/>
        </w:rPr>
        <w:t>Zinedine Zidane</w:t>
      </w:r>
      <w:r>
        <w:rPr>
          <w:rFonts w:ascii="Verdana" w:eastAsia="Verdana" w:hAnsi="Verdana" w:cs="Verdana"/>
          <w:sz w:val="24"/>
        </w:rPr>
        <w:tab/>
      </w:r>
      <w:r>
        <w:rPr>
          <w:rFonts w:ascii="Verdana" w:eastAsia="Verdana" w:hAnsi="Verdana" w:cs="Verdana"/>
          <w:sz w:val="24"/>
        </w:rPr>
        <w:tab/>
      </w:r>
      <w:r>
        <w:rPr>
          <w:rFonts w:ascii="Verdana" w:eastAsia="Verdana" w:hAnsi="Verdana" w:cs="Verdana"/>
          <w:sz w:val="24"/>
        </w:rPr>
        <w:tab/>
      </w:r>
      <w:r>
        <w:rPr>
          <w:rFonts w:ascii="Verdana" w:eastAsia="Verdana" w:hAnsi="Verdana" w:cs="Verdana"/>
          <w:sz w:val="28"/>
        </w:rPr>
        <w:t>Fulham, London</w:t>
      </w:r>
      <w:r>
        <w:rPr>
          <w:rFonts w:ascii="Verdana" w:eastAsia="Verdana" w:hAnsi="Verdana" w:cs="Verdana"/>
          <w:sz w:val="24"/>
        </w:rPr>
        <w:tab/>
        <w:t xml:space="preserve">      </w:t>
      </w:r>
      <w:r>
        <w:rPr>
          <w:rFonts w:ascii="Verdana" w:eastAsia="Verdana" w:hAnsi="Verdana" w:cs="Verdana"/>
          <w:sz w:val="28"/>
        </w:rPr>
        <w:t>01234 567 890</w:t>
      </w:r>
    </w:p>
    <w:p w:rsidR="00E65168" w:rsidRDefault="00E65168" w:rsidP="00E65168">
      <w:pPr>
        <w:pBdr>
          <w:top w:val="single" w:sz="4" w:space="1" w:color="auto"/>
        </w:pBdr>
      </w:pPr>
    </w:p>
    <w:p w:rsidR="00E65168" w:rsidRDefault="00E65168" w:rsidP="00E65168">
      <w:pPr>
        <w:pStyle w:val="Subtitle"/>
        <w:widowControl w:val="0"/>
        <w:spacing w:line="240" w:lineRule="auto"/>
        <w:contextualSpacing w:val="0"/>
        <w:jc w:val="center"/>
      </w:pPr>
    </w:p>
    <w:p w:rsidR="00E65168" w:rsidRDefault="00E65168" w:rsidP="00E65168">
      <w:pPr>
        <w:widowControl w:val="0"/>
        <w:jc w:val="center"/>
      </w:pPr>
      <w:r>
        <w:rPr>
          <w:rFonts w:ascii="Verdana" w:eastAsia="Verdana" w:hAnsi="Verdana" w:cs="Verdana"/>
          <w:b/>
          <w:sz w:val="20"/>
        </w:rPr>
        <w:t>WORK HISTORY</w:t>
      </w:r>
    </w:p>
    <w:p w:rsidR="00E65168" w:rsidRDefault="00E65168" w:rsidP="00E65168">
      <w:pPr>
        <w:widowControl w:val="0"/>
      </w:pPr>
      <w:r>
        <w:rPr>
          <w:rFonts w:ascii="Verdana" w:eastAsia="Verdana" w:hAnsi="Verdana" w:cs="Verdana"/>
          <w:b/>
          <w:sz w:val="20"/>
          <w:highlight w:val="white"/>
        </w:rPr>
        <w:t>Revevol, France and UK</w:t>
      </w:r>
    </w:p>
    <w:p w:rsidR="00E65168" w:rsidRDefault="00E65168" w:rsidP="00E65168">
      <w:pPr>
        <w:widowControl w:val="0"/>
        <w:spacing w:line="240" w:lineRule="auto"/>
      </w:pPr>
      <w:r>
        <w:rPr>
          <w:rFonts w:ascii="Verdana" w:eastAsia="Verdana" w:hAnsi="Verdana" w:cs="Verdana"/>
          <w:b/>
          <w:sz w:val="20"/>
          <w:highlight w:val="white"/>
          <w:u w:val="single"/>
        </w:rPr>
        <w:t xml:space="preserve">Certified Google Apps trainer </w:t>
      </w:r>
      <w:r>
        <w:rPr>
          <w:rFonts w:ascii="Verdana" w:eastAsia="Verdana" w:hAnsi="Verdana" w:cs="Verdana"/>
          <w:sz w:val="20"/>
          <w:highlight w:val="white"/>
        </w:rPr>
        <w:t>(January 2011 to Current)</w:t>
      </w:r>
    </w:p>
    <w:p w:rsidR="00E65168" w:rsidRDefault="00E65168" w:rsidP="00E65168">
      <w:pPr>
        <w:widowControl w:val="0"/>
        <w:spacing w:line="240" w:lineRule="auto"/>
      </w:pPr>
      <w:r>
        <w:rPr>
          <w:rFonts w:ascii="Verdana" w:eastAsia="Verdana" w:hAnsi="Verdana" w:cs="Verdana"/>
          <w:sz w:val="20"/>
          <w:highlight w:val="white"/>
        </w:rPr>
        <w:t>-Supported Businesses migration to Google Apps Products - Mail, Docs, Calendar, Sites-</w:t>
      </w:r>
    </w:p>
    <w:p w:rsidR="00E65168" w:rsidRDefault="00E65168" w:rsidP="00E65168">
      <w:pPr>
        <w:widowControl w:val="0"/>
        <w:spacing w:line="240" w:lineRule="auto"/>
      </w:pPr>
      <w:r>
        <w:rPr>
          <w:rFonts w:ascii="Verdana" w:eastAsia="Verdana" w:hAnsi="Verdana" w:cs="Verdana"/>
          <w:sz w:val="20"/>
          <w:highlight w:val="white"/>
        </w:rPr>
        <w:t>-Planned and performed trainings for  VIPS, small groups of executive assistants, large groups of up to 50 basic users in the UK and Ireland (8.78/10 Feedback score)</w:t>
      </w:r>
    </w:p>
    <w:p w:rsidR="00E65168" w:rsidRDefault="00E65168" w:rsidP="00E65168">
      <w:pPr>
        <w:widowControl w:val="0"/>
        <w:spacing w:line="240" w:lineRule="auto"/>
      </w:pPr>
      <w:r>
        <w:rPr>
          <w:rFonts w:ascii="Verdana" w:eastAsia="Verdana" w:hAnsi="Verdana" w:cs="Verdana"/>
          <w:sz w:val="20"/>
          <w:highlight w:val="white"/>
        </w:rPr>
        <w:t>-Insured good client relations with IT Directors (leading to more sales) and performed post-training support on UK/IR territories</w:t>
      </w:r>
    </w:p>
    <w:p w:rsidR="00E65168" w:rsidRDefault="00E65168" w:rsidP="00E65168">
      <w:pPr>
        <w:widowControl w:val="0"/>
        <w:spacing w:line="240" w:lineRule="auto"/>
      </w:pPr>
      <w:r>
        <w:rPr>
          <w:rFonts w:ascii="Verdana" w:eastAsia="Verdana" w:hAnsi="Verdana" w:cs="Verdana"/>
          <w:sz w:val="20"/>
          <w:highlight w:val="white"/>
        </w:rPr>
        <w:t>-Provided consulting and training for projects such as internal corporate sites and custom spreadsheets</w:t>
      </w:r>
    </w:p>
    <w:p w:rsidR="00E65168" w:rsidRDefault="00E65168" w:rsidP="00E65168">
      <w:pPr>
        <w:widowControl w:val="0"/>
        <w:spacing w:line="240" w:lineRule="auto"/>
      </w:pPr>
    </w:p>
    <w:p w:rsidR="00E65168" w:rsidRDefault="00E65168" w:rsidP="00E65168">
      <w:pPr>
        <w:widowControl w:val="0"/>
        <w:spacing w:line="240" w:lineRule="auto"/>
      </w:pPr>
      <w:r>
        <w:rPr>
          <w:rFonts w:ascii="Verdana" w:eastAsia="Verdana" w:hAnsi="Verdana" w:cs="Verdana"/>
          <w:b/>
          <w:sz w:val="20"/>
        </w:rPr>
        <w:t>RBM2L (Lawyer Practice specialized in transportation law) Paris, France</w:t>
      </w:r>
    </w:p>
    <w:p w:rsidR="00E65168" w:rsidRDefault="00E65168" w:rsidP="00E65168">
      <w:pPr>
        <w:widowControl w:val="0"/>
        <w:spacing w:line="240" w:lineRule="auto"/>
      </w:pPr>
      <w:r>
        <w:rPr>
          <w:rFonts w:ascii="Verdana" w:eastAsia="Verdana" w:hAnsi="Verdana" w:cs="Verdana"/>
          <w:b/>
          <w:sz w:val="20"/>
          <w:u w:val="single"/>
        </w:rPr>
        <w:t>Financial advisor</w:t>
      </w:r>
      <w:r>
        <w:rPr>
          <w:rFonts w:ascii="Verdana" w:eastAsia="Verdana" w:hAnsi="Verdana" w:cs="Verdana"/>
          <w:b/>
          <w:sz w:val="20"/>
        </w:rPr>
        <w:t xml:space="preserve">, </w:t>
      </w:r>
      <w:r>
        <w:rPr>
          <w:rFonts w:ascii="Verdana" w:eastAsia="Verdana" w:hAnsi="Verdana" w:cs="Verdana"/>
          <w:sz w:val="20"/>
        </w:rPr>
        <w:t>(January 2009 to November 2010)</w:t>
      </w:r>
    </w:p>
    <w:p w:rsidR="00E65168" w:rsidRDefault="00E65168" w:rsidP="00E65168">
      <w:pPr>
        <w:widowControl w:val="0"/>
        <w:spacing w:line="240" w:lineRule="auto"/>
      </w:pPr>
      <w:r>
        <w:rPr>
          <w:rFonts w:ascii="Verdana" w:eastAsia="Verdana" w:hAnsi="Verdana" w:cs="Verdana"/>
          <w:sz w:val="20"/>
        </w:rPr>
        <w:t>-Used financial research and analytical skills to bring a financial insight to different cases to support lawyers’ needs</w:t>
      </w:r>
    </w:p>
    <w:p w:rsidR="00E65168" w:rsidRDefault="00E65168" w:rsidP="00E65168">
      <w:pPr>
        <w:widowControl w:val="0"/>
        <w:spacing w:line="240" w:lineRule="auto"/>
      </w:pPr>
    </w:p>
    <w:p w:rsidR="00E65168" w:rsidRDefault="00E65168" w:rsidP="00E65168">
      <w:pPr>
        <w:widowControl w:val="0"/>
        <w:spacing w:line="240" w:lineRule="auto"/>
      </w:pPr>
      <w:r>
        <w:rPr>
          <w:rFonts w:ascii="Verdana" w:eastAsia="Verdana" w:hAnsi="Verdana" w:cs="Verdana"/>
          <w:b/>
          <w:sz w:val="20"/>
        </w:rPr>
        <w:t>GFKNOP</w:t>
      </w:r>
      <w:r>
        <w:rPr>
          <w:rFonts w:ascii="Verdana" w:eastAsia="Verdana" w:hAnsi="Verdana" w:cs="Verdana"/>
          <w:sz w:val="20"/>
        </w:rPr>
        <w:t>, London, UK</w:t>
      </w:r>
    </w:p>
    <w:p w:rsidR="00E65168" w:rsidRDefault="00E65168" w:rsidP="00E65168">
      <w:pPr>
        <w:widowControl w:val="0"/>
        <w:spacing w:line="240" w:lineRule="auto"/>
      </w:pPr>
      <w:r>
        <w:rPr>
          <w:rFonts w:ascii="Verdana" w:eastAsia="Verdana" w:hAnsi="Verdana" w:cs="Verdana"/>
          <w:b/>
          <w:sz w:val="20"/>
          <w:u w:val="single"/>
        </w:rPr>
        <w:t>Market researcher</w:t>
      </w:r>
      <w:r>
        <w:rPr>
          <w:rFonts w:ascii="Verdana" w:eastAsia="Verdana" w:hAnsi="Verdana" w:cs="Verdana"/>
          <w:b/>
          <w:sz w:val="20"/>
        </w:rPr>
        <w:t xml:space="preserve"> </w:t>
      </w:r>
      <w:r>
        <w:rPr>
          <w:rFonts w:ascii="Verdana" w:eastAsia="Verdana" w:hAnsi="Verdana" w:cs="Verdana"/>
          <w:sz w:val="20"/>
        </w:rPr>
        <w:t>(January to September 2008)</w:t>
      </w:r>
    </w:p>
    <w:p w:rsidR="00E65168" w:rsidRDefault="00E65168" w:rsidP="00E65168">
      <w:pPr>
        <w:widowControl w:val="0"/>
        <w:spacing w:line="240" w:lineRule="auto"/>
      </w:pPr>
      <w:r>
        <w:rPr>
          <w:rFonts w:ascii="Verdana" w:eastAsia="Verdana" w:hAnsi="Verdana" w:cs="Verdana"/>
          <w:sz w:val="20"/>
        </w:rPr>
        <w:t>-Mentored and trained new starters to ensure highest standards of Market Research</w:t>
      </w:r>
    </w:p>
    <w:p w:rsidR="00E65168" w:rsidRDefault="00E65168" w:rsidP="00E65168">
      <w:pPr>
        <w:widowControl w:val="0"/>
        <w:spacing w:line="240" w:lineRule="auto"/>
      </w:pPr>
      <w:r>
        <w:rPr>
          <w:rFonts w:ascii="Verdana" w:eastAsia="Verdana" w:hAnsi="Verdana" w:cs="Verdana"/>
          <w:sz w:val="20"/>
        </w:rPr>
        <w:t>-Accurately translated English surveys into French</w:t>
      </w:r>
    </w:p>
    <w:p w:rsidR="00E65168" w:rsidRDefault="00E65168" w:rsidP="00E65168">
      <w:pPr>
        <w:widowControl w:val="0"/>
        <w:spacing w:line="240" w:lineRule="auto"/>
      </w:pPr>
    </w:p>
    <w:p w:rsidR="00E65168" w:rsidRDefault="00E65168" w:rsidP="00E65168">
      <w:pPr>
        <w:widowControl w:val="0"/>
        <w:spacing w:line="240" w:lineRule="auto"/>
      </w:pPr>
      <w:r>
        <w:rPr>
          <w:rFonts w:ascii="Verdana" w:eastAsia="Verdana" w:hAnsi="Verdana" w:cs="Verdana"/>
          <w:b/>
          <w:sz w:val="20"/>
        </w:rPr>
        <w:t xml:space="preserve">Metia (Marketing, PR and web services for technological companies), </w:t>
      </w:r>
      <w:r>
        <w:rPr>
          <w:rFonts w:ascii="Verdana" w:eastAsia="Verdana" w:hAnsi="Verdana" w:cs="Verdana"/>
          <w:sz w:val="20"/>
        </w:rPr>
        <w:t>London, UK</w:t>
      </w:r>
    </w:p>
    <w:p w:rsidR="00E65168" w:rsidRDefault="00E65168" w:rsidP="00E65168">
      <w:pPr>
        <w:widowControl w:val="0"/>
        <w:spacing w:line="240" w:lineRule="auto"/>
      </w:pPr>
      <w:r>
        <w:rPr>
          <w:rFonts w:ascii="Verdana" w:eastAsia="Verdana" w:hAnsi="Verdana" w:cs="Verdana"/>
          <w:b/>
          <w:sz w:val="20"/>
          <w:u w:val="single"/>
        </w:rPr>
        <w:t>Researcher</w:t>
      </w:r>
      <w:r>
        <w:rPr>
          <w:rFonts w:ascii="Verdana" w:eastAsia="Verdana" w:hAnsi="Verdana" w:cs="Verdana"/>
          <w:b/>
          <w:sz w:val="20"/>
        </w:rPr>
        <w:t xml:space="preserve"> </w:t>
      </w:r>
      <w:r>
        <w:rPr>
          <w:rFonts w:ascii="Verdana" w:eastAsia="Verdana" w:hAnsi="Verdana" w:cs="Verdana"/>
          <w:sz w:val="20"/>
        </w:rPr>
        <w:t>(October to November 2007)</w:t>
      </w:r>
    </w:p>
    <w:p w:rsidR="00E65168" w:rsidRDefault="00E65168" w:rsidP="00E65168">
      <w:pPr>
        <w:widowControl w:val="0"/>
        <w:spacing w:line="240" w:lineRule="auto"/>
      </w:pPr>
      <w:r>
        <w:rPr>
          <w:rFonts w:ascii="Verdana" w:eastAsia="Verdana" w:hAnsi="Verdana" w:cs="Verdana"/>
          <w:sz w:val="20"/>
        </w:rPr>
        <w:t xml:space="preserve">-Organized a </w:t>
      </w:r>
      <w:proofErr w:type="gramStart"/>
      <w:r>
        <w:rPr>
          <w:rFonts w:ascii="Verdana" w:eastAsia="Verdana" w:hAnsi="Verdana" w:cs="Verdana"/>
          <w:sz w:val="20"/>
        </w:rPr>
        <w:t>Sun  Microsystems</w:t>
      </w:r>
      <w:proofErr w:type="gramEnd"/>
      <w:r>
        <w:rPr>
          <w:rFonts w:ascii="Verdana" w:eastAsia="Verdana" w:hAnsi="Verdana" w:cs="Verdana"/>
          <w:sz w:val="20"/>
        </w:rPr>
        <w:t xml:space="preserve"> conference “Modernisation of Bank’s Information Systems”: updated Sun’s French Website, ran mailing and phone campaign to invite relevant executives within the Financial Industry.</w:t>
      </w:r>
    </w:p>
    <w:p w:rsidR="00E65168" w:rsidRDefault="00E65168" w:rsidP="00E65168">
      <w:pPr>
        <w:widowControl w:val="0"/>
        <w:spacing w:line="240" w:lineRule="auto"/>
      </w:pPr>
    </w:p>
    <w:p w:rsidR="00E65168" w:rsidRDefault="00E65168" w:rsidP="00E65168">
      <w:pPr>
        <w:widowControl w:val="0"/>
        <w:spacing w:line="240" w:lineRule="auto"/>
      </w:pPr>
      <w:r>
        <w:rPr>
          <w:rFonts w:ascii="Verdana" w:eastAsia="Verdana" w:hAnsi="Verdana" w:cs="Verdana"/>
          <w:b/>
          <w:sz w:val="20"/>
        </w:rPr>
        <w:t xml:space="preserve">Frank G. Zarb School of Business, Finance Department–Hofstra University, </w:t>
      </w:r>
      <w:r>
        <w:rPr>
          <w:rFonts w:ascii="Verdana" w:eastAsia="Verdana" w:hAnsi="Verdana" w:cs="Verdana"/>
          <w:sz w:val="20"/>
        </w:rPr>
        <w:t>Hempstead, NY</w:t>
      </w:r>
    </w:p>
    <w:p w:rsidR="00E65168" w:rsidRDefault="00E65168" w:rsidP="00E65168">
      <w:pPr>
        <w:widowControl w:val="0"/>
        <w:spacing w:line="240" w:lineRule="auto"/>
      </w:pPr>
      <w:r>
        <w:rPr>
          <w:rFonts w:ascii="Verdana" w:eastAsia="Verdana" w:hAnsi="Verdana" w:cs="Verdana"/>
          <w:b/>
          <w:sz w:val="20"/>
          <w:u w:val="single"/>
        </w:rPr>
        <w:t>Research Assistant</w:t>
      </w:r>
      <w:r>
        <w:rPr>
          <w:rFonts w:ascii="Verdana" w:eastAsia="Verdana" w:hAnsi="Verdana" w:cs="Verdana"/>
          <w:b/>
          <w:sz w:val="20"/>
        </w:rPr>
        <w:t xml:space="preserve"> </w:t>
      </w:r>
      <w:r>
        <w:rPr>
          <w:rFonts w:ascii="Verdana" w:eastAsia="Verdana" w:hAnsi="Verdana" w:cs="Verdana"/>
          <w:sz w:val="20"/>
        </w:rPr>
        <w:t>(September 2004 to December 2006)</w:t>
      </w:r>
    </w:p>
    <w:p w:rsidR="00E65168" w:rsidRDefault="00E65168" w:rsidP="00E65168">
      <w:pPr>
        <w:widowControl w:val="0"/>
        <w:spacing w:line="240" w:lineRule="auto"/>
      </w:pPr>
      <w:r>
        <w:rPr>
          <w:rFonts w:ascii="Verdana" w:eastAsia="Verdana" w:hAnsi="Verdana" w:cs="Verdana"/>
          <w:sz w:val="20"/>
        </w:rPr>
        <w:t>-Researched and managed data for emerging stock markets project using major databases including S&amp;P Compustat and Thompson Datastream for faculty, ultimately for professional publication.</w:t>
      </w:r>
    </w:p>
    <w:p w:rsidR="00E65168" w:rsidRDefault="00E65168" w:rsidP="00E65168">
      <w:pPr>
        <w:widowControl w:val="0"/>
        <w:spacing w:line="240" w:lineRule="auto"/>
      </w:pPr>
      <w:r>
        <w:rPr>
          <w:rFonts w:ascii="Verdana" w:eastAsia="Verdana" w:hAnsi="Verdana" w:cs="Verdana"/>
          <w:sz w:val="20"/>
        </w:rPr>
        <w:t>-Analyzed financial statements of e-commerce companies through ratio analysis and performed Industry comparison for faculty.</w:t>
      </w:r>
    </w:p>
    <w:p w:rsidR="00E65168" w:rsidRDefault="00E65168" w:rsidP="00E65168">
      <w:pPr>
        <w:widowControl w:val="0"/>
        <w:spacing w:line="240" w:lineRule="auto"/>
      </w:pPr>
    </w:p>
    <w:p w:rsidR="00E65168" w:rsidRDefault="00E65168" w:rsidP="00E65168">
      <w:pPr>
        <w:widowControl w:val="0"/>
        <w:spacing w:line="240" w:lineRule="auto"/>
      </w:pPr>
      <w:r>
        <w:rPr>
          <w:rFonts w:ascii="Verdana" w:eastAsia="Verdana" w:hAnsi="Verdana" w:cs="Verdana"/>
          <w:b/>
          <w:sz w:val="20"/>
        </w:rPr>
        <w:t xml:space="preserve">Communicatel (IC Telecom subsidiary), </w:t>
      </w:r>
      <w:r>
        <w:rPr>
          <w:rFonts w:ascii="Verdana" w:eastAsia="Verdana" w:hAnsi="Verdana" w:cs="Verdana"/>
          <w:sz w:val="20"/>
        </w:rPr>
        <w:t>Paris, France</w:t>
      </w:r>
    </w:p>
    <w:p w:rsidR="00E65168" w:rsidRDefault="00E65168" w:rsidP="00E65168">
      <w:pPr>
        <w:widowControl w:val="0"/>
        <w:spacing w:line="240" w:lineRule="auto"/>
      </w:pPr>
      <w:r>
        <w:rPr>
          <w:rFonts w:ascii="Verdana" w:eastAsia="Verdana" w:hAnsi="Verdana" w:cs="Verdana"/>
          <w:b/>
          <w:sz w:val="20"/>
          <w:u w:val="single"/>
        </w:rPr>
        <w:t>Business to Business Sales Representative</w:t>
      </w:r>
      <w:r>
        <w:rPr>
          <w:rFonts w:ascii="Verdana" w:eastAsia="Verdana" w:hAnsi="Verdana" w:cs="Verdana"/>
          <w:b/>
          <w:sz w:val="20"/>
        </w:rPr>
        <w:t xml:space="preserve"> </w:t>
      </w:r>
      <w:r>
        <w:rPr>
          <w:rFonts w:ascii="Verdana" w:eastAsia="Verdana" w:hAnsi="Verdana" w:cs="Verdana"/>
          <w:sz w:val="20"/>
        </w:rPr>
        <w:t>(May to September 2004)</w:t>
      </w:r>
    </w:p>
    <w:p w:rsidR="00E65168" w:rsidRDefault="00E65168" w:rsidP="00E65168">
      <w:pPr>
        <w:widowControl w:val="0"/>
        <w:spacing w:line="240" w:lineRule="auto"/>
      </w:pPr>
      <w:r>
        <w:rPr>
          <w:rFonts w:ascii="Verdana" w:eastAsia="Verdana" w:hAnsi="Verdana" w:cs="Verdana"/>
          <w:sz w:val="20"/>
        </w:rPr>
        <w:t>-Visited clients to promote and sell communication tools and data backup: Identified potential target companies, initiated contact with Corporate Purchasing Directors, conducted successful sales presentations.</w:t>
      </w:r>
    </w:p>
    <w:p w:rsidR="00E65168" w:rsidRDefault="00E65168" w:rsidP="00E65168">
      <w:pPr>
        <w:widowControl w:val="0"/>
        <w:spacing w:line="240" w:lineRule="auto"/>
      </w:pPr>
      <w:r>
        <w:rPr>
          <w:rFonts w:ascii="Verdana" w:eastAsia="Verdana" w:hAnsi="Verdana" w:cs="Verdana"/>
          <w:sz w:val="20"/>
        </w:rPr>
        <w:t xml:space="preserve">   </w:t>
      </w:r>
    </w:p>
    <w:p w:rsidR="00E65168" w:rsidRDefault="00E65168" w:rsidP="00E65168">
      <w:pPr>
        <w:widowControl w:val="0"/>
        <w:spacing w:line="240" w:lineRule="auto"/>
      </w:pPr>
      <w:r>
        <w:rPr>
          <w:rFonts w:ascii="Verdana" w:eastAsia="Verdana" w:hAnsi="Verdana" w:cs="Verdana"/>
          <w:b/>
          <w:sz w:val="20"/>
        </w:rPr>
        <w:t xml:space="preserve">Long Island University/Information Technology Department, </w:t>
      </w:r>
      <w:r>
        <w:rPr>
          <w:rFonts w:ascii="Verdana" w:eastAsia="Verdana" w:hAnsi="Verdana" w:cs="Verdana"/>
          <w:sz w:val="20"/>
        </w:rPr>
        <w:t>Brookville, NY</w:t>
      </w:r>
    </w:p>
    <w:p w:rsidR="00E65168" w:rsidRDefault="00E65168" w:rsidP="00E65168">
      <w:pPr>
        <w:widowControl w:val="0"/>
        <w:spacing w:line="240" w:lineRule="auto"/>
      </w:pPr>
      <w:r>
        <w:rPr>
          <w:rFonts w:ascii="Verdana" w:eastAsia="Verdana" w:hAnsi="Verdana" w:cs="Verdana"/>
          <w:b/>
          <w:sz w:val="20"/>
          <w:u w:val="single"/>
        </w:rPr>
        <w:t>Graduate Assistant</w:t>
      </w:r>
      <w:r>
        <w:rPr>
          <w:rFonts w:ascii="Verdana" w:eastAsia="Verdana" w:hAnsi="Verdana" w:cs="Verdana"/>
          <w:b/>
          <w:sz w:val="20"/>
        </w:rPr>
        <w:t xml:space="preserve"> </w:t>
      </w:r>
      <w:r>
        <w:rPr>
          <w:rFonts w:ascii="Verdana" w:eastAsia="Verdana" w:hAnsi="Verdana" w:cs="Verdana"/>
          <w:sz w:val="20"/>
        </w:rPr>
        <w:t>(September 2002 to May 2004)</w:t>
      </w:r>
    </w:p>
    <w:p w:rsidR="00E65168" w:rsidRDefault="00E65168" w:rsidP="00E65168">
      <w:pPr>
        <w:widowControl w:val="0"/>
        <w:spacing w:line="240" w:lineRule="auto"/>
      </w:pPr>
      <w:r>
        <w:rPr>
          <w:rFonts w:ascii="Verdana" w:eastAsia="Verdana" w:hAnsi="Verdana" w:cs="Verdana"/>
          <w:sz w:val="20"/>
        </w:rPr>
        <w:t xml:space="preserve">-Supervised small staff to assist students in the University Computer Labs and trained </w:t>
      </w:r>
      <w:r>
        <w:rPr>
          <w:rFonts w:ascii="Verdana" w:eastAsia="Verdana" w:hAnsi="Verdana" w:cs="Verdana"/>
          <w:sz w:val="20"/>
        </w:rPr>
        <w:lastRenderedPageBreak/>
        <w:t>students with various software issues.</w:t>
      </w:r>
    </w:p>
    <w:p w:rsidR="00E65168" w:rsidRDefault="00E65168" w:rsidP="00E65168">
      <w:pPr>
        <w:widowControl w:val="0"/>
        <w:spacing w:line="240" w:lineRule="auto"/>
      </w:pPr>
      <w:r>
        <w:rPr>
          <w:rFonts w:ascii="Verdana" w:eastAsia="Verdana" w:hAnsi="Verdana" w:cs="Verdana"/>
          <w:sz w:val="20"/>
        </w:rPr>
        <w:t>-Developed teaching materials for faculty such as visual aids, syllabi.</w:t>
      </w:r>
    </w:p>
    <w:p w:rsidR="00E65168" w:rsidRDefault="00E65168" w:rsidP="00E65168">
      <w:pPr>
        <w:widowControl w:val="0"/>
        <w:spacing w:line="240" w:lineRule="auto"/>
      </w:pPr>
    </w:p>
    <w:p w:rsidR="00E65168" w:rsidRDefault="00E65168" w:rsidP="00E65168">
      <w:pPr>
        <w:widowControl w:val="0"/>
        <w:jc w:val="center"/>
      </w:pPr>
      <w:r>
        <w:rPr>
          <w:rFonts w:ascii="Verdana" w:eastAsia="Verdana" w:hAnsi="Verdana" w:cs="Verdana"/>
          <w:b/>
          <w:sz w:val="20"/>
        </w:rPr>
        <w:t>EDUCATION</w:t>
      </w:r>
    </w:p>
    <w:p w:rsidR="00E65168" w:rsidRDefault="00E65168" w:rsidP="00E65168">
      <w:pPr>
        <w:widowControl w:val="0"/>
      </w:pPr>
      <w:r>
        <w:rPr>
          <w:rFonts w:ascii="Verdana" w:eastAsia="Verdana" w:hAnsi="Verdana" w:cs="Verdana"/>
          <w:b/>
          <w:sz w:val="20"/>
        </w:rPr>
        <w:t>Frank G. Zarb School of Business– Hofstra University</w:t>
      </w:r>
      <w:r>
        <w:rPr>
          <w:rFonts w:ascii="Verdana" w:eastAsia="Verdana" w:hAnsi="Verdana" w:cs="Verdana"/>
          <w:sz w:val="20"/>
        </w:rPr>
        <w:t>, Hempstead, NY</w:t>
      </w:r>
    </w:p>
    <w:p w:rsidR="00E65168" w:rsidRDefault="00E65168" w:rsidP="00E65168">
      <w:pPr>
        <w:widowControl w:val="0"/>
        <w:spacing w:line="240" w:lineRule="auto"/>
      </w:pPr>
      <w:r>
        <w:rPr>
          <w:rFonts w:ascii="Verdana" w:eastAsia="Verdana" w:hAnsi="Verdana" w:cs="Verdana"/>
          <w:b/>
          <w:sz w:val="20"/>
          <w:u w:val="single"/>
        </w:rPr>
        <w:t>Master of Science in FINANCE</w:t>
      </w:r>
      <w:r>
        <w:rPr>
          <w:rFonts w:ascii="Verdana" w:eastAsia="Verdana" w:hAnsi="Verdana" w:cs="Verdana"/>
          <w:b/>
          <w:sz w:val="20"/>
        </w:rPr>
        <w:t>,</w:t>
      </w:r>
      <w:r>
        <w:rPr>
          <w:rFonts w:ascii="Verdana" w:eastAsia="Verdana" w:hAnsi="Verdana" w:cs="Verdana"/>
          <w:sz w:val="20"/>
        </w:rPr>
        <w:t xml:space="preserve"> 2 classes remaining (independent study) before graduation</w:t>
      </w:r>
      <w:proofErr w:type="gramStart"/>
      <w:r>
        <w:rPr>
          <w:rFonts w:ascii="Verdana" w:eastAsia="Verdana" w:hAnsi="Verdana" w:cs="Verdana"/>
          <w:sz w:val="20"/>
        </w:rPr>
        <w:t>..</w:t>
      </w:r>
      <w:proofErr w:type="gramEnd"/>
    </w:p>
    <w:p w:rsidR="00E65168" w:rsidRDefault="00E65168" w:rsidP="00E65168">
      <w:pPr>
        <w:widowControl w:val="0"/>
        <w:spacing w:line="240" w:lineRule="auto"/>
      </w:pPr>
      <w:r>
        <w:rPr>
          <w:rFonts w:ascii="Verdana" w:eastAsia="Verdana" w:hAnsi="Verdana" w:cs="Verdana"/>
          <w:sz w:val="20"/>
        </w:rPr>
        <w:t>-</w:t>
      </w:r>
      <w:r>
        <w:rPr>
          <w:rFonts w:ascii="Verdana" w:eastAsia="Verdana" w:hAnsi="Verdana" w:cs="Verdana"/>
          <w:i/>
          <w:sz w:val="20"/>
        </w:rPr>
        <w:t xml:space="preserve">Courses Completed: </w:t>
      </w:r>
      <w:r>
        <w:rPr>
          <w:rFonts w:ascii="Verdana" w:eastAsia="Verdana" w:hAnsi="Verdana" w:cs="Verdana"/>
          <w:sz w:val="20"/>
        </w:rPr>
        <w:t xml:space="preserve">Investment Banking, Managerial Finance, International Financial Management, Corporate Financial Policy, Advanced Quantitative Analysis for Managers, Securities Analysis, Portfolio Management, Future Markets, </w:t>
      </w:r>
      <w:proofErr w:type="gramStart"/>
      <w:r>
        <w:rPr>
          <w:rFonts w:ascii="Verdana" w:eastAsia="Verdana" w:hAnsi="Verdana" w:cs="Verdana"/>
          <w:sz w:val="20"/>
        </w:rPr>
        <w:t>Option</w:t>
      </w:r>
      <w:proofErr w:type="gramEnd"/>
      <w:r>
        <w:rPr>
          <w:rFonts w:ascii="Verdana" w:eastAsia="Verdana" w:hAnsi="Verdana" w:cs="Verdana"/>
          <w:sz w:val="20"/>
        </w:rPr>
        <w:t xml:space="preserve"> Markets.</w:t>
      </w:r>
    </w:p>
    <w:p w:rsidR="00E65168" w:rsidRDefault="00E65168" w:rsidP="00E65168">
      <w:pPr>
        <w:widowControl w:val="0"/>
        <w:spacing w:line="240" w:lineRule="auto"/>
      </w:pPr>
      <w:r>
        <w:rPr>
          <w:rFonts w:ascii="Verdana" w:eastAsia="Verdana" w:hAnsi="Verdana" w:cs="Verdana"/>
          <w:sz w:val="20"/>
        </w:rPr>
        <w:t>-</w:t>
      </w:r>
      <w:r>
        <w:rPr>
          <w:rFonts w:ascii="Verdana" w:eastAsia="Verdana" w:hAnsi="Verdana" w:cs="Verdana"/>
          <w:i/>
          <w:sz w:val="20"/>
        </w:rPr>
        <w:t xml:space="preserve">Honor: </w:t>
      </w:r>
      <w:r>
        <w:rPr>
          <w:rFonts w:ascii="Verdana" w:eastAsia="Verdana" w:hAnsi="Verdana" w:cs="Verdana"/>
          <w:sz w:val="20"/>
        </w:rPr>
        <w:t>Awarded Graduate Business Assistantship</w:t>
      </w:r>
    </w:p>
    <w:p w:rsidR="00E65168" w:rsidRDefault="00E65168" w:rsidP="00E65168">
      <w:pPr>
        <w:widowControl w:val="0"/>
        <w:spacing w:line="240" w:lineRule="auto"/>
      </w:pPr>
    </w:p>
    <w:p w:rsidR="00E65168" w:rsidRDefault="00E65168" w:rsidP="00E65168">
      <w:pPr>
        <w:widowControl w:val="0"/>
        <w:spacing w:line="240" w:lineRule="auto"/>
      </w:pPr>
      <w:r>
        <w:rPr>
          <w:rFonts w:ascii="Verdana" w:eastAsia="Verdana" w:hAnsi="Verdana" w:cs="Verdana"/>
          <w:b/>
          <w:sz w:val="20"/>
        </w:rPr>
        <w:t xml:space="preserve">Long Island University </w:t>
      </w:r>
      <w:r>
        <w:rPr>
          <w:rFonts w:ascii="Verdana" w:eastAsia="Verdana" w:hAnsi="Verdana" w:cs="Verdana"/>
          <w:sz w:val="20"/>
        </w:rPr>
        <w:t>– C.W. Post Campus, Brookville, NY</w:t>
      </w:r>
    </w:p>
    <w:p w:rsidR="00E65168" w:rsidRDefault="00E65168" w:rsidP="00E65168">
      <w:pPr>
        <w:widowControl w:val="0"/>
        <w:spacing w:line="240" w:lineRule="auto"/>
      </w:pPr>
      <w:r>
        <w:rPr>
          <w:rFonts w:ascii="Verdana" w:eastAsia="Verdana" w:hAnsi="Verdana" w:cs="Verdana"/>
          <w:b/>
          <w:sz w:val="20"/>
          <w:u w:val="single"/>
        </w:rPr>
        <w:t xml:space="preserve">Bachelor of Science in INTERNATIONAL </w:t>
      </w:r>
      <w:proofErr w:type="gramStart"/>
      <w:r>
        <w:rPr>
          <w:rFonts w:ascii="Verdana" w:eastAsia="Verdana" w:hAnsi="Verdana" w:cs="Verdana"/>
          <w:b/>
          <w:sz w:val="20"/>
          <w:u w:val="single"/>
        </w:rPr>
        <w:t>BUSINESS</w:t>
      </w:r>
      <w:r>
        <w:rPr>
          <w:rFonts w:ascii="Verdana" w:eastAsia="Verdana" w:hAnsi="Verdana" w:cs="Verdana"/>
          <w:sz w:val="20"/>
        </w:rPr>
        <w:t>,</w:t>
      </w:r>
      <w:proofErr w:type="gramEnd"/>
      <w:r>
        <w:rPr>
          <w:rFonts w:ascii="Verdana" w:eastAsia="Verdana" w:hAnsi="Verdana" w:cs="Verdana"/>
          <w:sz w:val="20"/>
        </w:rPr>
        <w:t xml:space="preserve"> May 2004</w:t>
      </w:r>
    </w:p>
    <w:p w:rsidR="00E65168" w:rsidRDefault="00E65168" w:rsidP="00E65168">
      <w:pPr>
        <w:widowControl w:val="0"/>
        <w:spacing w:line="240" w:lineRule="auto"/>
      </w:pPr>
      <w:r>
        <w:rPr>
          <w:rFonts w:ascii="Verdana" w:eastAsia="Verdana" w:hAnsi="Verdana" w:cs="Verdana"/>
          <w:sz w:val="20"/>
        </w:rPr>
        <w:t>-Classes in marketing, finance, economics, management and accounting focused on the international dimension of business.</w:t>
      </w:r>
    </w:p>
    <w:p w:rsidR="00E65168" w:rsidRDefault="00E65168" w:rsidP="00E65168">
      <w:pPr>
        <w:widowControl w:val="0"/>
        <w:spacing w:line="240" w:lineRule="auto"/>
      </w:pPr>
    </w:p>
    <w:p w:rsidR="00E65168" w:rsidRDefault="00E65168" w:rsidP="00E65168">
      <w:pPr>
        <w:widowControl w:val="0"/>
        <w:jc w:val="center"/>
      </w:pPr>
      <w:r>
        <w:rPr>
          <w:rFonts w:ascii="Verdana" w:eastAsia="Verdana" w:hAnsi="Verdana" w:cs="Verdana"/>
          <w:b/>
          <w:sz w:val="20"/>
        </w:rPr>
        <w:t>ADDITIONAL DATA</w:t>
      </w:r>
    </w:p>
    <w:p w:rsidR="00E65168" w:rsidRDefault="00E65168" w:rsidP="00E65168">
      <w:pPr>
        <w:widowControl w:val="0"/>
      </w:pPr>
      <w:r>
        <w:rPr>
          <w:rFonts w:ascii="Verdana" w:eastAsia="Verdana" w:hAnsi="Verdana" w:cs="Verdana"/>
          <w:sz w:val="20"/>
          <w:u w:val="single"/>
        </w:rPr>
        <w:t>Languages</w:t>
      </w:r>
      <w:r>
        <w:rPr>
          <w:rFonts w:ascii="Verdana" w:eastAsia="Verdana" w:hAnsi="Verdana" w:cs="Verdana"/>
          <w:sz w:val="20"/>
        </w:rPr>
        <w:t>: Fluent French, Conversational knowledge of Spanish</w:t>
      </w:r>
    </w:p>
    <w:p w:rsidR="00E65168" w:rsidRDefault="00E65168" w:rsidP="00E65168">
      <w:pPr>
        <w:widowControl w:val="0"/>
        <w:spacing w:line="240" w:lineRule="auto"/>
      </w:pPr>
      <w:r>
        <w:rPr>
          <w:rFonts w:ascii="Verdana" w:eastAsia="Verdana" w:hAnsi="Verdana" w:cs="Verdana"/>
          <w:sz w:val="20"/>
          <w:u w:val="single"/>
        </w:rPr>
        <w:t>Computer</w:t>
      </w:r>
      <w:r>
        <w:rPr>
          <w:rFonts w:ascii="Verdana" w:eastAsia="Verdana" w:hAnsi="Verdana" w:cs="Verdana"/>
          <w:sz w:val="20"/>
        </w:rPr>
        <w:t>:  MS Office all versions, MS Windows all versions, Linux Ubuntu all Versions, Android User (Custom Firmware)</w:t>
      </w:r>
    </w:p>
    <w:p w:rsidR="00E65168" w:rsidRDefault="00E65168" w:rsidP="00E65168">
      <w:pPr>
        <w:widowControl w:val="0"/>
        <w:spacing w:line="240" w:lineRule="auto"/>
      </w:pPr>
      <w:r>
        <w:rPr>
          <w:rFonts w:ascii="Verdana" w:eastAsia="Verdana" w:hAnsi="Verdana" w:cs="Verdana"/>
          <w:sz w:val="20"/>
          <w:u w:val="single"/>
        </w:rPr>
        <w:t>Miscellaneous</w:t>
      </w:r>
      <w:r>
        <w:rPr>
          <w:rFonts w:ascii="Verdana" w:eastAsia="Verdana" w:hAnsi="Verdana" w:cs="Verdana"/>
          <w:sz w:val="20"/>
        </w:rPr>
        <w:t>: Intensive Thai boxing, Mix Martial Arts, Car/Motorcycle/Boat licence.</w:t>
      </w:r>
    </w:p>
    <w:p w:rsidR="00E65168" w:rsidRDefault="00E65168" w:rsidP="00E65168">
      <w:pPr>
        <w:widowControl w:val="0"/>
      </w:pPr>
    </w:p>
    <w:p w:rsidR="00B761F7" w:rsidRPr="00E65168" w:rsidRDefault="00B761F7" w:rsidP="00E65168">
      <w:bookmarkStart w:id="0" w:name="_GoBack"/>
      <w:bookmarkEnd w:id="0"/>
    </w:p>
    <w:sectPr w:rsidR="00B761F7" w:rsidRPr="00E6516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168"/>
    <w:rsid w:val="002C20C9"/>
    <w:rsid w:val="0045509C"/>
    <w:rsid w:val="00B761F7"/>
    <w:rsid w:val="00E65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65168"/>
    <w:pPr>
      <w:spacing w:after="0"/>
    </w:pPr>
    <w:rPr>
      <w:rFonts w:ascii="Arial" w:eastAsia="Arial" w:hAnsi="Arial" w:cs="Arial"/>
      <w:color w:val="00000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rsid w:val="00E65168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customStyle="1" w:styleId="SubtitleChar">
    <w:name w:val="Subtitle Char"/>
    <w:basedOn w:val="DefaultParagraphFont"/>
    <w:link w:val="Subtitle"/>
    <w:rsid w:val="00E65168"/>
    <w:rPr>
      <w:rFonts w:ascii="Trebuchet MS" w:eastAsia="Trebuchet MS" w:hAnsi="Trebuchet MS" w:cs="Trebuchet MS"/>
      <w:i/>
      <w:color w:val="666666"/>
      <w:sz w:val="26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65168"/>
    <w:pPr>
      <w:spacing w:after="0"/>
    </w:pPr>
    <w:rPr>
      <w:rFonts w:ascii="Arial" w:eastAsia="Arial" w:hAnsi="Arial" w:cs="Arial"/>
      <w:color w:val="00000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rsid w:val="00E65168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customStyle="1" w:styleId="SubtitleChar">
    <w:name w:val="Subtitle Char"/>
    <w:basedOn w:val="DefaultParagraphFont"/>
    <w:link w:val="Subtitle"/>
    <w:rsid w:val="00E65168"/>
    <w:rPr>
      <w:rFonts w:ascii="Trebuchet MS" w:eastAsia="Trebuchet MS" w:hAnsi="Trebuchet MS" w:cs="Trebuchet MS"/>
      <w:i/>
      <w:color w:val="666666"/>
      <w:sz w:val="2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521</Words>
  <Characters>2973</Characters>
  <Application>Microsoft Office Word</Application>
  <DocSecurity>0</DocSecurity>
  <Lines>24</Lines>
  <Paragraphs>6</Paragraphs>
  <ScaleCrop>false</ScaleCrop>
  <Company/>
  <LinksUpToDate>false</LinksUpToDate>
  <CharactersWithSpaces>3488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2014-02-04T10:31:00Z</dcterms:created>
  <dcterms:modified xsi:type="dcterms:W3CDTF">2014-02-04T10:31:00Z</dcterms:modified>
</cp:coreProperties>
</file>