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BE58" w14:textId="77777777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>, a stop command will be sent to MCU for low-level controller, but no gua</w:t>
      </w:r>
      <w:r w:rsidR="0076544C">
        <w:t>r</w:t>
      </w:r>
      <w:r>
        <w:t>antee measurement has be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>Make sure the main program only stop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first</w:t>
      </w:r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prcessing program should be adjusted </w:t>
      </w:r>
      <w:r w:rsidR="003126E1">
        <w:t>simultaneously</w:t>
      </w:r>
      <w:r w:rsidR="000B33B1">
        <w:t xml:space="preserve"> to make sure it is obtained correctly with correct command</w:t>
      </w:r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enable channel</w:t>
      </w:r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detected channel</w:t>
      </w:r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r w:rsidR="00F51013" w:rsidRPr="00F51013">
        <w:t>sensorFeedbackPro</w:t>
      </w:r>
      <w:r w:rsidR="00F51013">
        <w:t>()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main-loop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in getADC()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&amp; </w:t>
      </w:r>
      <w:r w:rsidRPr="00051BCA">
        <w:rPr>
          <w:i/>
          <w:iCs/>
        </w:rPr>
        <w:t>t</w:t>
      </w:r>
      <w:r>
        <w:t xml:space="preserve"> in getADCaverage()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calibrated</w:t>
      </w:r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>ved from PC indicates normal 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status</w:t>
      </w:r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need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testing: time condition may be enough</w:t>
      </w:r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condition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aw angle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eed to be updated with practical user intention detection strategy</w:t>
      </w:r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Prog</w:t>
      </w:r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‘BusyMode’</w:t>
      </w:r>
      <w:r w:rsidRPr="00707031">
        <w:t xml:space="preserve"> </w:t>
      </w:r>
      <w:r>
        <w:t>: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audRate</w:t>
      </w:r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67D29F93" w:rsidR="00C504A8" w:rsidRDefault="00723F70" w:rsidP="00C50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p w14:paraId="1640AD16" w14:textId="46267D6B" w:rsidR="00472E85" w:rsidRDefault="00472E85" w:rsidP="00472E85"/>
    <w:p w14:paraId="4DA64B8F" w14:textId="0F217D9A" w:rsidR="00472E85" w:rsidRDefault="00472E85" w:rsidP="00472E85">
      <w:r>
        <w:rPr>
          <w:rFonts w:hint="eastAsia"/>
        </w:rPr>
        <w:t>20210417</w:t>
      </w:r>
    </w:p>
    <w:p w14:paraId="12DC4747" w14:textId="53033C10" w:rsidR="00472E85" w:rsidRDefault="00D21602" w:rsidP="00472E85">
      <w:pPr>
        <w:pStyle w:val="a7"/>
        <w:numPr>
          <w:ilvl w:val="0"/>
          <w:numId w:val="3"/>
        </w:numPr>
        <w:ind w:firstLineChars="0"/>
      </w:pPr>
      <w:r>
        <w:t xml:space="preserve">The moving average/exponential </w:t>
      </w:r>
      <w:r w:rsidR="002F7ED8">
        <w:t>filter need to be adjusted for target ADC feedback processing</w:t>
      </w:r>
    </w:p>
    <w:p w14:paraId="3E241265" w14:textId="0D731604" w:rsidR="00100425" w:rsidRPr="00707031" w:rsidRDefault="00100425" w:rsidP="00472E85">
      <w:pPr>
        <w:pStyle w:val="a7"/>
        <w:numPr>
          <w:ilvl w:val="0"/>
          <w:numId w:val="3"/>
        </w:numPr>
        <w:ind w:firstLineChars="0"/>
      </w:pPr>
      <w:r>
        <w:t xml:space="preserve">Check if the communication protocol is </w:t>
      </w:r>
      <w:r w:rsidR="000F3076">
        <w:t>coincided</w:t>
      </w:r>
      <w:r>
        <w:t xml:space="preserve"> to </w:t>
      </w:r>
      <w:r w:rsidR="00CD4D07">
        <w:t>communication program set up like: terminator, SendItemFlag set up.</w:t>
      </w:r>
    </w:p>
    <w:sectPr w:rsidR="00100425" w:rsidRPr="0070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(P.TimeAll(end) &gt; P.MaxRunTime &amp;&amp; (P.MotionMode(end,1) == 1 || P.MotionMode(end,1) == 0))</w:t>
      </w:r>
      <w:r>
        <w:t xml:space="preserve"> -- 20210415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1F4B0E" w15:done="0"/>
  <w15:commentEx w15:paraId="2C204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33757" w16cex:dateUtc="2021-04-15T14:06:00Z"/>
  <w16cex:commentExtensible w16cex:durableId="242339CD" w16cex:dateUtc="2021-04-15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1F4B0E" w16cid:durableId="24233757"/>
  <w16cid:commentId w16cid:paraId="2C204457" w16cid:durableId="24233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4C88" w14:textId="77777777" w:rsidR="00057D0D" w:rsidRDefault="00057D0D" w:rsidP="000249A5">
      <w:r>
        <w:separator/>
      </w:r>
    </w:p>
  </w:endnote>
  <w:endnote w:type="continuationSeparator" w:id="0">
    <w:p w14:paraId="1B7BF507" w14:textId="77777777" w:rsidR="00057D0D" w:rsidRDefault="00057D0D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B666" w14:textId="77777777" w:rsidR="00057D0D" w:rsidRDefault="00057D0D" w:rsidP="000249A5">
      <w:r>
        <w:separator/>
      </w:r>
    </w:p>
  </w:footnote>
  <w:footnote w:type="continuationSeparator" w:id="0">
    <w:p w14:paraId="2C11A005" w14:textId="77777777" w:rsidR="00057D0D" w:rsidRDefault="00057D0D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7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63464EFA"/>
    <w:multiLevelType w:val="hybridMultilevel"/>
    <w:tmpl w:val="C1BA7E2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0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0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ngpeng">
    <w15:presenceInfo w15:providerId="None" w15:userId="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51BCA"/>
    <w:rsid w:val="00057D0D"/>
    <w:rsid w:val="00070D1F"/>
    <w:rsid w:val="000B33B1"/>
    <w:rsid w:val="000F3076"/>
    <w:rsid w:val="00100425"/>
    <w:rsid w:val="0019005D"/>
    <w:rsid w:val="001A35AC"/>
    <w:rsid w:val="001A5F1F"/>
    <w:rsid w:val="001D481E"/>
    <w:rsid w:val="002038CB"/>
    <w:rsid w:val="00211AC7"/>
    <w:rsid w:val="002827EC"/>
    <w:rsid w:val="002F7ED8"/>
    <w:rsid w:val="003126E1"/>
    <w:rsid w:val="00394DC4"/>
    <w:rsid w:val="003A3A83"/>
    <w:rsid w:val="003B4543"/>
    <w:rsid w:val="003D559E"/>
    <w:rsid w:val="00420AC1"/>
    <w:rsid w:val="00425E8A"/>
    <w:rsid w:val="00471B43"/>
    <w:rsid w:val="00472E85"/>
    <w:rsid w:val="00480DE4"/>
    <w:rsid w:val="0048576A"/>
    <w:rsid w:val="004A20D6"/>
    <w:rsid w:val="004B1E9D"/>
    <w:rsid w:val="004E68BA"/>
    <w:rsid w:val="004F612F"/>
    <w:rsid w:val="005D50FF"/>
    <w:rsid w:val="00600EE0"/>
    <w:rsid w:val="00694211"/>
    <w:rsid w:val="006D1584"/>
    <w:rsid w:val="00707031"/>
    <w:rsid w:val="00723F70"/>
    <w:rsid w:val="00743579"/>
    <w:rsid w:val="00751A00"/>
    <w:rsid w:val="0076544C"/>
    <w:rsid w:val="007B5DAD"/>
    <w:rsid w:val="00887E31"/>
    <w:rsid w:val="00893E90"/>
    <w:rsid w:val="008B1DE5"/>
    <w:rsid w:val="009952B8"/>
    <w:rsid w:val="00A91055"/>
    <w:rsid w:val="00AF5874"/>
    <w:rsid w:val="00B64628"/>
    <w:rsid w:val="00BA583F"/>
    <w:rsid w:val="00BC3ABC"/>
    <w:rsid w:val="00C504A8"/>
    <w:rsid w:val="00CC1B71"/>
    <w:rsid w:val="00CD4D07"/>
    <w:rsid w:val="00CF68BA"/>
    <w:rsid w:val="00D21602"/>
    <w:rsid w:val="00E07565"/>
    <w:rsid w:val="00E636AD"/>
    <w:rsid w:val="00E91CBD"/>
    <w:rsid w:val="00EA7545"/>
    <w:rsid w:val="00F13DC2"/>
    <w:rsid w:val="00F338FE"/>
    <w:rsid w:val="00F36773"/>
    <w:rsid w:val="00F5101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62</cp:revision>
  <dcterms:created xsi:type="dcterms:W3CDTF">2021-04-13T03:22:00Z</dcterms:created>
  <dcterms:modified xsi:type="dcterms:W3CDTF">2021-04-17T04:13:00Z</dcterms:modified>
</cp:coreProperties>
</file>