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rPr>
          <w:rFonts w:ascii="Andale Mono" w:cs="Andale Mono" w:hAnsi="Andale Mono" w:eastAsia="Andale Mono"/>
          <w:color w:val="a537ff"/>
          <w:sz w:val="38"/>
          <w:szCs w:val="38"/>
        </w:rPr>
      </w:pPr>
      <w:r>
        <w:rPr>
          <w:rFonts w:ascii="Andale Mono" w:hAnsi="Andale Mono" w:hint="default"/>
          <w:color w:val="a537ff"/>
          <w:sz w:val="38"/>
          <w:szCs w:val="38"/>
          <w:rtl w:val="0"/>
          <w:lang w:val="ru-RU"/>
        </w:rPr>
        <w:t>Пометка для разработчиков</w:t>
      </w:r>
      <w:r>
        <w:rPr>
          <w:rFonts w:ascii="Andale Mono" w:hAnsi="Andale Mono"/>
          <w:color w:val="a537ff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9424ff"/>
          <w:sz w:val="38"/>
          <w:szCs w:val="38"/>
        </w:rPr>
      </w:pPr>
      <w:r>
        <w:rPr>
          <w:rFonts w:ascii="Andale Mono" w:hAnsi="Andale Mono" w:hint="default"/>
          <w:color w:val="9424ff"/>
          <w:sz w:val="38"/>
          <w:szCs w:val="38"/>
          <w:rtl w:val="0"/>
          <w:lang w:val="ru-RU"/>
        </w:rPr>
        <w:t>Основной сюжет</w:t>
      </w:r>
      <w:r>
        <w:rPr>
          <w:rFonts w:ascii="Andale Mono" w:hAnsi="Andale Mono"/>
          <w:color w:val="9424ff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Игрок летит на какую</w:t>
      </w:r>
      <w:r>
        <w:rPr>
          <w:rFonts w:ascii="Andale Mono" w:hAnsi="Andale Mono"/>
          <w:sz w:val="38"/>
          <w:szCs w:val="38"/>
          <w:rtl w:val="0"/>
          <w:lang w:val="ru-RU"/>
        </w:rPr>
        <w:t>-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то конечную планету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ищет что</w:t>
      </w:r>
      <w:r>
        <w:rPr>
          <w:rFonts w:ascii="Andale Mono" w:hAnsi="Andale Mono"/>
          <w:sz w:val="38"/>
          <w:szCs w:val="38"/>
          <w:rtl w:val="0"/>
          <w:lang w:val="ru-RU"/>
        </w:rPr>
        <w:t>-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либо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преследует какую</w:t>
      </w:r>
      <w:r>
        <w:rPr>
          <w:rFonts w:ascii="Andale Mono" w:hAnsi="Andale Mono"/>
          <w:sz w:val="38"/>
          <w:szCs w:val="38"/>
          <w:rtl w:val="0"/>
          <w:lang w:val="ru-RU"/>
        </w:rPr>
        <w:t>-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либо цель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Игрок садится на планету по какой</w:t>
      </w:r>
      <w:r>
        <w:rPr>
          <w:rFonts w:ascii="Andale Mono" w:hAnsi="Andale Mono"/>
          <w:sz w:val="38"/>
          <w:szCs w:val="38"/>
          <w:rtl w:val="0"/>
          <w:lang w:val="ru-RU"/>
        </w:rPr>
        <w:t>-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либо причине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мало топлива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поломка корабля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но во время посадки корабль теряет управление и разбивается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Игроку нужно найти новый корабль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починить  свой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для второго сюжета игроку необходимо будет найти детали для корабля и мастера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которые попит корабль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Для этого нужно пройти все испытания на планете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Крутость полученного корабля зависит от качества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количество попыток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время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выполнения заданий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испытаний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За каждое испытание игрок получает награду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но иногда для прохождения испытания придётся потратиться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На каждой планете действуют свои физические и остальные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химические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биологические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законы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Планеты находятся в галактиках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 галактике от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3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до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6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Чтобы перелететь в другую галактику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необходимо пройти все 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9424ff"/>
          <w:sz w:val="38"/>
          <w:szCs w:val="38"/>
        </w:rPr>
      </w:pPr>
      <w:r>
        <w:rPr>
          <w:rFonts w:ascii="Andale Mono" w:hAnsi="Andale Mono" w:hint="default"/>
          <w:color w:val="9424ff"/>
          <w:sz w:val="38"/>
          <w:szCs w:val="38"/>
          <w:rtl w:val="0"/>
          <w:lang w:val="ru-RU"/>
        </w:rPr>
        <w:t>Планеты</w:t>
      </w:r>
      <w:r>
        <w:rPr>
          <w:rFonts w:ascii="Andale Mono" w:hAnsi="Andale Mono"/>
          <w:color w:val="9424ff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Существует макет планеты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-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отдельный </w:t>
      </w:r>
      <w:r>
        <w:rPr>
          <w:rFonts w:ascii="Andale Mono" w:hAnsi="Andale Mono"/>
          <w:sz w:val="38"/>
          <w:szCs w:val="38"/>
          <w:rtl w:val="0"/>
          <w:lang w:val="en-US"/>
        </w:rPr>
        <w:t>python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файл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ветка на </w:t>
      </w:r>
      <w:r>
        <w:rPr>
          <w:rFonts w:ascii="Andale Mono" w:hAnsi="Andale Mono"/>
          <w:sz w:val="38"/>
          <w:szCs w:val="38"/>
          <w:rtl w:val="0"/>
          <w:lang w:val="en-US"/>
        </w:rPr>
        <w:t>github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На каждой планете действуют свои физические законы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/>
          <w:sz w:val="38"/>
          <w:szCs w:val="38"/>
          <w:rtl w:val="0"/>
          <w:lang w:val="en-US"/>
        </w:rPr>
        <w:t>Box2D / Sprite</w:t>
      </w:r>
      <w:r>
        <w:rPr>
          <w:rFonts w:ascii="Andale Mono" w:hAnsi="Andale Mono"/>
          <w:sz w:val="38"/>
          <w:szCs w:val="38"/>
          <w:rtl w:val="0"/>
          <w:lang w:val="ru-RU"/>
        </w:rPr>
        <w:t>).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На каждой планете своё время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Планеты всегда располагаются на разных местах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9424ff"/>
          <w:sz w:val="38"/>
          <w:szCs w:val="38"/>
        </w:rPr>
      </w:pPr>
      <w:r>
        <w:rPr>
          <w:rFonts w:ascii="Andale Mono" w:hAnsi="Andale Mono" w:hint="default"/>
          <w:color w:val="9424ff"/>
          <w:sz w:val="38"/>
          <w:szCs w:val="38"/>
          <w:rtl w:val="0"/>
          <w:lang w:val="ru-RU"/>
        </w:rPr>
        <w:t>Функционал</w:t>
      </w:r>
      <w:r>
        <w:rPr>
          <w:rFonts w:ascii="Andale Mono" w:hAnsi="Andale Mono"/>
          <w:color w:val="9424ff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Магазин с разными космическими кораблями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Корабль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полученный игроком после прохождения планеты или купленный в магазине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появляется в инвентаре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Покупки в магазине осуществляются через игровую валюту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которую игрок собирает во время прохождения 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Магазин находится на отдельной планете </w:t>
      </w:r>
      <w:r>
        <w:rPr>
          <w:rFonts w:ascii="Andale Mono" w:hAnsi="Andale Mono"/>
          <w:color w:val="005392"/>
          <w:sz w:val="38"/>
          <w:szCs w:val="38"/>
          <w:rtl w:val="0"/>
          <w:lang w:val="en-US"/>
        </w:rPr>
        <w:t>SpaceStuff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</w:t>
      </w:r>
      <w:r>
        <w:rPr>
          <w:rFonts w:ascii="Andale Mono" w:hAnsi="Andale Mono"/>
          <w:sz w:val="38"/>
          <w:szCs w:val="38"/>
          <w:rtl w:val="0"/>
          <w:lang w:val="en-US"/>
        </w:rPr>
        <w:t xml:space="preserve"> </w:t>
      </w:r>
      <w:r>
        <w:rPr>
          <w:rFonts w:ascii="Andale Mono" w:hAnsi="Andale Mono"/>
          <w:color w:val="005392"/>
          <w:sz w:val="38"/>
          <w:szCs w:val="38"/>
          <w:rtl w:val="0"/>
          <w:lang w:val="en-US"/>
        </w:rPr>
        <w:t>SpaceStuff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есть в каждой галактике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9424ff"/>
          <w:sz w:val="38"/>
          <w:szCs w:val="38"/>
        </w:rPr>
      </w:pPr>
      <w:r>
        <w:rPr>
          <w:rFonts w:ascii="Andale Mono" w:hAnsi="Andale Mono" w:hint="default"/>
          <w:color w:val="9424ff"/>
          <w:sz w:val="38"/>
          <w:szCs w:val="38"/>
          <w:rtl w:val="0"/>
          <w:lang w:val="ru-RU"/>
        </w:rPr>
        <w:t>Уровни</w:t>
      </w:r>
      <w:r>
        <w:rPr>
          <w:rFonts w:ascii="Andale Mono" w:hAnsi="Andale Mono"/>
          <w:color w:val="9424ff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color w:val="932092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Easy: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color w:val="932092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 галактике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3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способности игрока сильно превосходят способности необходимые для прохождения планеты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испытаний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Физические законы близки к норме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Medium: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 галактике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4-5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color w:val="932092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Hard: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 галактике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5-6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Extreme</w:t>
      </w:r>
      <w:r>
        <w:rPr>
          <w:rFonts w:ascii="Andale Mono" w:hAnsi="Andale Mono"/>
          <w:color w:val="932092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это не точно</w:t>
      </w:r>
      <w:r>
        <w:rPr>
          <w:rFonts w:ascii="Andale Mono" w:hAnsi="Andale Mono"/>
          <w:sz w:val="38"/>
          <w:szCs w:val="38"/>
          <w:rtl w:val="0"/>
          <w:lang w:val="ru-RU"/>
        </w:rPr>
        <w:t>)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9424ff"/>
          <w:sz w:val="38"/>
          <w:szCs w:val="38"/>
        </w:rPr>
      </w:pPr>
      <w:r>
        <w:rPr>
          <w:rFonts w:ascii="Andale Mono" w:hAnsi="Andale Mono" w:hint="default"/>
          <w:color w:val="9424ff"/>
          <w:sz w:val="38"/>
          <w:szCs w:val="38"/>
          <w:rtl w:val="0"/>
          <w:lang w:val="ru-RU"/>
        </w:rPr>
        <w:t>Дополнительно</w:t>
      </w:r>
      <w:r>
        <w:rPr>
          <w:rFonts w:ascii="Andale Mono" w:hAnsi="Andale Mono"/>
          <w:color w:val="9424ff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color w:val="7980ff"/>
          <w:sz w:val="38"/>
          <w:szCs w:val="38"/>
          <w:rtl w:val="0"/>
          <w:lang w:val="ru-RU"/>
        </w:rPr>
        <w:t>Качество прохождения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планеты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уровня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измеряется в очках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звёздочках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межгалактических ящерицах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color w:val="7980ff"/>
          <w:sz w:val="38"/>
          <w:szCs w:val="38"/>
          <w:rtl w:val="0"/>
          <w:lang w:val="ru-RU"/>
        </w:rPr>
        <w:t>Основное время</w:t>
      </w:r>
      <w:r>
        <w:rPr>
          <w:rFonts w:ascii="Andale Mono" w:hAnsi="Andale Mono"/>
          <w:color w:val="7980ff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На каждой планете своё время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но игрок живёт по своему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Например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на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1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час на планете равен году во времени игрока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color w:val="7980ff"/>
          <w:sz w:val="38"/>
          <w:szCs w:val="38"/>
          <w:rtl w:val="0"/>
          <w:lang w:val="ru-RU"/>
        </w:rPr>
        <w:t>Качество прохождения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складывается из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времени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количества попыток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Перелёт в другую галактику возможен при суммарном количестве очков больше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чем </w:t>
      </w:r>
      <w:r>
        <w:rPr>
          <w:rFonts w:ascii="Andale Mono" w:hAnsi="Andale Mono"/>
          <w:sz w:val="38"/>
          <w:szCs w:val="38"/>
          <w:rtl w:val="0"/>
          <w:lang w:val="en-US"/>
        </w:rPr>
        <w:t xml:space="preserve">X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очков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для каждой галактики значение своё</w:t>
      </w:r>
      <w:r>
        <w:rPr>
          <w:rFonts w:ascii="Andale Mono" w:hAnsi="Andale Mono"/>
          <w:sz w:val="38"/>
          <w:szCs w:val="38"/>
          <w:rtl w:val="0"/>
          <w:lang w:val="ru-RU"/>
        </w:rPr>
        <w:t>).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Чтобы завести корабль нужно найти </w:t>
      </w:r>
      <w:r>
        <w:rPr>
          <w:rFonts w:ascii="Andale Mono" w:hAnsi="Andale Mono" w:hint="default"/>
          <w:color w:val="7980ff"/>
          <w:sz w:val="38"/>
          <w:szCs w:val="38"/>
          <w:rtl w:val="0"/>
          <w:lang w:val="ru-RU"/>
        </w:rPr>
        <w:t>ключ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но это не точно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Разделить </w:t>
      </w:r>
      <w:r>
        <w:rPr>
          <w:rFonts w:ascii="Andale Mono" w:hAnsi="Andale Mono" w:hint="default"/>
          <w:color w:val="7980ff"/>
          <w:sz w:val="38"/>
          <w:szCs w:val="38"/>
          <w:rtl w:val="0"/>
          <w:lang w:val="ru-RU"/>
        </w:rPr>
        <w:t>изменение физических законов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на уровни</w:t>
      </w:r>
      <w:r>
        <w:rPr>
          <w:rFonts w:ascii="Andale Mono" w:hAnsi="Andale Mono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Easy</w:t>
      </w:r>
      <w:r>
        <w:rPr>
          <w:rFonts w:ascii="Andale Mono" w:hAnsi="Andale Mono"/>
          <w:color w:val="932092"/>
          <w:sz w:val="38"/>
          <w:szCs w:val="38"/>
          <w:rtl w:val="0"/>
          <w:lang w:val="ru-RU"/>
        </w:rPr>
        <w:t>: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физические законы близки к нормальным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Возможна небольшая модификация гравитации</w:t>
      </w:r>
      <w:r>
        <w:rPr>
          <w:rFonts w:ascii="Andale Mono" w:hAnsi="Andale Mono"/>
          <w:sz w:val="38"/>
          <w:szCs w:val="38"/>
          <w:rtl w:val="0"/>
        </w:rPr>
        <w:t>.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Medium</w:t>
      </w:r>
      <w:r>
        <w:rPr>
          <w:rFonts w:ascii="Andale Mono" w:hAnsi="Andale Mono"/>
          <w:color w:val="932092"/>
          <w:sz w:val="38"/>
          <w:szCs w:val="38"/>
          <w:rtl w:val="0"/>
          <w:lang w:val="ru-RU"/>
        </w:rPr>
        <w:t>: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физические законы сильно изменены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сила противодействия в несколько раз больше силы действия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ненормальный уровень гравитации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не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значительное изменение свойств объектов</w:t>
      </w:r>
      <w:r>
        <w:rPr>
          <w:rFonts w:ascii="Andale Mono" w:hAnsi="Andale Mono"/>
          <w:sz w:val="38"/>
          <w:szCs w:val="38"/>
          <w:rtl w:val="0"/>
        </w:rPr>
        <w:t>,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искажение времени и реальности</w:t>
      </w:r>
      <w:r>
        <w:rPr>
          <w:rFonts w:ascii="Andale Mono" w:hAnsi="Andale Mono"/>
          <w:sz w:val="38"/>
          <w:szCs w:val="38"/>
          <w:rtl w:val="0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ind w:left="283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Hard</w:t>
      </w:r>
      <w:r>
        <w:rPr>
          <w:rFonts w:ascii="Andale Mono" w:hAnsi="Andale Mono"/>
          <w:color w:val="932092"/>
          <w:sz w:val="38"/>
          <w:szCs w:val="38"/>
          <w:rtl w:val="0"/>
          <w:lang w:val="ru-RU"/>
        </w:rPr>
        <w:t>: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полный физический хаос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полное отсутствие гравитации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или наоборот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экстремально низкие или высокие температуры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изменение векторов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значительное изменение свойств объектов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значительное искажение времени и реальности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например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время движется наоборот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color w:val="7980ff"/>
          <w:sz w:val="38"/>
          <w:szCs w:val="38"/>
          <w:rtl w:val="0"/>
          <w:lang w:val="ru-RU"/>
        </w:rPr>
        <w:t>Искажение свойств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объектов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примеры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холодный огонь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жидкий металл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color w:val="7980ff"/>
          <w:sz w:val="38"/>
          <w:szCs w:val="38"/>
          <w:rtl w:val="0"/>
          <w:lang w:val="ru-RU"/>
        </w:rPr>
        <w:t>Добавить музыку и звуки</w:t>
      </w:r>
      <w:r>
        <w:rPr>
          <w:rFonts w:ascii="Andale Mono" w:hAnsi="Andale Mono"/>
          <w:color w:val="7980ff"/>
          <w:sz w:val="38"/>
          <w:szCs w:val="38"/>
          <w:rtl w:val="0"/>
          <w:lang w:val="ru-RU"/>
        </w:rPr>
        <w:t>: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в магазине </w:t>
      </w:r>
      <w:r>
        <w:rPr>
          <w:rFonts w:ascii="Andale Mono" w:hAnsi="Andale Mono"/>
          <w:color w:val="005392"/>
          <w:sz w:val="38"/>
          <w:szCs w:val="38"/>
          <w:rtl w:val="0"/>
          <w:lang w:val="en-US"/>
        </w:rPr>
        <w:t>SpaceStuff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;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 главном меню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;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звук в космосе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звук летящего корабля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);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музыка и звуки на планете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звуки монстров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воды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ветра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дождя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/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звуки попадания снаряда и т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</w:t>
      </w:r>
      <w:r>
        <w:rPr>
          <w:rFonts w:ascii="Andale Mono" w:hAnsi="Andale Mono"/>
          <w:sz w:val="38"/>
          <w:szCs w:val="38"/>
          <w:rtl w:val="0"/>
          <w:lang w:val="ru-RU"/>
        </w:rPr>
        <w:t>.).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Одна галактика 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=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одна картинка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Планеты рисуются на картинке космоса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color w:val="932092"/>
          <w:sz w:val="38"/>
          <w:szCs w:val="38"/>
        </w:rPr>
      </w:pPr>
      <w:r>
        <w:rPr>
          <w:rFonts w:ascii="Andale Mono" w:hAnsi="Andale Mono"/>
          <w:color w:val="932092"/>
          <w:sz w:val="38"/>
          <w:szCs w:val="38"/>
          <w:rtl w:val="0"/>
          <w:lang w:val="en-US"/>
        </w:rPr>
        <w:t>P.S.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cs="Andale Mono" w:hAnsi="Andale Mono" w:eastAsia="Andale Mono"/>
          <w:sz w:val="38"/>
          <w:szCs w:val="38"/>
        </w:rPr>
        <w:tab/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В </w:t>
      </w:r>
      <w:r>
        <w:rPr>
          <w:rFonts w:ascii="Andale Mono" w:hAnsi="Andale Mono" w:hint="default"/>
          <w:color w:val="932092"/>
          <w:sz w:val="38"/>
          <w:szCs w:val="38"/>
          <w:rtl w:val="0"/>
          <w:lang w:val="ru-RU"/>
        </w:rPr>
        <w:t>первой версии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будет реализован следующий функционал</w:t>
      </w:r>
      <w:r>
        <w:rPr>
          <w:rFonts w:ascii="Andale Mono" w:hAnsi="Andale Mono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Будет реализована </w:t>
      </w:r>
      <w:r>
        <w:rPr>
          <w:rFonts w:ascii="Andale Mono" w:hAnsi="Andale Mono" w:hint="default"/>
          <w:color w:val="932092"/>
          <w:sz w:val="38"/>
          <w:szCs w:val="38"/>
          <w:rtl w:val="0"/>
          <w:lang w:val="ru-RU"/>
        </w:rPr>
        <w:t>одна галактика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 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одна картинка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и </w:t>
      </w:r>
      <w:r>
        <w:rPr>
          <w:rFonts w:ascii="Andale Mono" w:hAnsi="Andale Mono"/>
          <w:color w:val="932092"/>
          <w:sz w:val="38"/>
          <w:szCs w:val="38"/>
          <w:rtl w:val="0"/>
          <w:lang w:val="ru-RU"/>
        </w:rPr>
        <w:t xml:space="preserve">2-3 </w:t>
      </w:r>
      <w:r>
        <w:rPr>
          <w:rFonts w:ascii="Andale Mono" w:hAnsi="Andale Mono" w:hint="default"/>
          <w:color w:val="932092"/>
          <w:sz w:val="38"/>
          <w:szCs w:val="38"/>
          <w:rtl w:val="0"/>
          <w:lang w:val="ru-RU"/>
        </w:rPr>
        <w:t>планеты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 с квестами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испытаниями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). 1-2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испытания в стиле Марио на планете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Реализован сбор игровой валюты во время прохождения планеты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