
<file path=[Content_Types].xml><?xml version="1.0" encoding="utf-8"?>
<Types xmlns="http://schemas.openxmlformats.org/package/2006/content-types">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21E0" w:rsidRPr="008D6674" w:rsidRDefault="008D6674" w:rsidP="008D6674">
      <w:pPr>
        <w:rPr>
          <w:rFonts w:ascii="Times New Roman" w:hAnsi="Times New Roman" w:cs="Times New Roman"/>
        </w:rPr>
      </w:pPr>
      <w:proofErr w:type="gramStart"/>
      <w:r>
        <w:rPr>
          <w:rFonts w:ascii="Times New Roman" w:hAnsi="Times New Roman" w:cs="Times New Roman" w:hint="eastAsia"/>
        </w:rPr>
        <w:t>一</w:t>
      </w:r>
      <w:proofErr w:type="gramEnd"/>
      <w:r>
        <w:rPr>
          <w:rFonts w:ascii="Times New Roman" w:hAnsi="Times New Roman" w:cs="Times New Roman" w:hint="eastAsia"/>
        </w:rPr>
        <w:t>.</w:t>
      </w:r>
      <w:r w:rsidR="006B35CE" w:rsidRPr="008D6674">
        <w:rPr>
          <w:rFonts w:ascii="Times New Roman" w:hAnsi="Times New Roman" w:cs="Times New Roman"/>
        </w:rPr>
        <w:t>论述题</w:t>
      </w:r>
      <w:r w:rsidR="00683F9C">
        <w:rPr>
          <w:rFonts w:ascii="Times New Roman" w:hAnsi="Times New Roman" w:cs="Times New Roman"/>
        </w:rPr>
        <w:t>（</w:t>
      </w:r>
      <w:r w:rsidR="00683F9C">
        <w:rPr>
          <w:rFonts w:ascii="Times New Roman" w:hAnsi="Times New Roman" w:cs="Times New Roman" w:hint="eastAsia"/>
        </w:rPr>
        <w:t>本大题</w:t>
      </w:r>
      <w:r w:rsidR="00683F9C">
        <w:rPr>
          <w:rFonts w:ascii="Times New Roman" w:hAnsi="Times New Roman" w:cs="Times New Roman" w:hint="eastAsia"/>
        </w:rPr>
        <w:t>7</w:t>
      </w:r>
      <w:r w:rsidR="00683F9C">
        <w:rPr>
          <w:rFonts w:ascii="Times New Roman" w:hAnsi="Times New Roman" w:cs="Times New Roman" w:hint="eastAsia"/>
        </w:rPr>
        <w:t>小题，共</w:t>
      </w:r>
      <w:r w:rsidR="00683F9C">
        <w:rPr>
          <w:rFonts w:ascii="Times New Roman" w:hAnsi="Times New Roman" w:cs="Times New Roman" w:hint="eastAsia"/>
        </w:rPr>
        <w:t>40</w:t>
      </w:r>
      <w:r w:rsidR="00683F9C">
        <w:rPr>
          <w:rFonts w:ascii="Times New Roman" w:hAnsi="Times New Roman" w:cs="Times New Roman" w:hint="eastAsia"/>
        </w:rPr>
        <w:t>分</w:t>
      </w:r>
      <w:r w:rsidR="00683F9C">
        <w:rPr>
          <w:rFonts w:ascii="Times New Roman" w:hAnsi="Times New Roman" w:cs="Times New Roman"/>
        </w:rPr>
        <w:t>）</w:t>
      </w:r>
    </w:p>
    <w:p w:rsidR="006B35CE" w:rsidRPr="00DB2541" w:rsidRDefault="006B35CE" w:rsidP="006B35CE">
      <w:pPr>
        <w:pStyle w:val="a3"/>
        <w:numPr>
          <w:ilvl w:val="0"/>
          <w:numId w:val="2"/>
        </w:numPr>
        <w:ind w:firstLineChars="0"/>
        <w:rPr>
          <w:rFonts w:ascii="Times New Roman" w:hAnsi="Times New Roman" w:cs="Times New Roman"/>
        </w:rPr>
      </w:pPr>
      <w:r w:rsidRPr="00DB2541">
        <w:rPr>
          <w:rFonts w:ascii="Times New Roman" w:hAnsi="Times New Roman" w:cs="Times New Roman"/>
        </w:rPr>
        <w:t>讨论等效的概念，对外等效的含义，以及电路等效变换的目的。</w:t>
      </w:r>
    </w:p>
    <w:p w:rsidR="00AD2A28" w:rsidRPr="00DB2541" w:rsidRDefault="00C37C25" w:rsidP="00AD2A28">
      <w:pPr>
        <w:pStyle w:val="a3"/>
        <w:ind w:left="1140" w:firstLineChars="0" w:firstLine="0"/>
        <w:rPr>
          <w:rFonts w:ascii="Times New Roman" w:hAnsi="Times New Roman" w:cs="Times New Roman"/>
        </w:rPr>
      </w:pPr>
      <w:r w:rsidRPr="00DB2541">
        <w:rPr>
          <w:rFonts w:ascii="Times New Roman" w:hAnsi="Times New Roman" w:cs="Times New Roman"/>
          <w:b/>
        </w:rPr>
        <w:t>答</w:t>
      </w:r>
      <w:r w:rsidRPr="00DB2541">
        <w:rPr>
          <w:rFonts w:ascii="Times New Roman" w:hAnsi="Times New Roman" w:cs="Times New Roman"/>
        </w:rPr>
        <w:t>：</w:t>
      </w:r>
      <w:r w:rsidR="00AD2A28" w:rsidRPr="00DB2541">
        <w:rPr>
          <w:rFonts w:ascii="Times New Roman" w:hAnsi="Times New Roman" w:cs="Times New Roman"/>
        </w:rPr>
        <w:t>部分电路作变换，不影响对外的特性，变换的意义在于简化计算，方便电路的设计。</w:t>
      </w:r>
    </w:p>
    <w:p w:rsidR="006B35CE" w:rsidRPr="00DB2541" w:rsidRDefault="006B35CE" w:rsidP="006B35CE">
      <w:pPr>
        <w:pStyle w:val="a3"/>
        <w:numPr>
          <w:ilvl w:val="0"/>
          <w:numId w:val="2"/>
        </w:numPr>
        <w:ind w:firstLineChars="0"/>
        <w:rPr>
          <w:rFonts w:ascii="Times New Roman" w:hAnsi="Times New Roman" w:cs="Times New Roman"/>
        </w:rPr>
      </w:pPr>
      <w:r w:rsidRPr="00DB2541">
        <w:rPr>
          <w:rFonts w:ascii="Times New Roman" w:hAnsi="Times New Roman" w:cs="Times New Roman"/>
        </w:rPr>
        <w:t>基尔霍夫定律包含哪两个定律？请分别表述它们。</w:t>
      </w:r>
    </w:p>
    <w:p w:rsidR="00C37C25" w:rsidRPr="00DB2541" w:rsidRDefault="00C37C25" w:rsidP="00C37C25">
      <w:pPr>
        <w:ind w:left="720" w:firstLine="420"/>
        <w:rPr>
          <w:rFonts w:ascii="Times New Roman" w:hAnsi="Times New Roman" w:cs="Times New Roman"/>
        </w:rPr>
      </w:pPr>
      <w:r w:rsidRPr="00DB2541">
        <w:rPr>
          <w:rFonts w:ascii="Times New Roman" w:hAnsi="Times New Roman" w:cs="Times New Roman"/>
          <w:b/>
        </w:rPr>
        <w:t>答</w:t>
      </w:r>
      <w:r w:rsidRPr="00DB2541">
        <w:rPr>
          <w:rFonts w:ascii="Times New Roman" w:hAnsi="Times New Roman" w:cs="Times New Roman"/>
        </w:rPr>
        <w:t>：</w:t>
      </w:r>
    </w:p>
    <w:p w:rsidR="00B3155C" w:rsidRPr="00DB2541" w:rsidRDefault="00B3155C" w:rsidP="00B3155C">
      <w:pPr>
        <w:pStyle w:val="a3"/>
        <w:numPr>
          <w:ilvl w:val="0"/>
          <w:numId w:val="7"/>
        </w:numPr>
        <w:ind w:firstLineChars="0"/>
        <w:rPr>
          <w:rFonts w:ascii="Times New Roman" w:hAnsi="Times New Roman" w:cs="Times New Roman"/>
        </w:rPr>
      </w:pPr>
      <w:r w:rsidRPr="00DB2541">
        <w:rPr>
          <w:rFonts w:ascii="Times New Roman" w:hAnsi="Times New Roman" w:cs="Times New Roman"/>
        </w:rPr>
        <w:t>基尔霍夫电压定律：在任何一个闭合回路中，各段电压的代数和恒等于零。</w:t>
      </w:r>
    </w:p>
    <w:p w:rsidR="00B3155C" w:rsidRPr="00DB2541" w:rsidRDefault="00B3155C" w:rsidP="00B3155C">
      <w:pPr>
        <w:pStyle w:val="a3"/>
        <w:numPr>
          <w:ilvl w:val="0"/>
          <w:numId w:val="7"/>
        </w:numPr>
        <w:ind w:firstLineChars="0"/>
        <w:rPr>
          <w:rFonts w:ascii="Times New Roman" w:hAnsi="Times New Roman" w:cs="Times New Roman"/>
        </w:rPr>
      </w:pPr>
      <w:r w:rsidRPr="00DB2541">
        <w:rPr>
          <w:rFonts w:ascii="Times New Roman" w:hAnsi="Times New Roman" w:cs="Times New Roman"/>
        </w:rPr>
        <w:t>基尔霍夫电流定律：电路中任一个节点上，在任</w:t>
      </w:r>
      <w:proofErr w:type="gramStart"/>
      <w:r w:rsidRPr="00DB2541">
        <w:rPr>
          <w:rFonts w:ascii="Times New Roman" w:hAnsi="Times New Roman" w:cs="Times New Roman"/>
        </w:rPr>
        <w:t>一</w:t>
      </w:r>
      <w:proofErr w:type="gramEnd"/>
      <w:r w:rsidRPr="00DB2541">
        <w:rPr>
          <w:rFonts w:ascii="Times New Roman" w:hAnsi="Times New Roman" w:cs="Times New Roman"/>
        </w:rPr>
        <w:t>时刻，流入节点的电流之和等于流出节点的电流之</w:t>
      </w:r>
      <w:proofErr w:type="gramStart"/>
      <w:r w:rsidRPr="00DB2541">
        <w:rPr>
          <w:rFonts w:ascii="Times New Roman" w:hAnsi="Times New Roman" w:cs="Times New Roman"/>
        </w:rPr>
        <w:t>和</w:t>
      </w:r>
      <w:proofErr w:type="gramEnd"/>
      <w:r w:rsidRPr="00DB2541">
        <w:rPr>
          <w:rFonts w:ascii="Times New Roman" w:hAnsi="Times New Roman" w:cs="Times New Roman"/>
        </w:rPr>
        <w:t>。</w:t>
      </w:r>
    </w:p>
    <w:p w:rsidR="006B35CE" w:rsidRPr="00DB2541" w:rsidRDefault="006B35CE" w:rsidP="006B35CE">
      <w:pPr>
        <w:pStyle w:val="a3"/>
        <w:numPr>
          <w:ilvl w:val="0"/>
          <w:numId w:val="2"/>
        </w:numPr>
        <w:ind w:firstLineChars="0"/>
        <w:rPr>
          <w:rFonts w:ascii="Times New Roman" w:hAnsi="Times New Roman" w:cs="Times New Roman"/>
        </w:rPr>
      </w:pPr>
      <w:r w:rsidRPr="00DB2541">
        <w:rPr>
          <w:rFonts w:ascii="Times New Roman" w:hAnsi="Times New Roman" w:cs="Times New Roman"/>
        </w:rPr>
        <w:t>表述戴维宁定理，说明戴维宁定理的用途。</w:t>
      </w:r>
    </w:p>
    <w:p w:rsidR="00007D80" w:rsidRPr="00DB2541" w:rsidRDefault="007B0CB4" w:rsidP="00C37C25">
      <w:pPr>
        <w:pStyle w:val="a3"/>
        <w:ind w:left="1140" w:firstLineChars="0" w:firstLine="0"/>
        <w:rPr>
          <w:rFonts w:ascii="Times New Roman" w:hAnsi="Times New Roman" w:cs="Times New Roman"/>
        </w:rPr>
      </w:pPr>
      <w:r w:rsidRPr="00DB2541">
        <w:rPr>
          <w:rFonts w:ascii="Times New Roman" w:hAnsi="Times New Roman" w:cs="Times New Roman"/>
          <w:b/>
        </w:rPr>
        <w:t>答：</w:t>
      </w:r>
      <w:r w:rsidR="00007D80" w:rsidRPr="00DB2541">
        <w:rPr>
          <w:rFonts w:ascii="Times New Roman" w:hAnsi="Times New Roman" w:cs="Times New Roman"/>
        </w:rPr>
        <w:t>定义：</w:t>
      </w:r>
      <w:proofErr w:type="gramStart"/>
      <w:r w:rsidRPr="00DB2541">
        <w:rPr>
          <w:rFonts w:ascii="Times New Roman" w:hAnsi="Times New Roman" w:cs="Times New Roman"/>
        </w:rPr>
        <w:t>含独立</w:t>
      </w:r>
      <w:proofErr w:type="gramEnd"/>
      <w:r w:rsidRPr="00DB2541">
        <w:rPr>
          <w:rFonts w:ascii="Times New Roman" w:hAnsi="Times New Roman" w:cs="Times New Roman"/>
        </w:rPr>
        <w:t>电源的线性电阻单口网络</w:t>
      </w:r>
      <w:r w:rsidRPr="00DB2541">
        <w:rPr>
          <w:rFonts w:ascii="Times New Roman" w:hAnsi="Times New Roman" w:cs="Times New Roman"/>
        </w:rPr>
        <w:t>N</w:t>
      </w:r>
      <w:r w:rsidRPr="00DB2541">
        <w:rPr>
          <w:rFonts w:ascii="Times New Roman" w:hAnsi="Times New Roman" w:cs="Times New Roman"/>
        </w:rPr>
        <w:t>，就端口特性而言，可以等效为一个电压源和电阻串联的单口网络。</w:t>
      </w:r>
    </w:p>
    <w:p w:rsidR="00C37C25" w:rsidRPr="00DB2541" w:rsidRDefault="00007D80" w:rsidP="00C37C25">
      <w:pPr>
        <w:pStyle w:val="a3"/>
        <w:ind w:left="1140" w:firstLineChars="0" w:firstLine="0"/>
        <w:rPr>
          <w:rFonts w:ascii="Times New Roman" w:hAnsi="Times New Roman" w:cs="Times New Roman"/>
        </w:rPr>
      </w:pPr>
      <w:r w:rsidRPr="00DB2541">
        <w:rPr>
          <w:rFonts w:ascii="Times New Roman" w:hAnsi="Times New Roman" w:cs="Times New Roman"/>
        </w:rPr>
        <w:t>用途：简化有源二端口网络的计算</w:t>
      </w:r>
    </w:p>
    <w:p w:rsidR="006B35CE" w:rsidRPr="00DB2541" w:rsidRDefault="006B35CE" w:rsidP="006B35CE">
      <w:pPr>
        <w:pStyle w:val="a3"/>
        <w:numPr>
          <w:ilvl w:val="0"/>
          <w:numId w:val="2"/>
        </w:numPr>
        <w:ind w:firstLineChars="0"/>
        <w:rPr>
          <w:rFonts w:ascii="Times New Roman" w:hAnsi="Times New Roman" w:cs="Times New Roman"/>
        </w:rPr>
      </w:pPr>
      <w:r w:rsidRPr="00DB2541">
        <w:rPr>
          <w:rFonts w:ascii="Times New Roman" w:hAnsi="Times New Roman" w:cs="Times New Roman"/>
        </w:rPr>
        <w:t>表述叠加定理，说明什么情况下可以使用该定理。</w:t>
      </w:r>
    </w:p>
    <w:p w:rsidR="00632C5A" w:rsidRPr="00DB2541" w:rsidRDefault="00632C5A" w:rsidP="00632C5A">
      <w:pPr>
        <w:pStyle w:val="a3"/>
        <w:ind w:left="1140" w:firstLineChars="0" w:firstLine="0"/>
        <w:rPr>
          <w:rFonts w:ascii="Times New Roman" w:hAnsi="Times New Roman" w:cs="Times New Roman"/>
        </w:rPr>
      </w:pPr>
      <w:r w:rsidRPr="00DB2541">
        <w:rPr>
          <w:rFonts w:ascii="Times New Roman" w:hAnsi="Times New Roman" w:cs="Times New Roman"/>
          <w:b/>
        </w:rPr>
        <w:t>答：</w:t>
      </w:r>
      <w:r w:rsidR="00C76716" w:rsidRPr="00DB2541">
        <w:rPr>
          <w:rFonts w:ascii="Times New Roman" w:hAnsi="Times New Roman" w:cs="Times New Roman"/>
        </w:rPr>
        <w:t>定义：</w:t>
      </w:r>
      <w:r w:rsidRPr="00DB2541">
        <w:rPr>
          <w:rFonts w:ascii="Times New Roman" w:hAnsi="Times New Roman" w:cs="Times New Roman"/>
        </w:rPr>
        <w:t>对于一个线性系统，一个含多个</w:t>
      </w:r>
      <w:proofErr w:type="gramStart"/>
      <w:r w:rsidRPr="00DB2541">
        <w:rPr>
          <w:rFonts w:ascii="Times New Roman" w:hAnsi="Times New Roman" w:cs="Times New Roman"/>
        </w:rPr>
        <w:t>独立源</w:t>
      </w:r>
      <w:proofErr w:type="gramEnd"/>
      <w:r w:rsidRPr="00DB2541">
        <w:rPr>
          <w:rFonts w:ascii="Times New Roman" w:hAnsi="Times New Roman" w:cs="Times New Roman"/>
        </w:rPr>
        <w:t>的双边线性电路的任何支路的响应（电压或电流），等于每个</w:t>
      </w:r>
      <w:proofErr w:type="gramStart"/>
      <w:r w:rsidRPr="00DB2541">
        <w:rPr>
          <w:rFonts w:ascii="Times New Roman" w:hAnsi="Times New Roman" w:cs="Times New Roman"/>
        </w:rPr>
        <w:t>独立源</w:t>
      </w:r>
      <w:proofErr w:type="gramEnd"/>
      <w:r w:rsidRPr="00DB2541">
        <w:rPr>
          <w:rFonts w:ascii="Times New Roman" w:hAnsi="Times New Roman" w:cs="Times New Roman"/>
        </w:rPr>
        <w:t>单独作用时的响应的代数和，此时所有其他</w:t>
      </w:r>
      <w:proofErr w:type="gramStart"/>
      <w:r w:rsidRPr="00DB2541">
        <w:rPr>
          <w:rFonts w:ascii="Times New Roman" w:hAnsi="Times New Roman" w:cs="Times New Roman"/>
        </w:rPr>
        <w:t>独立源</w:t>
      </w:r>
      <w:proofErr w:type="gramEnd"/>
      <w:r w:rsidRPr="00DB2541">
        <w:rPr>
          <w:rFonts w:ascii="Times New Roman" w:hAnsi="Times New Roman" w:cs="Times New Roman"/>
        </w:rPr>
        <w:t>被替换成他们各自的阻抗。</w:t>
      </w:r>
    </w:p>
    <w:p w:rsidR="00632C5A" w:rsidRPr="00DB2541" w:rsidRDefault="00632C5A" w:rsidP="00632C5A">
      <w:pPr>
        <w:pStyle w:val="a3"/>
        <w:ind w:left="1140" w:firstLineChars="0" w:firstLine="0"/>
        <w:rPr>
          <w:rFonts w:ascii="Times New Roman" w:hAnsi="Times New Roman" w:cs="Times New Roman"/>
        </w:rPr>
      </w:pPr>
      <w:r w:rsidRPr="00DB2541">
        <w:rPr>
          <w:rFonts w:ascii="Times New Roman" w:hAnsi="Times New Roman" w:cs="Times New Roman"/>
        </w:rPr>
        <w:t>使用条件：</w:t>
      </w:r>
      <w:r w:rsidRPr="00DB2541">
        <w:rPr>
          <w:rFonts w:ascii="Times New Roman" w:hAnsi="Times New Roman" w:cs="Times New Roman"/>
        </w:rPr>
        <w:t>a.</w:t>
      </w:r>
      <w:r w:rsidRPr="00DB2541">
        <w:rPr>
          <w:rFonts w:ascii="Times New Roman" w:hAnsi="Times New Roman" w:cs="Times New Roman"/>
        </w:rPr>
        <w:t>只有线性电路才具有叠加性，对非线性电路不能应用叠加原理。</w:t>
      </w:r>
      <w:r w:rsidRPr="00DB2541">
        <w:rPr>
          <w:rFonts w:ascii="Times New Roman" w:hAnsi="Times New Roman" w:cs="Times New Roman"/>
        </w:rPr>
        <w:t>b.</w:t>
      </w:r>
      <w:r w:rsidRPr="00DB2541">
        <w:rPr>
          <w:rFonts w:ascii="Times New Roman" w:hAnsi="Times New Roman" w:cs="Times New Roman"/>
        </w:rPr>
        <w:t>只有独立电源才能</w:t>
      </w:r>
      <w:proofErr w:type="gramStart"/>
      <w:r w:rsidRPr="00DB2541">
        <w:rPr>
          <w:rFonts w:ascii="Times New Roman" w:hAnsi="Times New Roman" w:cs="Times New Roman"/>
        </w:rPr>
        <w:t>进行置零处理</w:t>
      </w:r>
      <w:proofErr w:type="gramEnd"/>
      <w:r w:rsidRPr="00DB2541">
        <w:rPr>
          <w:rFonts w:ascii="Times New Roman" w:hAnsi="Times New Roman" w:cs="Times New Roman"/>
        </w:rPr>
        <w:t>，对含有受控源的电路，使用叠加原理时切勿强制</w:t>
      </w:r>
      <w:proofErr w:type="gramStart"/>
      <w:r w:rsidRPr="00DB2541">
        <w:rPr>
          <w:rFonts w:ascii="Times New Roman" w:hAnsi="Times New Roman" w:cs="Times New Roman"/>
        </w:rPr>
        <w:t>受控源取零</w:t>
      </w:r>
      <w:proofErr w:type="gramEnd"/>
      <w:r w:rsidRPr="00DB2541">
        <w:rPr>
          <w:rFonts w:ascii="Times New Roman" w:hAnsi="Times New Roman" w:cs="Times New Roman"/>
        </w:rPr>
        <w:t>值。这是因为一旦受控源被强制取零值就等于在电路中撤消了该受控源所代表的物理元件，从而导致错误的结果。</w:t>
      </w:r>
      <w:r w:rsidRPr="00DB2541">
        <w:rPr>
          <w:rFonts w:ascii="Times New Roman" w:hAnsi="Times New Roman" w:cs="Times New Roman"/>
        </w:rPr>
        <w:t>c.</w:t>
      </w:r>
      <w:r w:rsidRPr="00DB2541">
        <w:rPr>
          <w:rFonts w:ascii="Times New Roman" w:hAnsi="Times New Roman" w:cs="Times New Roman"/>
        </w:rPr>
        <w:t>功率的计算不能用叠加原理。</w:t>
      </w:r>
    </w:p>
    <w:p w:rsidR="006B35CE" w:rsidRPr="00DB2541" w:rsidRDefault="006B35CE" w:rsidP="006B35CE">
      <w:pPr>
        <w:pStyle w:val="a3"/>
        <w:numPr>
          <w:ilvl w:val="0"/>
          <w:numId w:val="2"/>
        </w:numPr>
        <w:ind w:firstLineChars="0"/>
        <w:rPr>
          <w:rFonts w:ascii="Times New Roman" w:hAnsi="Times New Roman" w:cs="Times New Roman"/>
        </w:rPr>
      </w:pPr>
      <w:r w:rsidRPr="00DB2541">
        <w:rPr>
          <w:rFonts w:ascii="Times New Roman" w:hAnsi="Times New Roman" w:cs="Times New Roman"/>
        </w:rPr>
        <w:t>简述变压器工作原理。对于一个变比为</w:t>
      </w:r>
      <w:r w:rsidRPr="00DB2541">
        <w:rPr>
          <w:rFonts w:ascii="Times New Roman" w:hAnsi="Times New Roman" w:cs="Times New Roman"/>
        </w:rPr>
        <w:t>2:1</w:t>
      </w:r>
      <w:r w:rsidRPr="00DB2541">
        <w:rPr>
          <w:rFonts w:ascii="Times New Roman" w:hAnsi="Times New Roman" w:cs="Times New Roman"/>
        </w:rPr>
        <w:t>的理想变压器，</w:t>
      </w:r>
      <w:proofErr w:type="gramStart"/>
      <w:r w:rsidRPr="00DB2541">
        <w:rPr>
          <w:rFonts w:ascii="Times New Roman" w:hAnsi="Times New Roman" w:cs="Times New Roman"/>
        </w:rPr>
        <w:t>原边通入</w:t>
      </w:r>
      <w:proofErr w:type="gramEnd"/>
      <w:r w:rsidRPr="00DB2541">
        <w:rPr>
          <w:rFonts w:ascii="Times New Roman" w:hAnsi="Times New Roman" w:cs="Times New Roman"/>
        </w:rPr>
        <w:t>10V</w:t>
      </w:r>
      <w:r w:rsidRPr="00DB2541">
        <w:rPr>
          <w:rFonts w:ascii="Times New Roman" w:hAnsi="Times New Roman" w:cs="Times New Roman"/>
        </w:rPr>
        <w:t>的直流电压，</w:t>
      </w:r>
      <w:proofErr w:type="gramStart"/>
      <w:r w:rsidRPr="00DB2541">
        <w:rPr>
          <w:rFonts w:ascii="Times New Roman" w:hAnsi="Times New Roman" w:cs="Times New Roman"/>
        </w:rPr>
        <w:t>求副边</w:t>
      </w:r>
      <w:proofErr w:type="gramEnd"/>
      <w:r w:rsidRPr="00DB2541">
        <w:rPr>
          <w:rFonts w:ascii="Times New Roman" w:hAnsi="Times New Roman" w:cs="Times New Roman"/>
        </w:rPr>
        <w:t>输出电压，简要说明原理过程。</w:t>
      </w:r>
    </w:p>
    <w:p w:rsidR="00C37C25" w:rsidRPr="00DB2541" w:rsidRDefault="00C37C25" w:rsidP="00C37C25">
      <w:pPr>
        <w:pStyle w:val="a3"/>
        <w:ind w:left="1140" w:firstLineChars="0" w:firstLine="0"/>
        <w:rPr>
          <w:rFonts w:ascii="Times New Roman" w:hAnsi="Times New Roman" w:cs="Times New Roman"/>
        </w:rPr>
      </w:pPr>
      <w:r w:rsidRPr="00DB2541">
        <w:rPr>
          <w:rFonts w:ascii="Times New Roman" w:hAnsi="Times New Roman" w:cs="Times New Roman"/>
          <w:b/>
        </w:rPr>
        <w:t>答</w:t>
      </w:r>
      <w:r w:rsidRPr="00DB2541">
        <w:rPr>
          <w:rFonts w:ascii="Times New Roman" w:hAnsi="Times New Roman" w:cs="Times New Roman"/>
        </w:rPr>
        <w:t>：负边电压输出为</w:t>
      </w:r>
      <w:r w:rsidRPr="00DB2541">
        <w:rPr>
          <w:rFonts w:ascii="Times New Roman" w:hAnsi="Times New Roman" w:cs="Times New Roman"/>
        </w:rPr>
        <w:t>0V</w:t>
      </w:r>
      <w:r w:rsidRPr="00DB2541">
        <w:rPr>
          <w:rFonts w:ascii="Times New Roman" w:hAnsi="Times New Roman" w:cs="Times New Roman"/>
        </w:rPr>
        <w:t>，变压器本质是电感的互感，只对交流电起作用，对直流电压不起作用。</w:t>
      </w:r>
    </w:p>
    <w:p w:rsidR="006B35CE" w:rsidRPr="00DB2541" w:rsidRDefault="006B35CE" w:rsidP="006B35CE">
      <w:pPr>
        <w:pStyle w:val="a3"/>
        <w:numPr>
          <w:ilvl w:val="0"/>
          <w:numId w:val="2"/>
        </w:numPr>
        <w:ind w:firstLineChars="0"/>
        <w:rPr>
          <w:rFonts w:ascii="Times New Roman" w:hAnsi="Times New Roman" w:cs="Times New Roman"/>
        </w:rPr>
      </w:pPr>
      <w:r w:rsidRPr="00DB2541">
        <w:rPr>
          <w:rFonts w:ascii="Times New Roman" w:hAnsi="Times New Roman" w:cs="Times New Roman"/>
        </w:rPr>
        <w:t>简述网络函数的极点分别位于负实轴、正实轴、负实部共轭虚根、正实部共轭虚根时，对时域响应的影响</w:t>
      </w:r>
    </w:p>
    <w:p w:rsidR="00F96188" w:rsidRPr="00DB2541" w:rsidRDefault="00F96188" w:rsidP="00F96188">
      <w:pPr>
        <w:pStyle w:val="a3"/>
        <w:ind w:left="1140" w:firstLineChars="0" w:firstLine="0"/>
        <w:rPr>
          <w:rFonts w:ascii="Times New Roman" w:hAnsi="Times New Roman" w:cs="Times New Roman"/>
        </w:rPr>
      </w:pPr>
      <w:r w:rsidRPr="00DB2541">
        <w:rPr>
          <w:rFonts w:ascii="Times New Roman" w:hAnsi="Times New Roman" w:cs="Times New Roman"/>
          <w:b/>
        </w:rPr>
        <w:t>答：</w:t>
      </w:r>
      <w:r w:rsidRPr="00DB2541">
        <w:rPr>
          <w:rFonts w:ascii="Times New Roman" w:hAnsi="Times New Roman" w:cs="Times New Roman"/>
        </w:rPr>
        <w:t>a.</w:t>
      </w:r>
      <w:r w:rsidRPr="00DB2541">
        <w:rPr>
          <w:rFonts w:ascii="Times New Roman" w:hAnsi="Times New Roman" w:cs="Times New Roman"/>
        </w:rPr>
        <w:t>负实轴：电路是稳定的。</w:t>
      </w:r>
      <w:r w:rsidRPr="00DB2541">
        <w:rPr>
          <w:rFonts w:ascii="Times New Roman" w:hAnsi="Times New Roman" w:cs="Times New Roman"/>
        </w:rPr>
        <w:t>b.</w:t>
      </w:r>
      <w:r w:rsidRPr="00DB2541">
        <w:rPr>
          <w:rFonts w:ascii="Times New Roman" w:hAnsi="Times New Roman" w:cs="Times New Roman"/>
        </w:rPr>
        <w:t>正实轴：电路不稳定</w:t>
      </w:r>
      <w:r w:rsidRPr="00DB2541">
        <w:rPr>
          <w:rFonts w:ascii="Times New Roman" w:hAnsi="Times New Roman" w:cs="Times New Roman"/>
        </w:rPr>
        <w:t>c.</w:t>
      </w:r>
      <w:r w:rsidRPr="00DB2541">
        <w:rPr>
          <w:rFonts w:ascii="Times New Roman" w:hAnsi="Times New Roman" w:cs="Times New Roman"/>
        </w:rPr>
        <w:t>负实部共轭虚根：电路振荡稳定</w:t>
      </w:r>
      <w:r w:rsidRPr="00DB2541">
        <w:rPr>
          <w:rFonts w:ascii="Times New Roman" w:hAnsi="Times New Roman" w:cs="Times New Roman"/>
        </w:rPr>
        <w:t>d.</w:t>
      </w:r>
      <w:r w:rsidRPr="00DB2541">
        <w:rPr>
          <w:rFonts w:ascii="Times New Roman" w:hAnsi="Times New Roman" w:cs="Times New Roman"/>
        </w:rPr>
        <w:t>正实部共轭虚根：振荡发散。</w:t>
      </w:r>
    </w:p>
    <w:p w:rsidR="006B35CE" w:rsidRPr="00DB2541" w:rsidRDefault="006B35CE" w:rsidP="006B35CE">
      <w:pPr>
        <w:pStyle w:val="a3"/>
        <w:numPr>
          <w:ilvl w:val="0"/>
          <w:numId w:val="2"/>
        </w:numPr>
        <w:ind w:firstLineChars="0"/>
        <w:rPr>
          <w:rFonts w:ascii="Times New Roman" w:hAnsi="Times New Roman" w:cs="Times New Roman"/>
        </w:rPr>
      </w:pPr>
      <w:r w:rsidRPr="00DB2541">
        <w:rPr>
          <w:rFonts w:ascii="Times New Roman" w:hAnsi="Times New Roman" w:cs="Times New Roman"/>
        </w:rPr>
        <w:t>回路电流法是基于哪个定律列回路电流方程？节点电压法是基于哪个定律列写结点电压方程</w:t>
      </w:r>
    </w:p>
    <w:p w:rsidR="008D6F5F" w:rsidRPr="00DB2541" w:rsidRDefault="008D6F5F" w:rsidP="00441179">
      <w:pPr>
        <w:pStyle w:val="a3"/>
        <w:ind w:left="1140" w:firstLineChars="0" w:firstLine="0"/>
        <w:rPr>
          <w:rFonts w:ascii="Times New Roman" w:hAnsi="Times New Roman" w:cs="Times New Roman"/>
        </w:rPr>
      </w:pPr>
      <w:r w:rsidRPr="00DB2541">
        <w:rPr>
          <w:rFonts w:ascii="Times New Roman" w:hAnsi="Times New Roman" w:cs="Times New Roman"/>
          <w:b/>
        </w:rPr>
        <w:t>答</w:t>
      </w:r>
      <w:r w:rsidRPr="00DB2541">
        <w:rPr>
          <w:rFonts w:ascii="Times New Roman" w:hAnsi="Times New Roman" w:cs="Times New Roman"/>
        </w:rPr>
        <w:t>：回路电流法基于基尔霍夫电压定律列的方程，节点电压法是基于基尔霍夫电流定律列的方程。</w:t>
      </w:r>
    </w:p>
    <w:p w:rsidR="00D47564" w:rsidRDefault="008D6674" w:rsidP="00556764">
      <w:pPr>
        <w:rPr>
          <w:rFonts w:ascii="Times New Roman" w:hAnsi="Times New Roman" w:cs="Times New Roman"/>
        </w:rPr>
      </w:pPr>
      <w:r>
        <w:rPr>
          <w:rFonts w:ascii="Times New Roman" w:hAnsi="Times New Roman" w:cs="Times New Roman" w:hint="eastAsia"/>
        </w:rPr>
        <w:t>二</w:t>
      </w:r>
      <w:r>
        <w:rPr>
          <w:rFonts w:ascii="Times New Roman" w:hAnsi="Times New Roman" w:cs="Times New Roman" w:hint="eastAsia"/>
        </w:rPr>
        <w:t>.</w:t>
      </w:r>
      <w:r w:rsidR="00556764">
        <w:rPr>
          <w:rFonts w:ascii="Times New Roman" w:hAnsi="Times New Roman" w:cs="Times New Roman" w:hint="eastAsia"/>
        </w:rPr>
        <w:tab/>
      </w:r>
      <w:r w:rsidR="00D47564">
        <w:rPr>
          <w:rFonts w:ascii="Times New Roman" w:hAnsi="Times New Roman" w:cs="Times New Roman" w:hint="eastAsia"/>
        </w:rPr>
        <w:t>（本大题</w:t>
      </w:r>
      <w:r w:rsidR="00D47564">
        <w:rPr>
          <w:rFonts w:ascii="Times New Roman" w:hAnsi="Times New Roman" w:cs="Times New Roman" w:hint="eastAsia"/>
        </w:rPr>
        <w:t>2</w:t>
      </w:r>
      <w:r w:rsidR="00D47564">
        <w:rPr>
          <w:rFonts w:ascii="Times New Roman" w:hAnsi="Times New Roman" w:cs="Times New Roman" w:hint="eastAsia"/>
        </w:rPr>
        <w:t>小题，共</w:t>
      </w:r>
      <w:r w:rsidR="00D47564">
        <w:rPr>
          <w:rFonts w:ascii="Times New Roman" w:hAnsi="Times New Roman" w:cs="Times New Roman" w:hint="eastAsia"/>
        </w:rPr>
        <w:t>12</w:t>
      </w:r>
      <w:r w:rsidR="00D47564">
        <w:rPr>
          <w:rFonts w:ascii="Times New Roman" w:hAnsi="Times New Roman" w:cs="Times New Roman" w:hint="eastAsia"/>
        </w:rPr>
        <w:t>分）</w:t>
      </w:r>
    </w:p>
    <w:p w:rsidR="00556764" w:rsidRDefault="00556764" w:rsidP="00D47564">
      <w:pPr>
        <w:ind w:firstLine="42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1</w:t>
      </w:r>
      <w:r>
        <w:rPr>
          <w:rFonts w:ascii="Times New Roman" w:hAnsi="Times New Roman" w:cs="Times New Roman" w:hint="eastAsia"/>
        </w:rPr>
        <w:t>）</w:t>
      </w:r>
      <w:proofErr w:type="gramStart"/>
      <w:r w:rsidR="006B35CE" w:rsidRPr="00DB2541">
        <w:rPr>
          <w:rFonts w:ascii="Times New Roman" w:hAnsi="Times New Roman" w:cs="Times New Roman"/>
        </w:rPr>
        <w:t>求图二</w:t>
      </w:r>
      <w:proofErr w:type="gramEnd"/>
      <w:r w:rsidR="006B35CE" w:rsidRPr="00DB2541">
        <w:rPr>
          <w:rFonts w:ascii="Times New Roman" w:hAnsi="Times New Roman" w:cs="Times New Roman"/>
        </w:rPr>
        <w:t>中与</w:t>
      </w:r>
      <w:r w:rsidR="006B35CE" w:rsidRPr="00DB2541">
        <w:rPr>
          <w:rFonts w:ascii="Times New Roman" w:hAnsi="Times New Roman" w:cs="Times New Roman"/>
          <w:position w:val="-10"/>
        </w:rPr>
        <w:object w:dxaOrig="279" w:dyaOrig="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75pt;height:15.05pt" o:ole="">
            <v:imagedata r:id="rId6" o:title=""/>
          </v:shape>
          <o:OLEObject Type="Embed" ProgID="Equation.DSMT4" ShapeID="_x0000_i1025" DrawAspect="Content" ObjectID="_1596569739" r:id="rId7"/>
        </w:object>
      </w:r>
      <w:r w:rsidR="006B35CE" w:rsidRPr="00DB2541">
        <w:rPr>
          <w:rFonts w:ascii="Times New Roman" w:hAnsi="Times New Roman" w:cs="Times New Roman"/>
        </w:rPr>
        <w:t>相连的戴维宁等效电路</w:t>
      </w:r>
      <w:r w:rsidR="007E4E02">
        <w:rPr>
          <w:rFonts w:ascii="Times New Roman" w:hAnsi="Times New Roman" w:cs="Times New Roman"/>
        </w:rPr>
        <w:t>（</w:t>
      </w:r>
      <w:r w:rsidR="007E4E02">
        <w:rPr>
          <w:rFonts w:ascii="Times New Roman" w:hAnsi="Times New Roman" w:cs="Times New Roman"/>
        </w:rPr>
        <w:t>8</w:t>
      </w:r>
      <w:r w:rsidR="007E4E02">
        <w:rPr>
          <w:rFonts w:ascii="Times New Roman" w:hAnsi="Times New Roman" w:cs="Times New Roman" w:hint="eastAsia"/>
        </w:rPr>
        <w:t>分</w:t>
      </w:r>
      <w:r w:rsidR="007E4E02">
        <w:rPr>
          <w:rFonts w:ascii="Times New Roman" w:hAnsi="Times New Roman" w:cs="Times New Roman"/>
        </w:rPr>
        <w:t>）</w:t>
      </w:r>
    </w:p>
    <w:p w:rsidR="006B35CE" w:rsidRPr="00556764" w:rsidRDefault="00556764" w:rsidP="00556764">
      <w:pPr>
        <w:ind w:firstLine="42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2</w:t>
      </w:r>
      <w:r>
        <w:rPr>
          <w:rFonts w:ascii="Times New Roman" w:hAnsi="Times New Roman" w:cs="Times New Roman" w:hint="eastAsia"/>
        </w:rPr>
        <w:t>）</w:t>
      </w:r>
      <w:r w:rsidR="00DF07B6" w:rsidRPr="00556764">
        <w:rPr>
          <w:rFonts w:ascii="Times New Roman" w:hAnsi="Times New Roman" w:cs="Times New Roman"/>
        </w:rPr>
        <w:t>求</w:t>
      </w:r>
      <w:r w:rsidRPr="00DB2541">
        <w:rPr>
          <w:rFonts w:ascii="Times New Roman" w:hAnsi="Times New Roman" w:cs="Times New Roman"/>
          <w:position w:val="-10"/>
        </w:rPr>
        <w:object w:dxaOrig="279" w:dyaOrig="300">
          <v:shape id="_x0000_i1026" type="#_x0000_t75" style="width:13.75pt;height:15.05pt" o:ole="">
            <v:imagedata r:id="rId6" o:title=""/>
          </v:shape>
          <o:OLEObject Type="Embed" ProgID="Equation.DSMT4" ShapeID="_x0000_i1026" DrawAspect="Content" ObjectID="_1596569740" r:id="rId8"/>
        </w:object>
      </w:r>
      <w:r w:rsidR="00DF07B6" w:rsidRPr="00556764">
        <w:rPr>
          <w:rFonts w:ascii="Times New Roman" w:hAnsi="Times New Roman" w:cs="Times New Roman"/>
        </w:rPr>
        <w:t>获最大功率时的电阻值和它的最大功率</w:t>
      </w:r>
      <w:r w:rsidR="007E4E02">
        <w:rPr>
          <w:rFonts w:ascii="Times New Roman" w:hAnsi="Times New Roman" w:cs="Times New Roman"/>
        </w:rPr>
        <w:t>（</w:t>
      </w:r>
      <w:r w:rsidR="007E4E02">
        <w:rPr>
          <w:rFonts w:ascii="Times New Roman" w:hAnsi="Times New Roman" w:cs="Times New Roman"/>
        </w:rPr>
        <w:t>4</w:t>
      </w:r>
      <w:r w:rsidR="007E4E02">
        <w:rPr>
          <w:rFonts w:ascii="Times New Roman" w:hAnsi="Times New Roman" w:cs="Times New Roman" w:hint="eastAsia"/>
        </w:rPr>
        <w:t>分</w:t>
      </w:r>
      <w:r w:rsidR="007E4E02">
        <w:rPr>
          <w:rFonts w:ascii="Times New Roman" w:hAnsi="Times New Roman" w:cs="Times New Roman"/>
        </w:rPr>
        <w:t>）</w:t>
      </w:r>
    </w:p>
    <w:p w:rsidR="00DF07B6" w:rsidRDefault="003B639D" w:rsidP="003B639D">
      <w:pPr>
        <w:pStyle w:val="a3"/>
        <w:ind w:left="1140" w:firstLineChars="0" w:firstLine="0"/>
        <w:jc w:val="center"/>
        <w:rPr>
          <w:rFonts w:ascii="Times New Roman" w:hAnsi="Times New Roman" w:cs="Times New Roman"/>
        </w:rPr>
      </w:pPr>
      <w:r w:rsidRPr="00DB2541">
        <w:rPr>
          <w:rFonts w:ascii="Times New Roman" w:hAnsi="Times New Roman" w:cs="Times New Roman"/>
        </w:rPr>
        <w:object w:dxaOrig="2842" w:dyaOrig="2141">
          <v:shape id="_x0000_i1027" type="#_x0000_t75" style="width:142.1pt;height:107.7pt" o:ole="">
            <v:imagedata r:id="rId9" o:title=""/>
          </v:shape>
          <o:OLEObject Type="Embed" ProgID="Visio.Drawing.11" ShapeID="_x0000_i1027" DrawAspect="Content" ObjectID="_1596569741" r:id="rId10"/>
        </w:object>
      </w:r>
    </w:p>
    <w:p w:rsidR="00556764" w:rsidRPr="00DB2541" w:rsidRDefault="00556764" w:rsidP="003B639D">
      <w:pPr>
        <w:pStyle w:val="a3"/>
        <w:ind w:left="1140" w:firstLineChars="0" w:firstLine="0"/>
        <w:jc w:val="center"/>
        <w:rPr>
          <w:rFonts w:ascii="Times New Roman" w:hAnsi="Times New Roman" w:cs="Times New Roman"/>
        </w:rPr>
      </w:pPr>
      <w:r>
        <w:rPr>
          <w:rFonts w:ascii="Times New Roman" w:hAnsi="Times New Roman" w:cs="Times New Roman" w:hint="eastAsia"/>
        </w:rPr>
        <w:lastRenderedPageBreak/>
        <w:t>图</w:t>
      </w:r>
      <w:r>
        <w:rPr>
          <w:rFonts w:ascii="Times New Roman" w:hAnsi="Times New Roman" w:cs="Times New Roman" w:hint="eastAsia"/>
        </w:rPr>
        <w:t>2</w:t>
      </w:r>
    </w:p>
    <w:p w:rsidR="003B639D" w:rsidRPr="00DB2541" w:rsidRDefault="00884E80" w:rsidP="00B32D91">
      <w:pPr>
        <w:rPr>
          <w:rFonts w:ascii="Times New Roman" w:hAnsi="Times New Roman" w:cs="Times New Roman"/>
          <w:b/>
        </w:rPr>
      </w:pPr>
      <w:r w:rsidRPr="00DB2541">
        <w:rPr>
          <w:rFonts w:ascii="Times New Roman" w:hAnsi="Times New Roman" w:cs="Times New Roman"/>
          <w:b/>
        </w:rPr>
        <w:t>答：</w:t>
      </w:r>
    </w:p>
    <w:p w:rsidR="00B32D91" w:rsidRPr="00DB2541" w:rsidRDefault="00F01970" w:rsidP="00453560">
      <w:pPr>
        <w:jc w:val="center"/>
        <w:rPr>
          <w:rFonts w:ascii="Times New Roman" w:hAnsi="Times New Roman" w:cs="Times New Roman"/>
        </w:rPr>
      </w:pPr>
      <w:r w:rsidRPr="00DB2541">
        <w:rPr>
          <w:rFonts w:ascii="Times New Roman" w:hAnsi="Times New Roman" w:cs="Times New Roman"/>
        </w:rPr>
        <w:object w:dxaOrig="3131" w:dyaOrig="2140">
          <v:shape id="_x0000_i1028" type="#_x0000_t75" style="width:156.5pt;height:107.05pt" o:ole="">
            <v:imagedata r:id="rId11" o:title=""/>
          </v:shape>
          <o:OLEObject Type="Embed" ProgID="Visio.Drawing.11" ShapeID="_x0000_i1028" DrawAspect="Content" ObjectID="_1596569742" r:id="rId12"/>
        </w:object>
      </w:r>
    </w:p>
    <w:p w:rsidR="00F01970" w:rsidRPr="00DB2541" w:rsidRDefault="00F01970" w:rsidP="00453560">
      <w:pPr>
        <w:jc w:val="center"/>
        <w:rPr>
          <w:rFonts w:ascii="Times New Roman" w:hAnsi="Times New Roman" w:cs="Times New Roman"/>
        </w:rPr>
      </w:pPr>
      <w:r w:rsidRPr="00DB2541">
        <w:rPr>
          <w:rFonts w:ascii="Times New Roman" w:hAnsi="Times New Roman" w:cs="Times New Roman"/>
        </w:rPr>
        <w:t>图</w:t>
      </w:r>
      <w:r w:rsidRPr="00DB2541">
        <w:rPr>
          <w:rFonts w:ascii="Times New Roman" w:hAnsi="Times New Roman" w:cs="Times New Roman"/>
        </w:rPr>
        <w:t>1</w:t>
      </w:r>
    </w:p>
    <w:p w:rsidR="003B639D" w:rsidRPr="00DB2541" w:rsidRDefault="00157A97" w:rsidP="0004298B">
      <w:pPr>
        <w:rPr>
          <w:rFonts w:ascii="Times New Roman" w:hAnsi="Times New Roman" w:cs="Times New Roman"/>
        </w:rPr>
      </w:pPr>
      <w:r w:rsidRPr="00DB2541">
        <w:rPr>
          <w:rFonts w:ascii="Times New Roman" w:hAnsi="Times New Roman" w:cs="Times New Roman"/>
        </w:rPr>
        <w:t>（</w:t>
      </w:r>
      <w:r w:rsidRPr="00DB2541">
        <w:rPr>
          <w:rFonts w:ascii="Times New Roman" w:hAnsi="Times New Roman" w:cs="Times New Roman"/>
        </w:rPr>
        <w:t>1</w:t>
      </w:r>
      <w:r w:rsidRPr="00DB2541">
        <w:rPr>
          <w:rFonts w:ascii="Times New Roman" w:hAnsi="Times New Roman" w:cs="Times New Roman"/>
        </w:rPr>
        <w:t>）</w:t>
      </w:r>
      <w:r w:rsidR="003D70C8" w:rsidRPr="00DB2541">
        <w:rPr>
          <w:rFonts w:ascii="Times New Roman" w:hAnsi="Times New Roman" w:cs="Times New Roman"/>
        </w:rPr>
        <w:t>如图</w:t>
      </w:r>
      <w:r w:rsidR="00F01970" w:rsidRPr="00DB2541">
        <w:rPr>
          <w:rFonts w:ascii="Times New Roman" w:hAnsi="Times New Roman" w:cs="Times New Roman"/>
        </w:rPr>
        <w:t>1</w:t>
      </w:r>
      <w:r w:rsidR="003D70C8" w:rsidRPr="00DB2541">
        <w:rPr>
          <w:rFonts w:ascii="Times New Roman" w:hAnsi="Times New Roman" w:cs="Times New Roman"/>
        </w:rPr>
        <w:t>，将</w:t>
      </w:r>
      <w:r w:rsidR="003D70C8" w:rsidRPr="00DB2541">
        <w:rPr>
          <w:rFonts w:ascii="Times New Roman" w:hAnsi="Times New Roman" w:cs="Times New Roman"/>
          <w:i/>
        </w:rPr>
        <w:t>R</w:t>
      </w:r>
      <w:r w:rsidR="003D70C8" w:rsidRPr="00DB2541">
        <w:rPr>
          <w:rFonts w:ascii="Times New Roman" w:hAnsi="Times New Roman" w:cs="Times New Roman"/>
          <w:i/>
          <w:vertAlign w:val="subscript"/>
        </w:rPr>
        <w:t>L</w:t>
      </w:r>
      <w:r w:rsidR="003D70C8" w:rsidRPr="00DB2541">
        <w:rPr>
          <w:rFonts w:ascii="Times New Roman" w:hAnsi="Times New Roman" w:cs="Times New Roman"/>
        </w:rPr>
        <w:t>开路，可联</w:t>
      </w:r>
      <w:proofErr w:type="gramStart"/>
      <w:r w:rsidR="003D70C8" w:rsidRPr="00DB2541">
        <w:rPr>
          <w:rFonts w:ascii="Times New Roman" w:hAnsi="Times New Roman" w:cs="Times New Roman"/>
        </w:rPr>
        <w:t>列如</w:t>
      </w:r>
      <w:proofErr w:type="gramEnd"/>
      <w:r w:rsidR="003D70C8" w:rsidRPr="00DB2541">
        <w:rPr>
          <w:rFonts w:ascii="Times New Roman" w:hAnsi="Times New Roman" w:cs="Times New Roman"/>
        </w:rPr>
        <w:t>下方程组</w:t>
      </w:r>
      <w:r w:rsidR="00CC0A18" w:rsidRPr="00DB2541">
        <w:rPr>
          <w:rFonts w:ascii="Times New Roman" w:hAnsi="Times New Roman" w:cs="Times New Roman"/>
        </w:rPr>
        <w:t>：</w:t>
      </w:r>
    </w:p>
    <w:p w:rsidR="0004298B" w:rsidRPr="00DB2541" w:rsidRDefault="0004298B" w:rsidP="0004298B">
      <w:pPr>
        <w:jc w:val="center"/>
        <w:rPr>
          <w:rFonts w:ascii="Times New Roman" w:hAnsi="Times New Roman" w:cs="Times New Roman"/>
          <w:position w:val="-10"/>
        </w:rPr>
      </w:pPr>
      <w:r w:rsidRPr="00DB2541">
        <w:rPr>
          <w:rFonts w:ascii="Times New Roman" w:hAnsi="Times New Roman" w:cs="Times New Roman"/>
          <w:position w:val="-58"/>
        </w:rPr>
        <w:object w:dxaOrig="1560" w:dyaOrig="1260">
          <v:shape id="_x0000_i1029" type="#_x0000_t75" style="width:77.65pt;height:62.6pt" o:ole="">
            <v:imagedata r:id="rId13" o:title=""/>
          </v:shape>
          <o:OLEObject Type="Embed" ProgID="Equation.DSMT4" ShapeID="_x0000_i1029" DrawAspect="Content" ObjectID="_1596569743" r:id="rId14"/>
        </w:object>
      </w:r>
    </w:p>
    <w:p w:rsidR="0004298B" w:rsidRPr="00DB2541" w:rsidRDefault="0004298B" w:rsidP="003D70C8">
      <w:pPr>
        <w:rPr>
          <w:rFonts w:ascii="Times New Roman" w:hAnsi="Times New Roman" w:cs="Times New Roman"/>
        </w:rPr>
      </w:pPr>
      <w:r w:rsidRPr="00DB2541">
        <w:rPr>
          <w:rFonts w:ascii="Times New Roman" w:hAnsi="Times New Roman" w:cs="Times New Roman"/>
        </w:rPr>
        <w:t>代入数值可得：</w:t>
      </w:r>
    </w:p>
    <w:p w:rsidR="0004298B" w:rsidRPr="00DB2541" w:rsidRDefault="0004298B" w:rsidP="0004298B">
      <w:pPr>
        <w:jc w:val="center"/>
        <w:rPr>
          <w:rFonts w:ascii="Times New Roman" w:hAnsi="Times New Roman" w:cs="Times New Roman"/>
        </w:rPr>
      </w:pPr>
      <w:r w:rsidRPr="00DB2541">
        <w:rPr>
          <w:rFonts w:ascii="Times New Roman" w:hAnsi="Times New Roman" w:cs="Times New Roman"/>
          <w:position w:val="-10"/>
        </w:rPr>
        <w:object w:dxaOrig="2120" w:dyaOrig="300">
          <v:shape id="_x0000_i1030" type="#_x0000_t75" style="width:105.8pt;height:15.05pt" o:ole="">
            <v:imagedata r:id="rId15" o:title=""/>
          </v:shape>
          <o:OLEObject Type="Embed" ProgID="Equation.DSMT4" ShapeID="_x0000_i1030" DrawAspect="Content" ObjectID="_1596569744" r:id="rId16"/>
        </w:object>
      </w:r>
    </w:p>
    <w:p w:rsidR="00157A97" w:rsidRPr="00DB2541" w:rsidRDefault="0004298B" w:rsidP="003D70C8">
      <w:pPr>
        <w:rPr>
          <w:rFonts w:ascii="Times New Roman" w:hAnsi="Times New Roman" w:cs="Times New Roman"/>
        </w:rPr>
      </w:pPr>
      <w:r w:rsidRPr="00DB2541">
        <w:rPr>
          <w:rFonts w:ascii="Times New Roman" w:hAnsi="Times New Roman" w:cs="Times New Roman"/>
        </w:rPr>
        <w:t>即</w:t>
      </w:r>
      <w:r w:rsidR="00D60931" w:rsidRPr="00DB2541">
        <w:rPr>
          <w:rFonts w:ascii="Times New Roman" w:hAnsi="Times New Roman" w:cs="Times New Roman"/>
        </w:rPr>
        <w:t>等效电压为</w:t>
      </w:r>
      <w:r w:rsidR="00D60931" w:rsidRPr="00DB2541">
        <w:rPr>
          <w:rFonts w:ascii="Times New Roman" w:hAnsi="Times New Roman" w:cs="Times New Roman"/>
        </w:rPr>
        <w:t>4.5</w:t>
      </w:r>
      <w:r w:rsidR="00D60931" w:rsidRPr="00DB2541">
        <w:rPr>
          <w:rFonts w:ascii="Times New Roman" w:hAnsi="Times New Roman" w:cs="Times New Roman"/>
          <w:i/>
        </w:rPr>
        <w:t>V</w:t>
      </w:r>
      <w:r w:rsidR="00157A97" w:rsidRPr="00DB2541">
        <w:rPr>
          <w:rFonts w:ascii="Times New Roman" w:hAnsi="Times New Roman" w:cs="Times New Roman"/>
        </w:rPr>
        <w:t>。</w:t>
      </w:r>
    </w:p>
    <w:p w:rsidR="00F01970" w:rsidRPr="00DB2541" w:rsidRDefault="00FA6F35" w:rsidP="00F01970">
      <w:pPr>
        <w:jc w:val="center"/>
        <w:rPr>
          <w:rFonts w:ascii="Times New Roman" w:hAnsi="Times New Roman" w:cs="Times New Roman"/>
        </w:rPr>
      </w:pPr>
      <w:r w:rsidRPr="00DB2541">
        <w:rPr>
          <w:rFonts w:ascii="Times New Roman" w:hAnsi="Times New Roman" w:cs="Times New Roman"/>
        </w:rPr>
        <w:object w:dxaOrig="3000" w:dyaOrig="2140">
          <v:shape id="_x0000_i1031" type="#_x0000_t75" style="width:149.65pt;height:107.05pt" o:ole="">
            <v:imagedata r:id="rId17" o:title=""/>
          </v:shape>
          <o:OLEObject Type="Embed" ProgID="Visio.Drawing.11" ShapeID="_x0000_i1031" DrawAspect="Content" ObjectID="_1596569745" r:id="rId18"/>
        </w:object>
      </w:r>
    </w:p>
    <w:p w:rsidR="00F01970" w:rsidRPr="00DB2541" w:rsidRDefault="00F01970" w:rsidP="00F01970">
      <w:pPr>
        <w:jc w:val="center"/>
        <w:rPr>
          <w:rFonts w:ascii="Times New Roman" w:hAnsi="Times New Roman" w:cs="Times New Roman"/>
        </w:rPr>
      </w:pPr>
      <w:r w:rsidRPr="00DB2541">
        <w:rPr>
          <w:rFonts w:ascii="Times New Roman" w:hAnsi="Times New Roman" w:cs="Times New Roman"/>
        </w:rPr>
        <w:t>图</w:t>
      </w:r>
      <w:r w:rsidRPr="00DB2541">
        <w:rPr>
          <w:rFonts w:ascii="Times New Roman" w:hAnsi="Times New Roman" w:cs="Times New Roman"/>
        </w:rPr>
        <w:t>2</w:t>
      </w:r>
    </w:p>
    <w:p w:rsidR="003B639D" w:rsidRPr="00DB2541" w:rsidRDefault="00157A97" w:rsidP="003D70C8">
      <w:pPr>
        <w:rPr>
          <w:rFonts w:ascii="Times New Roman" w:hAnsi="Times New Roman" w:cs="Times New Roman"/>
        </w:rPr>
      </w:pPr>
      <w:r w:rsidRPr="00DB2541">
        <w:rPr>
          <w:rFonts w:ascii="Times New Roman" w:hAnsi="Times New Roman" w:cs="Times New Roman"/>
        </w:rPr>
        <w:t>如图</w:t>
      </w:r>
      <w:r w:rsidR="00F01970" w:rsidRPr="00DB2541">
        <w:rPr>
          <w:rFonts w:ascii="Times New Roman" w:hAnsi="Times New Roman" w:cs="Times New Roman"/>
        </w:rPr>
        <w:t>2</w:t>
      </w:r>
      <w:r w:rsidRPr="00DB2541">
        <w:rPr>
          <w:rFonts w:ascii="Times New Roman" w:hAnsi="Times New Roman" w:cs="Times New Roman"/>
        </w:rPr>
        <w:t>，将</w:t>
      </w:r>
      <w:r w:rsidRPr="00DB2541">
        <w:rPr>
          <w:rFonts w:ascii="Times New Roman" w:hAnsi="Times New Roman" w:cs="Times New Roman"/>
          <w:i/>
        </w:rPr>
        <w:t>R</w:t>
      </w:r>
      <w:r w:rsidRPr="00DB2541">
        <w:rPr>
          <w:rFonts w:ascii="Times New Roman" w:hAnsi="Times New Roman" w:cs="Times New Roman"/>
          <w:i/>
          <w:vertAlign w:val="subscript"/>
        </w:rPr>
        <w:t>L</w:t>
      </w:r>
      <w:r w:rsidRPr="00DB2541">
        <w:rPr>
          <w:rFonts w:ascii="Times New Roman" w:hAnsi="Times New Roman" w:cs="Times New Roman"/>
        </w:rPr>
        <w:t>短路，可联</w:t>
      </w:r>
      <w:proofErr w:type="gramStart"/>
      <w:r w:rsidRPr="00DB2541">
        <w:rPr>
          <w:rFonts w:ascii="Times New Roman" w:hAnsi="Times New Roman" w:cs="Times New Roman"/>
        </w:rPr>
        <w:t>列如</w:t>
      </w:r>
      <w:proofErr w:type="gramEnd"/>
      <w:r w:rsidRPr="00DB2541">
        <w:rPr>
          <w:rFonts w:ascii="Times New Roman" w:hAnsi="Times New Roman" w:cs="Times New Roman"/>
        </w:rPr>
        <w:t>下方程组：</w:t>
      </w:r>
    </w:p>
    <w:p w:rsidR="006B35CE" w:rsidRPr="00DB2541" w:rsidRDefault="0091124A" w:rsidP="00FA6F35">
      <w:pPr>
        <w:jc w:val="center"/>
        <w:rPr>
          <w:rFonts w:ascii="Times New Roman" w:hAnsi="Times New Roman" w:cs="Times New Roman"/>
        </w:rPr>
      </w:pPr>
      <w:r w:rsidRPr="00DB2541">
        <w:rPr>
          <w:rFonts w:ascii="Times New Roman" w:hAnsi="Times New Roman" w:cs="Times New Roman"/>
          <w:position w:val="-74"/>
        </w:rPr>
        <w:object w:dxaOrig="1400" w:dyaOrig="1579">
          <v:shape id="_x0000_i1032" type="#_x0000_t75" style="width:70.1pt;height:78.9pt" o:ole="">
            <v:imagedata r:id="rId19" o:title=""/>
          </v:shape>
          <o:OLEObject Type="Embed" ProgID="Equation.DSMT4" ShapeID="_x0000_i1032" DrawAspect="Content" ObjectID="_1596569746" r:id="rId20"/>
        </w:object>
      </w:r>
    </w:p>
    <w:p w:rsidR="006B35CE" w:rsidRPr="00DB2541" w:rsidRDefault="0091124A" w:rsidP="00FA6F35">
      <w:pPr>
        <w:rPr>
          <w:rFonts w:ascii="Times New Roman" w:hAnsi="Times New Roman" w:cs="Times New Roman"/>
        </w:rPr>
      </w:pPr>
      <w:r w:rsidRPr="00DB2541">
        <w:rPr>
          <w:rFonts w:ascii="Times New Roman" w:hAnsi="Times New Roman" w:cs="Times New Roman"/>
        </w:rPr>
        <w:t>可推得：</w:t>
      </w:r>
    </w:p>
    <w:p w:rsidR="0091124A" w:rsidRPr="00DB2541" w:rsidRDefault="0091124A" w:rsidP="0091124A">
      <w:pPr>
        <w:jc w:val="center"/>
        <w:rPr>
          <w:rFonts w:ascii="Times New Roman" w:hAnsi="Times New Roman" w:cs="Times New Roman"/>
        </w:rPr>
      </w:pPr>
      <w:r w:rsidRPr="00DB2541">
        <w:rPr>
          <w:rFonts w:ascii="Times New Roman" w:hAnsi="Times New Roman" w:cs="Times New Roman"/>
          <w:position w:val="-10"/>
        </w:rPr>
        <w:object w:dxaOrig="680" w:dyaOrig="300">
          <v:shape id="_x0000_i1033" type="#_x0000_t75" style="width:33.8pt;height:15.05pt" o:ole="">
            <v:imagedata r:id="rId21" o:title=""/>
          </v:shape>
          <o:OLEObject Type="Embed" ProgID="Equation.DSMT4" ShapeID="_x0000_i1033" DrawAspect="Content" ObjectID="_1596569747" r:id="rId22"/>
        </w:object>
      </w:r>
    </w:p>
    <w:p w:rsidR="0091124A" w:rsidRPr="00DB2541" w:rsidRDefault="0091124A" w:rsidP="00FA6F35">
      <w:pPr>
        <w:rPr>
          <w:rFonts w:ascii="Times New Roman" w:hAnsi="Times New Roman" w:cs="Times New Roman"/>
        </w:rPr>
      </w:pPr>
      <w:r w:rsidRPr="00DB2541">
        <w:rPr>
          <w:rFonts w:ascii="Times New Roman" w:hAnsi="Times New Roman" w:cs="Times New Roman"/>
        </w:rPr>
        <w:t>代入方程：</w:t>
      </w:r>
    </w:p>
    <w:p w:rsidR="0091124A" w:rsidRPr="00DB2541" w:rsidRDefault="0091124A" w:rsidP="0091124A">
      <w:pPr>
        <w:jc w:val="center"/>
        <w:rPr>
          <w:rFonts w:ascii="Times New Roman" w:hAnsi="Times New Roman" w:cs="Times New Roman"/>
        </w:rPr>
      </w:pPr>
      <w:r w:rsidRPr="00DB2541">
        <w:rPr>
          <w:rFonts w:ascii="Times New Roman" w:hAnsi="Times New Roman" w:cs="Times New Roman"/>
          <w:position w:val="-10"/>
        </w:rPr>
        <w:object w:dxaOrig="1219" w:dyaOrig="300">
          <v:shape id="_x0000_i1034" type="#_x0000_t75" style="width:60.75pt;height:15.05pt" o:ole="">
            <v:imagedata r:id="rId23" o:title=""/>
          </v:shape>
          <o:OLEObject Type="Embed" ProgID="Equation.DSMT4" ShapeID="_x0000_i1034" DrawAspect="Content" ObjectID="_1596569748" r:id="rId24"/>
        </w:object>
      </w:r>
    </w:p>
    <w:p w:rsidR="0091124A" w:rsidRPr="00DB2541" w:rsidRDefault="0091124A" w:rsidP="0091124A">
      <w:pPr>
        <w:rPr>
          <w:rFonts w:ascii="Times New Roman" w:hAnsi="Times New Roman" w:cs="Times New Roman"/>
        </w:rPr>
      </w:pPr>
      <w:r w:rsidRPr="00DB2541">
        <w:rPr>
          <w:rFonts w:ascii="Times New Roman" w:hAnsi="Times New Roman" w:cs="Times New Roman"/>
        </w:rPr>
        <w:t>可得：</w:t>
      </w:r>
    </w:p>
    <w:p w:rsidR="0091124A" w:rsidRPr="00DB2541" w:rsidRDefault="0091124A" w:rsidP="0091124A">
      <w:pPr>
        <w:jc w:val="center"/>
        <w:rPr>
          <w:rFonts w:ascii="Times New Roman" w:hAnsi="Times New Roman" w:cs="Times New Roman"/>
        </w:rPr>
      </w:pPr>
      <w:r w:rsidRPr="00DB2541">
        <w:rPr>
          <w:rFonts w:ascii="Times New Roman" w:hAnsi="Times New Roman" w:cs="Times New Roman"/>
          <w:position w:val="-22"/>
        </w:rPr>
        <w:object w:dxaOrig="820" w:dyaOrig="560">
          <v:shape id="_x0000_i1035" type="#_x0000_t75" style="width:40.7pt;height:28.15pt" o:ole="">
            <v:imagedata r:id="rId25" o:title=""/>
          </v:shape>
          <o:OLEObject Type="Embed" ProgID="Equation.DSMT4" ShapeID="_x0000_i1035" DrawAspect="Content" ObjectID="_1596569749" r:id="rId26"/>
        </w:object>
      </w:r>
    </w:p>
    <w:p w:rsidR="0091124A" w:rsidRPr="00DB2541" w:rsidRDefault="0091124A" w:rsidP="0091124A">
      <w:pPr>
        <w:rPr>
          <w:rFonts w:ascii="Times New Roman" w:hAnsi="Times New Roman" w:cs="Times New Roman"/>
        </w:rPr>
      </w:pPr>
      <w:r w:rsidRPr="00DB2541">
        <w:rPr>
          <w:rFonts w:ascii="Times New Roman" w:hAnsi="Times New Roman" w:cs="Times New Roman"/>
        </w:rPr>
        <w:t>所以：</w:t>
      </w:r>
    </w:p>
    <w:p w:rsidR="0091124A" w:rsidRPr="00DB2541" w:rsidRDefault="0091124A" w:rsidP="0091124A">
      <w:pPr>
        <w:jc w:val="center"/>
        <w:rPr>
          <w:rFonts w:ascii="Times New Roman" w:hAnsi="Times New Roman" w:cs="Times New Roman"/>
        </w:rPr>
      </w:pPr>
      <w:r w:rsidRPr="00DB2541">
        <w:rPr>
          <w:rFonts w:ascii="Times New Roman" w:hAnsi="Times New Roman" w:cs="Times New Roman"/>
          <w:position w:val="-22"/>
        </w:rPr>
        <w:object w:dxaOrig="780" w:dyaOrig="560">
          <v:shape id="_x0000_i1036" type="#_x0000_t75" style="width:39.45pt;height:28.15pt" o:ole="">
            <v:imagedata r:id="rId27" o:title=""/>
          </v:shape>
          <o:OLEObject Type="Embed" ProgID="Equation.DSMT4" ShapeID="_x0000_i1036" DrawAspect="Content" ObjectID="_1596569750" r:id="rId28"/>
        </w:object>
      </w:r>
    </w:p>
    <w:p w:rsidR="0091124A" w:rsidRPr="00DB2541" w:rsidRDefault="0091124A" w:rsidP="0091124A">
      <w:pPr>
        <w:rPr>
          <w:rFonts w:ascii="Times New Roman" w:hAnsi="Times New Roman" w:cs="Times New Roman"/>
        </w:rPr>
      </w:pPr>
      <w:r w:rsidRPr="00DB2541">
        <w:rPr>
          <w:rFonts w:ascii="Times New Roman" w:hAnsi="Times New Roman" w:cs="Times New Roman"/>
        </w:rPr>
        <w:lastRenderedPageBreak/>
        <w:t>即</w:t>
      </w:r>
      <w:r w:rsidRPr="00DB2541">
        <w:rPr>
          <w:rFonts w:ascii="Times New Roman" w:hAnsi="Times New Roman" w:cs="Times New Roman"/>
          <w:position w:val="-12"/>
        </w:rPr>
        <w:object w:dxaOrig="1620" w:dyaOrig="320">
          <v:shape id="_x0000_i1037" type="#_x0000_t75" style="width:81.4pt;height:16.3pt" o:ole="">
            <v:imagedata r:id="rId29" o:title=""/>
          </v:shape>
          <o:OLEObject Type="Embed" ProgID="Equation.DSMT4" ShapeID="_x0000_i1037" DrawAspect="Content" ObjectID="_1596569751" r:id="rId30"/>
        </w:object>
      </w:r>
      <w:r w:rsidRPr="00DB2541">
        <w:rPr>
          <w:rFonts w:ascii="Times New Roman" w:hAnsi="Times New Roman" w:cs="Times New Roman"/>
        </w:rPr>
        <w:t>。</w:t>
      </w:r>
      <w:r w:rsidR="00085E72" w:rsidRPr="00DB2541">
        <w:rPr>
          <w:rFonts w:ascii="Times New Roman" w:hAnsi="Times New Roman" w:cs="Times New Roman"/>
        </w:rPr>
        <w:t>因此，戴维宁等效电路如下图所示：</w:t>
      </w:r>
    </w:p>
    <w:p w:rsidR="00BF30EB" w:rsidRPr="00DB2541" w:rsidRDefault="00BF30EB" w:rsidP="00BF30EB">
      <w:pPr>
        <w:jc w:val="center"/>
        <w:rPr>
          <w:rFonts w:ascii="Times New Roman" w:hAnsi="Times New Roman" w:cs="Times New Roman"/>
        </w:rPr>
      </w:pPr>
      <w:r w:rsidRPr="00DB2541">
        <w:rPr>
          <w:rFonts w:ascii="Times New Roman" w:hAnsi="Times New Roman" w:cs="Times New Roman"/>
        </w:rPr>
        <w:object w:dxaOrig="1696" w:dyaOrig="1536">
          <v:shape id="_x0000_i1038" type="#_x0000_t75" style="width:85.15pt;height:77pt" o:ole="">
            <v:imagedata r:id="rId31" o:title=""/>
          </v:shape>
          <o:OLEObject Type="Embed" ProgID="Visio.Drawing.11" ShapeID="_x0000_i1038" DrawAspect="Content" ObjectID="_1596569752" r:id="rId32"/>
        </w:object>
      </w:r>
    </w:p>
    <w:p w:rsidR="005F0005" w:rsidRDefault="00DB3585" w:rsidP="00DB3585">
      <w:pPr>
        <w:ind w:firstLine="420"/>
        <w:rPr>
          <w:rFonts w:ascii="Times New Roman" w:hAnsi="Times New Roman" w:cs="Times New Roman"/>
        </w:rPr>
      </w:pPr>
      <w:r w:rsidRPr="00DB2541">
        <w:rPr>
          <w:rFonts w:ascii="Times New Roman" w:hAnsi="Times New Roman" w:cs="Times New Roman"/>
        </w:rPr>
        <w:t>（</w:t>
      </w:r>
      <w:r w:rsidRPr="00DB2541">
        <w:rPr>
          <w:rFonts w:ascii="Times New Roman" w:hAnsi="Times New Roman" w:cs="Times New Roman"/>
        </w:rPr>
        <w:t>2</w:t>
      </w:r>
      <w:r w:rsidRPr="00DB2541">
        <w:rPr>
          <w:rFonts w:ascii="Times New Roman" w:hAnsi="Times New Roman" w:cs="Times New Roman"/>
        </w:rPr>
        <w:t>）</w:t>
      </w:r>
      <w:r w:rsidR="00360B48" w:rsidRPr="00DB2541">
        <w:rPr>
          <w:rFonts w:ascii="Times New Roman" w:hAnsi="Times New Roman" w:cs="Times New Roman"/>
        </w:rPr>
        <w:t>由最大功率传输定理可知，当</w:t>
      </w:r>
      <w:r w:rsidR="00360B48" w:rsidRPr="00DB2541">
        <w:rPr>
          <w:rFonts w:ascii="Times New Roman" w:hAnsi="Times New Roman" w:cs="Times New Roman"/>
          <w:position w:val="-12"/>
        </w:rPr>
        <w:object w:dxaOrig="1219" w:dyaOrig="320">
          <v:shape id="_x0000_i1039" type="#_x0000_t75" style="width:60.75pt;height:16.3pt" o:ole="">
            <v:imagedata r:id="rId33" o:title=""/>
          </v:shape>
          <o:OLEObject Type="Embed" ProgID="Equation.DSMT4" ShapeID="_x0000_i1039" DrawAspect="Content" ObjectID="_1596569753" r:id="rId34"/>
        </w:object>
      </w:r>
      <w:r w:rsidR="00360B48" w:rsidRPr="00DB2541">
        <w:rPr>
          <w:rFonts w:ascii="Times New Roman" w:hAnsi="Times New Roman" w:cs="Times New Roman"/>
        </w:rPr>
        <w:t>时，输出功率最大，</w:t>
      </w:r>
    </w:p>
    <w:p w:rsidR="00C25595" w:rsidRDefault="005F0005" w:rsidP="00DB3585">
      <w:pPr>
        <w:ind w:firstLine="420"/>
        <w:rPr>
          <w:rFonts w:ascii="Times New Roman" w:hAnsi="Times New Roman" w:cs="Times New Roman"/>
        </w:rPr>
      </w:pPr>
      <w:r>
        <w:rPr>
          <w:rFonts w:ascii="Times New Roman" w:hAnsi="Times New Roman" w:cs="Times New Roman" w:hint="eastAsia"/>
        </w:rPr>
        <w:t>此时：</w:t>
      </w:r>
    </w:p>
    <w:p w:rsidR="005F0005" w:rsidRPr="00DB2541" w:rsidRDefault="004B0D9B" w:rsidP="005F0005">
      <w:pPr>
        <w:jc w:val="center"/>
        <w:rPr>
          <w:rFonts w:ascii="Times New Roman" w:hAnsi="Times New Roman" w:cs="Times New Roman"/>
        </w:rPr>
      </w:pPr>
      <w:r w:rsidRPr="005F0005">
        <w:rPr>
          <w:rFonts w:ascii="Times New Roman" w:hAnsi="Times New Roman" w:cs="Times New Roman"/>
          <w:position w:val="-22"/>
        </w:rPr>
        <w:object w:dxaOrig="2220" w:dyaOrig="560">
          <v:shape id="_x0000_i1040" type="#_x0000_t75" style="width:110.8pt;height:28.15pt" o:ole="">
            <v:imagedata r:id="rId35" o:title=""/>
          </v:shape>
          <o:OLEObject Type="Embed" ProgID="Equation.DSMT4" ShapeID="_x0000_i1040" DrawAspect="Content" ObjectID="_1596569754" r:id="rId36"/>
        </w:object>
      </w:r>
    </w:p>
    <w:p w:rsidR="006B35CE" w:rsidRPr="008D6674" w:rsidRDefault="008D6674" w:rsidP="008D6674">
      <w:pPr>
        <w:rPr>
          <w:rFonts w:ascii="Times New Roman" w:hAnsi="Times New Roman" w:cs="Times New Roman"/>
        </w:rPr>
      </w:pPr>
      <w:r>
        <w:rPr>
          <w:rFonts w:ascii="Times New Roman" w:hAnsi="Times New Roman" w:cs="Times New Roman" w:hint="eastAsia"/>
        </w:rPr>
        <w:t>三</w:t>
      </w:r>
      <w:r>
        <w:rPr>
          <w:rFonts w:ascii="Times New Roman" w:hAnsi="Times New Roman" w:cs="Times New Roman" w:hint="eastAsia"/>
        </w:rPr>
        <w:t>.</w:t>
      </w:r>
      <w:r w:rsidR="006540A3" w:rsidRPr="008D6674">
        <w:rPr>
          <w:rFonts w:ascii="Times New Roman" w:hAnsi="Times New Roman" w:cs="Times New Roman" w:hint="eastAsia"/>
        </w:rPr>
        <w:t>（本大题</w:t>
      </w:r>
      <w:r w:rsidR="006540A3" w:rsidRPr="008D6674">
        <w:rPr>
          <w:rFonts w:ascii="Times New Roman" w:hAnsi="Times New Roman" w:cs="Times New Roman" w:hint="eastAsia"/>
        </w:rPr>
        <w:t>2</w:t>
      </w:r>
      <w:r w:rsidR="006540A3" w:rsidRPr="008D6674">
        <w:rPr>
          <w:rFonts w:ascii="Times New Roman" w:hAnsi="Times New Roman" w:cs="Times New Roman" w:hint="eastAsia"/>
        </w:rPr>
        <w:t>小题，共</w:t>
      </w:r>
      <w:r w:rsidR="006540A3" w:rsidRPr="008D6674">
        <w:rPr>
          <w:rFonts w:ascii="Times New Roman" w:hAnsi="Times New Roman" w:cs="Times New Roman" w:hint="eastAsia"/>
        </w:rPr>
        <w:t>16</w:t>
      </w:r>
      <w:r w:rsidR="006540A3" w:rsidRPr="008D6674">
        <w:rPr>
          <w:rFonts w:ascii="Times New Roman" w:hAnsi="Times New Roman" w:cs="Times New Roman" w:hint="eastAsia"/>
        </w:rPr>
        <w:t>分）</w:t>
      </w:r>
    </w:p>
    <w:p w:rsidR="006B35CE" w:rsidRPr="006540A3" w:rsidRDefault="006540A3" w:rsidP="006540A3">
      <w:pPr>
        <w:pStyle w:val="a3"/>
        <w:numPr>
          <w:ilvl w:val="0"/>
          <w:numId w:val="8"/>
        </w:numPr>
        <w:ind w:firstLineChars="0"/>
        <w:rPr>
          <w:rFonts w:ascii="Times New Roman" w:hAnsi="Times New Roman" w:cs="Times New Roman"/>
        </w:rPr>
      </w:pPr>
      <w:r w:rsidRPr="006540A3">
        <w:rPr>
          <w:rFonts w:ascii="Times New Roman" w:hAnsi="Times New Roman" w:cs="Times New Roman" w:hint="eastAsia"/>
        </w:rPr>
        <w:t>图三所示电路中，列出网孔电流方程。（</w:t>
      </w:r>
      <w:r w:rsidRPr="006540A3">
        <w:rPr>
          <w:rFonts w:ascii="Times New Roman" w:hAnsi="Times New Roman" w:cs="Times New Roman" w:hint="eastAsia"/>
        </w:rPr>
        <w:t>7</w:t>
      </w:r>
      <w:r w:rsidRPr="006540A3">
        <w:rPr>
          <w:rFonts w:ascii="Times New Roman" w:hAnsi="Times New Roman" w:cs="Times New Roman" w:hint="eastAsia"/>
        </w:rPr>
        <w:t>分）</w:t>
      </w:r>
    </w:p>
    <w:p w:rsidR="006540A3" w:rsidRDefault="006540A3" w:rsidP="006540A3">
      <w:pPr>
        <w:pStyle w:val="a3"/>
        <w:numPr>
          <w:ilvl w:val="0"/>
          <w:numId w:val="8"/>
        </w:numPr>
        <w:ind w:firstLineChars="0"/>
        <w:rPr>
          <w:rFonts w:ascii="Times New Roman" w:hAnsi="Times New Roman" w:cs="Times New Roman"/>
        </w:rPr>
      </w:pPr>
      <w:r>
        <w:rPr>
          <w:rFonts w:ascii="Times New Roman" w:hAnsi="Times New Roman" w:cs="Times New Roman" w:hint="eastAsia"/>
        </w:rPr>
        <w:t>选取合适的树，并画出树，使得用回路电流法所列方程最为简单并且方程数目最少，并列出回路电流方程。（</w:t>
      </w:r>
      <w:r>
        <w:rPr>
          <w:rFonts w:ascii="Times New Roman" w:hAnsi="Times New Roman" w:cs="Times New Roman" w:hint="eastAsia"/>
        </w:rPr>
        <w:t>9</w:t>
      </w:r>
      <w:r>
        <w:rPr>
          <w:rFonts w:ascii="Times New Roman" w:hAnsi="Times New Roman" w:cs="Times New Roman" w:hint="eastAsia"/>
        </w:rPr>
        <w:t>分）</w:t>
      </w:r>
    </w:p>
    <w:p w:rsidR="006540A3" w:rsidRDefault="00BC7716" w:rsidP="00BC7716">
      <w:pPr>
        <w:jc w:val="center"/>
      </w:pPr>
      <w:r>
        <w:object w:dxaOrig="2672" w:dyaOrig="3154">
          <v:shape id="_x0000_i1041" type="#_x0000_t75" style="width:134pt;height:157.15pt" o:ole="">
            <v:imagedata r:id="rId37" o:title=""/>
          </v:shape>
          <o:OLEObject Type="Embed" ProgID="Visio.Drawing.11" ShapeID="_x0000_i1041" DrawAspect="Content" ObjectID="_1596569755" r:id="rId38"/>
        </w:object>
      </w:r>
    </w:p>
    <w:p w:rsidR="00556764" w:rsidRDefault="00556764" w:rsidP="00BC7716">
      <w:pPr>
        <w:jc w:val="center"/>
        <w:rPr>
          <w:rFonts w:ascii="Times New Roman" w:hAnsi="Times New Roman" w:cs="Times New Roman"/>
        </w:rPr>
      </w:pPr>
      <w:r>
        <w:rPr>
          <w:rFonts w:hint="eastAsia"/>
        </w:rPr>
        <w:t>图三</w:t>
      </w:r>
    </w:p>
    <w:p w:rsidR="006540A3" w:rsidRPr="00801C7C" w:rsidRDefault="00801C7C" w:rsidP="006540A3">
      <w:pPr>
        <w:rPr>
          <w:rFonts w:ascii="Times New Roman" w:hAnsi="Times New Roman" w:cs="Times New Roman"/>
          <w:b/>
        </w:rPr>
      </w:pPr>
      <w:r w:rsidRPr="00801C7C">
        <w:rPr>
          <w:rFonts w:ascii="Times New Roman" w:hAnsi="Times New Roman" w:cs="Times New Roman" w:hint="eastAsia"/>
          <w:b/>
        </w:rPr>
        <w:t>答：</w:t>
      </w:r>
    </w:p>
    <w:p w:rsidR="0070537C" w:rsidRDefault="00801C7C" w:rsidP="0070537C">
      <w:pPr>
        <w:pStyle w:val="a3"/>
        <w:numPr>
          <w:ilvl w:val="0"/>
          <w:numId w:val="9"/>
        </w:numPr>
        <w:ind w:firstLineChars="0"/>
        <w:rPr>
          <w:rFonts w:ascii="Times New Roman" w:hAnsi="Times New Roman" w:cs="Times New Roman"/>
        </w:rPr>
      </w:pPr>
      <w:r w:rsidRPr="0070537C">
        <w:rPr>
          <w:rFonts w:ascii="Times New Roman" w:hAnsi="Times New Roman" w:cs="Times New Roman" w:hint="eastAsia"/>
        </w:rPr>
        <w:t>设</w:t>
      </w:r>
      <w:r w:rsidRPr="0070537C">
        <w:rPr>
          <w:rFonts w:ascii="Times New Roman" w:hAnsi="Times New Roman" w:cs="Times New Roman" w:hint="eastAsia"/>
          <w:i/>
        </w:rPr>
        <w:t>I</w:t>
      </w:r>
      <w:r w:rsidRPr="0070537C">
        <w:rPr>
          <w:rFonts w:ascii="Times New Roman" w:hAnsi="Times New Roman" w:cs="Times New Roman" w:hint="eastAsia"/>
          <w:i/>
          <w:vertAlign w:val="subscript"/>
        </w:rPr>
        <w:t>s</w:t>
      </w:r>
      <w:r w:rsidRPr="0070537C">
        <w:rPr>
          <w:rFonts w:ascii="Times New Roman" w:hAnsi="Times New Roman" w:cs="Times New Roman" w:hint="eastAsia"/>
        </w:rPr>
        <w:t>两端电压为</w:t>
      </w:r>
      <w:r w:rsidRPr="0070537C">
        <w:rPr>
          <w:rFonts w:ascii="Times New Roman" w:hAnsi="Times New Roman" w:cs="Times New Roman" w:hint="eastAsia"/>
          <w:i/>
        </w:rPr>
        <w:t>U</w:t>
      </w:r>
      <w:r w:rsidRPr="0070537C">
        <w:rPr>
          <w:rFonts w:ascii="Times New Roman" w:hAnsi="Times New Roman" w:cs="Times New Roman" w:hint="eastAsia"/>
          <w:i/>
          <w:vertAlign w:val="subscript"/>
        </w:rPr>
        <w:t>s</w:t>
      </w:r>
      <w:r w:rsidRPr="0070537C">
        <w:rPr>
          <w:rFonts w:ascii="Times New Roman" w:hAnsi="Times New Roman" w:cs="Times New Roman" w:hint="eastAsia"/>
        </w:rPr>
        <w:t>，受控电流源两端电压为</w:t>
      </w:r>
      <w:r w:rsidRPr="0070537C">
        <w:rPr>
          <w:rFonts w:ascii="Times New Roman" w:hAnsi="Times New Roman" w:cs="Times New Roman" w:hint="eastAsia"/>
          <w:i/>
        </w:rPr>
        <w:t>U</w:t>
      </w:r>
      <w:r w:rsidRPr="0070537C">
        <w:rPr>
          <w:rFonts w:ascii="Times New Roman" w:hAnsi="Times New Roman" w:cs="Times New Roman" w:hint="eastAsia"/>
          <w:vertAlign w:val="subscript"/>
        </w:rPr>
        <w:t>2</w:t>
      </w:r>
      <w:r w:rsidRPr="0070537C">
        <w:rPr>
          <w:rFonts w:ascii="Times New Roman" w:hAnsi="Times New Roman" w:cs="Times New Roman" w:hint="eastAsia"/>
        </w:rPr>
        <w:t>。方向如下图所示</w:t>
      </w:r>
      <w:r w:rsidR="0070537C" w:rsidRPr="0070537C">
        <w:rPr>
          <w:rFonts w:ascii="Times New Roman" w:hAnsi="Times New Roman" w:cs="Times New Roman" w:hint="eastAsia"/>
        </w:rPr>
        <w:t>：</w:t>
      </w:r>
    </w:p>
    <w:p w:rsidR="0070537C" w:rsidRDefault="0070537C" w:rsidP="0070537C">
      <w:pPr>
        <w:jc w:val="center"/>
      </w:pPr>
      <w:r>
        <w:object w:dxaOrig="2672" w:dyaOrig="3154">
          <v:shape id="_x0000_i1042" type="#_x0000_t75" style="width:134pt;height:157.15pt" o:ole="">
            <v:imagedata r:id="rId39" o:title=""/>
          </v:shape>
          <o:OLEObject Type="Embed" ProgID="Visio.Drawing.11" ShapeID="_x0000_i1042" DrawAspect="Content" ObjectID="_1596569756" r:id="rId40"/>
        </w:object>
      </w:r>
    </w:p>
    <w:p w:rsidR="0070537C" w:rsidRDefault="0070537C" w:rsidP="0070537C">
      <w:pPr>
        <w:rPr>
          <w:rFonts w:ascii="Times New Roman" w:hAnsi="Times New Roman" w:cs="Times New Roman"/>
        </w:rPr>
      </w:pPr>
      <w:r>
        <w:rPr>
          <w:rFonts w:ascii="Times New Roman" w:hAnsi="Times New Roman" w:cs="Times New Roman" w:hint="eastAsia"/>
        </w:rPr>
        <w:t>可得方程组为：</w:t>
      </w:r>
    </w:p>
    <w:p w:rsidR="0070537C" w:rsidRDefault="0070537C" w:rsidP="0070537C">
      <w:pPr>
        <w:jc w:val="center"/>
        <w:rPr>
          <w:rFonts w:ascii="Times New Roman" w:hAnsi="Times New Roman" w:cs="Times New Roman"/>
        </w:rPr>
      </w:pPr>
      <w:r w:rsidRPr="0070537C">
        <w:rPr>
          <w:rFonts w:ascii="Times New Roman" w:hAnsi="Times New Roman" w:cs="Times New Roman"/>
          <w:position w:val="-58"/>
        </w:rPr>
        <w:object w:dxaOrig="2799" w:dyaOrig="1260">
          <v:shape id="_x0000_i1043" type="#_x0000_t75" style="width:139.6pt;height:62.6pt" o:ole="">
            <v:imagedata r:id="rId41" o:title=""/>
          </v:shape>
          <o:OLEObject Type="Embed" ProgID="Equation.DSMT4" ShapeID="_x0000_i1043" DrawAspect="Content" ObjectID="_1596569757" r:id="rId42"/>
        </w:object>
      </w:r>
    </w:p>
    <w:p w:rsidR="0070537C" w:rsidRDefault="0070537C" w:rsidP="0070537C">
      <w:pPr>
        <w:rPr>
          <w:rFonts w:ascii="Times New Roman" w:hAnsi="Times New Roman" w:cs="Times New Roman"/>
        </w:rPr>
      </w:pPr>
      <w:r>
        <w:rPr>
          <w:rFonts w:ascii="Times New Roman" w:hAnsi="Times New Roman" w:cs="Times New Roman" w:hint="eastAsia"/>
        </w:rPr>
        <w:t>另外四个辅助方程为：</w:t>
      </w:r>
    </w:p>
    <w:p w:rsidR="0070537C" w:rsidRPr="0070537C" w:rsidRDefault="0070537C" w:rsidP="0070537C">
      <w:pPr>
        <w:jc w:val="center"/>
        <w:rPr>
          <w:rFonts w:ascii="Times New Roman" w:hAnsi="Times New Roman" w:cs="Times New Roman"/>
        </w:rPr>
      </w:pPr>
      <w:r w:rsidRPr="0070537C">
        <w:rPr>
          <w:rFonts w:ascii="Times New Roman" w:hAnsi="Times New Roman" w:cs="Times New Roman"/>
          <w:position w:val="-58"/>
        </w:rPr>
        <w:object w:dxaOrig="1160" w:dyaOrig="1260">
          <v:shape id="_x0000_i1044" type="#_x0000_t75" style="width:58.25pt;height:62.6pt" o:ole="">
            <v:imagedata r:id="rId43" o:title=""/>
          </v:shape>
          <o:OLEObject Type="Embed" ProgID="Equation.DSMT4" ShapeID="_x0000_i1044" DrawAspect="Content" ObjectID="_1596569758" r:id="rId44"/>
        </w:object>
      </w:r>
    </w:p>
    <w:p w:rsidR="0070537C" w:rsidRDefault="00721EA3" w:rsidP="0070537C">
      <w:pPr>
        <w:pStyle w:val="a3"/>
        <w:numPr>
          <w:ilvl w:val="0"/>
          <w:numId w:val="9"/>
        </w:numPr>
        <w:ind w:firstLineChars="0"/>
        <w:rPr>
          <w:rFonts w:ascii="Times New Roman" w:hAnsi="Times New Roman" w:cs="Times New Roman"/>
        </w:rPr>
      </w:pPr>
      <w:r>
        <w:rPr>
          <w:rFonts w:ascii="Times New Roman" w:hAnsi="Times New Roman" w:cs="Times New Roman" w:hint="eastAsia"/>
        </w:rPr>
        <w:t>把无伴电流源与无伴受控电流源当作连枝，选取树枝</w:t>
      </w:r>
      <w:r w:rsidR="00BF4CF4">
        <w:rPr>
          <w:rFonts w:ascii="Times New Roman" w:hAnsi="Times New Roman" w:cs="Times New Roman" w:hint="eastAsia"/>
        </w:rPr>
        <w:t>、连枝</w:t>
      </w:r>
      <w:r>
        <w:rPr>
          <w:rFonts w:ascii="Times New Roman" w:hAnsi="Times New Roman" w:cs="Times New Roman" w:hint="eastAsia"/>
        </w:rPr>
        <w:t>如下图</w:t>
      </w:r>
      <w:r w:rsidR="00BF4CF4">
        <w:rPr>
          <w:rFonts w:ascii="Times New Roman" w:hAnsi="Times New Roman" w:cs="Times New Roman" w:hint="eastAsia"/>
        </w:rPr>
        <w:t>（实线树枝，虚线连枝）</w:t>
      </w:r>
      <w:r w:rsidR="00A83C5C">
        <w:rPr>
          <w:rFonts w:ascii="Times New Roman" w:hAnsi="Times New Roman" w:cs="Times New Roman" w:hint="eastAsia"/>
        </w:rPr>
        <w:t>。</w:t>
      </w:r>
    </w:p>
    <w:p w:rsidR="0070537C" w:rsidRDefault="00BF4CF4" w:rsidP="0070537C">
      <w:pPr>
        <w:pStyle w:val="a3"/>
        <w:ind w:left="720" w:firstLineChars="0" w:firstLine="0"/>
        <w:jc w:val="center"/>
      </w:pPr>
      <w:r>
        <w:object w:dxaOrig="3226" w:dyaOrig="3076">
          <v:shape id="_x0000_i1045" type="#_x0000_t75" style="width:160.9pt;height:153.4pt" o:ole="">
            <v:imagedata r:id="rId45" o:title=""/>
          </v:shape>
          <o:OLEObject Type="Embed" ProgID="Visio.Drawing.11" ShapeID="_x0000_i1045" DrawAspect="Content" ObjectID="_1596569759" r:id="rId46"/>
        </w:object>
      </w:r>
    </w:p>
    <w:p w:rsidR="00A83C5C" w:rsidRDefault="00A83C5C" w:rsidP="00A83C5C">
      <w:r>
        <w:rPr>
          <w:rFonts w:hint="eastAsia"/>
        </w:rPr>
        <w:t>按照上述方法可联立以下方程组：</w:t>
      </w:r>
    </w:p>
    <w:p w:rsidR="00266C0B" w:rsidRPr="0070537C" w:rsidRDefault="00A83C5C" w:rsidP="0070537C">
      <w:pPr>
        <w:pStyle w:val="a3"/>
        <w:ind w:left="720" w:firstLineChars="0" w:firstLine="0"/>
        <w:jc w:val="center"/>
        <w:rPr>
          <w:rFonts w:ascii="Times New Roman" w:hAnsi="Times New Roman" w:cs="Times New Roman"/>
        </w:rPr>
      </w:pPr>
      <w:r w:rsidRPr="00A83C5C">
        <w:rPr>
          <w:position w:val="-88"/>
        </w:rPr>
        <w:object w:dxaOrig="3620" w:dyaOrig="1860">
          <v:shape id="_x0000_i1046" type="#_x0000_t75" style="width:180.95pt;height:92.65pt" o:ole="">
            <v:imagedata r:id="rId47" o:title=""/>
          </v:shape>
          <o:OLEObject Type="Embed" ProgID="Equation.DSMT4" ShapeID="_x0000_i1046" DrawAspect="Content" ObjectID="_1596569760" r:id="rId48"/>
        </w:object>
      </w:r>
      <w:r w:rsidR="00266C0B">
        <w:t xml:space="preserve"> </w:t>
      </w:r>
    </w:p>
    <w:p w:rsidR="006540A3" w:rsidRDefault="008D6674" w:rsidP="006540A3">
      <w:pPr>
        <w:rPr>
          <w:rFonts w:ascii="Times New Roman" w:hAnsi="Times New Roman" w:cs="Times New Roman"/>
        </w:rPr>
      </w:pPr>
      <w:r>
        <w:rPr>
          <w:rFonts w:ascii="Times New Roman" w:hAnsi="Times New Roman" w:cs="Times New Roman" w:hint="eastAsia"/>
        </w:rPr>
        <w:t>四</w:t>
      </w:r>
      <w:r>
        <w:rPr>
          <w:rFonts w:ascii="Times New Roman" w:hAnsi="Times New Roman" w:cs="Times New Roman" w:hint="eastAsia"/>
        </w:rPr>
        <w:t>.</w:t>
      </w:r>
      <w:r w:rsidR="0033063D">
        <w:rPr>
          <w:rFonts w:ascii="Times New Roman" w:hAnsi="Times New Roman" w:cs="Times New Roman" w:hint="eastAsia"/>
        </w:rPr>
        <w:t>列出如图四所示电路的结点电压方程。设该电路的角频率为</w:t>
      </w:r>
      <w:r w:rsidR="00CC320D" w:rsidRPr="0033063D">
        <w:rPr>
          <w:rFonts w:ascii="Times New Roman" w:hAnsi="Times New Roman" w:cs="Times New Roman"/>
          <w:position w:val="-6"/>
        </w:rPr>
        <w:object w:dxaOrig="220" w:dyaOrig="200">
          <v:shape id="_x0000_i1047" type="#_x0000_t75" style="width:10.65pt;height:10pt" o:ole="">
            <v:imagedata r:id="rId49" o:title=""/>
          </v:shape>
          <o:OLEObject Type="Embed" ProgID="Equation.DSMT4" ShapeID="_x0000_i1047" DrawAspect="Content" ObjectID="_1596569761" r:id="rId50"/>
        </w:object>
      </w:r>
      <w:r w:rsidR="0033063D">
        <w:rPr>
          <w:rFonts w:ascii="Times New Roman" w:hAnsi="Times New Roman" w:cs="Times New Roman"/>
        </w:rPr>
        <w:t xml:space="preserve"> </w:t>
      </w:r>
      <w:r w:rsidR="00CC320D">
        <w:rPr>
          <w:rFonts w:ascii="Times New Roman" w:hAnsi="Times New Roman" w:cs="Times New Roman" w:hint="eastAsia"/>
        </w:rPr>
        <w:t>。（</w:t>
      </w:r>
      <w:r w:rsidR="00CC320D">
        <w:rPr>
          <w:rFonts w:ascii="Times New Roman" w:hAnsi="Times New Roman" w:cs="Times New Roman" w:hint="eastAsia"/>
        </w:rPr>
        <w:t>10</w:t>
      </w:r>
      <w:r w:rsidR="00CC320D">
        <w:rPr>
          <w:rFonts w:ascii="Times New Roman" w:hAnsi="Times New Roman" w:cs="Times New Roman" w:hint="eastAsia"/>
        </w:rPr>
        <w:t>分）</w:t>
      </w:r>
    </w:p>
    <w:p w:rsidR="006540A3" w:rsidRDefault="00556764" w:rsidP="00556764">
      <w:pPr>
        <w:jc w:val="center"/>
      </w:pPr>
      <w:r>
        <w:object w:dxaOrig="4467" w:dyaOrig="2615">
          <v:shape id="_x0000_i1048" type="#_x0000_t75" style="width:223.5pt;height:130.25pt" o:ole="">
            <v:imagedata r:id="rId51" o:title=""/>
          </v:shape>
          <o:OLEObject Type="Embed" ProgID="Visio.Drawing.11" ShapeID="_x0000_i1048" DrawAspect="Content" ObjectID="_1596569762" r:id="rId52"/>
        </w:object>
      </w:r>
    </w:p>
    <w:p w:rsidR="00556764" w:rsidRDefault="00556764" w:rsidP="00556764">
      <w:pPr>
        <w:jc w:val="center"/>
        <w:rPr>
          <w:rFonts w:ascii="Times New Roman" w:hAnsi="Times New Roman" w:cs="Times New Roman"/>
        </w:rPr>
      </w:pPr>
      <w:r>
        <w:rPr>
          <w:rFonts w:hint="eastAsia"/>
        </w:rPr>
        <w:t>图四</w:t>
      </w:r>
    </w:p>
    <w:p w:rsidR="006540A3" w:rsidRPr="00F44AE4" w:rsidRDefault="00F44AE4" w:rsidP="006540A3">
      <w:pPr>
        <w:rPr>
          <w:rFonts w:ascii="Times New Roman" w:hAnsi="Times New Roman" w:cs="Times New Roman"/>
          <w:b/>
        </w:rPr>
      </w:pPr>
      <w:r w:rsidRPr="00F44AE4">
        <w:rPr>
          <w:rFonts w:ascii="Times New Roman" w:hAnsi="Times New Roman" w:cs="Times New Roman" w:hint="eastAsia"/>
          <w:b/>
        </w:rPr>
        <w:t>答：</w:t>
      </w:r>
    </w:p>
    <w:p w:rsidR="006540A3" w:rsidRDefault="0040460A" w:rsidP="006540A3">
      <w:pPr>
        <w:rPr>
          <w:rFonts w:ascii="Times New Roman" w:hAnsi="Times New Roman" w:cs="Times New Roman"/>
        </w:rPr>
      </w:pPr>
      <w:r>
        <w:rPr>
          <w:rFonts w:ascii="Times New Roman" w:hAnsi="Times New Roman" w:cs="Times New Roman" w:hint="eastAsia"/>
        </w:rPr>
        <w:t>由运算放大器的</w:t>
      </w:r>
      <w:proofErr w:type="gramStart"/>
      <w:r>
        <w:rPr>
          <w:rFonts w:ascii="Times New Roman" w:hAnsi="Times New Roman" w:cs="Times New Roman" w:hint="eastAsia"/>
        </w:rPr>
        <w:t>虚短虚断</w:t>
      </w:r>
      <w:proofErr w:type="gramEnd"/>
      <w:r>
        <w:rPr>
          <w:rFonts w:ascii="Times New Roman" w:hAnsi="Times New Roman" w:cs="Times New Roman" w:hint="eastAsia"/>
        </w:rPr>
        <w:t>的概念可列出以下方程组：</w:t>
      </w:r>
    </w:p>
    <w:p w:rsidR="006540A3" w:rsidRDefault="000B7221" w:rsidP="000B7221">
      <w:pPr>
        <w:jc w:val="center"/>
        <w:rPr>
          <w:rFonts w:ascii="Times New Roman" w:hAnsi="Times New Roman" w:cs="Times New Roman"/>
        </w:rPr>
      </w:pPr>
      <w:r w:rsidRPr="000B7221">
        <w:rPr>
          <w:rFonts w:ascii="Times New Roman" w:hAnsi="Times New Roman" w:cs="Times New Roman"/>
          <w:position w:val="-86"/>
        </w:rPr>
        <w:object w:dxaOrig="4599" w:dyaOrig="1820">
          <v:shape id="_x0000_i1049" type="#_x0000_t75" style="width:229.75pt;height:90.8pt" o:ole="">
            <v:imagedata r:id="rId53" o:title=""/>
          </v:shape>
          <o:OLEObject Type="Embed" ProgID="Equation.DSMT4" ShapeID="_x0000_i1049" DrawAspect="Content" ObjectID="_1596569763" r:id="rId54"/>
        </w:object>
      </w:r>
    </w:p>
    <w:p w:rsidR="006540A3" w:rsidRDefault="000B7221" w:rsidP="006540A3">
      <w:pPr>
        <w:rPr>
          <w:rFonts w:ascii="Times New Roman" w:hAnsi="Times New Roman" w:cs="Times New Roman"/>
        </w:rPr>
      </w:pPr>
      <w:r>
        <w:rPr>
          <w:rFonts w:ascii="Times New Roman" w:hAnsi="Times New Roman" w:cs="Times New Roman" w:hint="eastAsia"/>
        </w:rPr>
        <w:t>另外可列辅助方程：</w:t>
      </w:r>
    </w:p>
    <w:p w:rsidR="006540A3" w:rsidRDefault="000B7221" w:rsidP="000B7221">
      <w:pPr>
        <w:jc w:val="center"/>
        <w:rPr>
          <w:rFonts w:ascii="Times New Roman" w:hAnsi="Times New Roman" w:cs="Times New Roman"/>
        </w:rPr>
      </w:pPr>
      <w:r w:rsidRPr="000B7221">
        <w:rPr>
          <w:rFonts w:ascii="Times New Roman" w:hAnsi="Times New Roman" w:cs="Times New Roman"/>
          <w:position w:val="-76"/>
        </w:rPr>
        <w:object w:dxaOrig="1240" w:dyaOrig="1620">
          <v:shape id="_x0000_i1050" type="#_x0000_t75" style="width:62pt;height:81.4pt" o:ole="">
            <v:imagedata r:id="rId55" o:title=""/>
          </v:shape>
          <o:OLEObject Type="Embed" ProgID="Equation.DSMT4" ShapeID="_x0000_i1050" DrawAspect="Content" ObjectID="_1596569764" r:id="rId56"/>
        </w:object>
      </w:r>
    </w:p>
    <w:p w:rsidR="00777C35" w:rsidRDefault="00777C35" w:rsidP="00777C35">
      <w:pPr>
        <w:rPr>
          <w:rFonts w:ascii="Times New Roman" w:hAnsi="Times New Roman" w:cs="Times New Roman"/>
        </w:rPr>
      </w:pPr>
      <w:r>
        <w:rPr>
          <w:rFonts w:ascii="Times New Roman" w:hAnsi="Times New Roman" w:cs="Times New Roman" w:hint="eastAsia"/>
        </w:rPr>
        <w:t>五．</w:t>
      </w:r>
      <w:r w:rsidR="00D47564">
        <w:rPr>
          <w:rFonts w:ascii="Times New Roman" w:hAnsi="Times New Roman" w:cs="Times New Roman" w:hint="eastAsia"/>
        </w:rPr>
        <w:t>（本题共</w:t>
      </w:r>
      <w:r w:rsidR="00D47564">
        <w:rPr>
          <w:rFonts w:ascii="Times New Roman" w:hAnsi="Times New Roman" w:cs="Times New Roman" w:hint="eastAsia"/>
        </w:rPr>
        <w:t>10</w:t>
      </w:r>
      <w:r w:rsidR="00D47564">
        <w:rPr>
          <w:rFonts w:ascii="Times New Roman" w:hAnsi="Times New Roman" w:cs="Times New Roman" w:hint="eastAsia"/>
        </w:rPr>
        <w:t>分）</w:t>
      </w:r>
    </w:p>
    <w:p w:rsidR="006121C3" w:rsidRDefault="00230A78" w:rsidP="00777C35">
      <w:pPr>
        <w:rPr>
          <w:rFonts w:ascii="Times New Roman" w:hAnsi="Times New Roman" w:cs="Times New Roman"/>
        </w:rPr>
      </w:pPr>
      <w:r>
        <w:rPr>
          <w:rFonts w:ascii="Times New Roman" w:hAnsi="Times New Roman" w:cs="Times New Roman" w:hint="eastAsia"/>
        </w:rPr>
        <w:t>图五所示电路中，已知</w:t>
      </w:r>
      <w:r w:rsidRPr="00B35802">
        <w:rPr>
          <w:rFonts w:ascii="Times New Roman" w:hAnsi="Times New Roman" w:cs="Times New Roman" w:hint="eastAsia"/>
          <w:i/>
        </w:rPr>
        <w:t>L</w:t>
      </w:r>
      <w:r w:rsidRPr="00B35802">
        <w:rPr>
          <w:rFonts w:ascii="Times New Roman" w:hAnsi="Times New Roman" w:cs="Times New Roman" w:hint="eastAsia"/>
          <w:vertAlign w:val="subscript"/>
        </w:rPr>
        <w:t>1</w:t>
      </w:r>
      <w:r>
        <w:rPr>
          <w:rFonts w:ascii="Times New Roman" w:hAnsi="Times New Roman" w:cs="Times New Roman" w:hint="eastAsia"/>
        </w:rPr>
        <w:t>=3H</w:t>
      </w:r>
      <w:r>
        <w:rPr>
          <w:rFonts w:ascii="Times New Roman" w:hAnsi="Times New Roman" w:cs="Times New Roman" w:hint="eastAsia"/>
        </w:rPr>
        <w:t>，</w:t>
      </w:r>
      <w:r w:rsidRPr="00B35802">
        <w:rPr>
          <w:rFonts w:ascii="Times New Roman" w:hAnsi="Times New Roman" w:cs="Times New Roman" w:hint="eastAsia"/>
          <w:i/>
        </w:rPr>
        <w:t>L</w:t>
      </w:r>
      <w:r w:rsidRPr="00B35802">
        <w:rPr>
          <w:rFonts w:ascii="Times New Roman" w:hAnsi="Times New Roman" w:cs="Times New Roman" w:hint="eastAsia"/>
          <w:vertAlign w:val="subscript"/>
        </w:rPr>
        <w:t>2</w:t>
      </w:r>
      <w:r>
        <w:rPr>
          <w:rFonts w:ascii="Times New Roman" w:hAnsi="Times New Roman" w:cs="Times New Roman" w:hint="eastAsia"/>
        </w:rPr>
        <w:t>=2H</w:t>
      </w:r>
      <w:r>
        <w:rPr>
          <w:rFonts w:ascii="Times New Roman" w:hAnsi="Times New Roman" w:cs="Times New Roman" w:hint="eastAsia"/>
        </w:rPr>
        <w:t>，</w:t>
      </w:r>
      <w:r w:rsidRPr="00B35802">
        <w:rPr>
          <w:rFonts w:ascii="Times New Roman" w:hAnsi="Times New Roman" w:cs="Times New Roman" w:hint="eastAsia"/>
          <w:i/>
        </w:rPr>
        <w:t>M</w:t>
      </w:r>
      <w:r>
        <w:rPr>
          <w:rFonts w:ascii="Times New Roman" w:hAnsi="Times New Roman" w:cs="Times New Roman" w:hint="eastAsia"/>
        </w:rPr>
        <w:t>=1H</w:t>
      </w:r>
      <w:r>
        <w:rPr>
          <w:rFonts w:ascii="Times New Roman" w:hAnsi="Times New Roman" w:cs="Times New Roman" w:hint="eastAsia"/>
        </w:rPr>
        <w:t>，</w:t>
      </w:r>
      <w:r w:rsidR="006121C3" w:rsidRPr="00230A78">
        <w:rPr>
          <w:rFonts w:ascii="Times New Roman" w:hAnsi="Times New Roman" w:cs="Times New Roman"/>
          <w:position w:val="-10"/>
        </w:rPr>
        <w:object w:dxaOrig="920" w:dyaOrig="320">
          <v:shape id="_x0000_i1051" type="#_x0000_t75" style="width:45.7pt;height:16.3pt" o:ole="">
            <v:imagedata r:id="rId57" o:title=""/>
          </v:shape>
          <o:OLEObject Type="Embed" ProgID="Equation.DSMT4" ShapeID="_x0000_i1051" DrawAspect="Content" ObjectID="_1596569765" r:id="rId58"/>
        </w:object>
      </w:r>
      <w:r w:rsidR="006121C3">
        <w:rPr>
          <w:rFonts w:ascii="Times New Roman" w:hAnsi="Times New Roman" w:cs="Times New Roman" w:hint="eastAsia"/>
        </w:rPr>
        <w:t>，</w:t>
      </w:r>
      <w:r w:rsidR="006121C3" w:rsidRPr="006121C3">
        <w:rPr>
          <w:rFonts w:ascii="Times New Roman" w:hAnsi="Times New Roman" w:cs="Times New Roman"/>
          <w:position w:val="-6"/>
        </w:rPr>
        <w:object w:dxaOrig="999" w:dyaOrig="260">
          <v:shape id="_x0000_i1052" type="#_x0000_t75" style="width:50.1pt;height:13.15pt" o:ole="">
            <v:imagedata r:id="rId59" o:title=""/>
          </v:shape>
          <o:OLEObject Type="Embed" ProgID="Equation.DSMT4" ShapeID="_x0000_i1052" DrawAspect="Content" ObjectID="_1596569766" r:id="rId60"/>
        </w:object>
      </w:r>
      <w:r w:rsidR="006121C3">
        <w:rPr>
          <w:rFonts w:ascii="Times New Roman" w:hAnsi="Times New Roman" w:cs="Times New Roman"/>
        </w:rPr>
        <w:t xml:space="preserve"> </w:t>
      </w:r>
      <w:r w:rsidR="006121C3">
        <w:rPr>
          <w:rFonts w:ascii="Times New Roman" w:hAnsi="Times New Roman" w:cs="Times New Roman" w:hint="eastAsia"/>
        </w:rPr>
        <w:t>，</w:t>
      </w:r>
      <w:r w:rsidR="006121C3">
        <w:rPr>
          <w:rFonts w:ascii="Times New Roman" w:hAnsi="Times New Roman" w:cs="Times New Roman"/>
        </w:rPr>
        <w:t>求</w:t>
      </w:r>
      <w:r w:rsidR="006121C3" w:rsidRPr="006121C3">
        <w:rPr>
          <w:rFonts w:ascii="Times New Roman" w:hAnsi="Times New Roman" w:cs="Times New Roman"/>
          <w:position w:val="-10"/>
        </w:rPr>
        <w:object w:dxaOrig="279" w:dyaOrig="320">
          <v:shape id="_x0000_i1053" type="#_x0000_t75" style="width:13.75pt;height:16.3pt" o:ole="">
            <v:imagedata r:id="rId61" o:title=""/>
          </v:shape>
          <o:OLEObject Type="Embed" ProgID="Equation.DSMT4" ShapeID="_x0000_i1053" DrawAspect="Content" ObjectID="_1596569767" r:id="rId62"/>
        </w:object>
      </w:r>
      <w:r w:rsidR="006121C3">
        <w:rPr>
          <w:rFonts w:ascii="Times New Roman" w:hAnsi="Times New Roman" w:cs="Times New Roman"/>
        </w:rPr>
        <w:t xml:space="preserve"> </w:t>
      </w:r>
      <w:r w:rsidR="006121C3">
        <w:rPr>
          <w:rFonts w:ascii="Times New Roman" w:hAnsi="Times New Roman" w:cs="Times New Roman" w:hint="eastAsia"/>
        </w:rPr>
        <w:t>。</w:t>
      </w:r>
    </w:p>
    <w:p w:rsidR="00230A78" w:rsidRPr="006540A3" w:rsidRDefault="006121C3" w:rsidP="00777C35">
      <w:pPr>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10</w:t>
      </w:r>
      <w:r>
        <w:rPr>
          <w:rFonts w:ascii="Times New Roman" w:hAnsi="Times New Roman" w:cs="Times New Roman" w:hint="eastAsia"/>
        </w:rPr>
        <w:t>分）</w:t>
      </w:r>
    </w:p>
    <w:p w:rsidR="00230A78" w:rsidRDefault="00B31F9C" w:rsidP="00B31F9C">
      <w:pPr>
        <w:jc w:val="center"/>
      </w:pPr>
      <w:r>
        <w:object w:dxaOrig="3357" w:dyaOrig="1777">
          <v:shape id="_x0000_i1054" type="#_x0000_t75" style="width:167.8pt;height:88.9pt" o:ole="">
            <v:imagedata r:id="rId63" o:title=""/>
          </v:shape>
          <o:OLEObject Type="Embed" ProgID="Visio.Drawing.11" ShapeID="_x0000_i1054" DrawAspect="Content" ObjectID="_1596569768" r:id="rId64"/>
        </w:object>
      </w:r>
    </w:p>
    <w:p w:rsidR="00B31F9C" w:rsidRDefault="00B31F9C" w:rsidP="00B31F9C">
      <w:pPr>
        <w:jc w:val="center"/>
        <w:rPr>
          <w:rFonts w:ascii="Times New Roman" w:hAnsi="Times New Roman" w:cs="Times New Roman"/>
          <w:position w:val="-6"/>
        </w:rPr>
      </w:pPr>
      <w:r>
        <w:rPr>
          <w:rFonts w:hint="eastAsia"/>
        </w:rPr>
        <w:t>图五</w:t>
      </w:r>
    </w:p>
    <w:p w:rsidR="00230A78" w:rsidRPr="00586CF3" w:rsidRDefault="00586CF3" w:rsidP="00230A78">
      <w:pPr>
        <w:rPr>
          <w:rFonts w:ascii="Times New Roman" w:hAnsi="Times New Roman" w:cs="Times New Roman"/>
          <w:b/>
          <w:position w:val="-6"/>
        </w:rPr>
      </w:pPr>
      <w:r w:rsidRPr="00586CF3">
        <w:rPr>
          <w:rFonts w:ascii="Times New Roman" w:hAnsi="Times New Roman" w:cs="Times New Roman"/>
          <w:b/>
          <w:position w:val="-6"/>
        </w:rPr>
        <w:t>答</w:t>
      </w:r>
      <w:r w:rsidRPr="00586CF3">
        <w:rPr>
          <w:rFonts w:ascii="Times New Roman" w:hAnsi="Times New Roman" w:cs="Times New Roman" w:hint="eastAsia"/>
          <w:b/>
          <w:position w:val="-6"/>
        </w:rPr>
        <w:t>：</w:t>
      </w:r>
    </w:p>
    <w:p w:rsidR="00230A78" w:rsidRDefault="00AD0B42" w:rsidP="00230A78">
      <w:pPr>
        <w:rPr>
          <w:rFonts w:ascii="Times New Roman" w:hAnsi="Times New Roman" w:cs="Times New Roman" w:hint="eastAsia"/>
          <w:position w:val="-6"/>
        </w:rPr>
      </w:pPr>
      <w:r>
        <w:rPr>
          <w:rFonts w:ascii="Times New Roman" w:hAnsi="Times New Roman" w:cs="Times New Roman"/>
          <w:position w:val="-6"/>
        </w:rPr>
        <w:t>根据异名端等效原理</w:t>
      </w:r>
      <w:r>
        <w:rPr>
          <w:rFonts w:ascii="Times New Roman" w:hAnsi="Times New Roman" w:cs="Times New Roman" w:hint="eastAsia"/>
          <w:position w:val="-6"/>
        </w:rPr>
        <w:t>，</w:t>
      </w:r>
      <w:r w:rsidR="00586CF3">
        <w:rPr>
          <w:rFonts w:ascii="Times New Roman" w:hAnsi="Times New Roman" w:cs="Times New Roman"/>
          <w:position w:val="-6"/>
        </w:rPr>
        <w:t>电路可作如下变换</w:t>
      </w:r>
      <w:r w:rsidR="0039742F">
        <w:rPr>
          <w:rFonts w:ascii="Times New Roman" w:hAnsi="Times New Roman" w:cs="Times New Roman" w:hint="eastAsia"/>
          <w:position w:val="-6"/>
        </w:rPr>
        <w:t>，</w:t>
      </w:r>
      <w:r w:rsidR="00F9246C">
        <w:rPr>
          <w:rFonts w:ascii="Times New Roman" w:hAnsi="Times New Roman" w:cs="Times New Roman"/>
          <w:position w:val="-6"/>
        </w:rPr>
        <w:t>并对电阻作</w:t>
      </w:r>
      <w:r w:rsidR="0039742F">
        <w:rPr>
          <w:rFonts w:ascii="Times New Roman" w:hAnsi="Times New Roman" w:cs="Times New Roman"/>
          <w:position w:val="-6"/>
        </w:rPr>
        <w:t>如下定义</w:t>
      </w:r>
      <w:r w:rsidR="00586CF3">
        <w:rPr>
          <w:rFonts w:ascii="Times New Roman" w:hAnsi="Times New Roman" w:cs="Times New Roman" w:hint="eastAsia"/>
          <w:position w:val="-6"/>
        </w:rPr>
        <w:t>：</w:t>
      </w:r>
    </w:p>
    <w:p w:rsidR="00586CF3" w:rsidRDefault="00747E78" w:rsidP="00D62B78">
      <w:pPr>
        <w:jc w:val="center"/>
        <w:rPr>
          <w:rFonts w:hint="eastAsia"/>
        </w:rPr>
      </w:pPr>
      <w:r>
        <w:object w:dxaOrig="3385" w:dyaOrig="1882">
          <v:shape id="_x0000_i1065" type="#_x0000_t75" style="width:169.05pt;height:93.9pt" o:ole="">
            <v:imagedata r:id="rId65" o:title=""/>
          </v:shape>
          <o:OLEObject Type="Embed" ProgID="Visio.Drawing.11" ShapeID="_x0000_i1065" DrawAspect="Content" ObjectID="_1596569769" r:id="rId66"/>
        </w:object>
      </w:r>
    </w:p>
    <w:p w:rsidR="00747E78" w:rsidRDefault="00747E78" w:rsidP="00747E78">
      <w:pPr>
        <w:rPr>
          <w:rFonts w:hint="eastAsia"/>
        </w:rPr>
      </w:pPr>
      <w:r>
        <w:rPr>
          <w:rFonts w:hint="eastAsia"/>
        </w:rPr>
        <w:t>根据变换的电路图可以</w:t>
      </w:r>
      <w:proofErr w:type="gramStart"/>
      <w:r>
        <w:rPr>
          <w:rFonts w:hint="eastAsia"/>
        </w:rPr>
        <w:t>列如</w:t>
      </w:r>
      <w:proofErr w:type="gramEnd"/>
      <w:r>
        <w:rPr>
          <w:rFonts w:hint="eastAsia"/>
        </w:rPr>
        <w:t>下的节点电压方程：</w:t>
      </w:r>
    </w:p>
    <w:p w:rsidR="00747E78" w:rsidRDefault="00CB1C62" w:rsidP="00AE5C71">
      <w:pPr>
        <w:jc w:val="center"/>
        <w:rPr>
          <w:rFonts w:ascii="Times New Roman" w:hAnsi="Times New Roman" w:cs="Times New Roman" w:hint="eastAsia"/>
          <w:position w:val="-76"/>
        </w:rPr>
      </w:pPr>
      <w:r w:rsidRPr="000F0BA4">
        <w:rPr>
          <w:rFonts w:ascii="Times New Roman" w:hAnsi="Times New Roman" w:cs="Times New Roman"/>
          <w:position w:val="-58"/>
        </w:rPr>
        <w:object w:dxaOrig="6560" w:dyaOrig="1260">
          <v:shape id="_x0000_i1069" type="#_x0000_t75" style="width:328.05pt;height:63.25pt" o:ole="">
            <v:imagedata r:id="rId67" o:title=""/>
          </v:shape>
          <o:OLEObject Type="Embed" ProgID="Equation.DSMT4" ShapeID="_x0000_i1069" DrawAspect="Content" ObjectID="_1596569770" r:id="rId68"/>
        </w:object>
      </w:r>
    </w:p>
    <w:p w:rsidR="000F0BA4" w:rsidRDefault="000F0BA4" w:rsidP="00AE5C71">
      <w:pPr>
        <w:rPr>
          <w:rFonts w:hint="eastAsia"/>
        </w:rPr>
      </w:pPr>
      <w:r>
        <w:rPr>
          <w:rFonts w:hint="eastAsia"/>
        </w:rPr>
        <w:t>同时可列出辅助方程：</w:t>
      </w:r>
    </w:p>
    <w:p w:rsidR="000F0BA4" w:rsidRDefault="000F0BA4" w:rsidP="000F0BA4">
      <w:pPr>
        <w:jc w:val="center"/>
        <w:rPr>
          <w:rFonts w:hint="eastAsia"/>
        </w:rPr>
      </w:pPr>
      <w:r w:rsidRPr="000F0BA4">
        <w:rPr>
          <w:position w:val="-42"/>
        </w:rPr>
        <w:object w:dxaOrig="2299" w:dyaOrig="940">
          <v:shape id="_x0000_i1067" type="#_x0000_t75" style="width:115.2pt;height:46.95pt" o:ole="">
            <v:imagedata r:id="rId69" o:title=""/>
          </v:shape>
          <o:OLEObject Type="Embed" ProgID="Equation.DSMT4" ShapeID="_x0000_i1067" DrawAspect="Content" ObjectID="_1596569771" r:id="rId70"/>
        </w:object>
      </w:r>
    </w:p>
    <w:p w:rsidR="00AE5C71" w:rsidRDefault="000F0BA4" w:rsidP="00AE5C71">
      <w:pPr>
        <w:rPr>
          <w:rFonts w:hint="eastAsia"/>
        </w:rPr>
      </w:pPr>
      <w:r>
        <w:rPr>
          <w:rFonts w:hint="eastAsia"/>
        </w:rPr>
        <w:lastRenderedPageBreak/>
        <w:t>代入数值</w:t>
      </w:r>
      <w:r w:rsidR="00496BBB">
        <w:rPr>
          <w:rFonts w:hint="eastAsia"/>
        </w:rPr>
        <w:t>可得：</w:t>
      </w:r>
    </w:p>
    <w:p w:rsidR="0039742F" w:rsidRDefault="00C407CE" w:rsidP="00496BBB">
      <w:pPr>
        <w:jc w:val="center"/>
        <w:rPr>
          <w:rFonts w:ascii="Times New Roman" w:hAnsi="Times New Roman" w:cs="Times New Roman" w:hint="eastAsia"/>
          <w:position w:val="-76"/>
        </w:rPr>
      </w:pPr>
      <w:r w:rsidRPr="00663DDD">
        <w:rPr>
          <w:rFonts w:ascii="Times New Roman" w:hAnsi="Times New Roman" w:cs="Times New Roman"/>
          <w:position w:val="-86"/>
        </w:rPr>
        <w:object w:dxaOrig="3680" w:dyaOrig="1820">
          <v:shape id="_x0000_i1066" type="#_x0000_t75" style="width:184.05pt;height:91.4pt" o:ole="">
            <v:imagedata r:id="rId71" o:title=""/>
          </v:shape>
          <o:OLEObject Type="Embed" ProgID="Equation.DSMT4" ShapeID="_x0000_i1066" DrawAspect="Content" ObjectID="_1596569772" r:id="rId72"/>
        </w:object>
      </w:r>
    </w:p>
    <w:p w:rsidR="000F0BA4" w:rsidRDefault="000F0BA4" w:rsidP="000F0BA4">
      <w:pPr>
        <w:rPr>
          <w:rFonts w:ascii="Times New Roman" w:hAnsi="Times New Roman" w:cs="Times New Roman" w:hint="eastAsia"/>
          <w:position w:val="-6"/>
        </w:rPr>
      </w:pPr>
      <w:r>
        <w:rPr>
          <w:rFonts w:ascii="Times New Roman" w:hAnsi="Times New Roman" w:cs="Times New Roman"/>
          <w:position w:val="-6"/>
        </w:rPr>
        <w:t>解得</w:t>
      </w:r>
      <w:r>
        <w:rPr>
          <w:rFonts w:ascii="Times New Roman" w:hAnsi="Times New Roman" w:cs="Times New Roman" w:hint="eastAsia"/>
          <w:position w:val="-6"/>
        </w:rPr>
        <w:t>：</w:t>
      </w:r>
    </w:p>
    <w:p w:rsidR="000F0BA4" w:rsidRDefault="000F0BA4" w:rsidP="000F0BA4">
      <w:pPr>
        <w:rPr>
          <w:rFonts w:ascii="Times New Roman" w:hAnsi="Times New Roman" w:cs="Times New Roman"/>
          <w:position w:val="-6"/>
        </w:rPr>
      </w:pPr>
      <w:r w:rsidRPr="00061D0C">
        <w:rPr>
          <w:rFonts w:ascii="Times New Roman" w:hAnsi="Times New Roman" w:cs="Times New Roman" w:hint="eastAsia"/>
          <w:position w:val="-6"/>
          <w:highlight w:val="yellow"/>
        </w:rPr>
        <w:t>（</w:t>
      </w:r>
      <w:proofErr w:type="gramStart"/>
      <w:r w:rsidRPr="00061D0C">
        <w:rPr>
          <w:rFonts w:ascii="Times New Roman" w:hAnsi="Times New Roman" w:cs="Times New Roman" w:hint="eastAsia"/>
          <w:position w:val="-6"/>
          <w:highlight w:val="yellow"/>
        </w:rPr>
        <w:t>待加入</w:t>
      </w:r>
      <w:proofErr w:type="gramEnd"/>
      <w:r w:rsidRPr="00061D0C">
        <w:rPr>
          <w:rFonts w:ascii="Times New Roman" w:hAnsi="Times New Roman" w:cs="Times New Roman" w:hint="eastAsia"/>
          <w:position w:val="-6"/>
          <w:highlight w:val="yellow"/>
        </w:rPr>
        <w:t>正确答案）</w:t>
      </w:r>
    </w:p>
    <w:p w:rsidR="006121C3" w:rsidRDefault="006121C3" w:rsidP="00230A78">
      <w:pPr>
        <w:rPr>
          <w:rFonts w:ascii="Times New Roman" w:hAnsi="Times New Roman" w:cs="Times New Roman"/>
          <w:position w:val="-6"/>
        </w:rPr>
      </w:pPr>
      <w:r>
        <w:rPr>
          <w:rFonts w:ascii="Times New Roman" w:hAnsi="Times New Roman" w:cs="Times New Roman" w:hint="eastAsia"/>
          <w:position w:val="-6"/>
        </w:rPr>
        <w:t>六．（本大题</w:t>
      </w:r>
      <w:r>
        <w:rPr>
          <w:rFonts w:ascii="Times New Roman" w:hAnsi="Times New Roman" w:cs="Times New Roman" w:hint="eastAsia"/>
          <w:position w:val="-6"/>
        </w:rPr>
        <w:t>2</w:t>
      </w:r>
      <w:r>
        <w:rPr>
          <w:rFonts w:ascii="Times New Roman" w:hAnsi="Times New Roman" w:cs="Times New Roman" w:hint="eastAsia"/>
          <w:position w:val="-6"/>
        </w:rPr>
        <w:t>小题，共</w:t>
      </w:r>
      <w:r>
        <w:rPr>
          <w:rFonts w:ascii="Times New Roman" w:hAnsi="Times New Roman" w:cs="Times New Roman" w:hint="eastAsia"/>
          <w:position w:val="-6"/>
        </w:rPr>
        <w:t>12</w:t>
      </w:r>
      <w:r>
        <w:rPr>
          <w:rFonts w:ascii="Times New Roman" w:hAnsi="Times New Roman" w:cs="Times New Roman" w:hint="eastAsia"/>
          <w:position w:val="-6"/>
        </w:rPr>
        <w:t>分）</w:t>
      </w:r>
    </w:p>
    <w:p w:rsidR="006121C3" w:rsidRDefault="006121C3" w:rsidP="00230A78">
      <w:pPr>
        <w:rPr>
          <w:rFonts w:ascii="Times New Roman" w:hAnsi="Times New Roman" w:cs="Times New Roman"/>
          <w:position w:val="-6"/>
        </w:rPr>
      </w:pPr>
      <w:r>
        <w:rPr>
          <w:rFonts w:ascii="Times New Roman" w:hAnsi="Times New Roman" w:cs="Times New Roman" w:hint="eastAsia"/>
          <w:position w:val="-6"/>
        </w:rPr>
        <w:t>（</w:t>
      </w:r>
      <w:r>
        <w:rPr>
          <w:rFonts w:ascii="Times New Roman" w:hAnsi="Times New Roman" w:cs="Times New Roman" w:hint="eastAsia"/>
          <w:position w:val="-6"/>
        </w:rPr>
        <w:t>1</w:t>
      </w:r>
      <w:r>
        <w:rPr>
          <w:rFonts w:ascii="Times New Roman" w:hAnsi="Times New Roman" w:cs="Times New Roman" w:hint="eastAsia"/>
          <w:position w:val="-6"/>
        </w:rPr>
        <w:t>）</w:t>
      </w:r>
      <w:proofErr w:type="gramStart"/>
      <w:r>
        <w:rPr>
          <w:rFonts w:ascii="Times New Roman" w:hAnsi="Times New Roman" w:cs="Times New Roman" w:hint="eastAsia"/>
          <w:position w:val="-6"/>
        </w:rPr>
        <w:t>求图六</w:t>
      </w:r>
      <w:proofErr w:type="gramEnd"/>
      <w:r>
        <w:rPr>
          <w:rFonts w:ascii="Times New Roman" w:hAnsi="Times New Roman" w:cs="Times New Roman" w:hint="eastAsia"/>
          <w:position w:val="-6"/>
        </w:rPr>
        <w:t>（</w:t>
      </w:r>
      <w:r>
        <w:rPr>
          <w:rFonts w:ascii="Times New Roman" w:hAnsi="Times New Roman" w:cs="Times New Roman" w:hint="eastAsia"/>
          <w:position w:val="-6"/>
        </w:rPr>
        <w:t>1</w:t>
      </w:r>
      <w:r>
        <w:rPr>
          <w:rFonts w:ascii="Times New Roman" w:hAnsi="Times New Roman" w:cs="Times New Roman" w:hint="eastAsia"/>
          <w:position w:val="-6"/>
        </w:rPr>
        <w:t>）所示的二端口网络的</w:t>
      </w:r>
      <w:r>
        <w:rPr>
          <w:rFonts w:ascii="Times New Roman" w:hAnsi="Times New Roman" w:cs="Times New Roman" w:hint="eastAsia"/>
          <w:position w:val="-6"/>
        </w:rPr>
        <w:t>Y</w:t>
      </w:r>
      <w:r>
        <w:rPr>
          <w:rFonts w:ascii="Times New Roman" w:hAnsi="Times New Roman" w:cs="Times New Roman" w:hint="eastAsia"/>
          <w:position w:val="-6"/>
        </w:rPr>
        <w:t>参数矩阵。（</w:t>
      </w:r>
      <w:r>
        <w:rPr>
          <w:rFonts w:ascii="Times New Roman" w:hAnsi="Times New Roman" w:cs="Times New Roman" w:hint="eastAsia"/>
          <w:position w:val="-6"/>
        </w:rPr>
        <w:t>6</w:t>
      </w:r>
      <w:r>
        <w:rPr>
          <w:rFonts w:ascii="Times New Roman" w:hAnsi="Times New Roman" w:cs="Times New Roman" w:hint="eastAsia"/>
          <w:position w:val="-6"/>
        </w:rPr>
        <w:t>分）</w:t>
      </w:r>
    </w:p>
    <w:p w:rsidR="006121C3" w:rsidRDefault="006121C3" w:rsidP="00230A78">
      <w:pPr>
        <w:rPr>
          <w:rFonts w:ascii="Times New Roman" w:hAnsi="Times New Roman" w:cs="Times New Roman"/>
          <w:position w:val="-6"/>
        </w:rPr>
      </w:pPr>
      <w:r>
        <w:rPr>
          <w:rFonts w:ascii="Times New Roman" w:hAnsi="Times New Roman" w:cs="Times New Roman" w:hint="eastAsia"/>
          <w:position w:val="-6"/>
        </w:rPr>
        <w:t>（</w:t>
      </w:r>
      <w:r>
        <w:rPr>
          <w:rFonts w:ascii="Times New Roman" w:hAnsi="Times New Roman" w:cs="Times New Roman" w:hint="eastAsia"/>
          <w:position w:val="-6"/>
        </w:rPr>
        <w:t>2</w:t>
      </w:r>
      <w:r>
        <w:rPr>
          <w:rFonts w:ascii="Times New Roman" w:hAnsi="Times New Roman" w:cs="Times New Roman" w:hint="eastAsia"/>
          <w:position w:val="-6"/>
        </w:rPr>
        <w:t>）</w:t>
      </w:r>
      <w:proofErr w:type="gramStart"/>
      <w:r>
        <w:rPr>
          <w:rFonts w:ascii="Times New Roman" w:hAnsi="Times New Roman" w:cs="Times New Roman" w:hint="eastAsia"/>
          <w:position w:val="-6"/>
        </w:rPr>
        <w:t>求图六</w:t>
      </w:r>
      <w:proofErr w:type="gramEnd"/>
      <w:r>
        <w:rPr>
          <w:rFonts w:ascii="Times New Roman" w:hAnsi="Times New Roman" w:cs="Times New Roman" w:hint="eastAsia"/>
          <w:position w:val="-6"/>
        </w:rPr>
        <w:t>（</w:t>
      </w:r>
      <w:r>
        <w:rPr>
          <w:rFonts w:ascii="Times New Roman" w:hAnsi="Times New Roman" w:cs="Times New Roman" w:hint="eastAsia"/>
          <w:position w:val="-6"/>
        </w:rPr>
        <w:t>2</w:t>
      </w:r>
      <w:r>
        <w:rPr>
          <w:rFonts w:ascii="Times New Roman" w:hAnsi="Times New Roman" w:cs="Times New Roman" w:hint="eastAsia"/>
          <w:position w:val="-6"/>
        </w:rPr>
        <w:t>）所示的二端口网络的</w:t>
      </w:r>
      <w:r>
        <w:rPr>
          <w:rFonts w:ascii="Times New Roman" w:hAnsi="Times New Roman" w:cs="Times New Roman" w:hint="eastAsia"/>
          <w:position w:val="-6"/>
        </w:rPr>
        <w:t>H</w:t>
      </w:r>
      <w:r>
        <w:rPr>
          <w:rFonts w:ascii="Times New Roman" w:hAnsi="Times New Roman" w:cs="Times New Roman" w:hint="eastAsia"/>
          <w:position w:val="-6"/>
        </w:rPr>
        <w:t>参数矩阵。（</w:t>
      </w:r>
      <w:r>
        <w:rPr>
          <w:rFonts w:ascii="Times New Roman" w:hAnsi="Times New Roman" w:cs="Times New Roman" w:hint="eastAsia"/>
          <w:position w:val="-6"/>
        </w:rPr>
        <w:t>6</w:t>
      </w:r>
      <w:r>
        <w:rPr>
          <w:rFonts w:ascii="Times New Roman" w:hAnsi="Times New Roman" w:cs="Times New Roman" w:hint="eastAsia"/>
          <w:position w:val="-6"/>
        </w:rPr>
        <w:t>分）</w:t>
      </w:r>
    </w:p>
    <w:p w:rsidR="006121C3" w:rsidRDefault="00ED088F" w:rsidP="00ED088F">
      <w:pPr>
        <w:jc w:val="center"/>
      </w:pPr>
      <w:r>
        <w:object w:dxaOrig="2960" w:dyaOrig="1704">
          <v:shape id="_x0000_i1055" type="#_x0000_t75" style="width:147.75pt;height:85.15pt" o:ole="">
            <v:imagedata r:id="rId73" o:title=""/>
          </v:shape>
          <o:OLEObject Type="Embed" ProgID="Visio.Drawing.11" ShapeID="_x0000_i1055" DrawAspect="Content" ObjectID="_1596569773" r:id="rId74"/>
        </w:object>
      </w:r>
      <w:r>
        <w:object w:dxaOrig="2960" w:dyaOrig="1704">
          <v:shape id="_x0000_i1056" type="#_x0000_t75" style="width:147.75pt;height:85.15pt" o:ole="">
            <v:imagedata r:id="rId75" o:title=""/>
          </v:shape>
          <o:OLEObject Type="Embed" ProgID="Visio.Drawing.11" ShapeID="_x0000_i1056" DrawAspect="Content" ObjectID="_1596569774" r:id="rId76"/>
        </w:object>
      </w:r>
    </w:p>
    <w:p w:rsidR="00ED088F" w:rsidRDefault="00ED088F" w:rsidP="00ED088F">
      <w:pPr>
        <w:jc w:val="center"/>
        <w:rPr>
          <w:rFonts w:ascii="Times New Roman" w:hAnsi="Times New Roman" w:cs="Times New Roman"/>
          <w:position w:val="-6"/>
        </w:rPr>
      </w:pPr>
      <w:r>
        <w:rPr>
          <w:rFonts w:hint="eastAsia"/>
        </w:rPr>
        <w:t>图六（</w:t>
      </w:r>
      <w:r>
        <w:rPr>
          <w:rFonts w:hint="eastAsia"/>
        </w:rPr>
        <w:t>1</w:t>
      </w:r>
      <w:r>
        <w:rPr>
          <w:rFonts w:hint="eastAsia"/>
        </w:rPr>
        <w:t>）</w:t>
      </w:r>
      <w:r>
        <w:rPr>
          <w:rFonts w:hint="eastAsia"/>
        </w:rPr>
        <w:t xml:space="preserve">               </w:t>
      </w:r>
      <w:r>
        <w:rPr>
          <w:rFonts w:hint="eastAsia"/>
        </w:rPr>
        <w:t>图六（</w:t>
      </w:r>
      <w:r>
        <w:rPr>
          <w:rFonts w:hint="eastAsia"/>
        </w:rPr>
        <w:t>2</w:t>
      </w:r>
      <w:r>
        <w:rPr>
          <w:rFonts w:hint="eastAsia"/>
        </w:rPr>
        <w:t>）</w:t>
      </w:r>
    </w:p>
    <w:p w:rsidR="006121C3" w:rsidRPr="007C2531" w:rsidRDefault="007C2531" w:rsidP="00230A78">
      <w:pPr>
        <w:rPr>
          <w:rFonts w:ascii="Times New Roman" w:hAnsi="Times New Roman" w:cs="Times New Roman" w:hint="eastAsia"/>
          <w:b/>
          <w:position w:val="-6"/>
        </w:rPr>
      </w:pPr>
      <w:r w:rsidRPr="007C2531">
        <w:rPr>
          <w:rFonts w:ascii="Times New Roman" w:hAnsi="Times New Roman" w:cs="Times New Roman"/>
          <w:b/>
          <w:position w:val="-6"/>
        </w:rPr>
        <w:t>答</w:t>
      </w:r>
      <w:r w:rsidRPr="007C2531">
        <w:rPr>
          <w:rFonts w:ascii="Times New Roman" w:hAnsi="Times New Roman" w:cs="Times New Roman" w:hint="eastAsia"/>
          <w:b/>
          <w:position w:val="-6"/>
        </w:rPr>
        <w:t>：</w:t>
      </w:r>
    </w:p>
    <w:p w:rsidR="007C2531" w:rsidRDefault="00D85F87" w:rsidP="00C309F5">
      <w:pPr>
        <w:jc w:val="center"/>
        <w:rPr>
          <w:rFonts w:hint="eastAsia"/>
        </w:rPr>
      </w:pPr>
      <w:r>
        <w:object w:dxaOrig="3170" w:dyaOrig="1671">
          <v:shape id="_x0000_i1068" type="#_x0000_t75" style="width:158.4pt;height:83.25pt" o:ole="">
            <v:imagedata r:id="rId77" o:title=""/>
          </v:shape>
          <o:OLEObject Type="Embed" ProgID="Visio.Drawing.11" ShapeID="_x0000_i1068" DrawAspect="Content" ObjectID="_1596569775" r:id="rId78"/>
        </w:object>
      </w:r>
    </w:p>
    <w:p w:rsidR="00C309F5" w:rsidRDefault="00C309F5" w:rsidP="00C309F5">
      <w:pPr>
        <w:rPr>
          <w:rFonts w:hint="eastAsia"/>
        </w:rPr>
      </w:pPr>
      <w:r>
        <w:rPr>
          <w:rFonts w:hint="eastAsia"/>
        </w:rPr>
        <w:t>（</w:t>
      </w:r>
      <w:r>
        <w:rPr>
          <w:rFonts w:hint="eastAsia"/>
        </w:rPr>
        <w:t>1</w:t>
      </w:r>
      <w:r>
        <w:rPr>
          <w:rFonts w:hint="eastAsia"/>
        </w:rPr>
        <w:t>）如图，添加电流源，可列出节点电压方程：</w:t>
      </w:r>
    </w:p>
    <w:p w:rsidR="00CB1C62" w:rsidRPr="00CB1C62" w:rsidRDefault="00CB1C62" w:rsidP="00CB1C62">
      <w:pPr>
        <w:jc w:val="center"/>
        <w:rPr>
          <w:rFonts w:ascii="Times New Roman" w:hAnsi="Times New Roman" w:cs="Times New Roman"/>
          <w:position w:val="-76"/>
        </w:rPr>
      </w:pPr>
      <w:r w:rsidRPr="00CB1C62">
        <w:rPr>
          <w:rFonts w:ascii="Times New Roman" w:hAnsi="Times New Roman" w:cs="Times New Roman"/>
          <w:position w:val="-86"/>
        </w:rPr>
        <w:object w:dxaOrig="2780" w:dyaOrig="1820">
          <v:shape id="_x0000_i1070" type="#_x0000_t75" style="width:139pt;height:91.4pt" o:ole="">
            <v:imagedata r:id="rId79" o:title=""/>
          </v:shape>
          <o:OLEObject Type="Embed" ProgID="Equation.DSMT4" ShapeID="_x0000_i1070" DrawAspect="Content" ObjectID="_1596569776" r:id="rId80"/>
        </w:object>
      </w:r>
    </w:p>
    <w:p w:rsidR="00CB1C62" w:rsidRDefault="00CB1C62" w:rsidP="00230A78">
      <w:pPr>
        <w:rPr>
          <w:rFonts w:ascii="Times New Roman" w:hAnsi="Times New Roman" w:cs="Times New Roman" w:hint="eastAsia"/>
          <w:position w:val="-6"/>
        </w:rPr>
      </w:pPr>
      <w:r>
        <w:rPr>
          <w:rFonts w:ascii="Times New Roman" w:hAnsi="Times New Roman" w:cs="Times New Roman" w:hint="eastAsia"/>
          <w:position w:val="-6"/>
        </w:rPr>
        <w:t>即：</w:t>
      </w:r>
    </w:p>
    <w:p w:rsidR="00CB1C62" w:rsidRDefault="00CB1C62" w:rsidP="00CB1C62">
      <w:pPr>
        <w:jc w:val="center"/>
        <w:rPr>
          <w:rFonts w:ascii="Times New Roman" w:hAnsi="Times New Roman" w:cs="Times New Roman" w:hint="eastAsia"/>
          <w:position w:val="-6"/>
        </w:rPr>
      </w:pPr>
      <w:r w:rsidRPr="00CB1C62">
        <w:rPr>
          <w:rFonts w:ascii="Times New Roman" w:hAnsi="Times New Roman" w:cs="Times New Roman"/>
          <w:position w:val="-54"/>
        </w:rPr>
        <w:object w:dxaOrig="2700" w:dyaOrig="1180">
          <v:shape id="_x0000_i1071" type="#_x0000_t75" style="width:135.25pt;height:59.5pt" o:ole="">
            <v:imagedata r:id="rId81" o:title=""/>
          </v:shape>
          <o:OLEObject Type="Embed" ProgID="Equation.DSMT4" ShapeID="_x0000_i1071" DrawAspect="Content" ObjectID="_1596569777" r:id="rId82"/>
        </w:object>
      </w:r>
    </w:p>
    <w:p w:rsidR="00A351AE" w:rsidRDefault="00A351AE" w:rsidP="00230A78">
      <w:pPr>
        <w:rPr>
          <w:rFonts w:ascii="Times New Roman" w:hAnsi="Times New Roman" w:cs="Times New Roman" w:hint="eastAsia"/>
          <w:position w:val="-6"/>
        </w:rPr>
      </w:pPr>
      <w:r>
        <w:rPr>
          <w:rFonts w:ascii="Times New Roman" w:hAnsi="Times New Roman" w:cs="Times New Roman" w:hint="eastAsia"/>
          <w:position w:val="-6"/>
        </w:rPr>
        <w:t>所以</w:t>
      </w:r>
      <w:r w:rsidR="008A14F9">
        <w:rPr>
          <w:rFonts w:ascii="Times New Roman" w:hAnsi="Times New Roman" w:cs="Times New Roman" w:hint="eastAsia"/>
          <w:position w:val="-6"/>
        </w:rPr>
        <w:t>矩阵参数为：</w:t>
      </w:r>
    </w:p>
    <w:p w:rsidR="00D52A66" w:rsidRDefault="00D52A66" w:rsidP="00D52A66">
      <w:pPr>
        <w:jc w:val="center"/>
        <w:rPr>
          <w:rFonts w:ascii="Times New Roman" w:hAnsi="Times New Roman" w:cs="Times New Roman" w:hint="eastAsia"/>
          <w:position w:val="-6"/>
        </w:rPr>
      </w:pPr>
      <w:r w:rsidRPr="00D52A66">
        <w:rPr>
          <w:rFonts w:ascii="Times New Roman" w:hAnsi="Times New Roman" w:cs="Times New Roman"/>
          <w:position w:val="-54"/>
        </w:rPr>
        <w:object w:dxaOrig="2160" w:dyaOrig="1180">
          <v:shape id="_x0000_i1072" type="#_x0000_t75" style="width:108.3pt;height:59.5pt" o:ole="">
            <v:imagedata r:id="rId83" o:title=""/>
          </v:shape>
          <o:OLEObject Type="Embed" ProgID="Equation.DSMT4" ShapeID="_x0000_i1072" DrawAspect="Content" ObjectID="_1596569778" r:id="rId84"/>
        </w:object>
      </w:r>
    </w:p>
    <w:p w:rsidR="00BD2952" w:rsidRDefault="00BD2952" w:rsidP="00230A78">
      <w:pPr>
        <w:rPr>
          <w:rFonts w:ascii="Times New Roman" w:hAnsi="Times New Roman" w:cs="Times New Roman" w:hint="eastAsia"/>
          <w:position w:val="-6"/>
        </w:rPr>
      </w:pPr>
      <w:r>
        <w:rPr>
          <w:rFonts w:ascii="Times New Roman" w:hAnsi="Times New Roman" w:cs="Times New Roman" w:hint="eastAsia"/>
          <w:position w:val="-6"/>
        </w:rPr>
        <w:t>（</w:t>
      </w:r>
      <w:bookmarkStart w:id="0" w:name="_GoBack"/>
      <w:bookmarkEnd w:id="0"/>
      <w:r>
        <w:rPr>
          <w:rFonts w:ascii="Times New Roman" w:hAnsi="Times New Roman" w:cs="Times New Roman" w:hint="eastAsia"/>
          <w:position w:val="-6"/>
        </w:rPr>
        <w:t>2</w:t>
      </w:r>
      <w:r>
        <w:rPr>
          <w:rFonts w:ascii="Times New Roman" w:hAnsi="Times New Roman" w:cs="Times New Roman" w:hint="eastAsia"/>
          <w:position w:val="-6"/>
        </w:rPr>
        <w:t>）</w:t>
      </w:r>
    </w:p>
    <w:p w:rsidR="006121C3" w:rsidRDefault="006121C3" w:rsidP="00230A78">
      <w:pPr>
        <w:rPr>
          <w:rFonts w:ascii="Times New Roman" w:hAnsi="Times New Roman" w:cs="Times New Roman"/>
          <w:position w:val="-6"/>
        </w:rPr>
      </w:pPr>
      <w:r>
        <w:rPr>
          <w:rFonts w:ascii="Times New Roman" w:hAnsi="Times New Roman" w:cs="Times New Roman" w:hint="eastAsia"/>
          <w:position w:val="-6"/>
        </w:rPr>
        <w:lastRenderedPageBreak/>
        <w:t>七．（本题共</w:t>
      </w:r>
      <w:r>
        <w:rPr>
          <w:rFonts w:ascii="Times New Roman" w:hAnsi="Times New Roman" w:cs="Times New Roman" w:hint="eastAsia"/>
          <w:position w:val="-6"/>
        </w:rPr>
        <w:t>10</w:t>
      </w:r>
      <w:r>
        <w:rPr>
          <w:rFonts w:ascii="Times New Roman" w:hAnsi="Times New Roman" w:cs="Times New Roman" w:hint="eastAsia"/>
          <w:position w:val="-6"/>
        </w:rPr>
        <w:t>分）</w:t>
      </w:r>
    </w:p>
    <w:p w:rsidR="00A30AA5" w:rsidRDefault="00A30AA5" w:rsidP="00230A78">
      <w:pPr>
        <w:rPr>
          <w:rFonts w:ascii="Times New Roman" w:hAnsi="Times New Roman" w:cs="Times New Roman"/>
        </w:rPr>
      </w:pPr>
      <w:r>
        <w:rPr>
          <w:rFonts w:ascii="Times New Roman" w:hAnsi="Times New Roman" w:cs="Times New Roman" w:hint="eastAsia"/>
        </w:rPr>
        <w:t>图七所示电路中，已知</w:t>
      </w:r>
      <w:r w:rsidRPr="00E966DF">
        <w:rPr>
          <w:rFonts w:ascii="Times New Roman" w:hAnsi="Times New Roman" w:cs="Times New Roman"/>
          <w:position w:val="-10"/>
        </w:rPr>
        <w:object w:dxaOrig="2940" w:dyaOrig="340">
          <v:shape id="_x0000_i1057" type="#_x0000_t75" style="width:143.35pt;height:17.55pt" o:ole="">
            <v:imagedata r:id="rId85" o:title=""/>
          </v:shape>
          <o:OLEObject Type="Embed" ProgID="Equation.DSMT4" ShapeID="_x0000_i1057" DrawAspect="Content" ObjectID="_1596569779" r:id="rId86"/>
        </w:object>
      </w:r>
      <w:r>
        <w:rPr>
          <w:rFonts w:ascii="Times New Roman" w:hAnsi="Times New Roman" w:cs="Times New Roman" w:hint="eastAsia"/>
          <w:position w:val="-6"/>
        </w:rPr>
        <w:t xml:space="preserve"> </w:t>
      </w:r>
      <w:r>
        <w:rPr>
          <w:rFonts w:ascii="Times New Roman" w:hAnsi="Times New Roman" w:cs="Times New Roman" w:hint="eastAsia"/>
          <w:position w:val="-6"/>
        </w:rPr>
        <w:t>，</w:t>
      </w:r>
      <w:r>
        <w:rPr>
          <w:rFonts w:ascii="Times New Roman" w:hAnsi="Times New Roman" w:cs="Times New Roman" w:hint="eastAsia"/>
          <w:position w:val="-6"/>
        </w:rPr>
        <w:t xml:space="preserve"> </w:t>
      </w:r>
      <w:r w:rsidRPr="00E966DF">
        <w:rPr>
          <w:rFonts w:ascii="Times New Roman" w:hAnsi="Times New Roman" w:cs="Times New Roman"/>
          <w:position w:val="-10"/>
        </w:rPr>
        <w:object w:dxaOrig="1760" w:dyaOrig="320">
          <v:shape id="_x0000_i1058" type="#_x0000_t75" style="width:85.75pt;height:16.3pt" o:ole="">
            <v:imagedata r:id="rId87" o:title=""/>
          </v:shape>
          <o:OLEObject Type="Embed" ProgID="Equation.DSMT4" ShapeID="_x0000_i1058" DrawAspect="Content" ObjectID="_1596569780" r:id="rId88"/>
        </w:object>
      </w:r>
      <w:r>
        <w:rPr>
          <w:rFonts w:ascii="Times New Roman" w:hAnsi="Times New Roman" w:cs="Times New Roman" w:hint="eastAsia"/>
          <w:position w:val="-6"/>
        </w:rPr>
        <w:t>，</w:t>
      </w:r>
      <w:r w:rsidRPr="00A30AA5">
        <w:rPr>
          <w:rFonts w:ascii="Times New Roman" w:hAnsi="Times New Roman" w:cs="Times New Roman"/>
        </w:rPr>
        <w:t>请问</w:t>
      </w:r>
      <w:r w:rsidRPr="00A30AA5">
        <w:rPr>
          <w:rFonts w:ascii="Times New Roman" w:hAnsi="Times New Roman" w:cs="Times New Roman"/>
        </w:rPr>
        <w:t>Z</w:t>
      </w:r>
      <w:r w:rsidRPr="00310B41">
        <w:rPr>
          <w:rFonts w:ascii="Times New Roman" w:hAnsi="Times New Roman" w:cs="Times New Roman" w:hint="eastAsia"/>
          <w:vertAlign w:val="subscript"/>
        </w:rPr>
        <w:t>1</w:t>
      </w:r>
      <w:r w:rsidRPr="00A30AA5">
        <w:rPr>
          <w:rFonts w:ascii="Times New Roman" w:hAnsi="Times New Roman" w:cs="Times New Roman" w:hint="eastAsia"/>
        </w:rPr>
        <w:t>与</w:t>
      </w:r>
      <w:r w:rsidRPr="00A30AA5">
        <w:rPr>
          <w:rFonts w:ascii="Times New Roman" w:hAnsi="Times New Roman" w:cs="Times New Roman" w:hint="eastAsia"/>
        </w:rPr>
        <w:t>Z</w:t>
      </w:r>
      <w:r w:rsidRPr="00310B41">
        <w:rPr>
          <w:rFonts w:ascii="Times New Roman" w:hAnsi="Times New Roman" w:cs="Times New Roman" w:hint="eastAsia"/>
          <w:vertAlign w:val="subscript"/>
        </w:rPr>
        <w:t>2</w:t>
      </w:r>
      <w:proofErr w:type="gramStart"/>
      <w:r w:rsidRPr="00A30AA5">
        <w:rPr>
          <w:rFonts w:ascii="Times New Roman" w:hAnsi="Times New Roman" w:cs="Times New Roman" w:hint="eastAsia"/>
        </w:rPr>
        <w:t>各</w:t>
      </w:r>
      <w:proofErr w:type="gramEnd"/>
      <w:r w:rsidRPr="00A30AA5">
        <w:rPr>
          <w:rFonts w:ascii="Times New Roman" w:hAnsi="Times New Roman" w:cs="Times New Roman" w:hint="eastAsia"/>
        </w:rPr>
        <w:t>是什么元器件？求其阻抗</w:t>
      </w:r>
      <w:r w:rsidR="0023648C">
        <w:rPr>
          <w:rFonts w:ascii="Times New Roman" w:hAnsi="Times New Roman" w:cs="Times New Roman" w:hint="eastAsia"/>
        </w:rPr>
        <w:t>，</w:t>
      </w:r>
      <w:r w:rsidRPr="00A30AA5">
        <w:rPr>
          <w:rFonts w:ascii="Times New Roman" w:hAnsi="Times New Roman" w:cs="Times New Roman" w:hint="eastAsia"/>
        </w:rPr>
        <w:t>并画出向量图。</w:t>
      </w:r>
    </w:p>
    <w:p w:rsidR="00043939" w:rsidRDefault="0023648C" w:rsidP="0023648C">
      <w:pPr>
        <w:jc w:val="center"/>
      </w:pPr>
      <w:r>
        <w:object w:dxaOrig="1922" w:dyaOrig="1755">
          <v:shape id="_x0000_i1059" type="#_x0000_t75" style="width:95.8pt;height:87.65pt" o:ole="">
            <v:imagedata r:id="rId89" o:title=""/>
          </v:shape>
          <o:OLEObject Type="Embed" ProgID="Visio.Drawing.11" ShapeID="_x0000_i1059" DrawAspect="Content" ObjectID="_1596569781" r:id="rId90"/>
        </w:object>
      </w:r>
    </w:p>
    <w:p w:rsidR="0023648C" w:rsidRDefault="0023648C" w:rsidP="0023648C">
      <w:pPr>
        <w:jc w:val="center"/>
      </w:pPr>
      <w:r>
        <w:rPr>
          <w:rFonts w:hint="eastAsia"/>
        </w:rPr>
        <w:t>图七</w:t>
      </w:r>
    </w:p>
    <w:p w:rsidR="00043939" w:rsidRPr="007C2531" w:rsidRDefault="007C2531" w:rsidP="00230A78">
      <w:pPr>
        <w:rPr>
          <w:rFonts w:ascii="Times New Roman" w:hAnsi="Times New Roman" w:cs="Times New Roman" w:hint="eastAsia"/>
          <w:b/>
          <w:position w:val="-6"/>
        </w:rPr>
      </w:pPr>
      <w:r w:rsidRPr="007C2531">
        <w:rPr>
          <w:rFonts w:ascii="Times New Roman" w:hAnsi="Times New Roman" w:cs="Times New Roman"/>
          <w:b/>
          <w:position w:val="-6"/>
        </w:rPr>
        <w:t>答</w:t>
      </w:r>
      <w:r w:rsidRPr="007C2531">
        <w:rPr>
          <w:rFonts w:ascii="Times New Roman" w:hAnsi="Times New Roman" w:cs="Times New Roman" w:hint="eastAsia"/>
          <w:b/>
          <w:position w:val="-6"/>
        </w:rPr>
        <w:t>：</w:t>
      </w:r>
    </w:p>
    <w:p w:rsidR="007C2531" w:rsidRDefault="007C2531" w:rsidP="00230A78">
      <w:pPr>
        <w:rPr>
          <w:rFonts w:ascii="Times New Roman" w:hAnsi="Times New Roman" w:cs="Times New Roman"/>
          <w:position w:val="-6"/>
        </w:rPr>
      </w:pPr>
    </w:p>
    <w:p w:rsidR="00043939" w:rsidRDefault="00B8575D" w:rsidP="00230A78">
      <w:pPr>
        <w:rPr>
          <w:rFonts w:ascii="Times New Roman" w:hAnsi="Times New Roman" w:cs="Times New Roman"/>
          <w:position w:val="-6"/>
        </w:rPr>
      </w:pPr>
      <w:r>
        <w:rPr>
          <w:rFonts w:ascii="Times New Roman" w:hAnsi="Times New Roman" w:cs="Times New Roman" w:hint="eastAsia"/>
          <w:position w:val="-6"/>
        </w:rPr>
        <w:t>八．（本大题</w:t>
      </w:r>
      <w:r>
        <w:rPr>
          <w:rFonts w:ascii="Times New Roman" w:hAnsi="Times New Roman" w:cs="Times New Roman" w:hint="eastAsia"/>
          <w:position w:val="-6"/>
        </w:rPr>
        <w:t>2</w:t>
      </w:r>
      <w:r>
        <w:rPr>
          <w:rFonts w:ascii="Times New Roman" w:hAnsi="Times New Roman" w:cs="Times New Roman" w:hint="eastAsia"/>
          <w:position w:val="-6"/>
        </w:rPr>
        <w:t>小题，共</w:t>
      </w:r>
      <w:r>
        <w:rPr>
          <w:rFonts w:ascii="Times New Roman" w:hAnsi="Times New Roman" w:cs="Times New Roman" w:hint="eastAsia"/>
          <w:position w:val="-6"/>
        </w:rPr>
        <w:t>20</w:t>
      </w:r>
      <w:r>
        <w:rPr>
          <w:rFonts w:ascii="Times New Roman" w:hAnsi="Times New Roman" w:cs="Times New Roman" w:hint="eastAsia"/>
          <w:position w:val="-6"/>
        </w:rPr>
        <w:t>分）</w:t>
      </w:r>
    </w:p>
    <w:p w:rsidR="003B639D" w:rsidRDefault="00E966DF" w:rsidP="00E966DF">
      <w:pPr>
        <w:rPr>
          <w:rFonts w:ascii="Times New Roman" w:hAnsi="Times New Roman" w:cs="Times New Roman"/>
          <w:position w:val="-6"/>
        </w:rPr>
      </w:pPr>
      <w:r>
        <w:rPr>
          <w:rFonts w:ascii="Times New Roman" w:hAnsi="Times New Roman" w:cs="Times New Roman" w:hint="eastAsia"/>
        </w:rPr>
        <w:t>图八所示电路中，</w:t>
      </w:r>
      <w:r w:rsidRPr="00566765">
        <w:rPr>
          <w:rFonts w:ascii="Times New Roman" w:hAnsi="Times New Roman" w:cs="Times New Roman" w:hint="eastAsia"/>
          <w:i/>
        </w:rPr>
        <w:t>L</w:t>
      </w:r>
      <w:r>
        <w:rPr>
          <w:rFonts w:ascii="Times New Roman" w:hAnsi="Times New Roman" w:cs="Times New Roman" w:hint="eastAsia"/>
        </w:rPr>
        <w:t>=1</w:t>
      </w:r>
      <w:r w:rsidRPr="00566765">
        <w:rPr>
          <w:rFonts w:ascii="Times New Roman" w:hAnsi="Times New Roman" w:cs="Times New Roman" w:hint="eastAsia"/>
          <w:i/>
        </w:rPr>
        <w:t>mH</w:t>
      </w:r>
      <w:r>
        <w:rPr>
          <w:rFonts w:ascii="Times New Roman" w:hAnsi="Times New Roman" w:cs="Times New Roman" w:hint="eastAsia"/>
        </w:rPr>
        <w:t>，</w:t>
      </w:r>
      <w:r w:rsidRPr="00566765">
        <w:rPr>
          <w:rFonts w:ascii="Times New Roman" w:hAnsi="Times New Roman" w:cs="Times New Roman" w:hint="eastAsia"/>
          <w:i/>
        </w:rPr>
        <w:t>C</w:t>
      </w:r>
      <w:r>
        <w:rPr>
          <w:rFonts w:ascii="Times New Roman" w:hAnsi="Times New Roman" w:cs="Times New Roman" w:hint="eastAsia"/>
        </w:rPr>
        <w:t>=10</w:t>
      </w:r>
      <w:r w:rsidRPr="00E966DF">
        <w:rPr>
          <w:rFonts w:ascii="Times New Roman" w:hAnsi="Times New Roman" w:cs="Times New Roman"/>
          <w:position w:val="-10"/>
        </w:rPr>
        <w:object w:dxaOrig="360" w:dyaOrig="279">
          <v:shape id="_x0000_i1060" type="#_x0000_t75" style="width:17.55pt;height:14.4pt" o:ole="">
            <v:imagedata r:id="rId91" o:title=""/>
          </v:shape>
          <o:OLEObject Type="Embed" ProgID="Equation.DSMT4" ShapeID="_x0000_i1060" DrawAspect="Content" ObjectID="_1596569782" r:id="rId92"/>
        </w:object>
      </w:r>
      <w:r w:rsidR="00EE155C">
        <w:rPr>
          <w:rFonts w:ascii="Times New Roman" w:hAnsi="Times New Roman" w:cs="Times New Roman" w:hint="eastAsia"/>
        </w:rPr>
        <w:t>，</w:t>
      </w:r>
      <w:r w:rsidR="00EE155C" w:rsidRPr="00566765">
        <w:rPr>
          <w:rFonts w:ascii="Times New Roman" w:hAnsi="Times New Roman" w:cs="Times New Roman" w:hint="eastAsia"/>
          <w:i/>
        </w:rPr>
        <w:t>R</w:t>
      </w:r>
      <w:r w:rsidR="00EE155C" w:rsidRPr="00566765">
        <w:rPr>
          <w:rFonts w:ascii="Times New Roman" w:hAnsi="Times New Roman" w:cs="Times New Roman" w:hint="eastAsia"/>
          <w:vertAlign w:val="subscript"/>
        </w:rPr>
        <w:t>1</w:t>
      </w:r>
      <w:r w:rsidR="00EE155C">
        <w:rPr>
          <w:rFonts w:ascii="Times New Roman" w:hAnsi="Times New Roman" w:cs="Times New Roman" w:hint="eastAsia"/>
        </w:rPr>
        <w:t>=1</w:t>
      </w:r>
      <w:r w:rsidR="00EE155C" w:rsidRPr="00EE155C">
        <w:rPr>
          <w:rFonts w:ascii="Times New Roman" w:hAnsi="Times New Roman" w:cs="Times New Roman"/>
        </w:rPr>
        <w:t>Ω</w:t>
      </w:r>
      <w:r w:rsidR="00EE155C">
        <w:rPr>
          <w:rFonts w:ascii="Times New Roman" w:hAnsi="Times New Roman" w:cs="Times New Roman" w:hint="eastAsia"/>
        </w:rPr>
        <w:t>，</w:t>
      </w:r>
      <w:r w:rsidR="00566765" w:rsidRPr="00566765">
        <w:rPr>
          <w:rFonts w:ascii="Times New Roman" w:hAnsi="Times New Roman" w:cs="Times New Roman" w:hint="eastAsia"/>
          <w:i/>
        </w:rPr>
        <w:t>R</w:t>
      </w:r>
      <w:r w:rsidR="00566765" w:rsidRPr="00566765">
        <w:rPr>
          <w:rFonts w:ascii="Times New Roman" w:hAnsi="Times New Roman" w:cs="Times New Roman" w:hint="eastAsia"/>
          <w:vertAlign w:val="subscript"/>
        </w:rPr>
        <w:t>2</w:t>
      </w:r>
      <w:r w:rsidR="00566765">
        <w:rPr>
          <w:rFonts w:ascii="Times New Roman" w:hAnsi="Times New Roman" w:cs="Times New Roman" w:hint="eastAsia"/>
        </w:rPr>
        <w:t>=10</w:t>
      </w:r>
      <w:r w:rsidR="00566765" w:rsidRPr="00566765">
        <w:rPr>
          <w:rFonts w:ascii="Times New Roman" w:hAnsi="Times New Roman" w:cs="Times New Roman"/>
        </w:rPr>
        <w:t>Ω</w:t>
      </w:r>
      <w:r w:rsidR="00566765">
        <w:rPr>
          <w:rFonts w:ascii="Times New Roman" w:hAnsi="Times New Roman" w:cs="Times New Roman" w:hint="eastAsia"/>
        </w:rPr>
        <w:t>，</w:t>
      </w:r>
      <w:r w:rsidR="00566765" w:rsidRPr="00E966DF">
        <w:rPr>
          <w:rFonts w:ascii="Times New Roman" w:hAnsi="Times New Roman" w:cs="Times New Roman"/>
          <w:position w:val="-10"/>
        </w:rPr>
        <w:object w:dxaOrig="1320" w:dyaOrig="300">
          <v:shape id="_x0000_i1061" type="#_x0000_t75" style="width:64.5pt;height:15.05pt" o:ole="">
            <v:imagedata r:id="rId93" o:title=""/>
          </v:shape>
          <o:OLEObject Type="Embed" ProgID="Equation.DSMT4" ShapeID="_x0000_i1061" DrawAspect="Content" ObjectID="_1596569783" r:id="rId94"/>
        </w:object>
      </w:r>
    </w:p>
    <w:p w:rsidR="00566765" w:rsidRDefault="00566765" w:rsidP="00E966DF">
      <w:pPr>
        <w:rPr>
          <w:rFonts w:ascii="Times New Roman" w:hAnsi="Times New Roman" w:cs="Times New Roman"/>
        </w:rPr>
      </w:pPr>
      <w:r>
        <w:rPr>
          <w:rFonts w:ascii="Times New Roman" w:hAnsi="Times New Roman" w:cs="Times New Roman" w:hint="eastAsia"/>
        </w:rPr>
        <w:t>（</w:t>
      </w:r>
      <w:r w:rsidRPr="00566765">
        <w:rPr>
          <w:rFonts w:ascii="Times New Roman" w:hAnsi="Times New Roman" w:cs="Times New Roman" w:hint="eastAsia"/>
        </w:rPr>
        <w:t>1</w:t>
      </w:r>
      <w:r w:rsidRPr="00566765">
        <w:rPr>
          <w:rFonts w:ascii="Times New Roman" w:hAnsi="Times New Roman" w:cs="Times New Roman" w:hint="eastAsia"/>
        </w:rPr>
        <w:t>）列出</w:t>
      </w:r>
      <w:r w:rsidRPr="00566765">
        <w:rPr>
          <w:rFonts w:ascii="Times New Roman" w:hAnsi="Times New Roman" w:cs="Times New Roman" w:hint="eastAsia"/>
        </w:rPr>
        <w:t>t0</w:t>
      </w:r>
      <w:r w:rsidRPr="00566765">
        <w:rPr>
          <w:rFonts w:ascii="Times New Roman" w:hAnsi="Times New Roman" w:cs="Times New Roman"/>
          <w:position w:val="-4"/>
        </w:rPr>
        <w:object w:dxaOrig="180" w:dyaOrig="220">
          <v:shape id="_x0000_i1062" type="#_x0000_t75" style="width:8.75pt;height:11.25pt" o:ole="">
            <v:imagedata r:id="rId95" o:title=""/>
          </v:shape>
          <o:OLEObject Type="Embed" ProgID="Equation.DSMT4" ShapeID="_x0000_i1062" DrawAspect="Content" ObjectID="_1596569784" r:id="rId96"/>
        </w:object>
      </w:r>
      <w:r>
        <w:rPr>
          <w:rFonts w:ascii="Times New Roman" w:hAnsi="Times New Roman" w:cs="Times New Roman"/>
        </w:rPr>
        <w:t xml:space="preserve"> </w:t>
      </w:r>
      <w:r>
        <w:rPr>
          <w:rFonts w:ascii="Times New Roman" w:hAnsi="Times New Roman" w:cs="Times New Roman" w:hint="eastAsia"/>
        </w:rPr>
        <w:t>0</w:t>
      </w:r>
      <w:r>
        <w:rPr>
          <w:rFonts w:ascii="Times New Roman" w:hAnsi="Times New Roman" w:cs="Times New Roman" w:hint="eastAsia"/>
        </w:rPr>
        <w:t>电路的微分方程，并给出初始条件。（</w:t>
      </w:r>
      <w:r>
        <w:rPr>
          <w:rFonts w:ascii="Times New Roman" w:hAnsi="Times New Roman" w:cs="Times New Roman" w:hint="eastAsia"/>
        </w:rPr>
        <w:t>10</w:t>
      </w:r>
      <w:r>
        <w:rPr>
          <w:rFonts w:ascii="Times New Roman" w:hAnsi="Times New Roman" w:cs="Times New Roman" w:hint="eastAsia"/>
        </w:rPr>
        <w:t>分）</w:t>
      </w:r>
    </w:p>
    <w:p w:rsidR="00566765" w:rsidRDefault="00566765" w:rsidP="00E966DF">
      <w:pPr>
        <w:rPr>
          <w:rFonts w:ascii="Times New Roman" w:hAnsi="Times New Roman" w:cs="Times New Roman"/>
          <w:position w:val="-6"/>
        </w:rPr>
      </w:pPr>
      <w:r>
        <w:rPr>
          <w:rFonts w:ascii="Times New Roman" w:hAnsi="Times New Roman" w:cs="Times New Roman" w:hint="eastAsia"/>
          <w:position w:val="-6"/>
        </w:rPr>
        <w:t>（</w:t>
      </w:r>
      <w:r>
        <w:rPr>
          <w:rFonts w:ascii="Times New Roman" w:hAnsi="Times New Roman" w:cs="Times New Roman" w:hint="eastAsia"/>
          <w:position w:val="-6"/>
        </w:rPr>
        <w:t>2</w:t>
      </w:r>
      <w:r>
        <w:rPr>
          <w:rFonts w:ascii="Times New Roman" w:hAnsi="Times New Roman" w:cs="Times New Roman" w:hint="eastAsia"/>
          <w:position w:val="-6"/>
        </w:rPr>
        <w:t>）求响应</w:t>
      </w:r>
      <w:proofErr w:type="spellStart"/>
      <w:r w:rsidRPr="00566765">
        <w:rPr>
          <w:rFonts w:ascii="Times New Roman" w:hAnsi="Times New Roman" w:cs="Times New Roman" w:hint="eastAsia"/>
          <w:i/>
          <w:position w:val="-6"/>
        </w:rPr>
        <w:t>i</w:t>
      </w:r>
      <w:r w:rsidRPr="00566765">
        <w:rPr>
          <w:rFonts w:ascii="Times New Roman" w:hAnsi="Times New Roman" w:cs="Times New Roman" w:hint="eastAsia"/>
          <w:i/>
          <w:position w:val="-6"/>
          <w:vertAlign w:val="subscript"/>
        </w:rPr>
        <w:t>L</w:t>
      </w:r>
      <w:proofErr w:type="spellEnd"/>
      <w:r>
        <w:rPr>
          <w:rFonts w:ascii="Times New Roman" w:hAnsi="Times New Roman" w:cs="Times New Roman" w:hint="eastAsia"/>
          <w:position w:val="-6"/>
        </w:rPr>
        <w:t>(</w:t>
      </w:r>
      <w:r w:rsidRPr="00566765">
        <w:rPr>
          <w:rFonts w:ascii="Times New Roman" w:hAnsi="Times New Roman" w:cs="Times New Roman" w:hint="eastAsia"/>
          <w:i/>
          <w:position w:val="-6"/>
        </w:rPr>
        <w:t>t</w:t>
      </w:r>
      <w:r>
        <w:rPr>
          <w:rFonts w:ascii="Times New Roman" w:hAnsi="Times New Roman" w:cs="Times New Roman" w:hint="eastAsia"/>
          <w:position w:val="-6"/>
        </w:rPr>
        <w:t>),</w:t>
      </w:r>
      <w:r w:rsidRPr="00566765">
        <w:rPr>
          <w:rFonts w:ascii="Times New Roman" w:hAnsi="Times New Roman" w:cs="Times New Roman" w:hint="eastAsia"/>
          <w:i/>
          <w:position w:val="-6"/>
        </w:rPr>
        <w:t>i</w:t>
      </w:r>
      <w:r w:rsidRPr="00566765">
        <w:rPr>
          <w:rFonts w:ascii="Times New Roman" w:hAnsi="Times New Roman" w:cs="Times New Roman" w:hint="eastAsia"/>
          <w:position w:val="-6"/>
          <w:vertAlign w:val="subscript"/>
        </w:rPr>
        <w:t>2</w:t>
      </w:r>
      <w:r>
        <w:rPr>
          <w:rFonts w:ascii="Times New Roman" w:hAnsi="Times New Roman" w:cs="Times New Roman" w:hint="eastAsia"/>
          <w:position w:val="-6"/>
        </w:rPr>
        <w:t>(</w:t>
      </w:r>
      <w:r w:rsidRPr="00566765">
        <w:rPr>
          <w:rFonts w:ascii="Times New Roman" w:hAnsi="Times New Roman" w:cs="Times New Roman" w:hint="eastAsia"/>
          <w:i/>
          <w:position w:val="-6"/>
        </w:rPr>
        <w:t>t</w:t>
      </w:r>
      <w:r>
        <w:rPr>
          <w:rFonts w:ascii="Times New Roman" w:hAnsi="Times New Roman" w:cs="Times New Roman" w:hint="eastAsia"/>
          <w:position w:val="-6"/>
        </w:rPr>
        <w:t>)</w:t>
      </w:r>
      <w:r w:rsidR="00D2453E">
        <w:rPr>
          <w:rFonts w:ascii="Times New Roman" w:hAnsi="Times New Roman" w:cs="Times New Roman" w:hint="eastAsia"/>
          <w:position w:val="-6"/>
        </w:rPr>
        <w:t>。（</w:t>
      </w:r>
      <w:r w:rsidR="00D2453E">
        <w:rPr>
          <w:rFonts w:ascii="Times New Roman" w:hAnsi="Times New Roman" w:cs="Times New Roman" w:hint="eastAsia"/>
          <w:position w:val="-6"/>
        </w:rPr>
        <w:t>10</w:t>
      </w:r>
      <w:r w:rsidR="00D2453E">
        <w:rPr>
          <w:rFonts w:ascii="Times New Roman" w:hAnsi="Times New Roman" w:cs="Times New Roman" w:hint="eastAsia"/>
          <w:position w:val="-6"/>
        </w:rPr>
        <w:t>分）</w:t>
      </w:r>
    </w:p>
    <w:p w:rsidR="00E966DF" w:rsidRDefault="00713DAD" w:rsidP="00713DAD">
      <w:pPr>
        <w:jc w:val="center"/>
      </w:pPr>
      <w:r>
        <w:object w:dxaOrig="2680" w:dyaOrig="1805">
          <v:shape id="_x0000_i1063" type="#_x0000_t75" style="width:134pt;height:90.15pt" o:ole="">
            <v:imagedata r:id="rId97" o:title=""/>
          </v:shape>
          <o:OLEObject Type="Embed" ProgID="Visio.Drawing.11" ShapeID="_x0000_i1063" DrawAspect="Content" ObjectID="_1596569785" r:id="rId98"/>
        </w:object>
      </w:r>
    </w:p>
    <w:p w:rsidR="00713DAD" w:rsidRDefault="00713DAD" w:rsidP="00713DAD">
      <w:pPr>
        <w:jc w:val="center"/>
        <w:rPr>
          <w:rFonts w:ascii="Times New Roman" w:hAnsi="Times New Roman" w:cs="Times New Roman"/>
          <w:position w:val="-6"/>
        </w:rPr>
      </w:pPr>
      <w:r>
        <w:rPr>
          <w:rFonts w:hint="eastAsia"/>
        </w:rPr>
        <w:t>图八</w:t>
      </w:r>
    </w:p>
    <w:p w:rsidR="00E966DF" w:rsidRDefault="00E966DF" w:rsidP="00E966DF">
      <w:pPr>
        <w:rPr>
          <w:rFonts w:ascii="Times New Roman" w:hAnsi="Times New Roman" w:cs="Times New Roman"/>
          <w:position w:val="-6"/>
        </w:rPr>
      </w:pPr>
    </w:p>
    <w:p w:rsidR="00E966DF" w:rsidRDefault="00E3036F" w:rsidP="00E966DF">
      <w:pPr>
        <w:rPr>
          <w:rFonts w:ascii="Times New Roman" w:hAnsi="Times New Roman" w:cs="Times New Roman"/>
          <w:position w:val="-6"/>
        </w:rPr>
      </w:pPr>
      <w:r>
        <w:rPr>
          <w:rFonts w:ascii="Times New Roman" w:hAnsi="Times New Roman" w:cs="Times New Roman" w:hint="eastAsia"/>
          <w:position w:val="-6"/>
        </w:rPr>
        <w:t>九</w:t>
      </w:r>
      <w:r>
        <w:rPr>
          <w:rFonts w:ascii="Times New Roman" w:hAnsi="Times New Roman" w:cs="Times New Roman" w:hint="eastAsia"/>
          <w:position w:val="-6"/>
        </w:rPr>
        <w:t>.</w:t>
      </w:r>
      <w:r>
        <w:rPr>
          <w:rFonts w:ascii="Times New Roman" w:hAnsi="Times New Roman" w:cs="Times New Roman" w:hint="eastAsia"/>
          <w:position w:val="-6"/>
        </w:rPr>
        <w:t>（本大题</w:t>
      </w:r>
      <w:r>
        <w:rPr>
          <w:rFonts w:ascii="Times New Roman" w:hAnsi="Times New Roman" w:cs="Times New Roman" w:hint="eastAsia"/>
          <w:position w:val="-6"/>
        </w:rPr>
        <w:t>4</w:t>
      </w:r>
      <w:r>
        <w:rPr>
          <w:rFonts w:ascii="Times New Roman" w:hAnsi="Times New Roman" w:cs="Times New Roman" w:hint="eastAsia"/>
          <w:position w:val="-6"/>
        </w:rPr>
        <w:t>小题，共</w:t>
      </w:r>
      <w:r>
        <w:rPr>
          <w:rFonts w:ascii="Times New Roman" w:hAnsi="Times New Roman" w:cs="Times New Roman" w:hint="eastAsia"/>
          <w:position w:val="-6"/>
        </w:rPr>
        <w:t>20</w:t>
      </w:r>
      <w:r>
        <w:rPr>
          <w:rFonts w:ascii="Times New Roman" w:hAnsi="Times New Roman" w:cs="Times New Roman" w:hint="eastAsia"/>
          <w:position w:val="-6"/>
        </w:rPr>
        <w:t>分）</w:t>
      </w:r>
    </w:p>
    <w:p w:rsidR="00E966DF" w:rsidRPr="00E3036F" w:rsidRDefault="00E3036F" w:rsidP="00E966DF">
      <w:pPr>
        <w:rPr>
          <w:rFonts w:ascii="Times New Roman" w:hAnsi="Times New Roman" w:cs="Times New Roman"/>
          <w:position w:val="-6"/>
        </w:rPr>
      </w:pPr>
      <w:r>
        <w:rPr>
          <w:rFonts w:ascii="Times New Roman" w:hAnsi="Times New Roman" w:cs="Times New Roman" w:hint="eastAsia"/>
          <w:position w:val="-6"/>
        </w:rPr>
        <w:t>一台三相交流电动机，定子绕组星型连接于线电压为</w:t>
      </w:r>
      <w:r>
        <w:rPr>
          <w:rFonts w:ascii="Times New Roman" w:hAnsi="Times New Roman" w:cs="Times New Roman" w:hint="eastAsia"/>
          <w:position w:val="-6"/>
        </w:rPr>
        <w:t>380V</w:t>
      </w:r>
      <w:r>
        <w:rPr>
          <w:rFonts w:ascii="Times New Roman" w:hAnsi="Times New Roman" w:cs="Times New Roman" w:hint="eastAsia"/>
          <w:position w:val="-6"/>
        </w:rPr>
        <w:t>的对称三相正序电源上，无法辨识铭牌，额定状态工作后，用电流表测得</w:t>
      </w:r>
      <w:r>
        <w:rPr>
          <w:rFonts w:ascii="Times New Roman" w:hAnsi="Times New Roman" w:cs="Times New Roman" w:hint="eastAsia"/>
          <w:position w:val="-6"/>
        </w:rPr>
        <w:t>A</w:t>
      </w:r>
      <w:r>
        <w:rPr>
          <w:rFonts w:ascii="Times New Roman" w:hAnsi="Times New Roman" w:cs="Times New Roman" w:hint="eastAsia"/>
          <w:position w:val="-6"/>
        </w:rPr>
        <w:t>相电流为</w:t>
      </w:r>
      <w:r>
        <w:rPr>
          <w:rFonts w:ascii="Times New Roman" w:hAnsi="Times New Roman" w:cs="Times New Roman" w:hint="eastAsia"/>
          <w:position w:val="-6"/>
        </w:rPr>
        <w:t>4.4A</w:t>
      </w:r>
      <w:r>
        <w:rPr>
          <w:rFonts w:ascii="Times New Roman" w:hAnsi="Times New Roman" w:cs="Times New Roman" w:hint="eastAsia"/>
          <w:position w:val="-6"/>
        </w:rPr>
        <w:t>，已知该电机功率因数</w:t>
      </w:r>
      <w:r>
        <w:rPr>
          <w:rFonts w:ascii="Times New Roman" w:hAnsi="Times New Roman" w:cs="Times New Roman" w:hint="eastAsia"/>
          <w:position w:val="-6"/>
        </w:rPr>
        <w:t>0.75.</w:t>
      </w:r>
      <w:r>
        <w:rPr>
          <w:rFonts w:ascii="Times New Roman" w:hAnsi="Times New Roman" w:cs="Times New Roman" w:hint="eastAsia"/>
          <w:position w:val="-6"/>
        </w:rPr>
        <w:t>（如图九所示）</w:t>
      </w:r>
    </w:p>
    <w:p w:rsidR="00E966DF" w:rsidRPr="00E3036F" w:rsidRDefault="00E3036F" w:rsidP="00E3036F">
      <w:pPr>
        <w:rPr>
          <w:rFonts w:ascii="Times New Roman" w:hAnsi="Times New Roman" w:cs="Times New Roman"/>
          <w:position w:val="-6"/>
        </w:rPr>
      </w:pPr>
      <w:r>
        <w:rPr>
          <w:rFonts w:ascii="Times New Roman" w:hAnsi="Times New Roman" w:cs="Times New Roman" w:hint="eastAsia"/>
          <w:position w:val="-6"/>
        </w:rPr>
        <w:t>（</w:t>
      </w:r>
      <w:r>
        <w:rPr>
          <w:rFonts w:ascii="Times New Roman" w:hAnsi="Times New Roman" w:cs="Times New Roman" w:hint="eastAsia"/>
          <w:position w:val="-6"/>
        </w:rPr>
        <w:t>1</w:t>
      </w:r>
      <w:r>
        <w:rPr>
          <w:rFonts w:ascii="Times New Roman" w:hAnsi="Times New Roman" w:cs="Times New Roman" w:hint="eastAsia"/>
          <w:position w:val="-6"/>
        </w:rPr>
        <w:t>）</w:t>
      </w:r>
      <w:r w:rsidRPr="00E3036F">
        <w:rPr>
          <w:rFonts w:ascii="Times New Roman" w:hAnsi="Times New Roman" w:cs="Times New Roman" w:hint="eastAsia"/>
          <w:position w:val="-6"/>
        </w:rPr>
        <w:t>求电机每相绕组阻抗。（</w:t>
      </w:r>
      <w:r w:rsidRPr="00E3036F">
        <w:rPr>
          <w:rFonts w:ascii="Times New Roman" w:hAnsi="Times New Roman" w:cs="Times New Roman" w:hint="eastAsia"/>
          <w:position w:val="-6"/>
        </w:rPr>
        <w:t>2</w:t>
      </w:r>
      <w:r w:rsidRPr="00E3036F">
        <w:rPr>
          <w:rFonts w:ascii="Times New Roman" w:hAnsi="Times New Roman" w:cs="Times New Roman" w:hint="eastAsia"/>
          <w:position w:val="-6"/>
        </w:rPr>
        <w:t>分）</w:t>
      </w:r>
    </w:p>
    <w:p w:rsidR="00E3036F" w:rsidRDefault="00E3036F" w:rsidP="00E3036F">
      <w:pPr>
        <w:rPr>
          <w:rFonts w:ascii="Times New Roman" w:hAnsi="Times New Roman" w:cs="Times New Roman"/>
          <w:position w:val="-6"/>
        </w:rPr>
      </w:pPr>
      <w:r>
        <w:rPr>
          <w:rFonts w:ascii="Times New Roman" w:hAnsi="Times New Roman" w:cs="Times New Roman" w:hint="eastAsia"/>
          <w:position w:val="-6"/>
        </w:rPr>
        <w:t>（</w:t>
      </w:r>
      <w:r>
        <w:rPr>
          <w:rFonts w:ascii="Times New Roman" w:hAnsi="Times New Roman" w:cs="Times New Roman" w:hint="eastAsia"/>
          <w:position w:val="-6"/>
        </w:rPr>
        <w:t>2</w:t>
      </w:r>
      <w:r>
        <w:rPr>
          <w:rFonts w:ascii="Times New Roman" w:hAnsi="Times New Roman" w:cs="Times New Roman" w:hint="eastAsia"/>
          <w:position w:val="-6"/>
        </w:rPr>
        <w:t>）求电机有功功率、无功功率、视在功率。（</w:t>
      </w:r>
      <w:r>
        <w:rPr>
          <w:rFonts w:ascii="Times New Roman" w:hAnsi="Times New Roman" w:cs="Times New Roman" w:hint="eastAsia"/>
          <w:position w:val="-6"/>
        </w:rPr>
        <w:t>3</w:t>
      </w:r>
      <w:r>
        <w:rPr>
          <w:rFonts w:ascii="Times New Roman" w:hAnsi="Times New Roman" w:cs="Times New Roman" w:hint="eastAsia"/>
          <w:position w:val="-6"/>
        </w:rPr>
        <w:t>分）</w:t>
      </w:r>
    </w:p>
    <w:p w:rsidR="00E3036F" w:rsidRDefault="00E3036F" w:rsidP="00E3036F">
      <w:pPr>
        <w:rPr>
          <w:rFonts w:ascii="Times New Roman" w:hAnsi="Times New Roman" w:cs="Times New Roman"/>
          <w:position w:val="-6"/>
        </w:rPr>
      </w:pPr>
      <w:r>
        <w:rPr>
          <w:rFonts w:ascii="Times New Roman" w:hAnsi="Times New Roman" w:cs="Times New Roman" w:hint="eastAsia"/>
          <w:position w:val="-6"/>
        </w:rPr>
        <w:t>（</w:t>
      </w:r>
      <w:r>
        <w:rPr>
          <w:rFonts w:ascii="Times New Roman" w:hAnsi="Times New Roman" w:cs="Times New Roman" w:hint="eastAsia"/>
          <w:position w:val="-6"/>
        </w:rPr>
        <w:t>3</w:t>
      </w:r>
      <w:r>
        <w:rPr>
          <w:rFonts w:ascii="Times New Roman" w:hAnsi="Times New Roman" w:cs="Times New Roman" w:hint="eastAsia"/>
          <w:position w:val="-6"/>
        </w:rPr>
        <w:t>）为了提高功率因数至</w:t>
      </w:r>
      <w:r>
        <w:rPr>
          <w:rFonts w:ascii="Times New Roman" w:hAnsi="Times New Roman" w:cs="Times New Roman" w:hint="eastAsia"/>
          <w:position w:val="-6"/>
        </w:rPr>
        <w:t>0.95</w:t>
      </w:r>
      <w:r>
        <w:rPr>
          <w:rFonts w:ascii="Times New Roman" w:hAnsi="Times New Roman" w:cs="Times New Roman" w:hint="eastAsia"/>
          <w:position w:val="-6"/>
        </w:rPr>
        <w:t>，采取何种方案，画图示意，计算相应元件值，并计算改善功率因数后电流表的读数。（</w:t>
      </w:r>
      <w:r>
        <w:rPr>
          <w:rFonts w:ascii="Times New Roman" w:hAnsi="Times New Roman" w:cs="Times New Roman" w:hint="eastAsia"/>
          <w:position w:val="-6"/>
        </w:rPr>
        <w:t>8</w:t>
      </w:r>
      <w:r>
        <w:rPr>
          <w:rFonts w:ascii="Times New Roman" w:hAnsi="Times New Roman" w:cs="Times New Roman" w:hint="eastAsia"/>
          <w:position w:val="-6"/>
        </w:rPr>
        <w:t>分）</w:t>
      </w:r>
    </w:p>
    <w:p w:rsidR="00E3036F" w:rsidRPr="00E3036F" w:rsidRDefault="00E3036F" w:rsidP="00E3036F">
      <w:pPr>
        <w:rPr>
          <w:rFonts w:ascii="Times New Roman" w:hAnsi="Times New Roman" w:cs="Times New Roman"/>
          <w:position w:val="-6"/>
        </w:rPr>
      </w:pPr>
      <w:r>
        <w:rPr>
          <w:rFonts w:ascii="Times New Roman" w:hAnsi="Times New Roman" w:cs="Times New Roman" w:hint="eastAsia"/>
          <w:position w:val="-6"/>
        </w:rPr>
        <w:t>（</w:t>
      </w:r>
      <w:r>
        <w:rPr>
          <w:rFonts w:ascii="Times New Roman" w:hAnsi="Times New Roman" w:cs="Times New Roman" w:hint="eastAsia"/>
          <w:position w:val="-6"/>
        </w:rPr>
        <w:t>4</w:t>
      </w:r>
      <w:r>
        <w:rPr>
          <w:rFonts w:ascii="Times New Roman" w:hAnsi="Times New Roman" w:cs="Times New Roman" w:hint="eastAsia"/>
          <w:position w:val="-6"/>
        </w:rPr>
        <w:t>）提高功率因数后在</w:t>
      </w:r>
      <w:r>
        <w:rPr>
          <w:rFonts w:ascii="Times New Roman" w:hAnsi="Times New Roman" w:cs="Times New Roman" w:hint="eastAsia"/>
          <w:position w:val="-6"/>
        </w:rPr>
        <w:t>A</w:t>
      </w:r>
      <w:r>
        <w:rPr>
          <w:rFonts w:ascii="Times New Roman" w:hAnsi="Times New Roman" w:cs="Times New Roman" w:hint="eastAsia"/>
          <w:position w:val="-6"/>
        </w:rPr>
        <w:t>相和</w:t>
      </w:r>
      <w:r>
        <w:rPr>
          <w:rFonts w:ascii="Times New Roman" w:hAnsi="Times New Roman" w:cs="Times New Roman" w:hint="eastAsia"/>
          <w:position w:val="-6"/>
        </w:rPr>
        <w:t>C</w:t>
      </w:r>
      <w:proofErr w:type="gramStart"/>
      <w:r>
        <w:rPr>
          <w:rFonts w:ascii="Times New Roman" w:hAnsi="Times New Roman" w:cs="Times New Roman" w:hint="eastAsia"/>
          <w:position w:val="-6"/>
        </w:rPr>
        <w:t>相之间</w:t>
      </w:r>
      <w:proofErr w:type="gramEnd"/>
      <w:r>
        <w:rPr>
          <w:rFonts w:ascii="Times New Roman" w:hAnsi="Times New Roman" w:cs="Times New Roman" w:hint="eastAsia"/>
          <w:position w:val="-6"/>
        </w:rPr>
        <w:t>接入一个负载</w:t>
      </w:r>
      <w:r>
        <w:rPr>
          <w:rFonts w:ascii="Times New Roman" w:hAnsi="Times New Roman" w:cs="Times New Roman" w:hint="eastAsia"/>
          <w:position w:val="-6"/>
        </w:rPr>
        <w:t>Z</w:t>
      </w:r>
      <w:r w:rsidRPr="00E3036F">
        <w:rPr>
          <w:rFonts w:ascii="Times New Roman" w:hAnsi="Times New Roman" w:cs="Times New Roman" w:hint="eastAsia"/>
          <w:position w:val="-6"/>
          <w:vertAlign w:val="subscript"/>
        </w:rPr>
        <w:t>1</w:t>
      </w:r>
      <w:r>
        <w:rPr>
          <w:rFonts w:ascii="Times New Roman" w:hAnsi="Times New Roman" w:cs="Times New Roman" w:hint="eastAsia"/>
          <w:position w:val="-6"/>
        </w:rPr>
        <w:t>=95</w:t>
      </w:r>
      <w:r>
        <w:rPr>
          <w:rFonts w:ascii="Times New Roman" w:hAnsi="Times New Roman" w:cs="Times New Roman" w:hint="eastAsia"/>
          <w:position w:val="-6"/>
        </w:rPr>
        <w:t>∠</w:t>
      </w:r>
      <w:r>
        <w:rPr>
          <w:rFonts w:ascii="Times New Roman" w:hAnsi="Times New Roman" w:cs="Times New Roman" w:hint="eastAsia"/>
          <w:position w:val="-6"/>
        </w:rPr>
        <w:t>45</w:t>
      </w:r>
      <w:r>
        <w:rPr>
          <w:rFonts w:ascii="Times New Roman" w:hAnsi="Times New Roman" w:cs="Times New Roman" w:hint="eastAsia"/>
          <w:position w:val="-6"/>
        </w:rPr>
        <w:t>°</w:t>
      </w:r>
      <w:r w:rsidR="006B34D8">
        <w:rPr>
          <w:rFonts w:ascii="Times New Roman" w:hAnsi="Times New Roman" w:cs="Times New Roman" w:hint="eastAsia"/>
          <w:position w:val="-6"/>
        </w:rPr>
        <w:t>，求电流表读数。（</w:t>
      </w:r>
      <w:r w:rsidR="006B34D8">
        <w:rPr>
          <w:rFonts w:ascii="Times New Roman" w:hAnsi="Times New Roman" w:cs="Times New Roman" w:hint="eastAsia"/>
          <w:position w:val="-6"/>
        </w:rPr>
        <w:t>7</w:t>
      </w:r>
      <w:r w:rsidR="006B34D8">
        <w:rPr>
          <w:rFonts w:ascii="Times New Roman" w:hAnsi="Times New Roman" w:cs="Times New Roman" w:hint="eastAsia"/>
          <w:position w:val="-6"/>
        </w:rPr>
        <w:t>分）</w:t>
      </w:r>
    </w:p>
    <w:p w:rsidR="00E966DF" w:rsidRDefault="00586CF3" w:rsidP="002468AD">
      <w:pPr>
        <w:jc w:val="center"/>
      </w:pPr>
      <w:r>
        <w:object w:dxaOrig="4459" w:dyaOrig="2485">
          <v:shape id="_x0000_i1064" type="#_x0000_t75" style="width:222.9pt;height:123.95pt" o:ole="">
            <v:imagedata r:id="rId99" o:title=""/>
          </v:shape>
          <o:OLEObject Type="Embed" ProgID="Visio.Drawing.11" ShapeID="_x0000_i1064" DrawAspect="Content" ObjectID="_1596569786" r:id="rId100"/>
        </w:object>
      </w:r>
    </w:p>
    <w:p w:rsidR="002468AD" w:rsidRDefault="002468AD" w:rsidP="002468AD">
      <w:pPr>
        <w:jc w:val="center"/>
        <w:rPr>
          <w:rFonts w:ascii="Times New Roman" w:hAnsi="Times New Roman" w:cs="Times New Roman"/>
          <w:position w:val="-6"/>
        </w:rPr>
      </w:pPr>
      <w:r>
        <w:rPr>
          <w:rFonts w:hint="eastAsia"/>
        </w:rPr>
        <w:t>图九</w:t>
      </w:r>
    </w:p>
    <w:p w:rsidR="005C38EC" w:rsidRPr="00DB2541" w:rsidRDefault="005C38EC" w:rsidP="005C38EC">
      <w:pPr>
        <w:rPr>
          <w:rFonts w:ascii="Times New Roman" w:hAnsi="Times New Roman" w:cs="Times New Roman"/>
        </w:rPr>
      </w:pPr>
    </w:p>
    <w:p w:rsidR="005C38EC" w:rsidRPr="00DB2541" w:rsidRDefault="005C38EC" w:rsidP="005C38EC">
      <w:pPr>
        <w:rPr>
          <w:rFonts w:ascii="Times New Roman" w:hAnsi="Times New Roman" w:cs="Times New Roman"/>
        </w:rPr>
      </w:pPr>
    </w:p>
    <w:p w:rsidR="005C38EC" w:rsidRPr="00DB2541" w:rsidRDefault="005C38EC" w:rsidP="005C38EC">
      <w:pPr>
        <w:rPr>
          <w:rFonts w:ascii="Times New Roman" w:hAnsi="Times New Roman" w:cs="Times New Roman"/>
        </w:rPr>
      </w:pPr>
    </w:p>
    <w:sectPr w:rsidR="005C38EC" w:rsidRPr="00DB254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D2B6A"/>
    <w:multiLevelType w:val="hybridMultilevel"/>
    <w:tmpl w:val="FC504F70"/>
    <w:lvl w:ilvl="0" w:tplc="BF6869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AED5912"/>
    <w:multiLevelType w:val="hybridMultilevel"/>
    <w:tmpl w:val="30BE370C"/>
    <w:lvl w:ilvl="0" w:tplc="B8B21F7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B311976"/>
    <w:multiLevelType w:val="hybridMultilevel"/>
    <w:tmpl w:val="FE28F82A"/>
    <w:lvl w:ilvl="0" w:tplc="2196F0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07724A1"/>
    <w:multiLevelType w:val="hybridMultilevel"/>
    <w:tmpl w:val="3D4AB244"/>
    <w:lvl w:ilvl="0" w:tplc="A1908B2A">
      <w:start w:val="1"/>
      <w:numFmt w:val="lowerLetter"/>
      <w:lvlText w:val="%1."/>
      <w:lvlJc w:val="left"/>
      <w:pPr>
        <w:ind w:left="1500" w:hanging="360"/>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4">
    <w:nsid w:val="207D0EAC"/>
    <w:multiLevelType w:val="hybridMultilevel"/>
    <w:tmpl w:val="6DE8E77C"/>
    <w:lvl w:ilvl="0" w:tplc="DD38360A">
      <w:start w:val="1"/>
      <w:numFmt w:val="decimal"/>
      <w:lvlText w:val="%1）"/>
      <w:lvlJc w:val="left"/>
      <w:pPr>
        <w:ind w:left="1155" w:hanging="73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359B45C1"/>
    <w:multiLevelType w:val="hybridMultilevel"/>
    <w:tmpl w:val="DBE22902"/>
    <w:lvl w:ilvl="0" w:tplc="27E01320">
      <w:start w:val="1"/>
      <w:numFmt w:val="japaneseCounting"/>
      <w:lvlText w:val="%1、"/>
      <w:lvlJc w:val="left"/>
      <w:pPr>
        <w:ind w:left="420" w:hanging="420"/>
      </w:pPr>
      <w:rPr>
        <w:rFonts w:hint="default"/>
      </w:rPr>
    </w:lvl>
    <w:lvl w:ilvl="1" w:tplc="B0A2E7F6">
      <w:start w:val="3"/>
      <w:numFmt w:val="japaneseCounting"/>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EEE0119"/>
    <w:multiLevelType w:val="hybridMultilevel"/>
    <w:tmpl w:val="0466286C"/>
    <w:lvl w:ilvl="0" w:tplc="0AEAF838">
      <w:start w:val="1"/>
      <w:numFmt w:val="decimal"/>
      <w:lvlText w:val="%1，"/>
      <w:lvlJc w:val="left"/>
      <w:pPr>
        <w:ind w:left="1500" w:hanging="360"/>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7">
    <w:nsid w:val="715F09A9"/>
    <w:multiLevelType w:val="hybridMultilevel"/>
    <w:tmpl w:val="75F4A398"/>
    <w:lvl w:ilvl="0" w:tplc="4224F0B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739A35CA"/>
    <w:multiLevelType w:val="hybridMultilevel"/>
    <w:tmpl w:val="0672AFE6"/>
    <w:lvl w:ilvl="0" w:tplc="F6F4BA9C">
      <w:start w:val="1"/>
      <w:numFmt w:val="decimal"/>
      <w:lvlText w:val="（%1）"/>
      <w:lvlJc w:val="left"/>
      <w:pPr>
        <w:ind w:left="1140" w:hanging="720"/>
      </w:pPr>
      <w:rPr>
        <w:rFonts w:hint="default"/>
      </w:rPr>
    </w:lvl>
    <w:lvl w:ilvl="1" w:tplc="459E3950">
      <w:start w:val="1"/>
      <w:numFmt w:val="decimalEnclosedCircle"/>
      <w:lvlText w:val="%2"/>
      <w:lvlJc w:val="left"/>
      <w:pPr>
        <w:ind w:left="1200" w:hanging="360"/>
      </w:pPr>
      <w:rPr>
        <w:rFonts w:hint="default"/>
      </w:rPr>
    </w:lvl>
    <w:lvl w:ilvl="2" w:tplc="8D882EE0">
      <w:start w:val="1"/>
      <w:numFmt w:val="decimal"/>
      <w:lvlText w:val="%3，"/>
      <w:lvlJc w:val="left"/>
      <w:pPr>
        <w:ind w:left="1620" w:hanging="360"/>
      </w:pPr>
      <w:rPr>
        <w:rFonts w:hint="default"/>
      </w:r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760154B5"/>
    <w:multiLevelType w:val="hybridMultilevel"/>
    <w:tmpl w:val="B53E9E20"/>
    <w:lvl w:ilvl="0" w:tplc="20B64496">
      <w:start w:val="1"/>
      <w:numFmt w:val="decimal"/>
      <w:lvlText w:val="%1."/>
      <w:lvlJc w:val="left"/>
      <w:pPr>
        <w:ind w:left="2250" w:hanging="360"/>
      </w:pPr>
      <w:rPr>
        <w:rFonts w:hint="default"/>
      </w:rPr>
    </w:lvl>
    <w:lvl w:ilvl="1" w:tplc="04090019" w:tentative="1">
      <w:start w:val="1"/>
      <w:numFmt w:val="lowerLetter"/>
      <w:lvlText w:val="%2)"/>
      <w:lvlJc w:val="left"/>
      <w:pPr>
        <w:ind w:left="2730" w:hanging="420"/>
      </w:pPr>
    </w:lvl>
    <w:lvl w:ilvl="2" w:tplc="0409001B" w:tentative="1">
      <w:start w:val="1"/>
      <w:numFmt w:val="lowerRoman"/>
      <w:lvlText w:val="%3."/>
      <w:lvlJc w:val="right"/>
      <w:pPr>
        <w:ind w:left="3150" w:hanging="420"/>
      </w:pPr>
    </w:lvl>
    <w:lvl w:ilvl="3" w:tplc="0409000F" w:tentative="1">
      <w:start w:val="1"/>
      <w:numFmt w:val="decimal"/>
      <w:lvlText w:val="%4."/>
      <w:lvlJc w:val="left"/>
      <w:pPr>
        <w:ind w:left="3570" w:hanging="420"/>
      </w:pPr>
    </w:lvl>
    <w:lvl w:ilvl="4" w:tplc="04090019" w:tentative="1">
      <w:start w:val="1"/>
      <w:numFmt w:val="lowerLetter"/>
      <w:lvlText w:val="%5)"/>
      <w:lvlJc w:val="left"/>
      <w:pPr>
        <w:ind w:left="3990" w:hanging="420"/>
      </w:pPr>
    </w:lvl>
    <w:lvl w:ilvl="5" w:tplc="0409001B" w:tentative="1">
      <w:start w:val="1"/>
      <w:numFmt w:val="lowerRoman"/>
      <w:lvlText w:val="%6."/>
      <w:lvlJc w:val="right"/>
      <w:pPr>
        <w:ind w:left="4410" w:hanging="420"/>
      </w:pPr>
    </w:lvl>
    <w:lvl w:ilvl="6" w:tplc="0409000F" w:tentative="1">
      <w:start w:val="1"/>
      <w:numFmt w:val="decimal"/>
      <w:lvlText w:val="%7."/>
      <w:lvlJc w:val="left"/>
      <w:pPr>
        <w:ind w:left="4830" w:hanging="420"/>
      </w:pPr>
    </w:lvl>
    <w:lvl w:ilvl="7" w:tplc="04090019" w:tentative="1">
      <w:start w:val="1"/>
      <w:numFmt w:val="lowerLetter"/>
      <w:lvlText w:val="%8)"/>
      <w:lvlJc w:val="left"/>
      <w:pPr>
        <w:ind w:left="5250" w:hanging="420"/>
      </w:pPr>
    </w:lvl>
    <w:lvl w:ilvl="8" w:tplc="0409001B" w:tentative="1">
      <w:start w:val="1"/>
      <w:numFmt w:val="lowerRoman"/>
      <w:lvlText w:val="%9."/>
      <w:lvlJc w:val="right"/>
      <w:pPr>
        <w:ind w:left="5670" w:hanging="420"/>
      </w:pPr>
    </w:lvl>
  </w:abstractNum>
  <w:num w:numId="1">
    <w:abstractNumId w:val="5"/>
  </w:num>
  <w:num w:numId="2">
    <w:abstractNumId w:val="1"/>
  </w:num>
  <w:num w:numId="3">
    <w:abstractNumId w:val="8"/>
  </w:num>
  <w:num w:numId="4">
    <w:abstractNumId w:val="6"/>
  </w:num>
  <w:num w:numId="5">
    <w:abstractNumId w:val="9"/>
  </w:num>
  <w:num w:numId="6">
    <w:abstractNumId w:val="4"/>
  </w:num>
  <w:num w:numId="7">
    <w:abstractNumId w:val="3"/>
  </w:num>
  <w:num w:numId="8">
    <w:abstractNumId w:val="2"/>
  </w:num>
  <w:num w:numId="9">
    <w:abstractNumId w:val="7"/>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266A"/>
    <w:rsid w:val="00007D80"/>
    <w:rsid w:val="00027514"/>
    <w:rsid w:val="0004298B"/>
    <w:rsid w:val="00043939"/>
    <w:rsid w:val="00061D0C"/>
    <w:rsid w:val="00085E72"/>
    <w:rsid w:val="000B7221"/>
    <w:rsid w:val="000F0BA4"/>
    <w:rsid w:val="000F0F7A"/>
    <w:rsid w:val="00104315"/>
    <w:rsid w:val="00136315"/>
    <w:rsid w:val="001461BE"/>
    <w:rsid w:val="00157A97"/>
    <w:rsid w:val="00183B71"/>
    <w:rsid w:val="001903AF"/>
    <w:rsid w:val="00194E98"/>
    <w:rsid w:val="00201964"/>
    <w:rsid w:val="00230A78"/>
    <w:rsid w:val="00230F0C"/>
    <w:rsid w:val="002350B4"/>
    <w:rsid w:val="0023648C"/>
    <w:rsid w:val="002468AD"/>
    <w:rsid w:val="00246DDB"/>
    <w:rsid w:val="00266C0B"/>
    <w:rsid w:val="00277A2F"/>
    <w:rsid w:val="00290968"/>
    <w:rsid w:val="002B0C6C"/>
    <w:rsid w:val="00300D35"/>
    <w:rsid w:val="00310B41"/>
    <w:rsid w:val="0033063D"/>
    <w:rsid w:val="00360B48"/>
    <w:rsid w:val="00367693"/>
    <w:rsid w:val="0039742F"/>
    <w:rsid w:val="003B639D"/>
    <w:rsid w:val="003D70C8"/>
    <w:rsid w:val="003E7ACD"/>
    <w:rsid w:val="0040460A"/>
    <w:rsid w:val="004145D8"/>
    <w:rsid w:val="00415D82"/>
    <w:rsid w:val="00431C21"/>
    <w:rsid w:val="00441179"/>
    <w:rsid w:val="00453560"/>
    <w:rsid w:val="00496BBB"/>
    <w:rsid w:val="004B0D9B"/>
    <w:rsid w:val="004C4AC3"/>
    <w:rsid w:val="004E0D1E"/>
    <w:rsid w:val="00502395"/>
    <w:rsid w:val="005243CD"/>
    <w:rsid w:val="00556764"/>
    <w:rsid w:val="00566765"/>
    <w:rsid w:val="00572748"/>
    <w:rsid w:val="00586CF3"/>
    <w:rsid w:val="00596482"/>
    <w:rsid w:val="005C38EC"/>
    <w:rsid w:val="005F0005"/>
    <w:rsid w:val="006121C3"/>
    <w:rsid w:val="00632C5A"/>
    <w:rsid w:val="00641F08"/>
    <w:rsid w:val="006540A3"/>
    <w:rsid w:val="0065564F"/>
    <w:rsid w:val="00663DDD"/>
    <w:rsid w:val="00683F9C"/>
    <w:rsid w:val="006B34D8"/>
    <w:rsid w:val="006B35CE"/>
    <w:rsid w:val="006F0CC8"/>
    <w:rsid w:val="0070537C"/>
    <w:rsid w:val="00713DAD"/>
    <w:rsid w:val="0071716F"/>
    <w:rsid w:val="00721EA3"/>
    <w:rsid w:val="00747E78"/>
    <w:rsid w:val="00767C93"/>
    <w:rsid w:val="00777C35"/>
    <w:rsid w:val="007B0CB4"/>
    <w:rsid w:val="007C2531"/>
    <w:rsid w:val="007E4E02"/>
    <w:rsid w:val="00801C7C"/>
    <w:rsid w:val="0087055F"/>
    <w:rsid w:val="00884E80"/>
    <w:rsid w:val="008A14F9"/>
    <w:rsid w:val="008A2628"/>
    <w:rsid w:val="008D2FE7"/>
    <w:rsid w:val="008D6674"/>
    <w:rsid w:val="008D6F5F"/>
    <w:rsid w:val="0091124A"/>
    <w:rsid w:val="00961437"/>
    <w:rsid w:val="009A7445"/>
    <w:rsid w:val="00A30AA5"/>
    <w:rsid w:val="00A34537"/>
    <w:rsid w:val="00A351AE"/>
    <w:rsid w:val="00A747A7"/>
    <w:rsid w:val="00A83C5C"/>
    <w:rsid w:val="00AC3CF6"/>
    <w:rsid w:val="00AD0B42"/>
    <w:rsid w:val="00AD2A28"/>
    <w:rsid w:val="00AE5C71"/>
    <w:rsid w:val="00AE7501"/>
    <w:rsid w:val="00B3155C"/>
    <w:rsid w:val="00B31F9C"/>
    <w:rsid w:val="00B32D91"/>
    <w:rsid w:val="00B35802"/>
    <w:rsid w:val="00B422BE"/>
    <w:rsid w:val="00B6266A"/>
    <w:rsid w:val="00B8575D"/>
    <w:rsid w:val="00B910EF"/>
    <w:rsid w:val="00BC529F"/>
    <w:rsid w:val="00BC7716"/>
    <w:rsid w:val="00BD2952"/>
    <w:rsid w:val="00BF30EB"/>
    <w:rsid w:val="00BF4CF4"/>
    <w:rsid w:val="00C25595"/>
    <w:rsid w:val="00C309F5"/>
    <w:rsid w:val="00C345F7"/>
    <w:rsid w:val="00C37C25"/>
    <w:rsid w:val="00C407CE"/>
    <w:rsid w:val="00C6474F"/>
    <w:rsid w:val="00C76716"/>
    <w:rsid w:val="00CB1C62"/>
    <w:rsid w:val="00CC0A18"/>
    <w:rsid w:val="00CC320D"/>
    <w:rsid w:val="00CC4CA7"/>
    <w:rsid w:val="00D2453E"/>
    <w:rsid w:val="00D47564"/>
    <w:rsid w:val="00D52A66"/>
    <w:rsid w:val="00D53C7D"/>
    <w:rsid w:val="00D60931"/>
    <w:rsid w:val="00D62B78"/>
    <w:rsid w:val="00D76A2A"/>
    <w:rsid w:val="00D85F87"/>
    <w:rsid w:val="00D95520"/>
    <w:rsid w:val="00DB2541"/>
    <w:rsid w:val="00DB3585"/>
    <w:rsid w:val="00DF07B6"/>
    <w:rsid w:val="00E3036F"/>
    <w:rsid w:val="00E73CD3"/>
    <w:rsid w:val="00E966DF"/>
    <w:rsid w:val="00EA0D90"/>
    <w:rsid w:val="00ED088F"/>
    <w:rsid w:val="00EE155C"/>
    <w:rsid w:val="00F01970"/>
    <w:rsid w:val="00F44AE4"/>
    <w:rsid w:val="00F817BD"/>
    <w:rsid w:val="00F9246C"/>
    <w:rsid w:val="00F96188"/>
    <w:rsid w:val="00FA6F35"/>
    <w:rsid w:val="00FC21E0"/>
    <w:rsid w:val="00FE71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
    <w:name w:val="第n级正文"/>
    <w:basedOn w:val="a"/>
    <w:link w:val="nChar"/>
    <w:qFormat/>
    <w:rsid w:val="00C345F7"/>
    <w:pPr>
      <w:spacing w:line="360" w:lineRule="auto"/>
      <w:ind w:firstLineChars="200" w:firstLine="480"/>
    </w:pPr>
    <w:rPr>
      <w:rFonts w:ascii="Times New Roman" w:eastAsia="宋体" w:hAnsi="Times New Roman" w:cs="Times New Roman"/>
      <w:sz w:val="24"/>
      <w:szCs w:val="20"/>
    </w:rPr>
  </w:style>
  <w:style w:type="character" w:customStyle="1" w:styleId="nChar">
    <w:name w:val="第n级正文 Char"/>
    <w:basedOn w:val="a0"/>
    <w:link w:val="n"/>
    <w:rsid w:val="00C345F7"/>
    <w:rPr>
      <w:rFonts w:ascii="Times New Roman" w:eastAsia="宋体" w:hAnsi="Times New Roman" w:cs="Times New Roman"/>
      <w:sz w:val="24"/>
      <w:szCs w:val="20"/>
    </w:rPr>
  </w:style>
  <w:style w:type="paragraph" w:styleId="a3">
    <w:name w:val="List Paragraph"/>
    <w:basedOn w:val="a"/>
    <w:uiPriority w:val="34"/>
    <w:qFormat/>
    <w:rsid w:val="006B35CE"/>
    <w:pPr>
      <w:ind w:firstLineChars="200" w:firstLine="420"/>
    </w:pPr>
  </w:style>
  <w:style w:type="paragraph" w:styleId="a4">
    <w:name w:val="Balloon Text"/>
    <w:basedOn w:val="a"/>
    <w:link w:val="Char"/>
    <w:uiPriority w:val="99"/>
    <w:semiHidden/>
    <w:unhideWhenUsed/>
    <w:rsid w:val="00E966DF"/>
    <w:rPr>
      <w:sz w:val="18"/>
      <w:szCs w:val="18"/>
    </w:rPr>
  </w:style>
  <w:style w:type="character" w:customStyle="1" w:styleId="Char">
    <w:name w:val="批注框文本 Char"/>
    <w:basedOn w:val="a0"/>
    <w:link w:val="a4"/>
    <w:uiPriority w:val="99"/>
    <w:semiHidden/>
    <w:rsid w:val="00E966DF"/>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
    <w:name w:val="第n级正文"/>
    <w:basedOn w:val="a"/>
    <w:link w:val="nChar"/>
    <w:qFormat/>
    <w:rsid w:val="00C345F7"/>
    <w:pPr>
      <w:spacing w:line="360" w:lineRule="auto"/>
      <w:ind w:firstLineChars="200" w:firstLine="480"/>
    </w:pPr>
    <w:rPr>
      <w:rFonts w:ascii="Times New Roman" w:eastAsia="宋体" w:hAnsi="Times New Roman" w:cs="Times New Roman"/>
      <w:sz w:val="24"/>
      <w:szCs w:val="20"/>
    </w:rPr>
  </w:style>
  <w:style w:type="character" w:customStyle="1" w:styleId="nChar">
    <w:name w:val="第n级正文 Char"/>
    <w:basedOn w:val="a0"/>
    <w:link w:val="n"/>
    <w:rsid w:val="00C345F7"/>
    <w:rPr>
      <w:rFonts w:ascii="Times New Roman" w:eastAsia="宋体" w:hAnsi="Times New Roman" w:cs="Times New Roman"/>
      <w:sz w:val="24"/>
      <w:szCs w:val="20"/>
    </w:rPr>
  </w:style>
  <w:style w:type="paragraph" w:styleId="a3">
    <w:name w:val="List Paragraph"/>
    <w:basedOn w:val="a"/>
    <w:uiPriority w:val="34"/>
    <w:qFormat/>
    <w:rsid w:val="006B35CE"/>
    <w:pPr>
      <w:ind w:firstLineChars="200" w:firstLine="420"/>
    </w:pPr>
  </w:style>
  <w:style w:type="paragraph" w:styleId="a4">
    <w:name w:val="Balloon Text"/>
    <w:basedOn w:val="a"/>
    <w:link w:val="Char"/>
    <w:uiPriority w:val="99"/>
    <w:semiHidden/>
    <w:unhideWhenUsed/>
    <w:rsid w:val="00E966DF"/>
    <w:rPr>
      <w:sz w:val="18"/>
      <w:szCs w:val="18"/>
    </w:rPr>
  </w:style>
  <w:style w:type="character" w:customStyle="1" w:styleId="Char">
    <w:name w:val="批注框文本 Char"/>
    <w:basedOn w:val="a0"/>
    <w:link w:val="a4"/>
    <w:uiPriority w:val="99"/>
    <w:semiHidden/>
    <w:rsid w:val="00E966D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1.bin"/><Relationship Id="rId21" Type="http://schemas.openxmlformats.org/officeDocument/2006/relationships/image" Target="media/image8.wmf"/><Relationship Id="rId34" Type="http://schemas.openxmlformats.org/officeDocument/2006/relationships/oleObject" Target="embeddings/oleObject15.bin"/><Relationship Id="rId42" Type="http://schemas.openxmlformats.org/officeDocument/2006/relationships/oleObject" Target="embeddings/oleObject19.bin"/><Relationship Id="rId47" Type="http://schemas.openxmlformats.org/officeDocument/2006/relationships/image" Target="media/image21.wmf"/><Relationship Id="rId50" Type="http://schemas.openxmlformats.org/officeDocument/2006/relationships/oleObject" Target="embeddings/oleObject23.bin"/><Relationship Id="rId55" Type="http://schemas.openxmlformats.org/officeDocument/2006/relationships/image" Target="media/image25.wmf"/><Relationship Id="rId63" Type="http://schemas.openxmlformats.org/officeDocument/2006/relationships/image" Target="media/image29.emf"/><Relationship Id="rId68" Type="http://schemas.openxmlformats.org/officeDocument/2006/relationships/oleObject" Target="embeddings/oleObject32.bin"/><Relationship Id="rId76" Type="http://schemas.openxmlformats.org/officeDocument/2006/relationships/oleObject" Target="embeddings/oleObject36.bin"/><Relationship Id="rId84" Type="http://schemas.openxmlformats.org/officeDocument/2006/relationships/oleObject" Target="embeddings/oleObject40.bin"/><Relationship Id="rId89" Type="http://schemas.openxmlformats.org/officeDocument/2006/relationships/image" Target="media/image42.emf"/><Relationship Id="rId97" Type="http://schemas.openxmlformats.org/officeDocument/2006/relationships/image" Target="media/image46.emf"/><Relationship Id="rId7" Type="http://schemas.openxmlformats.org/officeDocument/2006/relationships/oleObject" Target="embeddings/oleObject1.bin"/><Relationship Id="rId71" Type="http://schemas.openxmlformats.org/officeDocument/2006/relationships/image" Target="media/image33.wmf"/><Relationship Id="rId92" Type="http://schemas.openxmlformats.org/officeDocument/2006/relationships/oleObject" Target="embeddings/oleObject44.bin"/><Relationship Id="rId2" Type="http://schemas.openxmlformats.org/officeDocument/2006/relationships/styles" Target="styles.xml"/><Relationship Id="rId16" Type="http://schemas.openxmlformats.org/officeDocument/2006/relationships/oleObject" Target="embeddings/oleObject6.bin"/><Relationship Id="rId29" Type="http://schemas.openxmlformats.org/officeDocument/2006/relationships/image" Target="media/image12.wmf"/><Relationship Id="rId11" Type="http://schemas.openxmlformats.org/officeDocument/2006/relationships/image" Target="media/image3.emf"/><Relationship Id="rId24" Type="http://schemas.openxmlformats.org/officeDocument/2006/relationships/oleObject" Target="embeddings/oleObject10.bin"/><Relationship Id="rId32" Type="http://schemas.openxmlformats.org/officeDocument/2006/relationships/oleObject" Target="embeddings/oleObject14.bin"/><Relationship Id="rId37" Type="http://schemas.openxmlformats.org/officeDocument/2006/relationships/image" Target="media/image16.emf"/><Relationship Id="rId40" Type="http://schemas.openxmlformats.org/officeDocument/2006/relationships/oleObject" Target="embeddings/oleObject18.bin"/><Relationship Id="rId45" Type="http://schemas.openxmlformats.org/officeDocument/2006/relationships/image" Target="media/image20.emf"/><Relationship Id="rId53" Type="http://schemas.openxmlformats.org/officeDocument/2006/relationships/image" Target="media/image24.wmf"/><Relationship Id="rId58" Type="http://schemas.openxmlformats.org/officeDocument/2006/relationships/oleObject" Target="embeddings/oleObject27.bin"/><Relationship Id="rId66" Type="http://schemas.openxmlformats.org/officeDocument/2006/relationships/oleObject" Target="embeddings/oleObject31.bin"/><Relationship Id="rId74" Type="http://schemas.openxmlformats.org/officeDocument/2006/relationships/oleObject" Target="embeddings/oleObject35.bin"/><Relationship Id="rId79" Type="http://schemas.openxmlformats.org/officeDocument/2006/relationships/image" Target="media/image37.wmf"/><Relationship Id="rId87" Type="http://schemas.openxmlformats.org/officeDocument/2006/relationships/image" Target="media/image41.wmf"/><Relationship Id="rId102"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8.wmf"/><Relationship Id="rId82" Type="http://schemas.openxmlformats.org/officeDocument/2006/relationships/oleObject" Target="embeddings/oleObject39.bin"/><Relationship Id="rId90" Type="http://schemas.openxmlformats.org/officeDocument/2006/relationships/oleObject" Target="embeddings/oleObject43.bin"/><Relationship Id="rId95" Type="http://schemas.openxmlformats.org/officeDocument/2006/relationships/image" Target="media/image45.wmf"/><Relationship Id="rId19" Type="http://schemas.openxmlformats.org/officeDocument/2006/relationships/image" Target="media/image7.wmf"/><Relationship Id="rId14" Type="http://schemas.openxmlformats.org/officeDocument/2006/relationships/oleObject" Target="embeddings/oleObject5.bin"/><Relationship Id="rId22" Type="http://schemas.openxmlformats.org/officeDocument/2006/relationships/oleObject" Target="embeddings/oleObject9.bin"/><Relationship Id="rId27" Type="http://schemas.openxmlformats.org/officeDocument/2006/relationships/image" Target="media/image11.wmf"/><Relationship Id="rId30" Type="http://schemas.openxmlformats.org/officeDocument/2006/relationships/oleObject" Target="embeddings/oleObject13.bin"/><Relationship Id="rId35" Type="http://schemas.openxmlformats.org/officeDocument/2006/relationships/image" Target="media/image15.wmf"/><Relationship Id="rId43" Type="http://schemas.openxmlformats.org/officeDocument/2006/relationships/image" Target="media/image19.wmf"/><Relationship Id="rId48" Type="http://schemas.openxmlformats.org/officeDocument/2006/relationships/oleObject" Target="embeddings/oleObject22.bin"/><Relationship Id="rId56" Type="http://schemas.openxmlformats.org/officeDocument/2006/relationships/oleObject" Target="embeddings/oleObject26.bin"/><Relationship Id="rId64" Type="http://schemas.openxmlformats.org/officeDocument/2006/relationships/oleObject" Target="embeddings/oleObject30.bin"/><Relationship Id="rId69" Type="http://schemas.openxmlformats.org/officeDocument/2006/relationships/image" Target="media/image32.wmf"/><Relationship Id="rId77" Type="http://schemas.openxmlformats.org/officeDocument/2006/relationships/image" Target="media/image36.emf"/><Relationship Id="rId100" Type="http://schemas.openxmlformats.org/officeDocument/2006/relationships/oleObject" Target="embeddings/oleObject48.bin"/><Relationship Id="rId8" Type="http://schemas.openxmlformats.org/officeDocument/2006/relationships/oleObject" Target="embeddings/oleObject2.bin"/><Relationship Id="rId51" Type="http://schemas.openxmlformats.org/officeDocument/2006/relationships/image" Target="media/image23.emf"/><Relationship Id="rId72" Type="http://schemas.openxmlformats.org/officeDocument/2006/relationships/oleObject" Target="embeddings/oleObject34.bin"/><Relationship Id="rId80" Type="http://schemas.openxmlformats.org/officeDocument/2006/relationships/oleObject" Target="embeddings/oleObject38.bin"/><Relationship Id="rId85" Type="http://schemas.openxmlformats.org/officeDocument/2006/relationships/image" Target="media/image40.wmf"/><Relationship Id="rId93" Type="http://schemas.openxmlformats.org/officeDocument/2006/relationships/image" Target="media/image44.wmf"/><Relationship Id="rId98" Type="http://schemas.openxmlformats.org/officeDocument/2006/relationships/oleObject" Target="embeddings/oleObject47.bin"/><Relationship Id="rId3" Type="http://schemas.microsoft.com/office/2007/relationships/stylesWithEffects" Target="stylesWithEffects.xml"/><Relationship Id="rId12" Type="http://schemas.openxmlformats.org/officeDocument/2006/relationships/oleObject" Target="embeddings/oleObject4.bin"/><Relationship Id="rId17" Type="http://schemas.openxmlformats.org/officeDocument/2006/relationships/image" Target="media/image6.emf"/><Relationship Id="rId25" Type="http://schemas.openxmlformats.org/officeDocument/2006/relationships/image" Target="media/image10.wmf"/><Relationship Id="rId33" Type="http://schemas.openxmlformats.org/officeDocument/2006/relationships/image" Target="media/image14.wmf"/><Relationship Id="rId38" Type="http://schemas.openxmlformats.org/officeDocument/2006/relationships/oleObject" Target="embeddings/oleObject17.bin"/><Relationship Id="rId46" Type="http://schemas.openxmlformats.org/officeDocument/2006/relationships/oleObject" Target="embeddings/oleObject21.bin"/><Relationship Id="rId59" Type="http://schemas.openxmlformats.org/officeDocument/2006/relationships/image" Target="media/image27.wmf"/><Relationship Id="rId67" Type="http://schemas.openxmlformats.org/officeDocument/2006/relationships/image" Target="media/image31.wmf"/><Relationship Id="rId20" Type="http://schemas.openxmlformats.org/officeDocument/2006/relationships/oleObject" Target="embeddings/oleObject8.bin"/><Relationship Id="rId41" Type="http://schemas.openxmlformats.org/officeDocument/2006/relationships/image" Target="media/image18.wmf"/><Relationship Id="rId54" Type="http://schemas.openxmlformats.org/officeDocument/2006/relationships/oleObject" Target="embeddings/oleObject25.bin"/><Relationship Id="rId62" Type="http://schemas.openxmlformats.org/officeDocument/2006/relationships/oleObject" Target="embeddings/oleObject29.bin"/><Relationship Id="rId70" Type="http://schemas.openxmlformats.org/officeDocument/2006/relationships/oleObject" Target="embeddings/oleObject33.bin"/><Relationship Id="rId75" Type="http://schemas.openxmlformats.org/officeDocument/2006/relationships/image" Target="media/image35.emf"/><Relationship Id="rId83" Type="http://schemas.openxmlformats.org/officeDocument/2006/relationships/image" Target="media/image39.wmf"/><Relationship Id="rId88" Type="http://schemas.openxmlformats.org/officeDocument/2006/relationships/oleObject" Target="embeddings/oleObject42.bin"/><Relationship Id="rId91" Type="http://schemas.openxmlformats.org/officeDocument/2006/relationships/image" Target="media/image43.wmf"/><Relationship Id="rId96" Type="http://schemas.openxmlformats.org/officeDocument/2006/relationships/oleObject" Target="embeddings/oleObject46.bin"/><Relationship Id="rId1" Type="http://schemas.openxmlformats.org/officeDocument/2006/relationships/numbering" Target="numbering.xml"/><Relationship Id="rId6" Type="http://schemas.openxmlformats.org/officeDocument/2006/relationships/image" Target="media/image1.wmf"/><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oleObject" Target="embeddings/oleObject12.bin"/><Relationship Id="rId36" Type="http://schemas.openxmlformats.org/officeDocument/2006/relationships/oleObject" Target="embeddings/oleObject16.bin"/><Relationship Id="rId49" Type="http://schemas.openxmlformats.org/officeDocument/2006/relationships/image" Target="media/image22.wmf"/><Relationship Id="rId57" Type="http://schemas.openxmlformats.org/officeDocument/2006/relationships/image" Target="media/image26.wmf"/><Relationship Id="rId10" Type="http://schemas.openxmlformats.org/officeDocument/2006/relationships/oleObject" Target="embeddings/oleObject3.bin"/><Relationship Id="rId31" Type="http://schemas.openxmlformats.org/officeDocument/2006/relationships/image" Target="media/image13.emf"/><Relationship Id="rId44" Type="http://schemas.openxmlformats.org/officeDocument/2006/relationships/oleObject" Target="embeddings/oleObject20.bin"/><Relationship Id="rId52" Type="http://schemas.openxmlformats.org/officeDocument/2006/relationships/oleObject" Target="embeddings/oleObject24.bin"/><Relationship Id="rId60" Type="http://schemas.openxmlformats.org/officeDocument/2006/relationships/oleObject" Target="embeddings/oleObject28.bin"/><Relationship Id="rId65" Type="http://schemas.openxmlformats.org/officeDocument/2006/relationships/image" Target="media/image30.emf"/><Relationship Id="rId73" Type="http://schemas.openxmlformats.org/officeDocument/2006/relationships/image" Target="media/image34.emf"/><Relationship Id="rId78" Type="http://schemas.openxmlformats.org/officeDocument/2006/relationships/oleObject" Target="embeddings/oleObject37.bin"/><Relationship Id="rId81" Type="http://schemas.openxmlformats.org/officeDocument/2006/relationships/image" Target="media/image38.wmf"/><Relationship Id="rId86" Type="http://schemas.openxmlformats.org/officeDocument/2006/relationships/oleObject" Target="embeddings/oleObject41.bin"/><Relationship Id="rId94" Type="http://schemas.openxmlformats.org/officeDocument/2006/relationships/oleObject" Target="embeddings/oleObject45.bin"/><Relationship Id="rId99" Type="http://schemas.openxmlformats.org/officeDocument/2006/relationships/image" Target="media/image47.emf"/><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4.wmf"/><Relationship Id="rId18" Type="http://schemas.openxmlformats.org/officeDocument/2006/relationships/oleObject" Target="embeddings/oleObject7.bin"/><Relationship Id="rId39" Type="http://schemas.openxmlformats.org/officeDocument/2006/relationships/image" Target="media/image17.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3873</TotalTime>
  <Pages>8</Pages>
  <Words>500</Words>
  <Characters>2852</Characters>
  <Application>Microsoft Office Word</Application>
  <DocSecurity>0</DocSecurity>
  <Lines>23</Lines>
  <Paragraphs>6</Paragraphs>
  <ScaleCrop>false</ScaleCrop>
  <Company>Microsoft</Company>
  <LinksUpToDate>false</LinksUpToDate>
  <CharactersWithSpaces>3346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STONE</cp:lastModifiedBy>
  <cp:revision>91</cp:revision>
  <dcterms:created xsi:type="dcterms:W3CDTF">2018-06-25T13:13:00Z</dcterms:created>
  <dcterms:modified xsi:type="dcterms:W3CDTF">2018-08-23T14:38:00Z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