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446" w:rsidRDefault="007B2D6C">
      <w:r>
        <w:rPr>
          <w:rFonts w:hint="eastAsia"/>
        </w:rPr>
        <w:t>1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雷赛轴卡【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DMC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  <w:r>
        <w:rPr>
          <w:rFonts w:hint="eastAsia"/>
        </w:rPr>
        <w:t xml:space="preserve"> </w:t>
      </w:r>
      <w:r>
        <w:rPr>
          <w:rFonts w:hint="eastAsia"/>
        </w:rPr>
        <w:t>包含总线</w:t>
      </w:r>
    </w:p>
    <w:p w:rsidR="007B2D6C" w:rsidRDefault="007B2D6C">
      <w:r>
        <w:rPr>
          <w:noProof/>
        </w:rPr>
        <w:drawing>
          <wp:inline distT="0" distB="0" distL="0" distR="0">
            <wp:extent cx="5274310" cy="140596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r>
        <w:rPr>
          <w:rFonts w:hint="eastAsia"/>
        </w:rPr>
        <w:t>2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雷赛</w:t>
      </w:r>
      <w:r>
        <w:rPr>
          <w:rFonts w:ascii="NSimSun" w:hAnsi="NSimSun" w:cs="NSimSun"/>
          <w:color w:val="A31515"/>
          <w:kern w:val="0"/>
          <w:sz w:val="19"/>
          <w:szCs w:val="19"/>
        </w:rPr>
        <w:t>IO</w:t>
      </w:r>
      <w:r>
        <w:rPr>
          <w:rFonts w:ascii="NSimSun" w:hAnsi="NSimSun" w:cs="NSimSun"/>
          <w:color w:val="A31515"/>
          <w:kern w:val="0"/>
          <w:sz w:val="19"/>
          <w:szCs w:val="19"/>
        </w:rPr>
        <w:t>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EMC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  <w:r>
        <w:rPr>
          <w:rFonts w:hint="eastAsia"/>
        </w:rPr>
        <w:t xml:space="preserve"> </w:t>
      </w:r>
    </w:p>
    <w:p w:rsidR="007B2D6C" w:rsidRDefault="007B2D6C">
      <w:r>
        <w:rPr>
          <w:noProof/>
        </w:rPr>
        <w:drawing>
          <wp:inline distT="0" distB="0" distL="0" distR="0">
            <wp:extent cx="5274310" cy="103005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0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r>
        <w:rPr>
          <w:rFonts w:hint="eastAsia"/>
        </w:rPr>
        <w:t>3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雷赛</w:t>
      </w:r>
      <w:r>
        <w:rPr>
          <w:rFonts w:ascii="NSimSun" w:hAnsi="NSimSun" w:cs="NSimSun"/>
          <w:color w:val="A31515"/>
          <w:kern w:val="0"/>
          <w:sz w:val="19"/>
          <w:szCs w:val="19"/>
        </w:rPr>
        <w:t>IO</w:t>
      </w:r>
      <w:r>
        <w:rPr>
          <w:rFonts w:ascii="NSimSun" w:hAnsi="NSimSun" w:cs="NSimSun"/>
          <w:color w:val="A31515"/>
          <w:kern w:val="0"/>
          <w:sz w:val="19"/>
          <w:szCs w:val="19"/>
        </w:rPr>
        <w:t>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IOC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</w:p>
    <w:p w:rsidR="007B2D6C" w:rsidRDefault="007B2D6C">
      <w:r>
        <w:rPr>
          <w:noProof/>
        </w:rPr>
        <w:drawing>
          <wp:inline distT="0" distB="0" distL="0" distR="0">
            <wp:extent cx="5274310" cy="91265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r>
        <w:rPr>
          <w:rFonts w:hint="eastAsia"/>
        </w:rPr>
        <w:t>4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雷赛轴卡【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SMC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</w:p>
    <w:p w:rsidR="007B2D6C" w:rsidRDefault="007B2D6C">
      <w:r>
        <w:rPr>
          <w:noProof/>
        </w:rPr>
        <w:drawing>
          <wp:inline distT="0" distB="0" distL="0" distR="0">
            <wp:extent cx="5274310" cy="1333063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r>
        <w:rPr>
          <w:rFonts w:hint="eastAsia"/>
        </w:rPr>
        <w:t>5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涌固</w:t>
      </w:r>
      <w:r>
        <w:rPr>
          <w:rFonts w:ascii="NSimSun" w:hAnsi="NSimSun" w:cs="NSimSun"/>
          <w:color w:val="A31515"/>
          <w:kern w:val="0"/>
          <w:sz w:val="19"/>
          <w:szCs w:val="19"/>
        </w:rPr>
        <w:t>IO</w:t>
      </w:r>
      <w:r>
        <w:rPr>
          <w:rFonts w:ascii="NSimSun" w:hAnsi="NSimSun" w:cs="NSimSun"/>
          <w:color w:val="A31515"/>
          <w:kern w:val="0"/>
          <w:sz w:val="19"/>
          <w:szCs w:val="19"/>
        </w:rPr>
        <w:t>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Hub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</w:p>
    <w:p w:rsidR="007B2D6C" w:rsidRDefault="007B2D6C">
      <w:r>
        <w:rPr>
          <w:noProof/>
        </w:rPr>
        <w:drawing>
          <wp:inline distT="0" distB="0" distL="0" distR="0">
            <wp:extent cx="5274310" cy="144011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pPr>
        <w:rPr>
          <w:rFonts w:ascii="NSimSun" w:hAnsi="NSimSun" w:cs="NSimSun"/>
          <w:color w:val="A31515"/>
          <w:kern w:val="0"/>
          <w:sz w:val="19"/>
          <w:szCs w:val="19"/>
        </w:rPr>
      </w:pPr>
      <w:r>
        <w:rPr>
          <w:rFonts w:hint="eastAsia"/>
        </w:rPr>
        <w:t>6</w:t>
      </w:r>
      <w:r>
        <w:rPr>
          <w:rFonts w:hint="eastAsia"/>
        </w:rPr>
        <w:t>、名称：</w:t>
      </w:r>
      <w:r>
        <w:rPr>
          <w:rFonts w:ascii="NSimSun" w:hAnsi="NSimSun" w:cs="NSimSun"/>
          <w:color w:val="A31515"/>
          <w:kern w:val="0"/>
          <w:sz w:val="19"/>
          <w:szCs w:val="19"/>
        </w:rPr>
        <w:t>涌固轴卡【</w:t>
      </w:r>
      <w:r>
        <w:rPr>
          <w:rFonts w:ascii="NSimSun" w:hAnsi="NSimSun" w:cs="NSimSun"/>
          <w:color w:val="A31515"/>
          <w:kern w:val="0"/>
          <w:sz w:val="19"/>
          <w:szCs w:val="19"/>
        </w:rPr>
        <w:t>S2</w:t>
      </w:r>
      <w:r>
        <w:rPr>
          <w:rFonts w:ascii="NSimSun" w:hAnsi="NSimSun" w:cs="NSimSun"/>
          <w:color w:val="A31515"/>
          <w:kern w:val="0"/>
          <w:sz w:val="19"/>
          <w:szCs w:val="19"/>
        </w:rPr>
        <w:t>】</w:t>
      </w:r>
    </w:p>
    <w:p w:rsidR="007B2D6C" w:rsidRDefault="007B2D6C">
      <w:r>
        <w:rPr>
          <w:noProof/>
        </w:rPr>
        <w:lastRenderedPageBreak/>
        <w:drawing>
          <wp:inline distT="0" distB="0" distL="0" distR="0">
            <wp:extent cx="5274310" cy="163402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6C" w:rsidRDefault="007B2D6C">
      <w:r>
        <w:rPr>
          <w:rFonts w:hint="eastAsia"/>
        </w:rPr>
        <w:t>7</w:t>
      </w:r>
      <w:r>
        <w:rPr>
          <w:rFonts w:hint="eastAsia"/>
        </w:rPr>
        <w:t>、名称：</w:t>
      </w:r>
      <w:r w:rsidR="00DE7FA6">
        <w:rPr>
          <w:rFonts w:ascii="NSimSun" w:hAnsi="NSimSun" w:cs="NSimSun"/>
          <w:color w:val="A31515"/>
          <w:kern w:val="0"/>
          <w:sz w:val="19"/>
          <w:szCs w:val="19"/>
        </w:rPr>
        <w:t>正运动轴卡</w:t>
      </w:r>
    </w:p>
    <w:p w:rsidR="007B2D6C" w:rsidRDefault="007B2D6C">
      <w:r>
        <w:rPr>
          <w:noProof/>
        </w:rPr>
        <w:drawing>
          <wp:inline distT="0" distB="0" distL="0" distR="0">
            <wp:extent cx="5274310" cy="1215787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2D6C" w:rsidSect="00CA1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3654" w:rsidRDefault="00B83654" w:rsidP="007B2D6C">
      <w:r>
        <w:separator/>
      </w:r>
    </w:p>
  </w:endnote>
  <w:endnote w:type="continuationSeparator" w:id="1">
    <w:p w:rsidR="00B83654" w:rsidRDefault="00B83654" w:rsidP="007B2D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3654" w:rsidRDefault="00B83654" w:rsidP="007B2D6C">
      <w:r>
        <w:separator/>
      </w:r>
    </w:p>
  </w:footnote>
  <w:footnote w:type="continuationSeparator" w:id="1">
    <w:p w:rsidR="00B83654" w:rsidRDefault="00B83654" w:rsidP="007B2D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2D6C"/>
    <w:rsid w:val="007B2D6C"/>
    <w:rsid w:val="00B83654"/>
    <w:rsid w:val="00CA1446"/>
    <w:rsid w:val="00D26AFF"/>
    <w:rsid w:val="00DE7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14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2D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2D6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2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2D6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2D6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2D6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RuanJian</dc:creator>
  <cp:keywords/>
  <dc:description/>
  <cp:lastModifiedBy>RuanJian</cp:lastModifiedBy>
  <cp:revision>3</cp:revision>
  <dcterms:created xsi:type="dcterms:W3CDTF">2021-06-28T05:54:00Z</dcterms:created>
  <dcterms:modified xsi:type="dcterms:W3CDTF">2021-06-28T06:09:00Z</dcterms:modified>
</cp:coreProperties>
</file>