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计算器实验报告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一．计算器界面及操作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94990" cy="5695315"/>
            <wp:effectExtent l="0" t="0" r="10160" b="635"/>
            <wp:docPr id="2" name="图片 2" descr="{8FD7B364-222E-0D23-3954-F2B36393C09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8FD7B364-222E-0D23-3954-F2B36393C094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实现计算器的基本功能，并处理了简单的bug，小数点问题，多次输入.的问题等。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项目目录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19350" cy="2542540"/>
            <wp:effectExtent l="0" t="0" r="0" b="10160"/>
            <wp:docPr id="5" name="图片 5" descr="{CAB8ADEF-0706-9884-2339-4DACB4D2744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CAB8ADEF-0706-9884-2339-4DACB4D2744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三·代码及功能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 ViewController.swift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 jsq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 Created by dou on 16/3/17.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 Copyright :emoji: 2016年 stonepeak. All rights reserved.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UIKit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ViewController: UIViewController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@IBOutlet weak var resultLable: UILabel!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n1: String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n2: String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pointLoop: Bool = false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operand: String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override func viewDidLoad()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super.viewDidLoad()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 Do any additional setup after loading the view, typically from a nib.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override func didReceiveMemoryWarning()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super.didReceiveMemoryWarning()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 Dispose of any resources that can be recreated.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button(sender: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let value = sender.currentTitle!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value == "AC"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n1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n2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resultLable.text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 else if value == "+"||value == "-"||value == "*"||value == "/"||value == "x^y"{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operand = value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resultLable.text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}else if value == "="{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var result = 0.0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switch operand{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case "+":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 = Double(n1)! + Double(n2)!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resultLable.text = "result"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case "-":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 = Double(n1)! - Double(n2)!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resultLable.text = "result"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case "*":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 = Double(n1)! * Double(n2)!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resultLable.text = "result"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case "/":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 = Double(n1)! / Double(n2)!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resultLable.text = "result"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case "x^y":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for(var c=0; c &lt; (Int)(n2) ;c++)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result =  result * Double(n1)!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resultLable.text = "result"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 = 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resultLable.text = "\(result)"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operand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n1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n2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return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operand  == ""{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n1 = n1 + value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resultLable.text = "\(n1)"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n2 = n2 + value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resultLable.text = "\(n2)"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point(sender: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if(!pointLoop)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if(!(resultLable.text! == "")){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resultLable.text! += "."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pointLoop=true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20131105818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13软件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石峰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A96D"/>
    <w:multiLevelType w:val="singleLevel"/>
    <w:tmpl w:val="576BA96D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0512F"/>
    <w:rsid w:val="460347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2016-06-23T09:16:18Z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