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995" w:rsidRDefault="00F20995">
      <w:r w:rsidRPr="00F20995">
        <w:t>Dokumentation der Applikation, sowie Beschreibung der Softwarearchitektur und Algorithmen</w:t>
      </w:r>
      <w:r w:rsidR="00256E7A">
        <w:t>.</w:t>
      </w:r>
    </w:p>
    <w:p w:rsidR="00F20995" w:rsidRPr="00F20995" w:rsidRDefault="00256E7A" w:rsidP="00F20995">
      <w:r>
        <w:t>Erstellung eines</w:t>
      </w:r>
      <w:r w:rsidR="00F20995" w:rsidRPr="00F20995">
        <w:t xml:space="preserve"> </w:t>
      </w:r>
      <w:r w:rsidRPr="00F20995">
        <w:t>Webdokument</w:t>
      </w:r>
      <w:r>
        <w:t>s</w:t>
      </w:r>
      <w:r w:rsidRPr="00F20995">
        <w:t xml:space="preserve"> </w:t>
      </w:r>
      <w:r w:rsidR="00F20995" w:rsidRPr="00F20995">
        <w:t>zur Vorstellung der Proje</w:t>
      </w:r>
      <w:r>
        <w:t>ktergebnisse:</w:t>
      </w:r>
    </w:p>
    <w:p w:rsidR="00256E7A" w:rsidRDefault="00256E7A" w:rsidP="00F20995"/>
    <w:p w:rsidR="00F20995" w:rsidRDefault="00F20995" w:rsidP="00F20995">
      <w:r w:rsidRPr="00691F32">
        <w:rPr>
          <w:b/>
        </w:rPr>
        <w:t>Motivation</w:t>
      </w:r>
      <w:r w:rsidR="003B2506">
        <w:t>:</w:t>
      </w:r>
    </w:p>
    <w:p w:rsidR="00691F32" w:rsidRPr="00543431" w:rsidRDefault="00643CB6" w:rsidP="00691F32">
      <w:pPr>
        <w:pStyle w:val="Listenabsatz"/>
        <w:numPr>
          <w:ilvl w:val="0"/>
          <w:numId w:val="5"/>
        </w:numPr>
      </w:pPr>
      <w:r w:rsidRPr="00691F32">
        <w:t>Informelle Beschreibung des Problems</w:t>
      </w:r>
    </w:p>
    <w:p w:rsidR="00A336D3" w:rsidRPr="0005402B" w:rsidRDefault="0005402B" w:rsidP="00643CB6">
      <w:pPr>
        <w:ind w:left="360"/>
        <w:rPr>
          <w:lang w:val="en-US"/>
        </w:rPr>
      </w:pPr>
      <w:r w:rsidRPr="0005402B">
        <w:rPr>
          <w:lang w:val="en-US"/>
        </w:rPr>
        <w:t>Peopl</w:t>
      </w:r>
      <w:r>
        <w:rPr>
          <w:lang w:val="en-US"/>
        </w:rPr>
        <w:t>e like</w:t>
      </w:r>
      <w:r w:rsidR="00BF2719">
        <w:rPr>
          <w:lang w:val="en-US"/>
        </w:rPr>
        <w:t xml:space="preserve"> to watch videos but only if a</w:t>
      </w:r>
      <w:r>
        <w:rPr>
          <w:lang w:val="en-US"/>
        </w:rPr>
        <w:t xml:space="preserve"> video shows interesting things or locations. With the </w:t>
      </w:r>
      <w:proofErr w:type="spellStart"/>
      <w:r>
        <w:rPr>
          <w:lang w:val="en-US"/>
        </w:rPr>
        <w:t>MediaQ</w:t>
      </w:r>
      <w:proofErr w:type="spellEnd"/>
      <w:r>
        <w:rPr>
          <w:lang w:val="en-US"/>
        </w:rPr>
        <w:t xml:space="preserve"> project we soon will have the opportunity to watch videos from all over the world. The problem is that you don’t know what a video shows before you have watched the video. But it would be much better if you know before w</w:t>
      </w:r>
      <w:r w:rsidR="002A6109">
        <w:rPr>
          <w:lang w:val="en-US"/>
        </w:rPr>
        <w:t>h</w:t>
      </w:r>
      <w:r>
        <w:rPr>
          <w:lang w:val="en-US"/>
        </w:rPr>
        <w:t>ether the video shows</w:t>
      </w:r>
      <w:r w:rsidR="002A6109">
        <w:rPr>
          <w:lang w:val="en-US"/>
        </w:rPr>
        <w:t xml:space="preserve"> the place you are looking for or if you can just search for videos that show the place at least for a period of time. Therefore we had the idea to connect the video</w:t>
      </w:r>
      <w:r w:rsidR="00A336D3">
        <w:rPr>
          <w:lang w:val="en-US"/>
        </w:rPr>
        <w:t xml:space="preserve">s </w:t>
      </w:r>
      <w:r w:rsidR="002A6109">
        <w:rPr>
          <w:lang w:val="en-US"/>
        </w:rPr>
        <w:t xml:space="preserve">with the underlying geographically information. </w:t>
      </w:r>
      <w:r w:rsidR="00A336D3">
        <w:rPr>
          <w:lang w:val="en-US"/>
        </w:rPr>
        <w:t>This way we have the opportunity to search for cer</w:t>
      </w:r>
      <w:r w:rsidR="0023434C">
        <w:rPr>
          <w:lang w:val="en-US"/>
        </w:rPr>
        <w:t>tain points of interest</w:t>
      </w:r>
      <w:r w:rsidR="00ED5C48">
        <w:rPr>
          <w:lang w:val="en-US"/>
        </w:rPr>
        <w:t xml:space="preserve"> (POI)</w:t>
      </w:r>
      <w:r w:rsidR="00A336D3">
        <w:rPr>
          <w:lang w:val="en-US"/>
        </w:rPr>
        <w:t xml:space="preserve"> like sights, parks or restaurants.</w:t>
      </w:r>
    </w:p>
    <w:p w:rsidR="00F20995" w:rsidRDefault="00F20995" w:rsidP="00691F32">
      <w:pPr>
        <w:pStyle w:val="Listenabsatz"/>
        <w:numPr>
          <w:ilvl w:val="0"/>
          <w:numId w:val="5"/>
        </w:numPr>
      </w:pPr>
      <w:r w:rsidRPr="00F20995">
        <w:t>Reale Anwendungsszenarien (Beispiele)</w:t>
      </w:r>
    </w:p>
    <w:p w:rsidR="0023434C" w:rsidRDefault="00EA0076" w:rsidP="003B2506">
      <w:pPr>
        <w:pStyle w:val="Listenabsatz"/>
        <w:numPr>
          <w:ilvl w:val="0"/>
          <w:numId w:val="2"/>
        </w:numPr>
        <w:rPr>
          <w:lang w:val="en-US"/>
        </w:rPr>
      </w:pPr>
      <w:r w:rsidRPr="00EA0076">
        <w:rPr>
          <w:lang w:val="en-US"/>
        </w:rPr>
        <w:t>Someone is telling about a</w:t>
      </w:r>
      <w:r>
        <w:rPr>
          <w:lang w:val="en-US"/>
        </w:rPr>
        <w:t>n</w:t>
      </w:r>
      <w:r w:rsidRPr="00EA0076">
        <w:rPr>
          <w:lang w:val="en-US"/>
        </w:rPr>
        <w:t xml:space="preserve"> amazing place you have never been before</w:t>
      </w:r>
      <w:r>
        <w:rPr>
          <w:lang w:val="en-US"/>
        </w:rPr>
        <w:t>. No Problem. Just search for all videos that show exactly this place.</w:t>
      </w:r>
    </w:p>
    <w:p w:rsidR="00EA0076" w:rsidRPr="00EA0076" w:rsidRDefault="00EA0076" w:rsidP="003B2506">
      <w:pPr>
        <w:pStyle w:val="Listenabsatz"/>
        <w:numPr>
          <w:ilvl w:val="0"/>
          <w:numId w:val="2"/>
        </w:numPr>
        <w:rPr>
          <w:lang w:val="en-US"/>
        </w:rPr>
      </w:pPr>
      <w:r>
        <w:rPr>
          <w:lang w:val="en-US"/>
        </w:rPr>
        <w:t>…</w:t>
      </w:r>
    </w:p>
    <w:p w:rsidR="0023434C" w:rsidRDefault="0023434C" w:rsidP="00F20995">
      <w:pPr>
        <w:rPr>
          <w:lang w:val="en-US"/>
        </w:rPr>
      </w:pPr>
    </w:p>
    <w:p w:rsidR="00691F32" w:rsidRPr="00691F32" w:rsidRDefault="00691F32" w:rsidP="00F20995">
      <w:pPr>
        <w:rPr>
          <w:b/>
        </w:rPr>
      </w:pPr>
      <w:r w:rsidRPr="00691F32">
        <w:rPr>
          <w:b/>
        </w:rPr>
        <w:t>Problemdefinition - Formale Definition des Problems:</w:t>
      </w:r>
    </w:p>
    <w:p w:rsidR="00691F32" w:rsidRPr="00691F32" w:rsidRDefault="00691F32" w:rsidP="00F20995">
      <w:pPr>
        <w:rPr>
          <w:lang w:val="en-US"/>
        </w:rPr>
      </w:pPr>
      <w:r>
        <w:rPr>
          <w:lang w:val="en-US"/>
        </w:rPr>
        <w:t xml:space="preserve">On the one hand we have the video database of </w:t>
      </w:r>
      <w:proofErr w:type="spellStart"/>
      <w:r>
        <w:rPr>
          <w:lang w:val="en-US"/>
        </w:rPr>
        <w:t>MediaQ</w:t>
      </w:r>
      <w:proofErr w:type="spellEnd"/>
      <w:r>
        <w:rPr>
          <w:lang w:val="en-US"/>
        </w:rPr>
        <w:t>. There we have all the information about the videos like trajectories, trajectory points or the perspective. On the other hand we have services like the Google Places API that returns information about places (</w:t>
      </w:r>
      <w:r w:rsidRPr="0023434C">
        <w:rPr>
          <w:lang w:val="en-US"/>
        </w:rPr>
        <w:t>establishments, geographic locations, or prominent points of interest</w:t>
      </w:r>
      <w:r>
        <w:rPr>
          <w:lang w:val="en-US"/>
        </w:rPr>
        <w:t>). The problem is now to connect the information of both systems to a single application.</w:t>
      </w:r>
    </w:p>
    <w:p w:rsidR="00691F32" w:rsidRPr="00691F32" w:rsidRDefault="00691F32" w:rsidP="00F20995">
      <w:pPr>
        <w:rPr>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4B65A6" w:rsidRPr="00BF2719" w:rsidRDefault="004B65A6" w:rsidP="00F20995">
      <w:pPr>
        <w:rPr>
          <w:b/>
          <w:lang w:val="en-US"/>
        </w:rPr>
      </w:pPr>
    </w:p>
    <w:p w:rsidR="00EA0076" w:rsidRPr="00691F32" w:rsidRDefault="00F20995" w:rsidP="00F20995">
      <w:pPr>
        <w:rPr>
          <w:b/>
        </w:rPr>
      </w:pPr>
      <w:r w:rsidRPr="00691F32">
        <w:rPr>
          <w:b/>
        </w:rPr>
        <w:t>Algorithmische Lösung</w:t>
      </w:r>
      <w:r w:rsidR="00EA0076" w:rsidRPr="00691F32">
        <w:rPr>
          <w:b/>
        </w:rPr>
        <w:t>:</w:t>
      </w:r>
    </w:p>
    <w:p w:rsidR="00691F32" w:rsidRDefault="00F20995" w:rsidP="001C29A0">
      <w:pPr>
        <w:pStyle w:val="Listenabsatz"/>
        <w:numPr>
          <w:ilvl w:val="0"/>
          <w:numId w:val="11"/>
        </w:numPr>
      </w:pPr>
      <w:r w:rsidRPr="00EA0076">
        <w:t>Formale Lösung ohne Implementierungsdetails</w:t>
      </w:r>
      <w:r w:rsidR="00777A49">
        <w:t>:</w:t>
      </w:r>
    </w:p>
    <w:p w:rsidR="00777A49" w:rsidRDefault="00F00491" w:rsidP="00777A49">
      <w:pPr>
        <w:rPr>
          <w:lang w:val="en-US"/>
        </w:rPr>
      </w:pPr>
      <w:r w:rsidRPr="00F00491">
        <w:rPr>
          <w:lang w:val="en-US"/>
        </w:rPr>
        <w:pict>
          <v:rect id="_x0000_i1025" style="width:0;height:1.5pt" o:hralign="center" o:hrstd="t" o:hr="t" fillcolor="#a0a0a0" stroked="f"/>
        </w:pict>
      </w:r>
    </w:p>
    <w:p w:rsidR="00777A49" w:rsidRDefault="00777A49" w:rsidP="00777A49">
      <w:pPr>
        <w:rPr>
          <w:lang w:val="en-US"/>
        </w:rPr>
      </w:pPr>
      <w:r w:rsidRPr="00777A49">
        <w:rPr>
          <w:lang w:val="en-US"/>
        </w:rPr>
        <w:t>Two different search requests:</w:t>
      </w:r>
    </w:p>
    <w:p w:rsidR="00ED5C48" w:rsidRDefault="00ED5C48" w:rsidP="00777A49">
      <w:pPr>
        <w:rPr>
          <w:lang w:val="en-US"/>
        </w:rPr>
      </w:pPr>
    </w:p>
    <w:p w:rsidR="00777A49" w:rsidRPr="004D035F" w:rsidRDefault="00777A49" w:rsidP="004B65A6">
      <w:pPr>
        <w:pStyle w:val="Listenabsatz"/>
        <w:numPr>
          <w:ilvl w:val="0"/>
          <w:numId w:val="10"/>
        </w:numPr>
        <w:rPr>
          <w:b/>
          <w:lang w:val="en-US"/>
        </w:rPr>
      </w:pPr>
      <w:r w:rsidRPr="004D035F">
        <w:rPr>
          <w:b/>
          <w:lang w:val="en-US"/>
        </w:rPr>
        <w:t xml:space="preserve">Find all videos that show a given </w:t>
      </w:r>
      <w:r w:rsidR="00ED5C48" w:rsidRPr="004D035F">
        <w:rPr>
          <w:b/>
          <w:lang w:val="en-US"/>
        </w:rPr>
        <w:t>POI</w:t>
      </w:r>
    </w:p>
    <w:p w:rsidR="00ED5C48" w:rsidRDefault="00ED5C48" w:rsidP="00ED5C48">
      <w:pPr>
        <w:pStyle w:val="Listenabsatz"/>
        <w:ind w:left="360"/>
        <w:rPr>
          <w:lang w:val="en-US"/>
        </w:rPr>
      </w:pPr>
    </w:p>
    <w:p w:rsidR="00777A49" w:rsidRDefault="00777A49" w:rsidP="00777A49">
      <w:pPr>
        <w:pStyle w:val="Listenabsatz"/>
        <w:numPr>
          <w:ilvl w:val="0"/>
          <w:numId w:val="8"/>
        </w:numPr>
        <w:rPr>
          <w:lang w:val="en-US"/>
        </w:rPr>
      </w:pPr>
      <w:r>
        <w:rPr>
          <w:lang w:val="en-US"/>
        </w:rPr>
        <w:t>Determine the coordi</w:t>
      </w:r>
      <w:r w:rsidR="00964036">
        <w:rPr>
          <w:lang w:val="en-US"/>
        </w:rPr>
        <w:t>nates (latitude, longitude) of the</w:t>
      </w:r>
      <w:r>
        <w:rPr>
          <w:lang w:val="en-US"/>
        </w:rPr>
        <w:t xml:space="preserve"> </w:t>
      </w:r>
      <w:r w:rsidR="00ED5C48">
        <w:rPr>
          <w:lang w:val="en-US"/>
        </w:rPr>
        <w:t>POI</w:t>
      </w:r>
      <w:r>
        <w:rPr>
          <w:lang w:val="en-US"/>
        </w:rPr>
        <w:t xml:space="preserve"> via Google Places API</w:t>
      </w:r>
    </w:p>
    <w:p w:rsidR="00ED5C48" w:rsidRDefault="00ED5C48" w:rsidP="00ED5C48">
      <w:pPr>
        <w:ind w:left="360"/>
        <w:rPr>
          <w:lang w:val="en-US"/>
        </w:rPr>
      </w:pPr>
    </w:p>
    <w:p w:rsidR="00777A49" w:rsidRDefault="00964036" w:rsidP="00ED5C48">
      <w:pPr>
        <w:ind w:left="360"/>
        <w:rPr>
          <w:lang w:val="en-US"/>
        </w:rPr>
      </w:pPr>
      <w:r>
        <w:rPr>
          <w:lang w:val="en-US"/>
        </w:rPr>
        <w:t>Filtering</w:t>
      </w:r>
      <w:r w:rsidR="00ED5C48">
        <w:rPr>
          <w:lang w:val="en-US"/>
        </w:rPr>
        <w:t xml:space="preserve"> with R-tree</w:t>
      </w:r>
    </w:p>
    <w:p w:rsidR="00D64481" w:rsidRDefault="00ED5C48" w:rsidP="00ED5C48">
      <w:pPr>
        <w:pStyle w:val="Listenabsatz"/>
        <w:numPr>
          <w:ilvl w:val="0"/>
          <w:numId w:val="8"/>
        </w:numPr>
        <w:rPr>
          <w:lang w:val="en-US"/>
        </w:rPr>
      </w:pPr>
      <w:r>
        <w:rPr>
          <w:lang w:val="en-US"/>
        </w:rPr>
        <w:t xml:space="preserve">R-tree contains all videos as minimal bounded rectangles (MBRs) </w:t>
      </w:r>
      <w:r w:rsidRPr="00ED5C48">
        <w:rPr>
          <w:lang w:val="en-US"/>
        </w:rPr>
        <w:sym w:font="Wingdings" w:char="F0E0"/>
      </w:r>
      <w:r>
        <w:rPr>
          <w:lang w:val="en-US"/>
        </w:rPr>
        <w:t xml:space="preserve"> trajectory of a video </w:t>
      </w:r>
      <w:r w:rsidR="00964036">
        <w:rPr>
          <w:lang w:val="en-US"/>
        </w:rPr>
        <w:t xml:space="preserve">can </w:t>
      </w:r>
      <w:r w:rsidR="00EF5888">
        <w:rPr>
          <w:lang w:val="en-US"/>
        </w:rPr>
        <w:t>simplified</w:t>
      </w:r>
      <w:r w:rsidR="00964036">
        <w:rPr>
          <w:lang w:val="en-US"/>
        </w:rPr>
        <w:t xml:space="preserve"> be</w:t>
      </w:r>
      <w:r w:rsidR="00EF5888">
        <w:rPr>
          <w:lang w:val="en-US"/>
        </w:rPr>
        <w:t xml:space="preserve"> shown</w:t>
      </w:r>
      <w:r>
        <w:rPr>
          <w:lang w:val="en-US"/>
        </w:rPr>
        <w:t xml:space="preserve"> as a MBR</w:t>
      </w:r>
    </w:p>
    <w:p w:rsidR="004E1998" w:rsidRDefault="004E1998" w:rsidP="004E1998">
      <w:pPr>
        <w:pStyle w:val="Listenabsatz"/>
        <w:rPr>
          <w:lang w:val="en-US"/>
        </w:rPr>
      </w:pPr>
    </w:p>
    <w:p w:rsidR="00ED5C48" w:rsidRDefault="00D64481" w:rsidP="002650A1">
      <w:pPr>
        <w:pStyle w:val="Listenabsatz"/>
        <w:jc w:val="center"/>
        <w:rPr>
          <w:lang w:val="en-US"/>
        </w:rPr>
      </w:pPr>
      <w:r>
        <w:rPr>
          <w:noProof/>
          <w:lang w:eastAsia="de-DE"/>
        </w:rPr>
        <w:drawing>
          <wp:inline distT="0" distB="0" distL="0" distR="0">
            <wp:extent cx="2755862" cy="2160000"/>
            <wp:effectExtent l="19050" t="0" r="6388" b="0"/>
            <wp:docPr id="1" name="Grafik 0" descr="Bild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111.png"/>
                    <pic:cNvPicPr/>
                  </pic:nvPicPr>
                  <pic:blipFill>
                    <a:blip r:embed="rId5" cstate="print"/>
                    <a:stretch>
                      <a:fillRect/>
                    </a:stretch>
                  </pic:blipFill>
                  <pic:spPr>
                    <a:xfrm>
                      <a:off x="0" y="0"/>
                      <a:ext cx="2755862" cy="2160000"/>
                    </a:xfrm>
                    <a:prstGeom prst="rect">
                      <a:avLst/>
                    </a:prstGeom>
                  </pic:spPr>
                </pic:pic>
              </a:graphicData>
            </a:graphic>
          </wp:inline>
        </w:drawing>
      </w:r>
    </w:p>
    <w:p w:rsidR="004E1998" w:rsidRDefault="004E1998" w:rsidP="00D64481">
      <w:pPr>
        <w:pStyle w:val="Listenabsatz"/>
        <w:rPr>
          <w:lang w:val="en-US"/>
        </w:rPr>
      </w:pPr>
    </w:p>
    <w:p w:rsidR="004E1998" w:rsidRDefault="00EF5888" w:rsidP="004E1998">
      <w:pPr>
        <w:pStyle w:val="Listenabsatz"/>
        <w:numPr>
          <w:ilvl w:val="0"/>
          <w:numId w:val="8"/>
        </w:numPr>
        <w:rPr>
          <w:lang w:val="en-US"/>
        </w:rPr>
      </w:pPr>
      <w:r>
        <w:rPr>
          <w:lang w:val="en-US"/>
        </w:rPr>
        <w:t xml:space="preserve">POI with visibility range can </w:t>
      </w:r>
      <w:r w:rsidR="004E1998">
        <w:rPr>
          <w:lang w:val="en-US"/>
        </w:rPr>
        <w:t>also be shown as a MBR</w:t>
      </w:r>
    </w:p>
    <w:p w:rsidR="004E1998" w:rsidRDefault="004E1998" w:rsidP="004E1998">
      <w:pPr>
        <w:pStyle w:val="Listenabsatz"/>
        <w:rPr>
          <w:lang w:val="en-US"/>
        </w:rPr>
      </w:pPr>
      <w:r>
        <w:rPr>
          <w:lang w:val="en-US"/>
        </w:rPr>
        <w:t xml:space="preserve">           </w:t>
      </w:r>
    </w:p>
    <w:p w:rsidR="00ED5C48" w:rsidRDefault="004E1998" w:rsidP="002650A1">
      <w:pPr>
        <w:pStyle w:val="Listenabsatz"/>
        <w:jc w:val="center"/>
        <w:rPr>
          <w:lang w:val="en-US"/>
        </w:rPr>
      </w:pPr>
      <w:r>
        <w:rPr>
          <w:noProof/>
          <w:lang w:eastAsia="de-DE"/>
        </w:rPr>
        <w:drawing>
          <wp:inline distT="0" distB="0" distL="0" distR="0">
            <wp:extent cx="2218193" cy="2232000"/>
            <wp:effectExtent l="19050" t="0" r="0" b="0"/>
            <wp:docPr id="2" name="Grafik 1" descr="Bild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22.png"/>
                    <pic:cNvPicPr/>
                  </pic:nvPicPr>
                  <pic:blipFill>
                    <a:blip r:embed="rId6" cstate="print"/>
                    <a:stretch>
                      <a:fillRect/>
                    </a:stretch>
                  </pic:blipFill>
                  <pic:spPr>
                    <a:xfrm>
                      <a:off x="0" y="0"/>
                      <a:ext cx="2218193" cy="2232000"/>
                    </a:xfrm>
                    <a:prstGeom prst="rect">
                      <a:avLst/>
                    </a:prstGeom>
                  </pic:spPr>
                </pic:pic>
              </a:graphicData>
            </a:graphic>
          </wp:inline>
        </w:drawing>
      </w:r>
    </w:p>
    <w:p w:rsidR="004E1998" w:rsidRDefault="004E1998" w:rsidP="004E1998">
      <w:pPr>
        <w:pStyle w:val="Listenabsatz"/>
        <w:rPr>
          <w:lang w:val="en-US"/>
        </w:rPr>
      </w:pPr>
    </w:p>
    <w:p w:rsidR="002650A1" w:rsidRDefault="002650A1" w:rsidP="004E1998">
      <w:pPr>
        <w:pStyle w:val="Listenabsatz"/>
        <w:rPr>
          <w:lang w:val="en-US"/>
        </w:rPr>
      </w:pPr>
    </w:p>
    <w:p w:rsidR="002650A1" w:rsidRDefault="002650A1" w:rsidP="004E1998">
      <w:pPr>
        <w:pStyle w:val="Listenabsatz"/>
        <w:rPr>
          <w:lang w:val="en-US"/>
        </w:rPr>
      </w:pPr>
    </w:p>
    <w:p w:rsidR="002650A1" w:rsidRDefault="002650A1" w:rsidP="004E1998">
      <w:pPr>
        <w:pStyle w:val="Listenabsatz"/>
        <w:rPr>
          <w:lang w:val="en-US"/>
        </w:rPr>
      </w:pPr>
    </w:p>
    <w:p w:rsidR="002650A1" w:rsidRDefault="002650A1" w:rsidP="004E1998">
      <w:pPr>
        <w:pStyle w:val="Listenabsatz"/>
        <w:rPr>
          <w:lang w:val="en-US"/>
        </w:rPr>
      </w:pPr>
    </w:p>
    <w:p w:rsidR="002650A1" w:rsidRDefault="002650A1" w:rsidP="004E1998">
      <w:pPr>
        <w:pStyle w:val="Listenabsatz"/>
        <w:rPr>
          <w:lang w:val="en-US"/>
        </w:rPr>
      </w:pPr>
    </w:p>
    <w:p w:rsidR="002650A1" w:rsidRDefault="002650A1" w:rsidP="004E1998">
      <w:pPr>
        <w:pStyle w:val="Listenabsatz"/>
        <w:rPr>
          <w:lang w:val="en-US"/>
        </w:rPr>
      </w:pPr>
    </w:p>
    <w:p w:rsidR="002650A1" w:rsidRDefault="002650A1" w:rsidP="004E1998">
      <w:pPr>
        <w:pStyle w:val="Listenabsatz"/>
        <w:rPr>
          <w:lang w:val="en-US"/>
        </w:rPr>
      </w:pPr>
    </w:p>
    <w:p w:rsidR="002650A1" w:rsidRDefault="002650A1" w:rsidP="004E1998">
      <w:pPr>
        <w:pStyle w:val="Listenabsatz"/>
        <w:rPr>
          <w:lang w:val="en-US"/>
        </w:rPr>
      </w:pPr>
    </w:p>
    <w:p w:rsidR="002650A1" w:rsidRDefault="002650A1" w:rsidP="004E1998">
      <w:pPr>
        <w:pStyle w:val="Listenabsatz"/>
        <w:rPr>
          <w:lang w:val="en-US"/>
        </w:rPr>
      </w:pPr>
    </w:p>
    <w:p w:rsidR="002650A1" w:rsidRDefault="002650A1" w:rsidP="004E1998">
      <w:pPr>
        <w:pStyle w:val="Listenabsatz"/>
        <w:rPr>
          <w:lang w:val="en-US"/>
        </w:rPr>
      </w:pPr>
    </w:p>
    <w:p w:rsidR="00EF5888" w:rsidRDefault="00EF5888" w:rsidP="00ED5C48">
      <w:pPr>
        <w:pStyle w:val="Listenabsatz"/>
        <w:numPr>
          <w:ilvl w:val="0"/>
          <w:numId w:val="8"/>
        </w:numPr>
        <w:rPr>
          <w:lang w:val="en-US"/>
        </w:rPr>
      </w:pPr>
      <w:r>
        <w:rPr>
          <w:lang w:val="en-US"/>
        </w:rPr>
        <w:t>R-tree range query with the POI-MBR</w:t>
      </w:r>
    </w:p>
    <w:p w:rsidR="002650A1" w:rsidRDefault="002650A1" w:rsidP="002650A1">
      <w:pPr>
        <w:pStyle w:val="Listenabsatz"/>
        <w:rPr>
          <w:lang w:val="en-US"/>
        </w:rPr>
      </w:pPr>
    </w:p>
    <w:p w:rsidR="002650A1" w:rsidRDefault="002650A1" w:rsidP="002650A1">
      <w:pPr>
        <w:pStyle w:val="Listenabsatz"/>
        <w:jc w:val="center"/>
        <w:rPr>
          <w:lang w:val="en-US"/>
        </w:rPr>
      </w:pPr>
      <w:r>
        <w:rPr>
          <w:noProof/>
          <w:lang w:eastAsia="de-DE"/>
        </w:rPr>
        <w:drawing>
          <wp:inline distT="0" distB="0" distL="0" distR="0">
            <wp:extent cx="2722850" cy="2160000"/>
            <wp:effectExtent l="19050" t="0" r="1300" b="0"/>
            <wp:docPr id="3" name="Grafik 2" descr="Bild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33.png"/>
                    <pic:cNvPicPr/>
                  </pic:nvPicPr>
                  <pic:blipFill>
                    <a:blip r:embed="rId7" cstate="print"/>
                    <a:stretch>
                      <a:fillRect/>
                    </a:stretch>
                  </pic:blipFill>
                  <pic:spPr>
                    <a:xfrm>
                      <a:off x="0" y="0"/>
                      <a:ext cx="2722850" cy="2160000"/>
                    </a:xfrm>
                    <a:prstGeom prst="rect">
                      <a:avLst/>
                    </a:prstGeom>
                  </pic:spPr>
                </pic:pic>
              </a:graphicData>
            </a:graphic>
          </wp:inline>
        </w:drawing>
      </w:r>
    </w:p>
    <w:p w:rsidR="002650A1" w:rsidRDefault="002650A1" w:rsidP="002650A1">
      <w:pPr>
        <w:pStyle w:val="Listenabsatz"/>
        <w:rPr>
          <w:lang w:val="en-US"/>
        </w:rPr>
      </w:pPr>
    </w:p>
    <w:p w:rsidR="00EF5888" w:rsidRDefault="00964036" w:rsidP="00EF5888">
      <w:pPr>
        <w:pStyle w:val="Listenabsatz"/>
        <w:numPr>
          <w:ilvl w:val="0"/>
          <w:numId w:val="9"/>
        </w:numPr>
        <w:rPr>
          <w:lang w:val="en-US"/>
        </w:rPr>
      </w:pPr>
      <w:r>
        <w:rPr>
          <w:lang w:val="en-US"/>
        </w:rPr>
        <w:t>Results in v</w:t>
      </w:r>
      <w:r w:rsidR="00EF5888">
        <w:rPr>
          <w:lang w:val="en-US"/>
        </w:rPr>
        <w:t>ideo candidates</w:t>
      </w:r>
    </w:p>
    <w:p w:rsidR="00964036" w:rsidRDefault="00964036" w:rsidP="00964036">
      <w:pPr>
        <w:rPr>
          <w:lang w:val="en-US"/>
        </w:rPr>
      </w:pPr>
    </w:p>
    <w:p w:rsidR="00964036" w:rsidRDefault="00964036" w:rsidP="00964036">
      <w:pPr>
        <w:ind w:left="360"/>
        <w:rPr>
          <w:lang w:val="en-US"/>
        </w:rPr>
      </w:pPr>
      <w:r>
        <w:rPr>
          <w:lang w:val="en-US"/>
        </w:rPr>
        <w:t>Refinement</w:t>
      </w:r>
    </w:p>
    <w:p w:rsidR="00964036" w:rsidRDefault="00964036" w:rsidP="00964036">
      <w:pPr>
        <w:pStyle w:val="Listenabsatz"/>
        <w:numPr>
          <w:ilvl w:val="0"/>
          <w:numId w:val="8"/>
        </w:numPr>
        <w:rPr>
          <w:lang w:val="en-US"/>
        </w:rPr>
      </w:pPr>
      <w:r>
        <w:rPr>
          <w:lang w:val="en-US"/>
        </w:rPr>
        <w:t>For each video candidate determine if the POI is visible in a trajectory point of the video</w:t>
      </w:r>
    </w:p>
    <w:p w:rsidR="00964036" w:rsidRPr="00964036" w:rsidRDefault="00964036" w:rsidP="00964036">
      <w:pPr>
        <w:pStyle w:val="Listenabsatz"/>
        <w:numPr>
          <w:ilvl w:val="0"/>
          <w:numId w:val="8"/>
        </w:numPr>
        <w:rPr>
          <w:lang w:val="en-US"/>
        </w:rPr>
      </w:pPr>
      <w:r>
        <w:rPr>
          <w:lang w:val="en-US"/>
        </w:rPr>
        <w:t>If it’s true then the video is in the result list for the given POI</w:t>
      </w:r>
    </w:p>
    <w:p w:rsidR="00777A49" w:rsidRDefault="00777A49" w:rsidP="00777A49">
      <w:pPr>
        <w:rPr>
          <w:lang w:val="en-US"/>
        </w:rPr>
      </w:pPr>
    </w:p>
    <w:p w:rsidR="004D035F" w:rsidRDefault="004D035F" w:rsidP="00777A49">
      <w:pPr>
        <w:rPr>
          <w:lang w:val="en-US"/>
        </w:rPr>
      </w:pPr>
    </w:p>
    <w:p w:rsidR="00777A49" w:rsidRPr="004D035F" w:rsidRDefault="00777A49" w:rsidP="004B65A6">
      <w:pPr>
        <w:pStyle w:val="Listenabsatz"/>
        <w:numPr>
          <w:ilvl w:val="0"/>
          <w:numId w:val="10"/>
        </w:numPr>
        <w:rPr>
          <w:b/>
          <w:lang w:val="en-US"/>
        </w:rPr>
      </w:pPr>
      <w:r w:rsidRPr="004D035F">
        <w:rPr>
          <w:b/>
          <w:lang w:val="en-US"/>
        </w:rPr>
        <w:t xml:space="preserve">Find all </w:t>
      </w:r>
      <w:r w:rsidR="00ED5C48" w:rsidRPr="004D035F">
        <w:rPr>
          <w:b/>
          <w:lang w:val="en-US"/>
        </w:rPr>
        <w:t>POIs</w:t>
      </w:r>
      <w:r w:rsidRPr="004D035F">
        <w:rPr>
          <w:b/>
          <w:lang w:val="en-US"/>
        </w:rPr>
        <w:t xml:space="preserve"> that are shown in a given video</w:t>
      </w:r>
    </w:p>
    <w:p w:rsidR="00777A49" w:rsidRDefault="00777A49" w:rsidP="00777A49">
      <w:pPr>
        <w:pStyle w:val="Listenabsatz"/>
        <w:ind w:left="360"/>
        <w:rPr>
          <w:lang w:val="en-US"/>
        </w:rPr>
      </w:pPr>
    </w:p>
    <w:p w:rsidR="00777A49" w:rsidRDefault="00964036" w:rsidP="00964036">
      <w:pPr>
        <w:pStyle w:val="Listenabsatz"/>
        <w:numPr>
          <w:ilvl w:val="0"/>
          <w:numId w:val="8"/>
        </w:numPr>
        <w:rPr>
          <w:lang w:val="en-US"/>
        </w:rPr>
      </w:pPr>
      <w:r>
        <w:rPr>
          <w:lang w:val="en-US"/>
        </w:rPr>
        <w:t>Trajectory of a video can simp</w:t>
      </w:r>
      <w:r w:rsidR="004D035F">
        <w:rPr>
          <w:lang w:val="en-US"/>
        </w:rPr>
        <w:t>lified be shown as a MBR</w:t>
      </w:r>
    </w:p>
    <w:p w:rsidR="003A0AB9" w:rsidRDefault="003A0AB9" w:rsidP="003A0AB9">
      <w:pPr>
        <w:pStyle w:val="Listenabsatz"/>
        <w:rPr>
          <w:lang w:val="en-US"/>
        </w:rPr>
      </w:pPr>
    </w:p>
    <w:p w:rsidR="004D035F" w:rsidRDefault="004D035F" w:rsidP="003A0AB9">
      <w:pPr>
        <w:pStyle w:val="Listenabsatz"/>
        <w:jc w:val="center"/>
        <w:rPr>
          <w:lang w:val="en-US"/>
        </w:rPr>
      </w:pPr>
      <w:r w:rsidRPr="004D035F">
        <w:rPr>
          <w:noProof/>
          <w:lang w:eastAsia="de-DE"/>
        </w:rPr>
        <w:drawing>
          <wp:inline distT="0" distB="0" distL="0" distR="0">
            <wp:extent cx="2755862" cy="2160000"/>
            <wp:effectExtent l="19050" t="0" r="6388" b="0"/>
            <wp:docPr id="4" name="Grafik 0" descr="Bild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111.png"/>
                    <pic:cNvPicPr/>
                  </pic:nvPicPr>
                  <pic:blipFill>
                    <a:blip r:embed="rId5" cstate="print"/>
                    <a:stretch>
                      <a:fillRect/>
                    </a:stretch>
                  </pic:blipFill>
                  <pic:spPr>
                    <a:xfrm>
                      <a:off x="0" y="0"/>
                      <a:ext cx="2755862" cy="2160000"/>
                    </a:xfrm>
                    <a:prstGeom prst="rect">
                      <a:avLst/>
                    </a:prstGeom>
                  </pic:spPr>
                </pic:pic>
              </a:graphicData>
            </a:graphic>
          </wp:inline>
        </w:drawing>
      </w:r>
    </w:p>
    <w:p w:rsidR="00964036" w:rsidRDefault="00964036" w:rsidP="00964036">
      <w:pPr>
        <w:ind w:left="360"/>
        <w:rPr>
          <w:lang w:val="en-US"/>
        </w:rPr>
      </w:pPr>
    </w:p>
    <w:p w:rsidR="00964036" w:rsidRDefault="00964036" w:rsidP="00964036">
      <w:pPr>
        <w:ind w:left="360"/>
        <w:rPr>
          <w:lang w:val="en-US"/>
        </w:rPr>
      </w:pPr>
      <w:r>
        <w:rPr>
          <w:lang w:val="en-US"/>
        </w:rPr>
        <w:t>Filtering with Google Places API</w:t>
      </w:r>
    </w:p>
    <w:p w:rsidR="00964036" w:rsidRDefault="004B65A6" w:rsidP="00964036">
      <w:pPr>
        <w:pStyle w:val="Listenabsatz"/>
        <w:numPr>
          <w:ilvl w:val="0"/>
          <w:numId w:val="8"/>
        </w:numPr>
        <w:rPr>
          <w:lang w:val="en-US"/>
        </w:rPr>
      </w:pPr>
      <w:r>
        <w:rPr>
          <w:lang w:val="en-US"/>
        </w:rPr>
        <w:t>Get all POIs located in the video-MBR</w:t>
      </w:r>
    </w:p>
    <w:p w:rsidR="0027047B" w:rsidRPr="0027047B" w:rsidRDefault="0027047B" w:rsidP="0027047B">
      <w:pPr>
        <w:pStyle w:val="Listenabsatz"/>
        <w:numPr>
          <w:ilvl w:val="0"/>
          <w:numId w:val="9"/>
        </w:numPr>
        <w:rPr>
          <w:lang w:val="en-US"/>
        </w:rPr>
      </w:pPr>
      <w:r>
        <w:rPr>
          <w:lang w:val="en-US"/>
        </w:rPr>
        <w:t>Results in POI candidates</w:t>
      </w:r>
    </w:p>
    <w:p w:rsidR="004B65A6" w:rsidRDefault="004B65A6" w:rsidP="004B65A6">
      <w:pPr>
        <w:rPr>
          <w:lang w:val="en-US"/>
        </w:rPr>
      </w:pPr>
    </w:p>
    <w:p w:rsidR="004B65A6" w:rsidRDefault="004B65A6" w:rsidP="004B65A6">
      <w:pPr>
        <w:ind w:left="360"/>
        <w:rPr>
          <w:lang w:val="en-US"/>
        </w:rPr>
      </w:pPr>
      <w:r>
        <w:rPr>
          <w:lang w:val="en-US"/>
        </w:rPr>
        <w:t>Refinement</w:t>
      </w:r>
    </w:p>
    <w:p w:rsidR="004B65A6" w:rsidRDefault="0027047B" w:rsidP="004B65A6">
      <w:pPr>
        <w:pStyle w:val="Listenabsatz"/>
        <w:numPr>
          <w:ilvl w:val="0"/>
          <w:numId w:val="8"/>
        </w:numPr>
        <w:rPr>
          <w:lang w:val="en-US"/>
        </w:rPr>
      </w:pPr>
      <w:r>
        <w:rPr>
          <w:lang w:val="en-US"/>
        </w:rPr>
        <w:t>For each trajectory point of the video determine which of the POIs candidates is visible</w:t>
      </w:r>
    </w:p>
    <w:p w:rsidR="0027047B" w:rsidRPr="0027047B" w:rsidRDefault="0027047B" w:rsidP="0027047B">
      <w:pPr>
        <w:pStyle w:val="Listenabsatz"/>
        <w:numPr>
          <w:ilvl w:val="0"/>
          <w:numId w:val="9"/>
        </w:numPr>
        <w:rPr>
          <w:lang w:val="en-US"/>
        </w:rPr>
      </w:pPr>
      <w:r>
        <w:rPr>
          <w:lang w:val="en-US"/>
        </w:rPr>
        <w:t>Result set with all visible POIs</w:t>
      </w:r>
    </w:p>
    <w:p w:rsidR="00777A49" w:rsidRPr="00777A49" w:rsidRDefault="00F00491" w:rsidP="00777A49">
      <w:pPr>
        <w:rPr>
          <w:lang w:val="en-US"/>
        </w:rPr>
      </w:pPr>
      <w:r w:rsidRPr="00F00491">
        <w:rPr>
          <w:lang w:val="en-US"/>
        </w:rPr>
        <w:pict>
          <v:rect id="_x0000_i1026" style="width:0;height:1.5pt" o:hralign="center" o:hrstd="t" o:hr="t" fillcolor="#a0a0a0" stroked="f"/>
        </w:pict>
      </w:r>
    </w:p>
    <w:p w:rsidR="00643CB6" w:rsidRPr="00777A49" w:rsidRDefault="00643CB6" w:rsidP="00643CB6">
      <w:pPr>
        <w:ind w:left="360"/>
        <w:rPr>
          <w:lang w:val="en-US"/>
        </w:rPr>
      </w:pPr>
    </w:p>
    <w:p w:rsidR="00F20995" w:rsidRDefault="00F20995" w:rsidP="00F20995">
      <w:pPr>
        <w:pStyle w:val="Listenabsatz"/>
        <w:numPr>
          <w:ilvl w:val="0"/>
          <w:numId w:val="6"/>
        </w:numPr>
      </w:pPr>
      <w:r w:rsidRPr="00EA0076">
        <w:t>Pseudocode</w:t>
      </w:r>
    </w:p>
    <w:p w:rsidR="00EA0076" w:rsidRDefault="00EA0076" w:rsidP="00F20995"/>
    <w:p w:rsidR="00EA0076" w:rsidRDefault="00EA0076" w:rsidP="00F20995"/>
    <w:p w:rsidR="004B65A6" w:rsidRDefault="004B65A6" w:rsidP="00F20995"/>
    <w:p w:rsidR="004B65A6" w:rsidRDefault="004B65A6" w:rsidP="00F20995"/>
    <w:p w:rsidR="004B65A6" w:rsidRDefault="004B65A6" w:rsidP="00F20995"/>
    <w:p w:rsidR="004B65A6" w:rsidRDefault="004B65A6" w:rsidP="00F20995"/>
    <w:p w:rsidR="004B65A6" w:rsidRDefault="004B65A6" w:rsidP="00F20995"/>
    <w:p w:rsidR="004B65A6" w:rsidRDefault="004B65A6" w:rsidP="00F20995"/>
    <w:p w:rsidR="004B65A6" w:rsidRDefault="004B65A6" w:rsidP="00F20995"/>
    <w:p w:rsidR="004B65A6" w:rsidRDefault="004B65A6" w:rsidP="00F20995"/>
    <w:p w:rsidR="004B65A6" w:rsidRDefault="004B65A6" w:rsidP="00F20995"/>
    <w:p w:rsidR="004B65A6" w:rsidRDefault="004B65A6" w:rsidP="00F20995"/>
    <w:p w:rsidR="004B65A6" w:rsidRDefault="004B65A6" w:rsidP="00F20995"/>
    <w:p w:rsidR="004B65A6" w:rsidRDefault="004B65A6" w:rsidP="00F20995"/>
    <w:p w:rsidR="004D035F" w:rsidRDefault="004D035F" w:rsidP="00F20995"/>
    <w:p w:rsidR="004B65A6" w:rsidRPr="00EA0076" w:rsidRDefault="004B65A6" w:rsidP="00F20995"/>
    <w:p w:rsidR="00EA0076" w:rsidRDefault="00F20995" w:rsidP="00EA0076">
      <w:pPr>
        <w:rPr>
          <w:b/>
        </w:rPr>
      </w:pPr>
      <w:r w:rsidRPr="00691F32">
        <w:rPr>
          <w:b/>
        </w:rPr>
        <w:t>Technische Umsetz</w:t>
      </w:r>
      <w:r w:rsidR="00EA0076" w:rsidRPr="00691F32">
        <w:rPr>
          <w:b/>
        </w:rPr>
        <w:t>ung:</w:t>
      </w:r>
    </w:p>
    <w:p w:rsidR="00EF5DDC" w:rsidRPr="00EF5DDC" w:rsidRDefault="00EF5DDC" w:rsidP="00EF5DDC">
      <w:pPr>
        <w:pStyle w:val="Listenabsatz"/>
        <w:numPr>
          <w:ilvl w:val="0"/>
          <w:numId w:val="6"/>
        </w:numPr>
        <w:rPr>
          <w:b/>
          <w:lang w:val="en-US"/>
        </w:rPr>
      </w:pPr>
      <w:r>
        <w:rPr>
          <w:lang w:val="en-US"/>
        </w:rPr>
        <w:t>Google Places API:</w:t>
      </w:r>
    </w:p>
    <w:p w:rsidR="00EF5DDC" w:rsidRPr="00EF5DDC" w:rsidRDefault="00EF5DDC" w:rsidP="00EF5DDC">
      <w:pPr>
        <w:pStyle w:val="Listenabsatz"/>
        <w:ind w:left="360"/>
        <w:rPr>
          <w:b/>
          <w:lang w:val="en-US"/>
        </w:rPr>
      </w:pPr>
      <w:r>
        <w:rPr>
          <w:lang w:val="en-US"/>
        </w:rPr>
        <w:t>S</w:t>
      </w:r>
      <w:r w:rsidRPr="00EF5DDC">
        <w:rPr>
          <w:lang w:val="en-US"/>
        </w:rPr>
        <w:t>ervice that returns information about Places</w:t>
      </w:r>
      <w:r>
        <w:rPr>
          <w:lang w:val="en-US"/>
        </w:rPr>
        <w:t xml:space="preserve"> (geographic locations</w:t>
      </w:r>
      <w:r w:rsidRPr="00EF5DDC">
        <w:rPr>
          <w:lang w:val="en-US"/>
        </w:rPr>
        <w:t xml:space="preserve"> or prominent points of interest</w:t>
      </w:r>
      <w:r>
        <w:rPr>
          <w:lang w:val="en-US"/>
        </w:rPr>
        <w:t>)</w:t>
      </w:r>
    </w:p>
    <w:p w:rsidR="00EF5DDC" w:rsidRPr="00EF5DDC" w:rsidRDefault="00EF5DDC" w:rsidP="00EF5DDC">
      <w:pPr>
        <w:pStyle w:val="Listenabsatz"/>
        <w:numPr>
          <w:ilvl w:val="0"/>
          <w:numId w:val="6"/>
        </w:numPr>
        <w:rPr>
          <w:b/>
          <w:lang w:val="en-US"/>
        </w:rPr>
      </w:pPr>
      <w:r w:rsidRPr="00EF5DDC">
        <w:rPr>
          <w:lang w:val="en-US"/>
        </w:rPr>
        <w:t>R-tree:</w:t>
      </w:r>
    </w:p>
    <w:p w:rsidR="00EF5DDC" w:rsidRPr="00EF5DDC" w:rsidRDefault="00EF5DDC" w:rsidP="00EF5DDC">
      <w:pPr>
        <w:pStyle w:val="Listenabsatz"/>
        <w:ind w:left="360"/>
        <w:rPr>
          <w:b/>
          <w:lang w:val="en-US"/>
        </w:rPr>
      </w:pPr>
      <w:r w:rsidRPr="00EF5DDC">
        <w:rPr>
          <w:lang w:val="en-US"/>
        </w:rPr>
        <w:t>R-tree for spatial queries</w:t>
      </w:r>
    </w:p>
    <w:p w:rsidR="00EA0076" w:rsidRDefault="00EA0076" w:rsidP="00EA0076">
      <w:pPr>
        <w:pStyle w:val="Listenabsatz"/>
        <w:numPr>
          <w:ilvl w:val="0"/>
          <w:numId w:val="4"/>
        </w:numPr>
      </w:pPr>
      <w:r>
        <w:t>UML</w:t>
      </w:r>
    </w:p>
    <w:p w:rsidR="00EA0076" w:rsidRDefault="00EA0076" w:rsidP="00EA0076">
      <w:pPr>
        <w:pStyle w:val="Listenabsatz"/>
        <w:numPr>
          <w:ilvl w:val="0"/>
          <w:numId w:val="4"/>
        </w:numPr>
      </w:pPr>
      <w:r>
        <w:t>Verwendete Frameworks</w:t>
      </w:r>
    </w:p>
    <w:p w:rsidR="00F20995" w:rsidRDefault="00F20995" w:rsidP="00EA0076">
      <w:pPr>
        <w:pStyle w:val="Listenabsatz"/>
        <w:numPr>
          <w:ilvl w:val="0"/>
          <w:numId w:val="4"/>
        </w:numPr>
      </w:pPr>
      <w:r w:rsidRPr="00EA0076">
        <w:t>…</w:t>
      </w:r>
    </w:p>
    <w:p w:rsidR="00EA0076" w:rsidRPr="00F20995" w:rsidRDefault="00EA0076" w:rsidP="00EA0076"/>
    <w:p w:rsidR="00EA0076" w:rsidRDefault="00F20995" w:rsidP="00570405">
      <w:pPr>
        <w:rPr>
          <w:b/>
        </w:rPr>
      </w:pPr>
      <w:r w:rsidRPr="00691F32">
        <w:rPr>
          <w:b/>
        </w:rPr>
        <w:t xml:space="preserve">Evaluation gegenüber </w:t>
      </w:r>
      <w:proofErr w:type="spellStart"/>
      <w:r w:rsidRPr="00691F32">
        <w:rPr>
          <w:b/>
        </w:rPr>
        <w:t>Baseline</w:t>
      </w:r>
      <w:proofErr w:type="spellEnd"/>
      <w:r w:rsidR="00EA0076" w:rsidRPr="00691F32">
        <w:rPr>
          <w:b/>
        </w:rPr>
        <w:t>:</w:t>
      </w:r>
    </w:p>
    <w:p w:rsidR="00570405" w:rsidRPr="00570405" w:rsidRDefault="00570405" w:rsidP="00570405">
      <w:pPr>
        <w:rPr>
          <w:b/>
        </w:rPr>
      </w:pPr>
    </w:p>
    <w:p w:rsidR="00EA0076" w:rsidRPr="00F20995" w:rsidRDefault="00EA0076" w:rsidP="00F20995"/>
    <w:p w:rsidR="00F20995" w:rsidRPr="00691F32" w:rsidRDefault="00F20995" w:rsidP="00F20995">
      <w:pPr>
        <w:rPr>
          <w:b/>
        </w:rPr>
      </w:pPr>
      <w:r w:rsidRPr="00691F32">
        <w:rPr>
          <w:b/>
        </w:rPr>
        <w:t>Downloads</w:t>
      </w:r>
      <w:r w:rsidR="00EA0076" w:rsidRPr="00691F32">
        <w:rPr>
          <w:b/>
        </w:rPr>
        <w:t>:</w:t>
      </w:r>
    </w:p>
    <w:p w:rsidR="00F20995" w:rsidRPr="00F20995" w:rsidRDefault="00F20995" w:rsidP="00EA0076">
      <w:pPr>
        <w:pStyle w:val="Listenabsatz"/>
        <w:numPr>
          <w:ilvl w:val="0"/>
          <w:numId w:val="3"/>
        </w:numPr>
      </w:pPr>
      <w:r w:rsidRPr="00F20995">
        <w:t>Präsentation</w:t>
      </w:r>
    </w:p>
    <w:p w:rsidR="00F20995" w:rsidRPr="00F20995" w:rsidRDefault="00F20995" w:rsidP="00EA0076">
      <w:pPr>
        <w:pStyle w:val="Listenabsatz"/>
        <w:numPr>
          <w:ilvl w:val="0"/>
          <w:numId w:val="3"/>
        </w:numPr>
      </w:pPr>
      <w:r w:rsidRPr="00F20995">
        <w:t>Quellcode</w:t>
      </w:r>
    </w:p>
    <w:p w:rsidR="00F20995" w:rsidRDefault="003B2506" w:rsidP="00EA0076">
      <w:pPr>
        <w:pStyle w:val="Listenabsatz"/>
        <w:numPr>
          <w:ilvl w:val="0"/>
          <w:numId w:val="3"/>
        </w:numPr>
      </w:pPr>
      <w:r w:rsidRPr="003B2506">
        <w:t>Pr</w:t>
      </w:r>
      <w:r w:rsidR="00EA0076">
        <w:t>ogramm -</w:t>
      </w:r>
      <w:r w:rsidRPr="003B2506">
        <w:t xml:space="preserve"> Einbindung als Webapplikation</w:t>
      </w:r>
    </w:p>
    <w:sectPr w:rsidR="00F20995" w:rsidSect="00960CB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0776"/>
    <w:multiLevelType w:val="hybridMultilevel"/>
    <w:tmpl w:val="1D862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163AD7"/>
    <w:multiLevelType w:val="hybridMultilevel"/>
    <w:tmpl w:val="D9CAD8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42446372"/>
    <w:multiLevelType w:val="hybridMultilevel"/>
    <w:tmpl w:val="A43C0F22"/>
    <w:lvl w:ilvl="0" w:tplc="C524829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CB0AAA"/>
    <w:multiLevelType w:val="hybridMultilevel"/>
    <w:tmpl w:val="AA1C7E42"/>
    <w:lvl w:ilvl="0" w:tplc="D4262E74">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62705E2"/>
    <w:multiLevelType w:val="hybridMultilevel"/>
    <w:tmpl w:val="71DEBAD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E961920"/>
    <w:multiLevelType w:val="hybridMultilevel"/>
    <w:tmpl w:val="5178E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521238E5"/>
    <w:multiLevelType w:val="hybridMultilevel"/>
    <w:tmpl w:val="37B69D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5DEA262B"/>
    <w:multiLevelType w:val="hybridMultilevel"/>
    <w:tmpl w:val="FF7243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644D3784"/>
    <w:multiLevelType w:val="hybridMultilevel"/>
    <w:tmpl w:val="5814934E"/>
    <w:lvl w:ilvl="0" w:tplc="2FA0927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771397F"/>
    <w:multiLevelType w:val="hybridMultilevel"/>
    <w:tmpl w:val="17A8D804"/>
    <w:lvl w:ilvl="0" w:tplc="BA6E9516">
      <w:start w:val="1"/>
      <w:numFmt w:val="bullet"/>
      <w:lvlText w:val="•"/>
      <w:lvlJc w:val="left"/>
      <w:pPr>
        <w:tabs>
          <w:tab w:val="num" w:pos="720"/>
        </w:tabs>
        <w:ind w:left="720" w:hanging="360"/>
      </w:pPr>
      <w:rPr>
        <w:rFonts w:ascii="Arial" w:hAnsi="Arial" w:hint="default"/>
      </w:rPr>
    </w:lvl>
    <w:lvl w:ilvl="1" w:tplc="D36C6A8E" w:tentative="1">
      <w:start w:val="1"/>
      <w:numFmt w:val="bullet"/>
      <w:lvlText w:val="•"/>
      <w:lvlJc w:val="left"/>
      <w:pPr>
        <w:tabs>
          <w:tab w:val="num" w:pos="1440"/>
        </w:tabs>
        <w:ind w:left="1440" w:hanging="360"/>
      </w:pPr>
      <w:rPr>
        <w:rFonts w:ascii="Arial" w:hAnsi="Arial" w:hint="default"/>
      </w:rPr>
    </w:lvl>
    <w:lvl w:ilvl="2" w:tplc="54F0F984">
      <w:start w:val="1"/>
      <w:numFmt w:val="bullet"/>
      <w:lvlText w:val="•"/>
      <w:lvlJc w:val="left"/>
      <w:pPr>
        <w:tabs>
          <w:tab w:val="num" w:pos="2160"/>
        </w:tabs>
        <w:ind w:left="2160" w:hanging="360"/>
      </w:pPr>
      <w:rPr>
        <w:rFonts w:ascii="Arial" w:hAnsi="Arial" w:hint="default"/>
      </w:rPr>
    </w:lvl>
    <w:lvl w:ilvl="3" w:tplc="D6F287B8" w:tentative="1">
      <w:start w:val="1"/>
      <w:numFmt w:val="bullet"/>
      <w:lvlText w:val="•"/>
      <w:lvlJc w:val="left"/>
      <w:pPr>
        <w:tabs>
          <w:tab w:val="num" w:pos="2880"/>
        </w:tabs>
        <w:ind w:left="2880" w:hanging="360"/>
      </w:pPr>
      <w:rPr>
        <w:rFonts w:ascii="Arial" w:hAnsi="Arial" w:hint="default"/>
      </w:rPr>
    </w:lvl>
    <w:lvl w:ilvl="4" w:tplc="3CFE43EA" w:tentative="1">
      <w:start w:val="1"/>
      <w:numFmt w:val="bullet"/>
      <w:lvlText w:val="•"/>
      <w:lvlJc w:val="left"/>
      <w:pPr>
        <w:tabs>
          <w:tab w:val="num" w:pos="3600"/>
        </w:tabs>
        <w:ind w:left="3600" w:hanging="360"/>
      </w:pPr>
      <w:rPr>
        <w:rFonts w:ascii="Arial" w:hAnsi="Arial" w:hint="default"/>
      </w:rPr>
    </w:lvl>
    <w:lvl w:ilvl="5" w:tplc="FF2E0BE6" w:tentative="1">
      <w:start w:val="1"/>
      <w:numFmt w:val="bullet"/>
      <w:lvlText w:val="•"/>
      <w:lvlJc w:val="left"/>
      <w:pPr>
        <w:tabs>
          <w:tab w:val="num" w:pos="4320"/>
        </w:tabs>
        <w:ind w:left="4320" w:hanging="360"/>
      </w:pPr>
      <w:rPr>
        <w:rFonts w:ascii="Arial" w:hAnsi="Arial" w:hint="default"/>
      </w:rPr>
    </w:lvl>
    <w:lvl w:ilvl="6" w:tplc="DBCA5F34" w:tentative="1">
      <w:start w:val="1"/>
      <w:numFmt w:val="bullet"/>
      <w:lvlText w:val="•"/>
      <w:lvlJc w:val="left"/>
      <w:pPr>
        <w:tabs>
          <w:tab w:val="num" w:pos="5040"/>
        </w:tabs>
        <w:ind w:left="5040" w:hanging="360"/>
      </w:pPr>
      <w:rPr>
        <w:rFonts w:ascii="Arial" w:hAnsi="Arial" w:hint="default"/>
      </w:rPr>
    </w:lvl>
    <w:lvl w:ilvl="7" w:tplc="BF9EA2DA" w:tentative="1">
      <w:start w:val="1"/>
      <w:numFmt w:val="bullet"/>
      <w:lvlText w:val="•"/>
      <w:lvlJc w:val="left"/>
      <w:pPr>
        <w:tabs>
          <w:tab w:val="num" w:pos="5760"/>
        </w:tabs>
        <w:ind w:left="5760" w:hanging="360"/>
      </w:pPr>
      <w:rPr>
        <w:rFonts w:ascii="Arial" w:hAnsi="Arial" w:hint="default"/>
      </w:rPr>
    </w:lvl>
    <w:lvl w:ilvl="8" w:tplc="1A5A5382" w:tentative="1">
      <w:start w:val="1"/>
      <w:numFmt w:val="bullet"/>
      <w:lvlText w:val="•"/>
      <w:lvlJc w:val="left"/>
      <w:pPr>
        <w:tabs>
          <w:tab w:val="num" w:pos="6480"/>
        </w:tabs>
        <w:ind w:left="6480" w:hanging="360"/>
      </w:pPr>
      <w:rPr>
        <w:rFonts w:ascii="Arial" w:hAnsi="Arial" w:hint="default"/>
      </w:rPr>
    </w:lvl>
  </w:abstractNum>
  <w:abstractNum w:abstractNumId="10">
    <w:nsid w:val="683E4F78"/>
    <w:multiLevelType w:val="hybridMultilevel"/>
    <w:tmpl w:val="4E56BC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7E3B6373"/>
    <w:multiLevelType w:val="hybridMultilevel"/>
    <w:tmpl w:val="69D694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11"/>
  </w:num>
  <w:num w:numId="6">
    <w:abstractNumId w:val="6"/>
  </w:num>
  <w:num w:numId="7">
    <w:abstractNumId w:val="9"/>
  </w:num>
  <w:num w:numId="8">
    <w:abstractNumId w:val="2"/>
  </w:num>
  <w:num w:numId="9">
    <w:abstractNumId w:val="8"/>
  </w:num>
  <w:num w:numId="10">
    <w:abstractNumId w:val="3"/>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F20995"/>
    <w:rsid w:val="0005402B"/>
    <w:rsid w:val="000B23E6"/>
    <w:rsid w:val="001C29A0"/>
    <w:rsid w:val="0023434C"/>
    <w:rsid w:val="00256E7A"/>
    <w:rsid w:val="002650A1"/>
    <w:rsid w:val="0027047B"/>
    <w:rsid w:val="002A6109"/>
    <w:rsid w:val="002F3A33"/>
    <w:rsid w:val="003A0AB9"/>
    <w:rsid w:val="003B2506"/>
    <w:rsid w:val="004B65A6"/>
    <w:rsid w:val="004D035F"/>
    <w:rsid w:val="004E1998"/>
    <w:rsid w:val="00543431"/>
    <w:rsid w:val="00570405"/>
    <w:rsid w:val="00643CB6"/>
    <w:rsid w:val="00691F32"/>
    <w:rsid w:val="00777A49"/>
    <w:rsid w:val="00960CBA"/>
    <w:rsid w:val="00964036"/>
    <w:rsid w:val="00A336D3"/>
    <w:rsid w:val="00BF2719"/>
    <w:rsid w:val="00C715D7"/>
    <w:rsid w:val="00CF3BF8"/>
    <w:rsid w:val="00D64481"/>
    <w:rsid w:val="00EA0076"/>
    <w:rsid w:val="00ED5C48"/>
    <w:rsid w:val="00EF5888"/>
    <w:rsid w:val="00EF5DDC"/>
    <w:rsid w:val="00F00491"/>
    <w:rsid w:val="00F20995"/>
    <w:rsid w:val="00FC5C04"/>
    <w:rsid w:val="00FD0CB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0CB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2506"/>
    <w:pPr>
      <w:ind w:left="720"/>
      <w:contextualSpacing/>
    </w:pPr>
  </w:style>
  <w:style w:type="paragraph" w:styleId="Sprechblasentext">
    <w:name w:val="Balloon Text"/>
    <w:basedOn w:val="Standard"/>
    <w:link w:val="SprechblasentextZchn"/>
    <w:uiPriority w:val="99"/>
    <w:semiHidden/>
    <w:unhideWhenUsed/>
    <w:rsid w:val="00D644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44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592109">
      <w:bodyDiv w:val="1"/>
      <w:marLeft w:val="0"/>
      <w:marRight w:val="0"/>
      <w:marTop w:val="0"/>
      <w:marBottom w:val="0"/>
      <w:divBdr>
        <w:top w:val="none" w:sz="0" w:space="0" w:color="auto"/>
        <w:left w:val="none" w:sz="0" w:space="0" w:color="auto"/>
        <w:bottom w:val="none" w:sz="0" w:space="0" w:color="auto"/>
        <w:right w:val="none" w:sz="0" w:space="0" w:color="auto"/>
      </w:divBdr>
      <w:divsChild>
        <w:div w:id="667176048">
          <w:marLeft w:val="446"/>
          <w:marRight w:val="0"/>
          <w:marTop w:val="0"/>
          <w:marBottom w:val="0"/>
          <w:divBdr>
            <w:top w:val="none" w:sz="0" w:space="0" w:color="auto"/>
            <w:left w:val="none" w:sz="0" w:space="0" w:color="auto"/>
            <w:bottom w:val="none" w:sz="0" w:space="0" w:color="auto"/>
            <w:right w:val="none" w:sz="0" w:space="0" w:color="auto"/>
          </w:divBdr>
        </w:div>
      </w:divsChild>
    </w:div>
    <w:div w:id="612782665">
      <w:bodyDiv w:val="1"/>
      <w:marLeft w:val="0"/>
      <w:marRight w:val="0"/>
      <w:marTop w:val="0"/>
      <w:marBottom w:val="0"/>
      <w:divBdr>
        <w:top w:val="none" w:sz="0" w:space="0" w:color="auto"/>
        <w:left w:val="none" w:sz="0" w:space="0" w:color="auto"/>
        <w:bottom w:val="none" w:sz="0" w:space="0" w:color="auto"/>
        <w:right w:val="none" w:sz="0" w:space="0" w:color="auto"/>
      </w:divBdr>
      <w:divsChild>
        <w:div w:id="70739739">
          <w:marLeft w:val="1987"/>
          <w:marRight w:val="0"/>
          <w:marTop w:val="0"/>
          <w:marBottom w:val="0"/>
          <w:divBdr>
            <w:top w:val="none" w:sz="0" w:space="0" w:color="auto"/>
            <w:left w:val="none" w:sz="0" w:space="0" w:color="auto"/>
            <w:bottom w:val="none" w:sz="0" w:space="0" w:color="auto"/>
            <w:right w:val="none" w:sz="0" w:space="0" w:color="auto"/>
          </w:divBdr>
        </w:div>
      </w:divsChild>
    </w:div>
    <w:div w:id="1912959321">
      <w:bodyDiv w:val="1"/>
      <w:marLeft w:val="0"/>
      <w:marRight w:val="0"/>
      <w:marTop w:val="0"/>
      <w:marBottom w:val="0"/>
      <w:divBdr>
        <w:top w:val="none" w:sz="0" w:space="0" w:color="auto"/>
        <w:left w:val="none" w:sz="0" w:space="0" w:color="auto"/>
        <w:bottom w:val="none" w:sz="0" w:space="0" w:color="auto"/>
        <w:right w:val="none" w:sz="0" w:space="0" w:color="auto"/>
      </w:divBdr>
      <w:divsChild>
        <w:div w:id="1767536935">
          <w:marLeft w:val="446"/>
          <w:marRight w:val="0"/>
          <w:marTop w:val="0"/>
          <w:marBottom w:val="0"/>
          <w:divBdr>
            <w:top w:val="none" w:sz="0" w:space="0" w:color="auto"/>
            <w:left w:val="none" w:sz="0" w:space="0" w:color="auto"/>
            <w:bottom w:val="none" w:sz="0" w:space="0" w:color="auto"/>
            <w:right w:val="none" w:sz="0" w:space="0" w:color="auto"/>
          </w:divBdr>
        </w:div>
        <w:div w:id="1956718581">
          <w:marLeft w:val="1267"/>
          <w:marRight w:val="0"/>
          <w:marTop w:val="0"/>
          <w:marBottom w:val="0"/>
          <w:divBdr>
            <w:top w:val="none" w:sz="0" w:space="0" w:color="auto"/>
            <w:left w:val="none" w:sz="0" w:space="0" w:color="auto"/>
            <w:bottom w:val="none" w:sz="0" w:space="0" w:color="auto"/>
            <w:right w:val="none" w:sz="0" w:space="0" w:color="auto"/>
          </w:divBdr>
        </w:div>
        <w:div w:id="1852138863">
          <w:marLeft w:val="1987"/>
          <w:marRight w:val="0"/>
          <w:marTop w:val="0"/>
          <w:marBottom w:val="0"/>
          <w:divBdr>
            <w:top w:val="none" w:sz="0" w:space="0" w:color="auto"/>
            <w:left w:val="none" w:sz="0" w:space="0" w:color="auto"/>
            <w:bottom w:val="none" w:sz="0" w:space="0" w:color="auto"/>
            <w:right w:val="none" w:sz="0" w:space="0" w:color="auto"/>
          </w:divBdr>
        </w:div>
        <w:div w:id="211188437">
          <w:marLeft w:val="1987"/>
          <w:marRight w:val="0"/>
          <w:marTop w:val="0"/>
          <w:marBottom w:val="0"/>
          <w:divBdr>
            <w:top w:val="none" w:sz="0" w:space="0" w:color="auto"/>
            <w:left w:val="none" w:sz="0" w:space="0" w:color="auto"/>
            <w:bottom w:val="none" w:sz="0" w:space="0" w:color="auto"/>
            <w:right w:val="none" w:sz="0" w:space="0" w:color="auto"/>
          </w:divBdr>
        </w:div>
        <w:div w:id="2028679614">
          <w:marLeft w:val="1267"/>
          <w:marRight w:val="0"/>
          <w:marTop w:val="0"/>
          <w:marBottom w:val="0"/>
          <w:divBdr>
            <w:top w:val="none" w:sz="0" w:space="0" w:color="auto"/>
            <w:left w:val="none" w:sz="0" w:space="0" w:color="auto"/>
            <w:bottom w:val="none" w:sz="0" w:space="0" w:color="auto"/>
            <w:right w:val="none" w:sz="0" w:space="0" w:color="auto"/>
          </w:divBdr>
        </w:div>
        <w:div w:id="1339887471">
          <w:marLeft w:val="1267"/>
          <w:marRight w:val="0"/>
          <w:marTop w:val="0"/>
          <w:marBottom w:val="0"/>
          <w:divBdr>
            <w:top w:val="none" w:sz="0" w:space="0" w:color="auto"/>
            <w:left w:val="none" w:sz="0" w:space="0" w:color="auto"/>
            <w:bottom w:val="none" w:sz="0" w:space="0" w:color="auto"/>
            <w:right w:val="none" w:sz="0" w:space="0" w:color="auto"/>
          </w:divBdr>
        </w:div>
        <w:div w:id="823929105">
          <w:marLeft w:val="1987"/>
          <w:marRight w:val="0"/>
          <w:marTop w:val="0"/>
          <w:marBottom w:val="0"/>
          <w:divBdr>
            <w:top w:val="none" w:sz="0" w:space="0" w:color="auto"/>
            <w:left w:val="none" w:sz="0" w:space="0" w:color="auto"/>
            <w:bottom w:val="none" w:sz="0" w:space="0" w:color="auto"/>
            <w:right w:val="none" w:sz="0" w:space="0" w:color="auto"/>
          </w:divBdr>
        </w:div>
        <w:div w:id="2003699554">
          <w:marLeft w:val="1987"/>
          <w:marRight w:val="0"/>
          <w:marTop w:val="0"/>
          <w:marBottom w:val="0"/>
          <w:divBdr>
            <w:top w:val="none" w:sz="0" w:space="0" w:color="auto"/>
            <w:left w:val="none" w:sz="0" w:space="0" w:color="auto"/>
            <w:bottom w:val="none" w:sz="0" w:space="0" w:color="auto"/>
            <w:right w:val="none" w:sz="0" w:space="0" w:color="auto"/>
          </w:divBdr>
        </w:div>
        <w:div w:id="896864548">
          <w:marLeft w:val="1267"/>
          <w:marRight w:val="0"/>
          <w:marTop w:val="0"/>
          <w:marBottom w:val="0"/>
          <w:divBdr>
            <w:top w:val="none" w:sz="0" w:space="0" w:color="auto"/>
            <w:left w:val="none" w:sz="0" w:space="0" w:color="auto"/>
            <w:bottom w:val="none" w:sz="0" w:space="0" w:color="auto"/>
            <w:right w:val="none" w:sz="0" w:space="0" w:color="auto"/>
          </w:divBdr>
        </w:div>
        <w:div w:id="602880887">
          <w:marLeft w:val="1267"/>
          <w:marRight w:val="0"/>
          <w:marTop w:val="0"/>
          <w:marBottom w:val="0"/>
          <w:divBdr>
            <w:top w:val="none" w:sz="0" w:space="0" w:color="auto"/>
            <w:left w:val="none" w:sz="0" w:space="0" w:color="auto"/>
            <w:bottom w:val="none" w:sz="0" w:space="0" w:color="auto"/>
            <w:right w:val="none" w:sz="0" w:space="0" w:color="auto"/>
          </w:divBdr>
        </w:div>
        <w:div w:id="1437360241">
          <w:marLeft w:val="1267"/>
          <w:marRight w:val="0"/>
          <w:marTop w:val="0"/>
          <w:marBottom w:val="0"/>
          <w:divBdr>
            <w:top w:val="none" w:sz="0" w:space="0" w:color="auto"/>
            <w:left w:val="none" w:sz="0" w:space="0" w:color="auto"/>
            <w:bottom w:val="none" w:sz="0" w:space="0" w:color="auto"/>
            <w:right w:val="none" w:sz="0" w:space="0" w:color="auto"/>
          </w:divBdr>
        </w:div>
        <w:div w:id="1918904075">
          <w:marLeft w:val="1267"/>
          <w:marRight w:val="0"/>
          <w:marTop w:val="0"/>
          <w:marBottom w:val="0"/>
          <w:divBdr>
            <w:top w:val="none" w:sz="0" w:space="0" w:color="auto"/>
            <w:left w:val="none" w:sz="0" w:space="0" w:color="auto"/>
            <w:bottom w:val="none" w:sz="0" w:space="0" w:color="auto"/>
            <w:right w:val="none" w:sz="0" w:space="0" w:color="auto"/>
          </w:divBdr>
        </w:div>
        <w:div w:id="1725835938">
          <w:marLeft w:val="1987"/>
          <w:marRight w:val="0"/>
          <w:marTop w:val="0"/>
          <w:marBottom w:val="0"/>
          <w:divBdr>
            <w:top w:val="none" w:sz="0" w:space="0" w:color="auto"/>
            <w:left w:val="none" w:sz="0" w:space="0" w:color="auto"/>
            <w:bottom w:val="none" w:sz="0" w:space="0" w:color="auto"/>
            <w:right w:val="none" w:sz="0" w:space="0" w:color="auto"/>
          </w:divBdr>
        </w:div>
        <w:div w:id="628825075">
          <w:marLeft w:val="1987"/>
          <w:marRight w:val="0"/>
          <w:marTop w:val="0"/>
          <w:marBottom w:val="0"/>
          <w:divBdr>
            <w:top w:val="none" w:sz="0" w:space="0" w:color="auto"/>
            <w:left w:val="none" w:sz="0" w:space="0" w:color="auto"/>
            <w:bottom w:val="none" w:sz="0" w:space="0" w:color="auto"/>
            <w:right w:val="none" w:sz="0" w:space="0" w:color="auto"/>
          </w:divBdr>
        </w:div>
        <w:div w:id="1457484657">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402</Words>
  <Characters>2538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dc:creator>
  <cp:lastModifiedBy>Johannes</cp:lastModifiedBy>
  <cp:revision>9</cp:revision>
  <dcterms:created xsi:type="dcterms:W3CDTF">2015-01-21T14:04:00Z</dcterms:created>
  <dcterms:modified xsi:type="dcterms:W3CDTF">2015-01-24T13:52:00Z</dcterms:modified>
</cp:coreProperties>
</file>