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30-📊 数据汇总与限制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chat-id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oc_2e469a0248ac0c4aed8fbc61a84e5c9f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start-time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1771862400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end-time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1771948799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page-size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50（最大）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提取耗时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Token消耗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1,000条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10,000条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~120K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群聊数据是宝贵的信息资产。本章介绍如何使用OpenClaw提取、汇总和分析飞书群聊数据。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30.1 群聊数据提取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feishu-chat-extractor 功能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群聊提取工具支持：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📥 批量导出群消息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🔍 按关键词筛选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📅 按时间范围提取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生成统计报告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基本用法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提取最近7天的消息</w:t>
              <w:br/>
              <w:t>python scripts/extract_chat.py \</w:t>
              <w:br/>
              <w:t xml:space="preserve">  --chat-id oc_xxx \</w:t>
              <w:br/>
              <w:t xml:space="preserve">  --days 7 \</w:t>
              <w:br/>
              <w:t xml:space="preserve">  --output chat_data.json</w:t>
              <w:br/>
              <w:br/>
              <w:t># 提取指定时间范围</w:t>
              <w:br/>
              <w:t>python scripts/extract_chat.py \</w:t>
              <w:br/>
              <w:t xml:space="preserve">  --chat-id oc_xxx \</w:t>
              <w:br/>
              <w:t xml:space="preserve">  --start-time 1700000000 \</w:t>
              <w:br/>
              <w:t xml:space="preserve">  --end-time 1700100000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chat_data.json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提取参数说明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30.2 数据限制与性能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API限制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飞书API对消息提取有以下限制：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分页大小：最大50条/页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调用频率：100次/分钟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历史消息：根据群设置保留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性能测试结果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大数据量处理策略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分页处理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all_messages = []</w:t>
              <w:br/>
              <w:t>page_token = None</w:t>
              <w:br/>
              <w:br/>
              <w:t>while True:</w:t>
              <w:br/>
              <w:t xml:space="preserve">    params = {</w:t>
              <w:br/>
              <w:t xml:space="preserve">        "container_id": chat_id,</w:t>
              <w:br/>
              <w:t xml:space="preserve">        "page_token": page_token,</w:t>
              <w:br/>
              <w:t xml:space="preserve">        "page_size": 50</w:t>
              <w:br/>
              <w:t xml:space="preserve">    }</w:t>
              <w:br/>
              <w:t xml:space="preserve">    result = fetch_messages(params)</w:t>
              <w:br/>
              <w:t xml:space="preserve">    all_messages.extend(result["items"])</w:t>
              <w:br/>
              <w:t xml:space="preserve">    </w:t>
              <w:br/>
              <w:t xml:space="preserve">    if not result["has_more"]:</w:t>
              <w:br/>
              <w:t xml:space="preserve">        break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page_token = result["page_token"]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增量同步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记录上次同步时间戳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只提取新消息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避免重复处理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30.3 数据汇总案例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案例1：日报消息汇总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：提取今日所有消息，生成摘要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datetime import datetime, timedelta</w:t>
              <w:br/>
              <w:br/>
              <w:t># 计算今日时间范围</w:t>
              <w:br/>
              <w:t>now = datetime.now()</w:t>
              <w:br/>
              <w:t>start_of_day = now.replace(hour=0, minute=0, second=0)</w:t>
              <w:br/>
              <w:t>start_ts = int(start_of_day.timestamp())</w:t>
              <w:br/>
              <w:br/>
              <w:t># 提取并生成摘要</w:t>
              <w:br/>
              <w:t>messages = extract_chat(chat_id, start_time=start_ts)</w:t>
              <w:br/>
              <w:t>summary = generate_summary(messages)</w:t>
              <w:br/>
            </w:r>
            <w:r>
              <w:rPr>
                <w:rFonts w:eastAsia="Consolas" w:ascii="Consolas" w:cs="Consolas" w:hAnsi="Consolas"/>
                <w:sz w:val="22"/>
              </w:rPr>
              <w:t>send_report(summary)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案例2：周精华整理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：提取本周高价值消息，整理成精华帖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点赞数 &gt; 10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包含关键词（"干货"、"经验"、"总结"）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排除闲聊消息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案例3：月度数据分析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分析维度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消息总量趋势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活跃用户排行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话题热度分析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关键词云图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30.4 数据格式与存储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输出格式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"chat_id": "oc_xxx",</w:t>
              <w:br/>
              <w:t xml:space="preserve">  "extraction_time": "2026-02-24T10:00:00Z",</w:t>
              <w:br/>
              <w:t xml:space="preserve">  "total_messages": 307,</w:t>
              <w:br/>
              <w:t xml:space="preserve">  "time_range": {</w:t>
              <w:br/>
              <w:t xml:space="preserve">    "start": "2026-02-24 00:00:00",</w:t>
              <w:br/>
              <w:t xml:space="preserve">    "end": "2026-02-24 23:59:59"</w:t>
              <w:br/>
              <w:t xml:space="preserve">  },</w:t>
              <w:br/>
              <w:t xml:space="preserve">  "messages": [</w:t>
              <w:br/>
              <w:t xml:space="preserve">    {</w:t>
              <w:br/>
              <w:t xml:space="preserve">      "message_id": "om_xxx",</w:t>
              <w:br/>
              <w:t xml:space="preserve">      "create_time": "1771862407354",</w:t>
              <w:br/>
              <w:t xml:space="preserve">      "sender": {"id": "ou_xxx", "name": "用户"},</w:t>
              <w:br/>
              <w:t xml:space="preserve">      "msg_type": "text",</w:t>
              <w:br/>
              <w:t xml:space="preserve">      "content": "消息内容"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存储建议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*短期存储：JSON文件，便于快速访问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*长期存档：SQLite数据库，支持查询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*大数据分析：导出到数据仓库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30.5 隐私与合规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数据使用原则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仅提取必要的消息数据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敏感信息脱敏处理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遵守群聊隐私协议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定期清理历史数据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权限控制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限制数据访问人员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记录数据使用日志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加密存储敏感数据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30.6 交付物清单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feishu-chat-extractor 配置指南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数据限制与性能基准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日报/周精华/月报案例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隐私合规检查清单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素材待补充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feishu-chat-extractor 完整配置文件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大规模数据提取测试报告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实际应用案例数据（脱敏）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性能优化对比数据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400">
    <w:lvl>
      <w:numFmt w:val="bullet"/>
      <w:suff w:val="tab"/>
      <w:lvlText w:val="•"/>
      <w:rPr>
        <w:color w:val="3370ff"/>
      </w:rPr>
    </w:lvl>
  </w:abstractNum>
  <w:abstractNum w:abstractNumId="276401">
    <w:lvl>
      <w:numFmt w:val="bullet"/>
      <w:suff w:val="tab"/>
      <w:lvlText w:val="•"/>
      <w:rPr>
        <w:color w:val="3370ff"/>
      </w:rPr>
    </w:lvl>
  </w:abstractNum>
  <w:abstractNum w:abstractNumId="276402">
    <w:lvl>
      <w:numFmt w:val="bullet"/>
      <w:suff w:val="tab"/>
      <w:lvlText w:val="•"/>
      <w:rPr>
        <w:color w:val="3370ff"/>
      </w:rPr>
    </w:lvl>
  </w:abstractNum>
  <w:abstractNum w:abstractNumId="276403">
    <w:lvl>
      <w:numFmt w:val="bullet"/>
      <w:suff w:val="tab"/>
      <w:lvlText w:val="•"/>
      <w:rPr>
        <w:color w:val="3370ff"/>
      </w:rPr>
    </w:lvl>
  </w:abstractNum>
  <w:abstractNum w:abstractNumId="276404">
    <w:lvl>
      <w:numFmt w:val="bullet"/>
      <w:suff w:val="tab"/>
      <w:lvlText w:val="•"/>
      <w:rPr>
        <w:color w:val="3370ff"/>
      </w:rPr>
    </w:lvl>
  </w:abstractNum>
  <w:abstractNum w:abstractNumId="276405">
    <w:lvl>
      <w:numFmt w:val="bullet"/>
      <w:suff w:val="tab"/>
      <w:lvlText w:val="•"/>
      <w:rPr>
        <w:color w:val="3370ff"/>
      </w:rPr>
    </w:lvl>
  </w:abstractNum>
  <w:abstractNum w:abstractNumId="276406">
    <w:lvl>
      <w:numFmt w:val="bullet"/>
      <w:suff w:val="tab"/>
      <w:lvlText w:val="•"/>
      <w:rPr>
        <w:color w:val="3370ff"/>
      </w:rPr>
    </w:lvl>
  </w:abstractNum>
  <w:abstractNum w:abstractNumId="276407">
    <w:lvl>
      <w:numFmt w:val="bullet"/>
      <w:suff w:val="tab"/>
      <w:lvlText w:val="•"/>
      <w:rPr>
        <w:color w:val="3370ff"/>
      </w:rPr>
    </w:lvl>
  </w:abstractNum>
  <w:abstractNum w:abstractNumId="276408">
    <w:lvl>
      <w:numFmt w:val="bullet"/>
      <w:suff w:val="tab"/>
      <w:lvlText w:val="•"/>
      <w:rPr>
        <w:color w:val="3370ff"/>
      </w:rPr>
    </w:lvl>
  </w:abstractNum>
  <w:abstractNum w:abstractNumId="276409">
    <w:lvl>
      <w:numFmt w:val="bullet"/>
      <w:suff w:val="tab"/>
      <w:lvlText w:val="•"/>
      <w:rPr>
        <w:color w:val="3370ff"/>
      </w:rPr>
    </w:lvl>
  </w:abstractNum>
  <w:abstractNum w:abstractNumId="276410">
    <w:lvl>
      <w:numFmt w:val="bullet"/>
      <w:suff w:val="tab"/>
      <w:lvlText w:val="•"/>
      <w:rPr>
        <w:color w:val="3370ff"/>
      </w:rPr>
    </w:lvl>
  </w:abstractNum>
  <w:abstractNum w:abstractNumId="276411">
    <w:lvl>
      <w:numFmt w:val="bullet"/>
      <w:suff w:val="tab"/>
      <w:lvlText w:val="•"/>
      <w:rPr>
        <w:color w:val="3370ff"/>
      </w:rPr>
    </w:lvl>
  </w:abstractNum>
  <w:abstractNum w:abstractNumId="276412">
    <w:lvl>
      <w:numFmt w:val="bullet"/>
      <w:suff w:val="tab"/>
      <w:lvlText w:val="•"/>
      <w:rPr>
        <w:color w:val="3370ff"/>
      </w:rPr>
    </w:lvl>
  </w:abstractNum>
  <w:abstractNum w:abstractNumId="276413">
    <w:lvl>
      <w:numFmt w:val="bullet"/>
      <w:suff w:val="tab"/>
      <w:lvlText w:val="•"/>
      <w:rPr>
        <w:color w:val="3370ff"/>
      </w:rPr>
    </w:lvl>
  </w:abstractNum>
  <w:abstractNum w:abstractNumId="276414">
    <w:lvl>
      <w:numFmt w:val="bullet"/>
      <w:suff w:val="tab"/>
      <w:lvlText w:val="•"/>
      <w:rPr>
        <w:color w:val="3370ff"/>
      </w:rPr>
    </w:lvl>
  </w:abstractNum>
  <w:abstractNum w:abstractNumId="276415">
    <w:lvl>
      <w:numFmt w:val="bullet"/>
      <w:suff w:val="tab"/>
      <w:lvlText w:val="•"/>
      <w:rPr>
        <w:color w:val="3370ff"/>
      </w:rPr>
    </w:lvl>
  </w:abstractNum>
  <w:abstractNum w:abstractNumId="276416">
    <w:lvl>
      <w:numFmt w:val="bullet"/>
      <w:suff w:val="tab"/>
      <w:lvlText w:val="•"/>
      <w:rPr>
        <w:color w:val="3370ff"/>
      </w:rPr>
    </w:lvl>
  </w:abstractNum>
  <w:abstractNum w:abstractNumId="276417">
    <w:lvl>
      <w:numFmt w:val="bullet"/>
      <w:suff w:val="tab"/>
      <w:lvlText w:val="•"/>
      <w:rPr>
        <w:color w:val="3370ff"/>
      </w:rPr>
    </w:lvl>
  </w:abstractNum>
  <w:abstractNum w:abstractNumId="276418">
    <w:lvl>
      <w:numFmt w:val="bullet"/>
      <w:suff w:val="tab"/>
      <w:lvlText w:val="•"/>
      <w:rPr>
        <w:color w:val="3370ff"/>
      </w:rPr>
    </w:lvl>
  </w:abstractNum>
  <w:abstractNum w:abstractNumId="276419">
    <w:lvl>
      <w:numFmt w:val="bullet"/>
      <w:suff w:val="tab"/>
      <w:lvlText w:val="•"/>
      <w:rPr>
        <w:color w:val="3370ff"/>
      </w:rPr>
    </w:lvl>
  </w:abstractNum>
  <w:abstractNum w:abstractNumId="276420">
    <w:lvl>
      <w:numFmt w:val="bullet"/>
      <w:suff w:val="tab"/>
      <w:lvlText w:val="•"/>
      <w:rPr>
        <w:color w:val="3370ff"/>
      </w:rPr>
    </w:lvl>
  </w:abstractNum>
  <w:abstractNum w:abstractNumId="276421">
    <w:lvl>
      <w:numFmt w:val="bullet"/>
      <w:suff w:val="tab"/>
      <w:lvlText w:val="•"/>
      <w:rPr>
        <w:color w:val="3370ff"/>
      </w:rPr>
    </w:lvl>
  </w:abstractNum>
  <w:abstractNum w:abstractNumId="276422">
    <w:lvl>
      <w:numFmt w:val="bullet"/>
      <w:suff w:val="tab"/>
      <w:lvlText w:val="•"/>
      <w:rPr>
        <w:color w:val="3370ff"/>
      </w:rPr>
    </w:lvl>
  </w:abstractNum>
  <w:abstractNum w:abstractNumId="276423">
    <w:lvl>
      <w:numFmt w:val="bullet"/>
      <w:suff w:val="tab"/>
      <w:lvlText w:val="•"/>
      <w:rPr>
        <w:color w:val="3370ff"/>
      </w:rPr>
    </w:lvl>
  </w:abstractNum>
  <w:abstractNum w:abstractNumId="276424">
    <w:lvl>
      <w:numFmt w:val="bullet"/>
      <w:suff w:val="tab"/>
      <w:lvlText w:val="•"/>
      <w:rPr>
        <w:color w:val="3370ff"/>
      </w:rPr>
    </w:lvl>
  </w:abstractNum>
  <w:abstractNum w:abstractNumId="276425">
    <w:lvl>
      <w:numFmt w:val="bullet"/>
      <w:suff w:val="tab"/>
      <w:lvlText w:val="•"/>
      <w:rPr>
        <w:color w:val="3370ff"/>
      </w:rPr>
    </w:lvl>
  </w:abstractNum>
  <w:abstractNum w:abstractNumId="276426">
    <w:lvl>
      <w:numFmt w:val="bullet"/>
      <w:suff w:val="tab"/>
      <w:lvlText w:val="•"/>
      <w:rPr>
        <w:color w:val="3370ff"/>
      </w:rPr>
    </w:lvl>
  </w:abstractNum>
  <w:num w:numId="1">
    <w:abstractNumId w:val="276400"/>
  </w:num>
  <w:num w:numId="2">
    <w:abstractNumId w:val="276401"/>
  </w:num>
  <w:num w:numId="3">
    <w:abstractNumId w:val="276402"/>
  </w:num>
  <w:num w:numId="4">
    <w:abstractNumId w:val="276403"/>
  </w:num>
  <w:num w:numId="5">
    <w:abstractNumId w:val="276404"/>
  </w:num>
  <w:num w:numId="6">
    <w:abstractNumId w:val="276405"/>
  </w:num>
  <w:num w:numId="7">
    <w:abstractNumId w:val="276406"/>
  </w:num>
  <w:num w:numId="8">
    <w:abstractNumId w:val="276407"/>
  </w:num>
  <w:num w:numId="9">
    <w:abstractNumId w:val="276408"/>
  </w:num>
  <w:num w:numId="10">
    <w:abstractNumId w:val="276409"/>
  </w:num>
  <w:num w:numId="11">
    <w:abstractNumId w:val="276410"/>
  </w:num>
  <w:num w:numId="12">
    <w:abstractNumId w:val="276411"/>
  </w:num>
  <w:num w:numId="13">
    <w:abstractNumId w:val="276412"/>
  </w:num>
  <w:num w:numId="14">
    <w:abstractNumId w:val="276413"/>
  </w:num>
  <w:num w:numId="15">
    <w:abstractNumId w:val="276414"/>
  </w:num>
  <w:num w:numId="16">
    <w:abstractNumId w:val="276415"/>
  </w:num>
  <w:num w:numId="17">
    <w:abstractNumId w:val="276416"/>
  </w:num>
  <w:num w:numId="18">
    <w:abstractNumId w:val="276417"/>
  </w:num>
  <w:num w:numId="19">
    <w:abstractNumId w:val="276418"/>
  </w:num>
  <w:num w:numId="20">
    <w:abstractNumId w:val="276419"/>
  </w:num>
  <w:num w:numId="21">
    <w:abstractNumId w:val="276420"/>
  </w:num>
  <w:num w:numId="22">
    <w:abstractNumId w:val="276421"/>
  </w:num>
  <w:num w:numId="23">
    <w:abstractNumId w:val="276422"/>
  </w:num>
  <w:num w:numId="24">
    <w:abstractNumId w:val="276423"/>
  </w:num>
  <w:num w:numId="25">
    <w:abstractNumId w:val="276424"/>
  </w:num>
  <w:num w:numId="26">
    <w:abstractNumId w:val="276425"/>
  </w:num>
  <w:num w:numId="27">
    <w:abstractNumId w:val="2764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2026-03-04T01:30:47Z</dcterms:created>
  <dc:creator>Apache POI</dc:creator>
</cp:coreProperties>
</file>