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38-🎮 Discord接入指南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学完本文，你将学会如何将OpenClaw接入Discord，让你的AI员工服务全球社区，支持斜杠命令、富文本消息和群组管理。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✅ 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在开始之前，请确保你已经：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完成OpenClaw基础部署（参考教程03）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拥有一个Discord账号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准备一台海外服务器（推荐香港/新加坡节点）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拥有一个域名（可选，用于Webhook）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本文将带你完成Discord接入，预计耗时</w:t>
      </w:r>
      <w:r>
        <w:rPr>
          <w:rFonts w:eastAsia="等线" w:ascii="Arial" w:cs="Arial" w:hAnsi="Arial"/>
          <w:b w:val="true"/>
          <w:sz w:val="22"/>
        </w:rPr>
        <w:t>30-45分钟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**创建Bot**（10分钟）- 使用BotFather创建Discord Bot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**配置权限**（10分钟）- 设置Intents和OAuth权限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**OpenClaw配置**（10分钟）- 配置Token和命令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**邀请Bot**（5分钟）- 生成邀请链接并加入服务器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**测试验证**（10分钟）- 测试斜杠命令和消息响应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38.1 为什么选Discord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Discord的核心优势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全球用户</w:t>
      </w:r>
      <w:r>
        <w:rPr>
          <w:rFonts w:eastAsia="等线" w:ascii="Arial" w:cs="Arial" w:hAnsi="Arial"/>
          <w:sz w:val="22"/>
        </w:rPr>
        <w:t>- 1.5亿月活用户，覆盖游戏、开发者、AI社区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机器人友好</w:t>
      </w:r>
      <w:r>
        <w:rPr>
          <w:rFonts w:eastAsia="等线" w:ascii="Arial" w:cs="Arial" w:hAnsi="Arial"/>
          <w:sz w:val="22"/>
        </w:rPr>
        <w:t>- 官方Bot API，功能完善，文档齐全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完全免费</w:t>
      </w:r>
      <w:r>
        <w:rPr>
          <w:rFonts w:eastAsia="等线" w:ascii="Arial" w:cs="Arial" w:hAnsi="Arial"/>
          <w:sz w:val="22"/>
        </w:rPr>
        <w:t>- 基础功能完全免费，无隐藏费用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开放生态</w:t>
      </w:r>
      <w:r>
        <w:rPr>
          <w:rFonts w:eastAsia="等线" w:ascii="Arial" w:cs="Arial" w:hAnsi="Arial"/>
          <w:sz w:val="22"/>
        </w:rPr>
        <w:t>- 丰富的Bot生态和活跃的开发者社区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适用场景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🎮 游戏社区管理和客服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💻 开发者技术支持和文档查询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🤖 AI实验和展示平台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🌍 国际化社区运营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38.2 创建Discord Bot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38.2.1 注册开发者账号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[Discord Developer Portal](https://discord.com/developers/applications)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Discord Developer Portal首页]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 **「Log In」**，使用你的Discord账号登录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38.2.2 创建应用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步骤1：点击New Application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在Applications页面，点击</w:t>
      </w:r>
      <w:r>
        <w:rPr>
          <w:rFonts w:eastAsia="等线" w:ascii="Arial" w:cs="Arial" w:hAnsi="Arial"/>
          <w:b w:val="true"/>
          <w:sz w:val="22"/>
        </w:rPr>
        <w:t>「New Application」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Discord开发者后台-Applications页面]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步骤2：填写应用信息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Application Name</w:t>
      </w:r>
      <w:r>
        <w:rPr>
          <w:rFonts w:eastAsia="等线" w:ascii="Arial" w:cs="Arial" w:hAnsi="Arial"/>
          <w:sz w:val="22"/>
        </w:rPr>
        <w:t>：`OpenClaw Assistant`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Application Description</w:t>
      </w:r>
      <w:r>
        <w:rPr>
          <w:rFonts w:eastAsia="等线" w:ascii="Arial" w:cs="Arial" w:hAnsi="Arial"/>
          <w:sz w:val="22"/>
        </w:rPr>
        <w:t>：`AI-powered community assistant running on OpenClaw`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创建应用弹窗]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步骤3：上传图标</w:t>
      </w:r>
      <w:r>
        <w:rPr>
          <w:rFonts w:eastAsia="等线" w:ascii="Arial" w:cs="Arial" w:hAnsi="Arial"/>
          <w:sz w:val="22"/>
        </w:rPr>
        <w:t>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</w:t>
      </w:r>
      <w:r>
        <w:rPr>
          <w:rFonts w:eastAsia="等线" w:ascii="Arial" w:cs="Arial" w:hAnsi="Arial"/>
          <w:b w:val="true"/>
          <w:sz w:val="22"/>
        </w:rPr>
        <w:t>「General Information」</w:t>
      </w:r>
      <w:r>
        <w:rPr>
          <w:rFonts w:eastAsia="等线" w:ascii="Arial" w:cs="Arial" w:hAnsi="Arial"/>
          <w:sz w:val="22"/>
        </w:rPr>
        <w:t>，上传应用图标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推荐尺寸：1024x1024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格式：PNG或JPEG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38.2.3 创建Bot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步骤1：进入Bot设置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左侧菜单点击</w:t>
      </w:r>
      <w:r>
        <w:rPr>
          <w:rFonts w:eastAsia="等线" w:ascii="Arial" w:cs="Arial" w:hAnsi="Arial"/>
          <w:b w:val="true"/>
          <w:sz w:val="22"/>
        </w:rPr>
        <w:t>「Bot」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「Add Bot」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Bot设置页面]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步骤2：配置Bot权限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滚动到</w:t>
      </w:r>
      <w:r>
        <w:rPr>
          <w:rFonts w:eastAsia="等线" w:ascii="Arial" w:cs="Arial" w:hAnsi="Arial"/>
          <w:b w:val="true"/>
          <w:sz w:val="22"/>
        </w:rPr>
        <w:t>「Privileged Gateway Intents」</w:t>
      </w:r>
      <w:r>
        <w:rPr>
          <w:rFonts w:eastAsia="等线" w:ascii="Arial" w:cs="Arial" w:hAnsi="Arial"/>
          <w:sz w:val="22"/>
        </w:rPr>
        <w:t>部分，启用以下选项：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</w:t>
      </w:r>
      <w:r>
        <w:rPr>
          <w:rFonts w:eastAsia="等线" w:ascii="Arial" w:cs="Arial" w:hAnsi="Arial"/>
          <w:b w:val="true"/>
          <w:sz w:val="22"/>
        </w:rPr>
        <w:t>Presence Intent</w:t>
      </w:r>
      <w:r>
        <w:rPr>
          <w:rFonts w:eastAsia="等线" w:ascii="Arial" w:cs="Arial" w:hAnsi="Arial"/>
          <w:sz w:val="22"/>
        </w:rPr>
        <w:t>- 获取用户在线状态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</w:t>
      </w:r>
      <w:r>
        <w:rPr>
          <w:rFonts w:eastAsia="等线" w:ascii="Arial" w:cs="Arial" w:hAnsi="Arial"/>
          <w:b w:val="true"/>
          <w:sz w:val="22"/>
        </w:rPr>
        <w:t>Server Members Intent</w:t>
      </w:r>
      <w:r>
        <w:rPr>
          <w:rFonts w:eastAsia="等线" w:ascii="Arial" w:cs="Arial" w:hAnsi="Arial"/>
          <w:sz w:val="22"/>
        </w:rPr>
        <w:t>- 获取服务器成员列表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</w:t>
      </w:r>
      <w:r>
        <w:rPr>
          <w:rFonts w:eastAsia="等线" w:ascii="Arial" w:cs="Arial" w:hAnsi="Arial"/>
          <w:b w:val="true"/>
          <w:sz w:val="22"/>
        </w:rPr>
        <w:t>Message Content Intent</w:t>
      </w:r>
      <w:r>
        <w:rPr>
          <w:rFonts w:eastAsia="等线" w:ascii="Arial" w:cs="Arial" w:hAnsi="Arial"/>
          <w:sz w:val="22"/>
        </w:rPr>
        <w:t>- 读取消息内容（⚠️ 重要！必须开启）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Privileged Gateway Intents设置]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：Message Content Intent需要在Discord开发者门户中申请，审核通过后才能使用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步骤3：获取Token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「Reset Token」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「Copy」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Token格式：</w:t>
              <w:br/>
            </w:r>
            <w:r>
              <w:rPr>
                <w:rFonts w:eastAsia="Consolas" w:ascii="Consolas" w:cs="Consolas" w:hAnsi="Consolas"/>
                <w:sz w:val="22"/>
              </w:rPr>
              <w:t>MTI4NzY1NDMyMTA5ODc2NTQzMjEwOTg3NjU0MzIxMDk4NzY1NA.G1a2b3.example_token_123456789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安全警告</w:t>
      </w:r>
      <w:r>
        <w:rPr>
          <w:rFonts w:eastAsia="等线" w:ascii="Arial" w:cs="Arial" w:hAnsi="Arial"/>
          <w:sz w:val="22"/>
        </w:rPr>
        <w:t>：Token是敏感信息，泄露后他人可控制你的Bot。立即保存到环境变量，不要分享给他人！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：已成功获取Bot Token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38.3 配置OpenClaw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38.3.1 安装依赖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@openclaw/discord-adapter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：安装成功，无报错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38.3.2 配置openclaw.json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`~/.openclaw/openclaw.json`，添加Discord配置：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"discord": {</w:t>
              <w:br/>
              <w:t xml:space="preserve">    "enabled": true,</w:t>
              <w:br/>
              <w:t xml:space="preserve">    "token": "${DISCORD_BOT_TOKEN}",</w:t>
              <w:br/>
              <w:t xml:space="preserve">    "client_id": "1234567890123456789",</w:t>
              <w:br/>
              <w:t xml:space="preserve">    "intents": [</w:t>
              <w:br/>
              <w:t xml:space="preserve">      "Guilds",</w:t>
              <w:br/>
              <w:t xml:space="preserve">      "GuildMessages",</w:t>
              <w:br/>
              <w:t xml:space="preserve">      "MessageContent",</w:t>
              <w:br/>
              <w:t xml:space="preserve">      "GuildMembers"</w:t>
              <w:br/>
              <w:t xml:space="preserve">    ],</w:t>
              <w:br/>
              <w:t xml:space="preserve">    "prefix": "!",</w:t>
              <w:br/>
              <w:t xml:space="preserve">    "slash_commands":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>- Bot Token（从环境变量读取）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client_id</w:t>
      </w:r>
      <w:r>
        <w:rPr>
          <w:rFonts w:eastAsia="等线" w:ascii="Arial" w:cs="Arial" w:hAnsi="Arial"/>
          <w:sz w:val="22"/>
        </w:rPr>
        <w:t>- 应用的Client ID（在General Information页面查看）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intents</w:t>
      </w:r>
      <w:r>
        <w:rPr>
          <w:rFonts w:eastAsia="等线" w:ascii="Arial" w:cs="Arial" w:hAnsi="Arial"/>
          <w:sz w:val="22"/>
        </w:rPr>
        <w:t>- 启用的权限意图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prefix</w:t>
      </w:r>
      <w:r>
        <w:rPr>
          <w:rFonts w:eastAsia="等线" w:ascii="Arial" w:cs="Arial" w:hAnsi="Arial"/>
          <w:sz w:val="22"/>
        </w:rPr>
        <w:t>- 消息命令前缀（如 `!help`）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slash_commands</w:t>
      </w:r>
      <w:r>
        <w:rPr>
          <w:rFonts w:eastAsia="等线" w:ascii="Arial" w:cs="Arial" w:hAnsi="Arial"/>
          <w:sz w:val="22"/>
        </w:rPr>
        <w:t>- 启用斜杠命令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38.3.3 设置环境变量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Discord Bot Token</w:t>
              <w:br/>
            </w:r>
            <w:r>
              <w:rPr>
                <w:rFonts w:eastAsia="Consolas" w:ascii="Consolas" w:cs="Consolas" w:hAnsi="Consolas"/>
                <w:sz w:val="22"/>
              </w:rPr>
              <w:t>DISCORD_BOT_TOKEN=你的Bot_Token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：确保 `.env` 文件权限为600（仅所有者可读写）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600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：环境变量配置完成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38.4 邀请Bot加入服务器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生成邀请链接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步骤1：进入OAuth2设置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左侧菜单点击</w:t>
      </w:r>
      <w:r>
        <w:rPr>
          <w:rFonts w:eastAsia="等线" w:ascii="Arial" w:cs="Arial" w:hAnsi="Arial"/>
          <w:b w:val="true"/>
          <w:sz w:val="22"/>
        </w:rPr>
        <w:t>「OAuth2」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「URL Generator」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OAuth2 URL Generator页面]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步骤2：选择Scopes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勾选以下选项：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</w:t>
      </w:r>
      <w:r>
        <w:rPr>
          <w:rFonts w:eastAsia="等线" w:ascii="Arial" w:cs="Arial" w:hAnsi="Arial"/>
          <w:b w:val="true"/>
          <w:sz w:val="22"/>
        </w:rPr>
        <w:t>bot</w:t>
      </w:r>
      <w:r>
        <w:rPr>
          <w:rFonts w:eastAsia="等线" w:ascii="Arial" w:cs="Arial" w:hAnsi="Arial"/>
          <w:sz w:val="22"/>
        </w:rPr>
        <w:t>- 作为Bot加入服务器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</w:t>
      </w:r>
      <w:r>
        <w:rPr>
          <w:rFonts w:eastAsia="等线" w:ascii="Arial" w:cs="Arial" w:hAnsi="Arial"/>
          <w:b w:val="true"/>
          <w:sz w:val="22"/>
        </w:rPr>
        <w:t>applications.commands</w:t>
      </w:r>
      <w:r>
        <w:rPr>
          <w:rFonts w:eastAsia="等线" w:ascii="Arial" w:cs="Arial" w:hAnsi="Arial"/>
          <w:sz w:val="22"/>
        </w:rPr>
        <w:t>- 启用斜杠命令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38.4.2 选择Bot权限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「Bot Permissions」</w:t>
      </w:r>
      <w:r>
        <w:rPr>
          <w:rFonts w:eastAsia="等线" w:ascii="Arial" w:cs="Arial" w:hAnsi="Arial"/>
          <w:sz w:val="22"/>
        </w:rPr>
        <w:t>部分，勾选以下权限：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General Permissions：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View Channels - 查看频道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Send Messages - 发送消息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Send Messages in Threads - 在线程中发送消息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Manage Messages - 管理消息（删除、置顶）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Embed Links - 嵌入链接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Attach Files - 上传文件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Read Message History - 读取消息历史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Mention Everyone - @所有人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Text Permissions：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Use Slash Commands - 使用斜杠命令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Bot权限选择]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：只授予必要的权限，避免选择Administrator（管理员）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38.4.3 生成并复制链接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「Copy」</w:t>
      </w:r>
      <w:r>
        <w:rPr>
          <w:rFonts w:eastAsia="等线" w:ascii="Arial" w:cs="Arial" w:hAnsi="Arial"/>
          <w:sz w:val="22"/>
        </w:rPr>
        <w:t>按钮，复制生成的URL：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https://discord.com/api/oauth2/authorize?client_id=1234567890123456789&amp;permissions=534723951680&amp;scope=bot%20applications.commands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38.4.4 邀请Bot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步骤1：在浏览器中打开链接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将复制的URL粘贴到浏览器地址栏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步骤2：选择服务器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在下拉菜单中选择要加入的服务器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：你需要有服务器的</w:t>
      </w:r>
      <w:r>
        <w:rPr>
          <w:rFonts w:eastAsia="等线" w:ascii="Arial" w:cs="Arial" w:hAnsi="Arial"/>
          <w:b w:val="true"/>
          <w:sz w:val="22"/>
        </w:rPr>
        <w:t>「管理服务器」</w:t>
      </w:r>
      <w:r>
        <w:rPr>
          <w:rFonts w:eastAsia="等线" w:ascii="Arial" w:cs="Arial" w:hAnsi="Arial"/>
          <w:sz w:val="22"/>
        </w:rPr>
        <w:t>权限才能邀请Bot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邀请Bot页面]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「授权」</w:t>
      </w:r>
      <w:r>
        <w:rPr>
          <w:rFonts w:eastAsia="等线" w:ascii="Arial" w:cs="Arial" w:hAnsi="Arial"/>
          <w:sz w:val="22"/>
        </w:rPr>
        <w:t>按钮，完成人机验证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：Bot成功加入服务器，在成员列表中可见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38.5 斜杠命令配置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Discord推荐使用斜杠命令（Slash Commands），比传统前缀命令更友好。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注册命令示例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`commands/hello.js`：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module.exports = {</w:t>
              <w:br/>
              <w:t xml:space="preserve">  name: 'hello',</w:t>
              <w:br/>
              <w:t xml:space="preserve">  description: 'Say hello to OpenClaw',</w:t>
              <w:br/>
              <w:t xml:space="preserve">  options: [</w:t>
              <w:br/>
              <w:t xml:space="preserve">    {</w:t>
              <w:br/>
              <w:t xml:space="preserve">      name: 'name',</w:t>
              <w:br/>
              <w:t xml:space="preserve">      type: 'STRING',</w:t>
              <w:br/>
              <w:t xml:space="preserve">      description: 'Your name',</w:t>
              <w:br/>
              <w:t xml:space="preserve">      required: false</w:t>
              <w:br/>
              <w:t xml:space="preserve">    }</w:t>
              <w:br/>
              <w:t xml:space="preserve">  ],</w:t>
              <w:br/>
              <w:t xml:space="preserve">  async execute(interaction, openclaw) {</w:t>
              <w:br/>
              <w:t xml:space="preserve">    const name = interaction.options.getString('name') || 'friend';</w:t>
              <w:br/>
              <w:t xml:space="preserve">    </w:t>
              <w:br/>
              <w:t xml:space="preserve">    // 调用OpenClaw处理</w:t>
              <w:br/>
              <w:t xml:space="preserve">    const response = await openclaw.process({</w:t>
              <w:br/>
              <w:t xml:space="preserve">      text: `Say hello to ${name}`,</w:t>
              <w:br/>
              <w:t xml:space="preserve">      user: interaction.user.username</w:t>
              <w:br/>
              <w:t xml:space="preserve">    });</w:t>
              <w:br/>
              <w:t xml:space="preserve">    </w:t>
              <w:br/>
              <w:t xml:space="preserve">    await interaction.reply(response);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38.5.2 命令列表示例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建议配置的常用命令：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`/ask`</w:t>
      </w:r>
      <w:r>
        <w:rPr>
          <w:rFonts w:eastAsia="等线" w:ascii="Arial" w:cs="Arial" w:hAnsi="Arial"/>
          <w:sz w:val="22"/>
        </w:rPr>
        <w:t>- 询问AI问题（如 `/ask 如何部署OpenClaw?`）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`/image`</w:t>
      </w:r>
      <w:r>
        <w:rPr>
          <w:rFonts w:eastAsia="等线" w:ascii="Arial" w:cs="Arial" w:hAnsi="Arial"/>
          <w:sz w:val="22"/>
        </w:rPr>
        <w:t>- 生成图片（如 `/image a cat in space`）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`/remind`</w:t>
      </w:r>
      <w:r>
        <w:rPr>
          <w:rFonts w:eastAsia="等线" w:ascii="Arial" w:cs="Arial" w:hAnsi="Arial"/>
          <w:sz w:val="22"/>
        </w:rPr>
        <w:t>- 设置提醒（如 `/remind 30m 开会`）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`/status`</w:t>
      </w:r>
      <w:r>
        <w:rPr>
          <w:rFonts w:eastAsia="等线" w:ascii="Arial" w:cs="Arial" w:hAnsi="Arial"/>
          <w:sz w:val="22"/>
        </w:rPr>
        <w:t>- 查看OpenClaw运行状态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：斜杠命令在Discord中可见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38.6 消息处理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文本消息响应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监听所有消息</w:t>
              <w:br/>
              <w:t>discord.on('messageCreate', async message =&gt; {</w:t>
              <w:br/>
              <w:t xml:space="preserve">  // 忽略Bot自己的消息</w:t>
              <w:br/>
              <w:t xml:space="preserve">  if (message.author.bot) return;</w:t>
              <w:br/>
              <w:t xml:space="preserve">  </w:t>
              <w:br/>
              <w:t xml:space="preserve">  // 检查是否@了Bot</w:t>
              <w:br/>
              <w:t xml:space="preserve">  if (message.mentions.has(discord.user)) {</w:t>
              <w:br/>
              <w:t xml:space="preserve">    const response = await openclaw.process({</w:t>
              <w:br/>
              <w:t xml:space="preserve">      text: message.content,</w:t>
              <w:br/>
              <w:t xml:space="preserve">      user: message.author.username,</w:t>
              <w:br/>
              <w:t xml:space="preserve">      channel: message.channel.name</w:t>
              <w:br/>
              <w:t xml:space="preserve">    });</w:t>
              <w:br/>
              <w:t xml:space="preserve">    </w:t>
              <w:br/>
              <w:t xml:space="preserve">    await message.reply(response);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富文本消息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Discord支持Markdown格式的富文本：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{ EmbedBuilder } = require('discord.js');</w:t>
              <w:br/>
              <w:br/>
              <w:t>const embed = new EmbedBuilder()</w:t>
              <w:br/>
              <w:t xml:space="preserve">  .setTitle('OpenClaw Status')</w:t>
              <w:br/>
              <w:t xml:space="preserve">  .setDescription('All systems operational')</w:t>
              <w:br/>
              <w:t xml:space="preserve">  .setColor(0x00FF00)</w:t>
              <w:br/>
              <w:t xml:space="preserve">  .addFields(</w:t>
              <w:br/>
              <w:t xml:space="preserve">    { name: 'Uptime', value: '3 days', inline: true },</w:t>
              <w:br/>
              <w:t xml:space="preserve">    { name: 'Requests', value: '1,234', inline: true }</w:t>
              <w:br/>
              <w:t xml:space="preserve">  )</w:t>
              <w:br/>
              <w:t xml:space="preserve">  .setTimestamp();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await message.channel.send({ embeds: [embed] 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富文本消息示例]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38.7 验证测试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测试步骤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步骤1：在Discord中@Bot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在频道中输入：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@OpenClaw Assistant 你好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步骤2：测试斜杠命令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`/hello`，选择命令并执行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步骤3：检查响应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确认Bot能正常回复消息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：Bot响应正常，消息显示正确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38.8 常见问题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Q1：Bot不响应消息怎么办？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检查Bot是否在线（看成员列表状态）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确认Message Content Intent已开启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检查Bot是否有频道读取权限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查看OpenClaw日志是否有错误：`openclaw logs`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Q2：斜杠命令不显示？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命令需要注册（可能需要几分钟同步）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`applications.commands` scope未勾选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需要重新邀请Bot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解决方法：</w:t>
      </w:r>
      <w:r>
        <w:rPr>
          <w:rFonts w:eastAsia="等线" w:ascii="Arial" w:cs="Arial" w:hAnsi="Arial"/>
          <w:sz w:val="22"/>
        </w:rPr>
        <w:t>重新生成邀请链接，确保勾选所有必要权限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Q3：如何限制Bot只在特定频道工作？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在代码中添加频道过滤：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allowedChannels = ['general', 'bot-commands'];</w:t>
              <w:br/>
            </w:r>
            <w:r>
              <w:rPr>
                <w:rFonts w:eastAsia="Consolas" w:ascii="Consolas" w:cs="Consolas" w:hAnsi="Consolas"/>
                <w:sz w:val="22"/>
              </w:rPr>
              <w:t>if (!allowedChannels.includes(message.channel.name)) return;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Q4：Discord在中国大陆能用吗？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：Discord在国内访问不稳定，建议：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使用海外服务器部署（香港/新加坡/美国）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配置代理/VPN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考虑国内替代方案（如QQ频道）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38.9 下一步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完成Discord接入后，你可以：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[配置线程支持](#) - 保持频道整洁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[添加交互组件](#) - 使用按钮和下拉菜单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[Telegram接入实战](#) - 接入另一个平台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参考资料</w:t>
      </w:r>
      <w:bookmarkEnd w:id="3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Discord官方文档：[Discord Developer Portal](https://discord.com/developers/docs)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Discord.js文档：[discord.js guide](https://discordjs.guide/)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Discord示例：[GitHub示例](https://github.com/wulaosiji/openclaw/tree/main/examples/discord)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本文基于Discord官方API文档编写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最后更新：2026-02-24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7316">
    <w:lvl>
      <w:numFmt w:val="bullet"/>
      <w:suff w:val="space"/>
      <w:lvlText w:val="□"/>
    </w:lvl>
  </w:abstractNum>
  <w:abstractNum w:abstractNumId="367317">
    <w:lvl>
      <w:numFmt w:val="bullet"/>
      <w:suff w:val="space"/>
      <w:lvlText w:val="□"/>
    </w:lvl>
  </w:abstractNum>
  <w:abstractNum w:abstractNumId="367318">
    <w:lvl>
      <w:numFmt w:val="bullet"/>
      <w:suff w:val="space"/>
      <w:lvlText w:val="□"/>
    </w:lvl>
  </w:abstractNum>
  <w:abstractNum w:abstractNumId="367319">
    <w:lvl>
      <w:numFmt w:val="bullet"/>
      <w:suff w:val="space"/>
      <w:lvlText w:val="□"/>
    </w:lvl>
  </w:abstractNum>
  <w:abstractNum w:abstractNumId="367320">
    <w:lvl>
      <w:start w:val="1"/>
      <w:numFmt w:val="decimal"/>
      <w:suff w:val="tab"/>
      <w:lvlText w:val="%1."/>
      <w:rPr>
        <w:color w:val="3370ff"/>
      </w:rPr>
    </w:lvl>
  </w:abstractNum>
  <w:abstractNum w:abstractNumId="367321">
    <w:lvl>
      <w:start w:val="2"/>
      <w:numFmt w:val="decimal"/>
      <w:suff w:val="tab"/>
      <w:lvlText w:val="%1."/>
      <w:rPr>
        <w:color w:val="3370ff"/>
      </w:rPr>
    </w:lvl>
  </w:abstractNum>
  <w:abstractNum w:abstractNumId="367322">
    <w:lvl>
      <w:start w:val="3"/>
      <w:numFmt w:val="decimal"/>
      <w:suff w:val="tab"/>
      <w:lvlText w:val="%1."/>
      <w:rPr>
        <w:color w:val="3370ff"/>
      </w:rPr>
    </w:lvl>
  </w:abstractNum>
  <w:abstractNum w:abstractNumId="367323">
    <w:lvl>
      <w:start w:val="4"/>
      <w:numFmt w:val="decimal"/>
      <w:suff w:val="tab"/>
      <w:lvlText w:val="%1."/>
      <w:rPr>
        <w:color w:val="3370ff"/>
      </w:rPr>
    </w:lvl>
  </w:abstractNum>
  <w:abstractNum w:abstractNumId="367324">
    <w:lvl>
      <w:start w:val="5"/>
      <w:numFmt w:val="decimal"/>
      <w:suff w:val="tab"/>
      <w:lvlText w:val="%1."/>
      <w:rPr>
        <w:color w:val="3370ff"/>
      </w:rPr>
    </w:lvl>
  </w:abstractNum>
  <w:abstractNum w:abstractNumId="367325">
    <w:lvl>
      <w:start w:val="6"/>
      <w:numFmt w:val="decimal"/>
      <w:suff w:val="tab"/>
      <w:lvlText w:val="%1."/>
      <w:rPr>
        <w:color w:val="3370ff"/>
      </w:rPr>
    </w:lvl>
  </w:abstractNum>
  <w:abstractNum w:abstractNumId="367326">
    <w:lvl>
      <w:start w:val="7"/>
      <w:numFmt w:val="decimal"/>
      <w:suff w:val="tab"/>
      <w:lvlText w:val="%1."/>
      <w:rPr>
        <w:color w:val="3370ff"/>
      </w:rPr>
    </w:lvl>
  </w:abstractNum>
  <w:abstractNum w:abstractNumId="367327">
    <w:lvl>
      <w:start w:val="8"/>
      <w:numFmt w:val="decimal"/>
      <w:suff w:val="tab"/>
      <w:lvlText w:val="%1."/>
      <w:rPr>
        <w:color w:val="3370ff"/>
      </w:rPr>
    </w:lvl>
  </w:abstractNum>
  <w:abstractNum w:abstractNumId="367328">
    <w:lvl>
      <w:start w:val="9"/>
      <w:numFmt w:val="decimal"/>
      <w:suff w:val="tab"/>
      <w:lvlText w:val="%1."/>
      <w:rPr>
        <w:color w:val="3370ff"/>
      </w:rPr>
    </w:lvl>
  </w:abstractNum>
  <w:abstractNum w:abstractNumId="367329">
    <w:lvl>
      <w:start w:val="10"/>
      <w:numFmt w:val="decimal"/>
      <w:suff w:val="tab"/>
      <w:lvlText w:val="%1."/>
      <w:rPr>
        <w:color w:val="3370ff"/>
      </w:rPr>
    </w:lvl>
  </w:abstractNum>
  <w:abstractNum w:abstractNumId="367330">
    <w:lvl>
      <w:start w:val="11"/>
      <w:numFmt w:val="decimal"/>
      <w:suff w:val="tab"/>
      <w:lvlText w:val="%1."/>
      <w:rPr>
        <w:color w:val="3370ff"/>
      </w:rPr>
    </w:lvl>
  </w:abstractNum>
  <w:abstractNum w:abstractNumId="367331">
    <w:lvl>
      <w:numFmt w:val="bullet"/>
      <w:suff w:val="tab"/>
      <w:lvlText w:val="•"/>
      <w:rPr>
        <w:color w:val="3370ff"/>
      </w:rPr>
    </w:lvl>
  </w:abstractNum>
  <w:abstractNum w:abstractNumId="367332">
    <w:lvl>
      <w:numFmt w:val="bullet"/>
      <w:suff w:val="tab"/>
      <w:lvlText w:val="•"/>
      <w:rPr>
        <w:color w:val="3370ff"/>
      </w:rPr>
    </w:lvl>
  </w:abstractNum>
  <w:abstractNum w:abstractNumId="367333">
    <w:lvl>
      <w:numFmt w:val="bullet"/>
      <w:suff w:val="tab"/>
      <w:lvlText w:val="•"/>
      <w:rPr>
        <w:color w:val="3370ff"/>
      </w:rPr>
    </w:lvl>
  </w:abstractNum>
  <w:num w:numId="1">
    <w:abstractNumId w:val="367316"/>
  </w:num>
  <w:num w:numId="2">
    <w:abstractNumId w:val="367317"/>
  </w:num>
  <w:num w:numId="3">
    <w:abstractNumId w:val="367318"/>
  </w:num>
  <w:num w:numId="4">
    <w:abstractNumId w:val="367319"/>
  </w:num>
  <w:num w:numId="5">
    <w:abstractNumId w:val="367320"/>
  </w:num>
  <w:num w:numId="6">
    <w:abstractNumId w:val="367321"/>
  </w:num>
  <w:num w:numId="7">
    <w:abstractNumId w:val="367322"/>
  </w:num>
  <w:num w:numId="8">
    <w:abstractNumId w:val="367323"/>
  </w:num>
  <w:num w:numId="9">
    <w:abstractNumId w:val="367324"/>
  </w:num>
  <w:num w:numId="10">
    <w:abstractNumId w:val="367325"/>
  </w:num>
  <w:num w:numId="11">
    <w:abstractNumId w:val="367326"/>
  </w:num>
  <w:num w:numId="12">
    <w:abstractNumId w:val="367327"/>
  </w:num>
  <w:num w:numId="13">
    <w:abstractNumId w:val="367328"/>
  </w:num>
  <w:num w:numId="14">
    <w:abstractNumId w:val="367329"/>
  </w:num>
  <w:num w:numId="15">
    <w:abstractNumId w:val="367330"/>
  </w:num>
  <w:num w:numId="16">
    <w:abstractNumId w:val="367331"/>
  </w:num>
  <w:num w:numId="17">
    <w:abstractNumId w:val="367332"/>
  </w:num>
  <w:num w:numId="18">
    <w:abstractNumId w:val="3673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2026-03-04T01:32:16Z</dcterms:created>
  <dc:creator>Apache POI</dc:creator>
</cp:coreProperties>
</file>