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46-✍️ AI内容创作工作流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：搭建完整的AI内容创作流水线，实现从选题、创作到分发的全流程自动化，日产10+篇高质量内容。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已完成《24-🏭 内容工厂实战》学习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已掌握基础的文章写作技巧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有内容平台账号（公众号/知乎/即刻等）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AI内容创作工作流分为五个阶段：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**选题策划** - 热点追踪、话题挖掘、选题库管理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**素材收集** - 自动抓取、资料整理、素材库建设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**内容创作** - 大纲生成、初稿撰写、润色优化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**多平台适配** - 格式转换、风格调整、平台优化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**发布分发** - 定时发布、渠道分发、数据追踪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预估效率提升：</w:t>
      </w:r>
      <w:r>
        <w:rPr>
          <w:rFonts w:eastAsia="等线" w:ascii="Arial" w:cs="Arial" w:hAnsi="Arial"/>
          <w:b w:val="true"/>
          <w:sz w:val="22"/>
        </w:rPr>
        <w:t>5-10倍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第一步：选题策划系统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热点追踪自动化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RSS订阅源配置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~/.openclaw/rss-config.json</w:t>
              <w:br/>
              <w:t>{</w:t>
              <w:br/>
              <w:t xml:space="preserve">  "sources": [</w:t>
              <w:br/>
              <w:t xml:space="preserve">    {</w:t>
              <w:br/>
              <w:t xml:space="preserve">      "name": "机器之心",</w:t>
              <w:br/>
              <w:t xml:space="preserve">      "url": "https://www.jiqizhixin.com/rss",</w:t>
              <w:br/>
              <w:t xml:space="preserve">      "category": "AI",</w:t>
              <w:br/>
              <w:t xml:space="preserve">      "priority": 5</w:t>
              <w:br/>
              <w:t xml:space="preserve">    },</w:t>
              <w:br/>
              <w:t xml:space="preserve">    {</w:t>
              <w:br/>
              <w:t xml:space="preserve">      "name": "量子位",</w:t>
              <w:br/>
              <w:t xml:space="preserve">      "url": "https://www.qbitai.com/rss",</w:t>
              <w:br/>
              <w:t xml:space="preserve">      "category": "AI",</w:t>
              <w:br/>
              <w:t xml:space="preserve">      "priority": 5</w:t>
              <w:br/>
              <w:t xml:space="preserve">    },</w:t>
              <w:br/>
              <w:t xml:space="preserve">    {</w:t>
              <w:br/>
              <w:t xml:space="preserve">      "name": "TechCrunch",</w:t>
              <w:br/>
              <w:t xml:space="preserve">      "url": "https://techcrunch.com/rss",</w:t>
              <w:br/>
              <w:t xml:space="preserve">      "category": "Tech",</w:t>
              <w:br/>
              <w:t xml:space="preserve">      "priority": 3</w:t>
              <w:br/>
              <w:t xml:space="preserve">    }</w:t>
              <w:br/>
              <w:t xml:space="preserve">  ],</w:t>
              <w:br/>
              <w:t xml:space="preserve">  "fetchSchedule": "0 */4 * * *",</w:t>
              <w:br/>
              <w:t xml:space="preserve">  "keywords": ["AI", "大模型", "OpenClaw", "Agent"]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热点筛选AI提示词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请从以下新闻中筛选3个最适合创作的热点话题：</w:t>
              <w:br/>
              <w:br/>
              <w:t>筛选标准：</w:t>
              <w:br/>
              <w:t>1. 与AI/科技相关</w:t>
              <w:br/>
              <w:t>2. 有深度解读空间</w:t>
              <w:br/>
              <w:t>3. 48小时内发布</w:t>
              <w:br/>
              <w:t>4. 目标读者感兴趣</w:t>
              <w:br/>
              <w:br/>
              <w:t>新闻列表：</w:t>
              <w:br/>
              <w:t>{{newsList}}</w:t>
              <w:br/>
              <w:br/>
              <w:t>输出格式：</w:t>
              <w:br/>
              <w:t>1. 标题：[新闻标题]</w:t>
              <w:br/>
              <w:t xml:space="preserve">   理由：[为什么值得写]</w:t>
              <w:br/>
              <w:t xml:space="preserve">   角度：[建议切入角度]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热度：[预估阅读量]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选题库管理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Notion选题库结构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数据库：内容选题库</w:t>
              <w:br/>
              <w:t>├── 标题</w:t>
              <w:br/>
              <w:t>├── 状态（待策划/创作中/已完成/已发布）</w:t>
              <w:br/>
              <w:t>├── 类型（热点/干货/故事/观点）</w:t>
              <w:br/>
              <w:t>├── 优先级（P0/P1/P2）</w:t>
              <w:br/>
              <w:t>├── 目标平台（公众号/知乎/即刻）</w:t>
              <w:br/>
              <w:t>├── 预估耗时</w:t>
              <w:br/>
              <w:t>├── 素材链接</w:t>
              <w:br/>
            </w:r>
            <w:r>
              <w:rPr>
                <w:rFonts w:eastAsia="Consolas" w:ascii="Consolas" w:cs="Consolas" w:hAnsi="Consolas"/>
                <w:sz w:val="22"/>
              </w:rPr>
              <w:t>└── 发布日期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OpenClaw自动同步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每日自动更新选题库</w:t>
              <w:br/>
              <w:t>{</w:t>
              <w:br/>
              <w:t xml:space="preserve">  "schedule": "0 9 * * *",</w:t>
              <w:br/>
              <w:t xml:space="preserve">  "workflow": [</w:t>
              <w:br/>
              <w:t xml:space="preserve">    {</w:t>
              <w:br/>
              <w:t xml:space="preserve">      "step": "fetch-hot-topics",</w:t>
              <w:br/>
              <w:t xml:space="preserve">      "action": "rss-feed.fetch",</w:t>
              <w:br/>
              <w:t xml:space="preserve">      "keywords": ["AI", "OpenClaw"]</w:t>
              <w:br/>
              <w:t xml:space="preserve">    },</w:t>
              <w:br/>
              <w:t xml:space="preserve">    {</w:t>
              <w:br/>
              <w:t xml:space="preserve">      "step": "ai-filter",</w:t>
              <w:br/>
              <w:t xml:space="preserve">      "action": "openclaw.chat",</w:t>
              <w:br/>
              <w:t xml:space="preserve">      "prompt": "筛选热点话题..."</w:t>
              <w:br/>
              <w:t xml:space="preserve">    },</w:t>
              <w:br/>
              <w:t xml:space="preserve">    {</w:t>
              <w:br/>
              <w:t xml:space="preserve">      "step": "create-notion-entry",</w:t>
              <w:br/>
              <w:t xml:space="preserve">      "action": "notion.database.create",</w:t>
              <w:br/>
              <w:t xml:space="preserve">      "database": "内容选题库"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：选题库每日自动更新，有10+个候选选题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第二步：素材收集系统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多源素材抓取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来源1：RSS订阅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使用rss-feed Skill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run rss-feed --config rss-config.json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来源2：社交媒体监控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监控Twitter/X热门话题</w:t>
              <w:br/>
              <w:t>{</w:t>
              <w:br/>
              <w:t xml:space="preserve">  "source": "twitter",</w:t>
              <w:br/>
              <w:t xml:space="preserve">  "keywords": ["#AI", "#OpenClaw", "#Agent"],</w:t>
              <w:br/>
              <w:t xml:space="preserve">  "minFollowers": 1000,</w:t>
              <w:br/>
              <w:t xml:space="preserve">  "language": "zh,en"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来源3：竞品分析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抓取竞品公众号文章</w:t>
              <w:br/>
              <w:t>openclaw skills run wechat-article-fetcher \</w:t>
              <w:br/>
              <w:t xml:space="preserve">  --account "竞品账号" \</w:t>
              <w:br/>
              <w:t xml:space="preserve">  --limit 10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./competitor-articles/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素材自动整理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AI摘要和标签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对每篇文章生成摘要和标签</w:t>
              <w:br/>
              <w:t>{</w:t>
              <w:br/>
              <w:t xml:space="preserve">  "workflow": [</w:t>
              <w:br/>
              <w:t xml:space="preserve">    {</w:t>
              <w:br/>
              <w:t xml:space="preserve">      "step": "summarize",</w:t>
              <w:br/>
              <w:t xml:space="preserve">      "action": "openclaw.chat",</w:t>
              <w:br/>
              <w:t xml:space="preserve">      "prompt": "请为以下文章生成：\n1. 一句话摘要\n2. 3个关键词标签\n3. 核心观点提炼\n4. 可引用金句\n\n文章内容：{{articleContent}}"</w:t>
              <w:br/>
              <w:t xml:space="preserve">    },</w:t>
              <w:br/>
              <w:t xml:space="preserve">    {</w:t>
              <w:br/>
              <w:t xml:space="preserve">      "step": "save-to-db",</w:t>
              <w:br/>
              <w:t xml:space="preserve">      "action": "notion.page.create",</w:t>
              <w:br/>
              <w:t xml:space="preserve">      "database": "素材库"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素材库结构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素材库/</w:t>
              <w:br/>
              <w:t>├── 📁 热点事件/（按日期）</w:t>
              <w:br/>
              <w:t>├── 📁 行业报告/</w:t>
              <w:br/>
              <w:t>├── 📁 专家观点/</w:t>
              <w:br/>
              <w:t>├── 📁 数据图表/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📁 案例故事/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第三步：内容创作系统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大纲生成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结构化大纲提示词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请为以下选题生成文章大纲：</w:t>
              <w:br/>
              <w:br/>
              <w:t>选题：[选题标题]</w:t>
              <w:br/>
              <w:t>类型：[干货/热点/观点]</w:t>
              <w:br/>
              <w:t>目标平台：[公众号/知乎]</w:t>
              <w:br/>
              <w:t>字数：[2000字]</w:t>
              <w:br/>
              <w:br/>
              <w:t>大纲要求：</w:t>
              <w:br/>
              <w:t>1. 有吸引力的标题（3个备选）</w:t>
              <w:br/>
              <w:t>2. 引人入胜的开头（故事/数据/问题）</w:t>
              <w:br/>
              <w:t>3. 3-4个核心论点，每个论点有案例支撑</w:t>
              <w:br/>
              <w:t>4. 逻辑递进，层层深入</w:t>
              <w:br/>
              <w:t>5. 有力的结尾（总结/行动号召）</w:t>
              <w:br/>
              <w:br/>
              <w:t>输出格式：</w:t>
              <w:br/>
              <w:t># [主标题]</w:t>
              <w:br/>
              <w:br/>
              <w:t>## 引言</w:t>
              <w:br/>
              <w:t>- 钩子：...</w:t>
              <w:br/>
              <w:t>- 背景：...</w:t>
              <w:br/>
              <w:t>- 预告：...</w:t>
              <w:br/>
              <w:br/>
              <w:t>## 第一部分：[小标题]</w:t>
              <w:br/>
              <w:t>- 论点：...</w:t>
              <w:br/>
              <w:t>- 案例：...</w:t>
              <w:br/>
              <w:t>- 数据：...</w:t>
              <w:br/>
              <w:br/>
              <w:t>## 第二部分：[小标题]</w:t>
              <w:br/>
              <w:t>...</w:t>
              <w:br/>
              <w:br/>
              <w:t>## 结论</w:t>
              <w:br/>
              <w:t>- 核心观点总结</w:t>
              <w:br/>
              <w:t>- 给读者的建议</w:t>
              <w:br/>
            </w:r>
            <w:r>
              <w:rPr>
                <w:rFonts w:eastAsia="Consolas" w:ascii="Consolas" w:cs="Consolas" w:hAnsi="Consolas"/>
                <w:sz w:val="22"/>
              </w:rPr>
              <w:t>- 互动引导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初稿撰写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分段撰写策略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逐段生成，保持连贯</w:t>
              <w:br/>
              <w:t>for section in "引言" "第一部分" "第二部分" "第三部分" "结论"; do</w:t>
              <w:br/>
              <w:t xml:space="preserve">  openclaw chat "请撰写文章[$section]部分，大纲如下：\n$outline"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质量控制检查点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是否符合目标平台风格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是否有足够的案例和数据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逻辑是否通顺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字数是否达标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是否有吸引人的标题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润色优化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风格调整提示词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请对以下文章进行[公众号/知乎/即刻]风格优化：</w:t>
              <w:br/>
              <w:br/>
              <w:t>优化要点：</w:t>
              <w:br/>
              <w:t>- 公众号：深度、故事性、排版友好</w:t>
              <w:br/>
              <w:t>- 知乎：专业、数据支撑、逻辑清晰</w:t>
              <w:br/>
              <w:t>- 即刻：简洁、口语化、互动性强</w:t>
              <w:br/>
              <w:br/>
              <w:t>原文：</w:t>
              <w:br/>
              <w:t>{{article}}</w:t>
              <w:br/>
              <w:br/>
              <w:t>要求：</w:t>
              <w:br/>
              <w:t>1. 调整语言风格</w:t>
              <w:br/>
              <w:t>2. 优化段落结构</w:t>
              <w:br/>
              <w:t>3. 添加emoji/表情</w:t>
              <w:br/>
              <w:t>4. 插入互动问题</w:t>
              <w:br/>
            </w:r>
            <w:r>
              <w:rPr>
                <w:rFonts w:eastAsia="Consolas" w:ascii="Consolas" w:cs="Consolas" w:hAnsi="Consolas"/>
                <w:sz w:val="22"/>
              </w:rPr>
              <w:t>5. 优化结尾引导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：文章通过质量检查，准备发布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第四步：多平台适配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格式转换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→ 公众号HTML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使用md-to-wechat Skill</w:t>
              <w:br/>
              <w:t>openclaw skills run md-to-wechat \</w:t>
              <w:br/>
              <w:t xml:space="preserve">  --input article.md \</w:t>
              <w:br/>
              <w:t xml:space="preserve">  --output article.html \</w:t>
              <w:br/>
              <w:t xml:space="preserve">  --theme blue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--cover "cover.jpg"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→ 知乎格式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知乎支持Markdown，需调整：</w:t>
              <w:br/>
              <w:t># - 移除公众号特殊样式</w:t>
              <w:br/>
              <w:t># - 添加引用格式</w:t>
              <w:br/>
            </w:r>
            <w:r>
              <w:rPr>
                <w:rFonts w:eastAsia="Consolas" w:ascii="Consolas" w:cs="Consolas" w:hAnsi="Consolas"/>
                <w:sz w:val="22"/>
              </w:rPr>
              <w:t># - 优化图片链接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→ 即刻短文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精简至200-500字</w:t>
              <w:br/>
              <w:t># 提取核心观点</w:t>
              <w:br/>
            </w:r>
            <w:r>
              <w:rPr>
                <w:rFonts w:eastAsia="Consolas" w:ascii="Consolas" w:cs="Consolas" w:hAnsi="Consolas"/>
                <w:sz w:val="22"/>
              </w:rPr>
              <w:t># 添加话题标签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平台优化清单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封面图（900x383）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摘要（30字内）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合集标签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赞赏设置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话题标签（3-5个）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摘要卡片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引用格式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图片水印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即刻优化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配图（1-3张）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话题标签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@相关用户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互动引导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第五步：发布分发系统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定时发布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发布时间规划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早报：8:00-9:00</w:t>
              <w:br/>
              <w:t>晚报：20:00-21:00</w:t>
              <w:br/>
            </w:r>
            <w:r>
              <w:rPr>
                <w:rFonts w:eastAsia="Consolas" w:ascii="Consolas" w:cs="Consolas" w:hAnsi="Consolas"/>
                <w:sz w:val="22"/>
              </w:rPr>
              <w:t>深度长文：周四/周五 21:00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Cron定时任务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早报发布</w:t>
              <w:br/>
              <w:t>0 8 * * * openclaw skills run publish-morning-news</w:t>
              <w:br/>
              <w:br/>
              <w:t># 晚报发布</w:t>
              <w:br/>
            </w:r>
            <w:r>
              <w:rPr>
                <w:rFonts w:eastAsia="Consolas" w:ascii="Consolas" w:cs="Consolas" w:hAnsi="Consolas"/>
                <w:sz w:val="22"/>
              </w:rPr>
              <w:t>0 20 * * * openclaw skills run publish-evening-news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跨平台分发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一键分发脚本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publish-all.sh</w:t>
              <w:br/>
              <w:br/>
              <w:t>ARTICLE=$1</w:t>
              <w:br/>
              <w:br/>
              <w:t># 发布到公众号</w:t>
              <w:br/>
              <w:t>openclaw skills run wechat-publish --input $ARTICLE</w:t>
              <w:br/>
              <w:br/>
              <w:t># 发布到知乎</w:t>
              <w:br/>
              <w:t>openclaw skills run zhihu-publish --input $ARTICLE</w:t>
              <w:br/>
              <w:br/>
              <w:t># 发布到即刻</w:t>
              <w:br/>
              <w:t>openclaw skills run jike-publish --input $ARTICLE --format short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"发布完成！"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数据追踪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阅读量：曝光量、打开率</w:t>
              <w:br/>
              <w:t>互动量：点赞、评论、分享、在看</w:t>
              <w:br/>
            </w:r>
            <w:r>
              <w:rPr>
                <w:rFonts w:eastAsia="Consolas" w:ascii="Consolas" w:cs="Consolas" w:hAnsi="Consolas"/>
                <w:sz w:val="22"/>
              </w:rPr>
              <w:t>转化量：关注、私信、点击链接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自动化报表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AI工作流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选题策划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素材收集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内容创作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多平台适配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15分钟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8x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2.25小时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5x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每日生成数据报表</w:t>
              <w:br/>
              <w:t>{</w:t>
              <w:br/>
              <w:t xml:space="preserve">  "schedule": "0 22 * * *",</w:t>
              <w:br/>
              <w:t xml:space="preserve">  "workflow": [</w:t>
              <w:br/>
              <w:t xml:space="preserve">    {</w:t>
              <w:br/>
              <w:t xml:space="preserve">      "step": "fetch-data",</w:t>
              <w:br/>
              <w:t xml:space="preserve">      "action": "analytics.fetch",</w:t>
              <w:br/>
              <w:t xml:space="preserve">      "platforms": ["wechat", "zhihu", "jike"]</w:t>
              <w:br/>
              <w:t xml:space="preserve">    },</w:t>
              <w:br/>
              <w:t xml:space="preserve">    {</w:t>
              <w:br/>
              <w:t xml:space="preserve">      "step": "generate-report",</w:t>
              <w:br/>
              <w:t xml:space="preserve">      "action": "openclaw.chat",</w:t>
              <w:br/>
              <w:t xml:space="preserve">      "prompt": "生成今日数据摘要..."</w:t>
              <w:br/>
              <w:t xml:space="preserve">    },</w:t>
              <w:br/>
              <w:t xml:space="preserve">    {</w:t>
              <w:br/>
              <w:t xml:space="preserve">      "step": "send-report",</w:t>
              <w:br/>
              <w:t xml:space="preserve">      "action": "feishu.send",</w:t>
              <w:br/>
              <w:t xml:space="preserve">      "target": "content-team"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实战案例：AI早报工作流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完整配置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RSS抓取（7:00）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7 * * * openclaw skills run rss-fetch --config morning-news.json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AI筛选和生成（7:30）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"step": "generate-newsletter",</w:t>
              <w:br/>
              <w:t xml:space="preserve">  "action": "long-form-writer",</w:t>
              <w:br/>
              <w:t xml:space="preserve">  "template": "morning-news",</w:t>
              <w:br/>
              <w:t xml:space="preserve">  "params": {</w:t>
              <w:br/>
              <w:t xml:space="preserve">    "articles": "{{rssResults}}",</w:t>
              <w:br/>
              <w:t xml:space="preserve">    "style": "早报",</w:t>
              <w:br/>
              <w:t xml:space="preserve">    "sections": ["头条", "技术", "产品", "投融资"]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人工审核（8:00）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检查事实准确性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调整语气和风格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自动发布（8:30）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30 8 * * * openclaw skills run publish --platform wechat,jike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效率提升对比</w:t>
      </w:r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Q1: AI生成内容会被平台限流吗？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</w:t>
      </w:r>
      <w:r>
        <w:rPr>
          <w:rFonts w:eastAsia="等线" w:ascii="Arial" w:cs="Arial" w:hAnsi="Arial"/>
          <w:sz w:val="22"/>
        </w:rPr>
        <w:t>，只要内容质量高：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避免明显的AI套话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加入个人观点和案例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人工审核后再发布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Q2: 如何保证内容质量？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三层质量控制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**AI自查**：事实核查、风格检查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**人工审核**：深度、逻辑、价值观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**数据反馈**：根据阅读数据优化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Q3: 适合什么类型的内容？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资讯类（快、准、全）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干货类（结构化、可复制）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数据分析类（图表、结论）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深度专访（需要人际互动）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情感故事（需要真实体验）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争议观点（需要价值判断）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下一步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掌握AI内容创作工作流后，建议学习：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*《47-👥 社群运营自动化》 - 内容+社群联动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*《24-🏭 内容工厂实战》 - 更完整的生产体系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*《28-💰 成本控制与Token优化》 - 降低创作成本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参考资料</w:t>
      </w:r>
      <w:bookmarkEnd w:id="2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爆文写作项目：https://github.com/examples/content-creation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RSSHub：https://docs.rsshub.app/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微信公众号排版指南：https://mp.weixin.qq.com/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本文基于爆文写作项目和日报生成经验编写。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1863">
    <w:lvl>
      <w:start w:val="1"/>
      <w:numFmt w:val="decimal"/>
      <w:suff w:val="tab"/>
      <w:lvlText w:val="%1."/>
      <w:rPr>
        <w:color w:val="3370ff"/>
      </w:rPr>
    </w:lvl>
  </w:abstractNum>
  <w:abstractNum w:abstractNumId="341864">
    <w:lvl>
      <w:start w:val="2"/>
      <w:numFmt w:val="decimal"/>
      <w:suff w:val="tab"/>
      <w:lvlText w:val="%1."/>
      <w:rPr>
        <w:color w:val="3370ff"/>
      </w:rPr>
    </w:lvl>
  </w:abstractNum>
  <w:abstractNum w:abstractNumId="341865">
    <w:lvl>
      <w:start w:val="3"/>
      <w:numFmt w:val="decimal"/>
      <w:suff w:val="tab"/>
      <w:lvlText w:val="%1."/>
      <w:rPr>
        <w:color w:val="3370ff"/>
      </w:rPr>
    </w:lvl>
  </w:abstractNum>
  <w:abstractNum w:abstractNumId="341866">
    <w:lvl>
      <w:start w:val="4"/>
      <w:numFmt w:val="decimal"/>
      <w:suff w:val="tab"/>
      <w:lvlText w:val="%1."/>
      <w:rPr>
        <w:color w:val="3370ff"/>
      </w:rPr>
    </w:lvl>
  </w:abstractNum>
  <w:abstractNum w:abstractNumId="341867">
    <w:lvl>
      <w:start w:val="5"/>
      <w:numFmt w:val="decimal"/>
      <w:suff w:val="tab"/>
      <w:lvlText w:val="%1."/>
      <w:rPr>
        <w:color w:val="3370ff"/>
      </w:rPr>
    </w:lvl>
  </w:abstractNum>
  <w:abstractNum w:abstractNumId="341868">
    <w:lvl>
      <w:numFmt w:val="bullet"/>
      <w:suff w:val="space"/>
      <w:lvlText w:val="□"/>
    </w:lvl>
  </w:abstractNum>
  <w:abstractNum w:abstractNumId="341869">
    <w:lvl>
      <w:numFmt w:val="bullet"/>
      <w:suff w:val="space"/>
      <w:lvlText w:val="□"/>
    </w:lvl>
  </w:abstractNum>
  <w:abstractNum w:abstractNumId="341870">
    <w:lvl>
      <w:numFmt w:val="bullet"/>
      <w:suff w:val="space"/>
      <w:lvlText w:val="□"/>
    </w:lvl>
  </w:abstractNum>
  <w:abstractNum w:abstractNumId="341871">
    <w:lvl>
      <w:numFmt w:val="bullet"/>
      <w:suff w:val="space"/>
      <w:lvlText w:val="□"/>
    </w:lvl>
  </w:abstractNum>
  <w:abstractNum w:abstractNumId="341872">
    <w:lvl>
      <w:numFmt w:val="bullet"/>
      <w:suff w:val="space"/>
      <w:lvlText w:val="□"/>
    </w:lvl>
  </w:abstractNum>
  <w:abstractNum w:abstractNumId="341873">
    <w:lvl>
      <w:numFmt w:val="bullet"/>
      <w:suff w:val="space"/>
      <w:lvlText w:val="□"/>
    </w:lvl>
  </w:abstractNum>
  <w:abstractNum w:abstractNumId="341874">
    <w:lvl>
      <w:numFmt w:val="bullet"/>
      <w:suff w:val="space"/>
      <w:lvlText w:val="□"/>
    </w:lvl>
  </w:abstractNum>
  <w:abstractNum w:abstractNumId="341875">
    <w:lvl>
      <w:numFmt w:val="bullet"/>
      <w:suff w:val="space"/>
      <w:lvlText w:val="□"/>
    </w:lvl>
  </w:abstractNum>
  <w:abstractNum w:abstractNumId="341876">
    <w:lvl>
      <w:numFmt w:val="bullet"/>
      <w:suff w:val="space"/>
      <w:lvlText w:val="□"/>
    </w:lvl>
  </w:abstractNum>
  <w:abstractNum w:abstractNumId="341877">
    <w:lvl>
      <w:numFmt w:val="bullet"/>
      <w:suff w:val="space"/>
      <w:lvlText w:val="□"/>
    </w:lvl>
  </w:abstractNum>
  <w:abstractNum w:abstractNumId="341878">
    <w:lvl>
      <w:numFmt w:val="bullet"/>
      <w:suff w:val="space"/>
      <w:lvlText w:val="□"/>
    </w:lvl>
  </w:abstractNum>
  <w:abstractNum w:abstractNumId="341879">
    <w:lvl>
      <w:numFmt w:val="bullet"/>
      <w:suff w:val="space"/>
      <w:lvlText w:val="□"/>
    </w:lvl>
  </w:abstractNum>
  <w:abstractNum w:abstractNumId="341880">
    <w:lvl>
      <w:numFmt w:val="bullet"/>
      <w:suff w:val="space"/>
      <w:lvlText w:val="□"/>
    </w:lvl>
  </w:abstractNum>
  <w:abstractNum w:abstractNumId="341881">
    <w:lvl>
      <w:numFmt w:val="bullet"/>
      <w:suff w:val="space"/>
      <w:lvlText w:val="□"/>
    </w:lvl>
  </w:abstractNum>
  <w:abstractNum w:abstractNumId="341882">
    <w:lvl>
      <w:numFmt w:val="bullet"/>
      <w:suff w:val="space"/>
      <w:lvlText w:val="□"/>
    </w:lvl>
  </w:abstractNum>
  <w:abstractNum w:abstractNumId="341883">
    <w:lvl>
      <w:numFmt w:val="bullet"/>
      <w:suff w:val="space"/>
      <w:lvlText w:val="□"/>
    </w:lvl>
  </w:abstractNum>
  <w:abstractNum w:abstractNumId="341884">
    <w:lvl>
      <w:numFmt w:val="bullet"/>
      <w:suff w:val="space"/>
      <w:lvlText w:val="□"/>
    </w:lvl>
  </w:abstractNum>
  <w:abstractNum w:abstractNumId="341885">
    <w:lvl>
      <w:numFmt w:val="bullet"/>
      <w:suff w:val="space"/>
      <w:lvlText w:val="□"/>
    </w:lvl>
  </w:abstractNum>
  <w:abstractNum w:abstractNumId="341886">
    <w:lvl>
      <w:numFmt w:val="bullet"/>
      <w:suff w:val="tab"/>
      <w:lvlText w:val="•"/>
      <w:rPr>
        <w:color w:val="3370ff"/>
      </w:rPr>
    </w:lvl>
  </w:abstractNum>
  <w:abstractNum w:abstractNumId="341887">
    <w:lvl>
      <w:numFmt w:val="bullet"/>
      <w:suff w:val="tab"/>
      <w:lvlText w:val="•"/>
      <w:rPr>
        <w:color w:val="3370ff"/>
      </w:rPr>
    </w:lvl>
  </w:abstractNum>
  <w:abstractNum w:abstractNumId="341888">
    <w:lvl>
      <w:numFmt w:val="bullet"/>
      <w:suff w:val="tab"/>
      <w:lvlText w:val="•"/>
      <w:rPr>
        <w:color w:val="3370ff"/>
      </w:rPr>
    </w:lvl>
  </w:abstractNum>
  <w:abstractNum w:abstractNumId="341889">
    <w:lvl>
      <w:numFmt w:val="bullet"/>
      <w:suff w:val="tab"/>
      <w:lvlText w:val="•"/>
      <w:rPr>
        <w:color w:val="3370ff"/>
      </w:rPr>
    </w:lvl>
  </w:abstractNum>
  <w:abstractNum w:abstractNumId="341890">
    <w:lvl>
      <w:numFmt w:val="bullet"/>
      <w:suff w:val="tab"/>
      <w:lvlText w:val="•"/>
      <w:rPr>
        <w:color w:val="3370ff"/>
      </w:rPr>
    </w:lvl>
  </w:abstractNum>
  <w:abstractNum w:abstractNumId="341891">
    <w:lvl>
      <w:numFmt w:val="bullet"/>
      <w:suff w:val="tab"/>
      <w:lvlText w:val="•"/>
      <w:rPr>
        <w:color w:val="3370ff"/>
      </w:rPr>
    </w:lvl>
  </w:abstractNum>
  <w:abstractNum w:abstractNumId="341892">
    <w:lvl>
      <w:start w:val="6"/>
      <w:numFmt w:val="decimal"/>
      <w:suff w:val="tab"/>
      <w:lvlText w:val="%1."/>
      <w:rPr>
        <w:color w:val="3370ff"/>
      </w:rPr>
    </w:lvl>
  </w:abstractNum>
  <w:abstractNum w:abstractNumId="341893">
    <w:lvl>
      <w:start w:val="7"/>
      <w:numFmt w:val="decimal"/>
      <w:suff w:val="tab"/>
      <w:lvlText w:val="%1."/>
      <w:rPr>
        <w:color w:val="3370ff"/>
      </w:rPr>
    </w:lvl>
  </w:abstractNum>
  <w:abstractNum w:abstractNumId="341894">
    <w:lvl>
      <w:start w:val="8"/>
      <w:numFmt w:val="decimal"/>
      <w:suff w:val="tab"/>
      <w:lvlText w:val="%1."/>
      <w:rPr>
        <w:color w:val="3370ff"/>
      </w:rPr>
    </w:lvl>
  </w:abstractNum>
  <w:abstractNum w:abstractNumId="341895">
    <w:lvl>
      <w:numFmt w:val="bullet"/>
      <w:suff w:val="tab"/>
      <w:lvlText w:val="•"/>
      <w:rPr>
        <w:color w:val="3370ff"/>
      </w:rPr>
    </w:lvl>
  </w:abstractNum>
  <w:abstractNum w:abstractNumId="341896">
    <w:lvl>
      <w:numFmt w:val="bullet"/>
      <w:suff w:val="tab"/>
      <w:lvlText w:val="•"/>
      <w:rPr>
        <w:color w:val="3370ff"/>
      </w:rPr>
    </w:lvl>
  </w:abstractNum>
  <w:abstractNum w:abstractNumId="341897">
    <w:lvl>
      <w:numFmt w:val="bullet"/>
      <w:suff w:val="tab"/>
      <w:lvlText w:val="•"/>
      <w:rPr>
        <w:color w:val="3370ff"/>
      </w:rPr>
    </w:lvl>
  </w:abstractNum>
  <w:abstractNum w:abstractNumId="341898">
    <w:lvl>
      <w:numFmt w:val="bullet"/>
      <w:suff w:val="tab"/>
      <w:lvlText w:val="•"/>
      <w:rPr>
        <w:color w:val="3370ff"/>
      </w:rPr>
    </w:lvl>
  </w:abstractNum>
  <w:abstractNum w:abstractNumId="341899">
    <w:lvl>
      <w:numFmt w:val="bullet"/>
      <w:suff w:val="tab"/>
      <w:lvlText w:val="•"/>
      <w:rPr>
        <w:color w:val="3370ff"/>
      </w:rPr>
    </w:lvl>
  </w:abstractNum>
  <w:abstractNum w:abstractNumId="341900">
    <w:lvl>
      <w:numFmt w:val="bullet"/>
      <w:suff w:val="tab"/>
      <w:lvlText w:val="•"/>
      <w:rPr>
        <w:color w:val="3370ff"/>
      </w:rPr>
    </w:lvl>
  </w:abstractNum>
  <w:abstractNum w:abstractNumId="341901">
    <w:lvl>
      <w:numFmt w:val="bullet"/>
      <w:suff w:val="tab"/>
      <w:lvlText w:val="•"/>
      <w:rPr>
        <w:color w:val="3370ff"/>
      </w:rPr>
    </w:lvl>
  </w:abstractNum>
  <w:abstractNum w:abstractNumId="341902">
    <w:lvl>
      <w:numFmt w:val="bullet"/>
      <w:suff w:val="tab"/>
      <w:lvlText w:val="•"/>
      <w:rPr>
        <w:color w:val="3370ff"/>
      </w:rPr>
    </w:lvl>
  </w:abstractNum>
  <w:abstractNum w:abstractNumId="341903">
    <w:lvl>
      <w:numFmt w:val="bullet"/>
      <w:suff w:val="tab"/>
      <w:lvlText w:val="•"/>
      <w:rPr>
        <w:color w:val="3370ff"/>
      </w:rPr>
    </w:lvl>
  </w:abstractNum>
  <w:abstractNum w:abstractNumId="341904">
    <w:lvl>
      <w:numFmt w:val="bullet"/>
      <w:suff w:val="tab"/>
      <w:lvlText w:val="•"/>
      <w:rPr>
        <w:color w:val="3370ff"/>
      </w:rPr>
    </w:lvl>
  </w:abstractNum>
  <w:abstractNum w:abstractNumId="341905">
    <w:lvl>
      <w:numFmt w:val="bullet"/>
      <w:suff w:val="tab"/>
      <w:lvlText w:val="•"/>
      <w:rPr>
        <w:color w:val="3370ff"/>
      </w:rPr>
    </w:lvl>
  </w:abstractNum>
  <w:abstractNum w:abstractNumId="341906">
    <w:lvl>
      <w:numFmt w:val="bullet"/>
      <w:suff w:val="tab"/>
      <w:lvlText w:val="•"/>
      <w:rPr>
        <w:color w:val="3370ff"/>
      </w:rPr>
    </w:lvl>
  </w:abstractNum>
  <w:num w:numId="1">
    <w:abstractNumId w:val="341863"/>
  </w:num>
  <w:num w:numId="2">
    <w:abstractNumId w:val="341864"/>
  </w:num>
  <w:num w:numId="3">
    <w:abstractNumId w:val="341865"/>
  </w:num>
  <w:num w:numId="4">
    <w:abstractNumId w:val="341866"/>
  </w:num>
  <w:num w:numId="5">
    <w:abstractNumId w:val="341867"/>
  </w:num>
  <w:num w:numId="6">
    <w:abstractNumId w:val="341868"/>
  </w:num>
  <w:num w:numId="7">
    <w:abstractNumId w:val="341869"/>
  </w:num>
  <w:num w:numId="8">
    <w:abstractNumId w:val="341870"/>
  </w:num>
  <w:num w:numId="9">
    <w:abstractNumId w:val="341871"/>
  </w:num>
  <w:num w:numId="10">
    <w:abstractNumId w:val="341872"/>
  </w:num>
  <w:num w:numId="11">
    <w:abstractNumId w:val="341873"/>
  </w:num>
  <w:num w:numId="12">
    <w:abstractNumId w:val="341874"/>
  </w:num>
  <w:num w:numId="13">
    <w:abstractNumId w:val="341875"/>
  </w:num>
  <w:num w:numId="14">
    <w:abstractNumId w:val="341876"/>
  </w:num>
  <w:num w:numId="15">
    <w:abstractNumId w:val="341877"/>
  </w:num>
  <w:num w:numId="16">
    <w:abstractNumId w:val="341878"/>
  </w:num>
  <w:num w:numId="17">
    <w:abstractNumId w:val="341879"/>
  </w:num>
  <w:num w:numId="18">
    <w:abstractNumId w:val="341880"/>
  </w:num>
  <w:num w:numId="19">
    <w:abstractNumId w:val="341881"/>
  </w:num>
  <w:num w:numId="20">
    <w:abstractNumId w:val="341882"/>
  </w:num>
  <w:num w:numId="21">
    <w:abstractNumId w:val="341883"/>
  </w:num>
  <w:num w:numId="22">
    <w:abstractNumId w:val="341884"/>
  </w:num>
  <w:num w:numId="23">
    <w:abstractNumId w:val="341885"/>
  </w:num>
  <w:num w:numId="24">
    <w:abstractNumId w:val="341886"/>
  </w:num>
  <w:num w:numId="25">
    <w:abstractNumId w:val="341887"/>
  </w:num>
  <w:num w:numId="26">
    <w:abstractNumId w:val="341888"/>
  </w:num>
  <w:num w:numId="27">
    <w:abstractNumId w:val="341889"/>
  </w:num>
  <w:num w:numId="28">
    <w:abstractNumId w:val="341890"/>
  </w:num>
  <w:num w:numId="29">
    <w:abstractNumId w:val="341891"/>
  </w:num>
  <w:num w:numId="30">
    <w:abstractNumId w:val="341892"/>
  </w:num>
  <w:num w:numId="31">
    <w:abstractNumId w:val="341893"/>
  </w:num>
  <w:num w:numId="32">
    <w:abstractNumId w:val="341894"/>
  </w:num>
  <w:num w:numId="33">
    <w:abstractNumId w:val="341895"/>
  </w:num>
  <w:num w:numId="34">
    <w:abstractNumId w:val="341896"/>
  </w:num>
  <w:num w:numId="35">
    <w:abstractNumId w:val="341897"/>
  </w:num>
  <w:num w:numId="36">
    <w:abstractNumId w:val="341898"/>
  </w:num>
  <w:num w:numId="37">
    <w:abstractNumId w:val="341899"/>
  </w:num>
  <w:num w:numId="38">
    <w:abstractNumId w:val="341900"/>
  </w:num>
  <w:num w:numId="39">
    <w:abstractNumId w:val="341901"/>
  </w:num>
  <w:num w:numId="40">
    <w:abstractNumId w:val="341902"/>
  </w:num>
  <w:num w:numId="41">
    <w:abstractNumId w:val="341903"/>
  </w:num>
  <w:num w:numId="42">
    <w:abstractNumId w:val="341904"/>
  </w:num>
  <w:num w:numId="43">
    <w:abstractNumId w:val="341905"/>
  </w:num>
  <w:num w:numId="44">
    <w:abstractNumId w:val="3419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2026-03-04T01:33:16Z</dcterms:created>
  <dc:creator>Apache POI</dc:creator>
</cp:coreProperties>
</file>