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05-🎯 feishu-doc-orchestrator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 Doc Orchestrator（飞书文档创建编排技能）是一个将 Markdown 文件转换为飞书云文档的完整解决方案。它不是一个单一工具，而是一个</w:t>
      </w:r>
      <w:r>
        <w:rPr>
          <w:rFonts w:eastAsia="等线" w:ascii="Arial" w:cs="Arial" w:hAnsi="Arial"/>
          <w:b w:val="true"/>
          <w:sz w:val="22"/>
        </w:rPr>
        <w:t>编排框架</w:t>
      </w:r>
      <w:r>
        <w:rPr>
          <w:rFonts w:eastAsia="等线" w:ascii="Arial" w:cs="Arial" w:hAnsi="Arial"/>
          <w:sz w:val="22"/>
        </w:rPr>
        <w:t>，通过协调多个子技能协同工作，实现从 Markdown 到飞书文档的端到端转换。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*完整块类型支持：支持25种飞书文档块类型，从基础文本到高级表格、多维表格、看板等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*自动权限管理：创建文档时自动添加协作者，无需手动设置权限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*批量块添加：智能分批处理大量内容块，避免API限制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*文档验证：自动验证文档创建结果，确保内容完整写入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*日志记录：完整记录每次转换过程，便于审计和调试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技术实现原理：通过 `feishu-md-parser` 解析 Markdown 结构，由 `feishu-doc-creator-with-permission` 创建文档并设置权限，`feishu-block-adder` 批量添加内容块，`feishu-doc-verifier` 验证结果，`feishu-logger` 记录日志。各子技能通过文件传递数据，实现松耦合协作。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场景一：知识库迁移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将现有 Markdown 格式的项目文档、技术文档批量迁移到飞书知识库，支持完整的格式保留（标题层级、代码块、表格、图片等）。适用于团队从 GitBook、VuePress 等 Markdown 平台切换到飞书文档的场景。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场景二：自动化报告生成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结合其他技能（如数据采集、分析技能），自动生成分析报告并写入飞书文档。例如：每日数据报告自动生成并推送到指定知识库节点。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场景三：内容协作工作流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在内容创作流程中，作者使用 Markdown 编辑内容，审核通过后自动发布到飞书知识库供团队查阅。保留 Markdown 的版本控制优势，同时获得飞书的协作能力。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场景四：文档模板化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Markdown 模板批量生成标准化文档（如会议纪要模板、项目计划书模板），自动填充变量后发布到飞书。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*不适用：实时协作编辑场景 - 如果需要多人实时编辑同一份文档，直接使用飞书文档原生功能更合适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*不适用：简单文本记录 - 如果只是记录几句话的笔记，使用 `feishu_doc` 工具直接创建更简单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*不适用：需要复杂交互的文档 - 不支持飞书文档的投票、表单等交互组件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*不适用：超大文件（&gt;10MB） - Markdown 文件过大时建议拆分处理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*Python版本：Python 3.8+（使用 asyncio 和 type hints）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*系统依赖：无特殊系统依赖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*外部服务：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飞书开放平台应用（需申请 `docx:document`、`docx:document:readonly`、`drive:drive` 权限）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飞书应用凭证（App ID 和 App Secret）从 https://open.feishu.cn/app 获取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*权限要求：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飞书应用需要文档创建和内容写入权限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如果启用自动权限管理，需要成员信息读取权限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目标文件夹需要应用有写入权限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 Python 版本符合要求：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3.9.7  # 符合要求（&gt;= 3.8）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技能安装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最简单的方式：直接丢链接给你的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https://github.com/wulaosiji/skills/tree/main/feishu-doc-orchestrator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手动安装（备选）：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temp-skills/feishu-doc-orchestrator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~/.openclaw/workspace/skills/feishu-doc-orchestrator/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scripts/  feishu-md-parser/  feishu-doc-creator-with-permission/  feishu-block-adder/  feishu-doc-verifier/  feishu-logger/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配置飞书应用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首次使用需要配置飞书开放平台应用信息。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方式一：使用配置脚本（推荐）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 ~/.openclaw/workspace/skills/feishu-doc-orchestrator/scripts/setup_config.py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按提示输入：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ID（从飞书开放平台获取）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Secret（从飞书开放平台获取）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默认协作者 ID（可选，用于自动添加权限）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默认文件夹 Token（可选）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方式二：手动创建配置文件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创建文件 `~/.claude/feishu-config.env`：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从 https://open.feishu.cn/app 获取</w:t>
              <w:br/>
              <w:t>FEISHU_APP_ID=cli_xxxxxxxxxxxxxxxx</w:t>
              <w:br/>
              <w:t>FEISHU_APP_SECRET=xxxxxxxxxxxxxxxxxxxxxxxxxxxxxxxx</w:t>
              <w:br/>
              <w:br/>
              <w:t># 可选：自动添加文档权限的协作者ID</w:t>
              <w:br/>
              <w:t>FEISHU_AUTO_COLLABORATOR_ID=ou_xxxxxxxxxxxxxxxx</w:t>
              <w:br/>
              <w:br/>
              <w:t># 可选：默认文件夹Token</w:t>
              <w:br/>
            </w:r>
            <w:r>
              <w:rPr>
                <w:rFonts w:eastAsia="Consolas" w:ascii="Consolas" w:cs="Consolas" w:hAnsi="Consolas"/>
                <w:sz w:val="22"/>
              </w:rPr>
              <w:t>FEISHU_DEFAULT_FOLDER=xxxxxxxxxxxxxxxx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配置项说明：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`FEISHU_APP_ID`：飞书应用唯一标识，从开放平台应用详情页获取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`FEISHU_APP_SECRET`：应用密钥，用于 API 认证，务必保密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`FEISHU_AUTO_COLLABORATOR_ID`（可选）：协作者的用户 ID，创建文档后自动添加编辑权限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`FEISHU_DEFAULT_FOLDER`（可选）：默认存放文档的云盘文件夹 Token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验证配置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 ~/.openclaw/workspace/skills/feishu-doc-orchestrator/scripts/check_config.py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✓ 配置文件存在</w:t>
              <w:br/>
              <w:t>✓ App ID 格式正确</w:t>
              <w:br/>
              <w:t>✓ App Secret 格式正确</w:t>
              <w:br/>
              <w:t>✓ 连接到飞书 API 成功</w:t>
              <w:br/>
            </w:r>
            <w:r>
              <w:rPr>
                <w:rFonts w:eastAsia="Consolas" w:ascii="Consolas" w:cs="Consolas" w:hAnsi="Consolas"/>
                <w:sz w:val="22"/>
              </w:rPr>
              <w:t>✓ 应用权限验证通过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支持的25种块类型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基础文本（11种）</w:t>
      </w:r>
      <w:bookmarkEnd w:id="11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`text` - 普通文本段落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`heading1` ~ `heading9` - 一至九级标题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`quote_container` - 引用容器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列表（4种）</w:t>
      </w:r>
      <w:bookmarkEnd w:id="12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`bullet` - 无序列表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`ordered` - 有序列表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`todo` - 待办事项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`task` - 任务列表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特殊块（5种）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`code` - 代码块（支持语法高亮）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`quote` - 引用块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`callout` - 高亮提示块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`divider` - 分割线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`image` - 图片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AI块（1种）</w:t>
      </w:r>
      <w:bookmarkEnd w:id="14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`ai_template` - AI模板块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高级块（5种）</w:t>
      </w:r>
      <w:bookmarkEnd w:id="1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`bitable` - 多维表格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`grid` - 网格布局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`sheet` - 电子表格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`table` - 普通表格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`board` - 看板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快速开始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最小可用示例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创建一个包含标题和段落的简单文档：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`file_path`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文件路径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`title`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飞书文档标题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`folder_token`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配置中的默认值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目标文件夹 Token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`collaborator_id`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配置中的默认值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自动添加的协作者 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`verbose`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是否输出详细日志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test_simple.md</w:t>
              <w:br/>
              <w:t># 我的第一篇文档</w:t>
              <w:br/>
              <w:br/>
              <w:t>这是一段普通文本。</w:t>
              <w:br/>
              <w:br/>
              <w:t>## 二级标题</w:t>
              <w:br/>
              <w:br/>
              <w:t>- 列表项1</w:t>
              <w:br/>
              <w:t>- 列表项2</w:t>
              <w:br/>
            </w:r>
            <w:r>
              <w:rPr>
                <w:rFonts w:eastAsia="Consolas" w:ascii="Consolas" w:cs="Consolas" w:hAnsi="Consolas"/>
                <w:sz w:val="22"/>
              </w:rPr>
              <w:t>- 列表项3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使用技能转换：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 Agent 对话中执行</w:t>
              <w:br/>
            </w:r>
            <w:r>
              <w:rPr>
                <w:rFonts w:eastAsia="Consolas" w:ascii="Consolas" w:cs="Consolas" w:hAnsi="Consolas"/>
                <w:sz w:val="22"/>
              </w:rPr>
              <w:t>请帮我将 test_simple.md 转换为飞书文档，存放到文件夹 DYPXf8ZktlOCIXdmGq3cfjevn2F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分步说明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步骤1：准备 Markdown 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cat &gt; ~/test_doc.md &lt;&lt; 'EOF'</w:t>
              <w:br/>
              <w:t># 项目计划书</w:t>
              <w:br/>
              <w:br/>
              <w:t>## 项目背景</w:t>
              <w:br/>
              <w:br/>
              <w:t>本项目旨在构建自动化文档处理流程。</w:t>
              <w:br/>
              <w:br/>
              <w:t>## 关键里程碑</w:t>
              <w:br/>
              <w:br/>
              <w:t>1. **第一阶段**：需求分析（已完成）</w:t>
              <w:br/>
              <w:t>2. **第二阶段**：系统设计（进行中）</w:t>
              <w:br/>
              <w:t>3. **第三阶段**：开发测试（待开始）</w:t>
              <w:br/>
              <w:br/>
              <w:t>## 待办事项</w:t>
              <w:br/>
              <w:br/>
              <w:t>- [ ] 完成API接口设计</w:t>
              <w:br/>
              <w:t>- [ ] 编写技术文档</w:t>
              <w:br/>
              <w:t>- [x] 搭建开发环境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步骤2：调用技能转换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Agent 对话中：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请将 ~/test_doc.md 转换为飞书文档，标题为"项目计划书"，</w:t>
              <w:br/>
            </w:r>
            <w:r>
              <w:rPr>
                <w:rFonts w:eastAsia="Consolas" w:ascii="Consolas" w:cs="Consolas" w:hAnsi="Consolas"/>
                <w:sz w:val="22"/>
              </w:rPr>
              <w:t>存放到云盘文件夹 DYPXf8ZktlOCIXdmGq3cfjevn2F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步骤3：验证结果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文档创建成功！</w:t>
              <w:br/>
              <w:t>- 标题：项目计划书</w:t>
              <w:br/>
              <w:t>- 文档链接：https://xxx.feishu.cn/docx/xxxxxxxx</w:t>
              <w:br/>
            </w:r>
            <w:r>
              <w:rPr>
                <w:rFonts w:eastAsia="Consolas" w:ascii="Consolas" w:cs="Consolas" w:hAnsi="Consolas"/>
                <w:sz w:val="22"/>
              </w:rPr>
              <w:t>- 块数量：5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成功验证</w:t>
      </w:r>
      <w:bookmarkEnd w:id="19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打开返回的文档链接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检查标题层级是否正确显示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检查列表格式是否正常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检查待办事项的勾选状态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详细用法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使用技能的基本方式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 Doc Orchestrator 是一个编排技能，通过协调子技能完成工作。你不需要直接调用子技能，而是通过主技能入口使用。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基本调用模式：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将 [Markdown文件路径] 转换为飞书文档</w:t>
              <w:br/>
              <w:t>参数：</w:t>
              <w:br/>
              <w:t>- 标题：[文档标题]</w:t>
              <w:br/>
              <w:t>- 文件夹：[文件夹Token]</w:t>
              <w:br/>
            </w:r>
            <w:r>
              <w:rPr>
                <w:rFonts w:eastAsia="Consolas" w:ascii="Consolas" w:cs="Consolas" w:hAnsi="Consolas"/>
                <w:sz w:val="22"/>
              </w:rPr>
              <w:t>- 协作者：[用户ID]（可选）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完整参数说明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支持的 Markdown 语法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一级标题</w:t>
              <w:br/>
              <w:t>## 二级标题</w:t>
              <w:br/>
            </w:r>
            <w:r>
              <w:rPr>
                <w:rFonts w:eastAsia="Consolas" w:ascii="Consolas" w:cs="Consolas" w:hAnsi="Consolas"/>
                <w:sz w:val="22"/>
              </w:rPr>
              <w:t>### 三级标题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**粗体**</w:t>
              <w:br/>
              <w:t>*斜体*</w:t>
              <w:br/>
              <w:t>~~删除线~~</w:t>
              <w:br/>
            </w:r>
            <w:r>
              <w:rPr>
                <w:rFonts w:eastAsia="Consolas" w:ascii="Consolas" w:cs="Consolas" w:hAnsi="Consolas"/>
                <w:sz w:val="22"/>
              </w:rPr>
              <w:t>`行内代码`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 无序列表项</w:t>
              <w:br/>
              <w:t>- 另一个项</w:t>
              <w:br/>
              <w:br/>
              <w:t>1. 有序列表项</w:t>
              <w:br/>
              <w:t>2. 第二项</w:t>
              <w:br/>
              <w:br/>
              <w:t>- [ ] 未完成的待办</w:t>
              <w:br/>
            </w:r>
            <w:r>
              <w:rPr>
                <w:rFonts w:eastAsia="Consolas" w:ascii="Consolas" w:cs="Consolas" w:hAnsi="Consolas"/>
                <w:sz w:val="22"/>
              </w:rPr>
              <w:t>- [x] 已完成的待办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hello():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print("Hello, World!")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&gt; 这是一段引用文字</w:t>
              <w:br/>
            </w:r>
            <w:r>
              <w:rPr>
                <w:rFonts w:eastAsia="Consolas" w:ascii="Consolas" w:cs="Consolas" w:hAnsi="Consolas"/>
                <w:sz w:val="22"/>
              </w:rPr>
              <w:t>&gt; 可以有多行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分割线：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![图片描述](图片URL或本地路径)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[链接文字](https://example.com)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表格处理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：飞书文档 API 对表格支持不稳定，超过3行的表格容易出现渲染失败。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推荐做法：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对于简单表格（≤3行），可以直接使用 Markdown 表格语法：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| 列1 | 列2 | 列3 |</w:t>
              <w:br/>
              <w:t>|-----|-----|-----|</w:t>
              <w:br/>
              <w:t>| A1 | B1 | C1 |</w:t>
              <w:br/>
            </w:r>
            <w:r>
              <w:rPr>
                <w:rFonts w:eastAsia="Consolas" w:ascii="Consolas" w:cs="Consolas" w:hAnsi="Consolas"/>
                <w:sz w:val="22"/>
              </w:rPr>
              <w:t>| A2 | B2 | C2 |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对于复杂表格（&gt;3行），建议：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Markdown 中使用列表形式描述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或在飞书文档创建后手动插入表格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示例代码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基础示例：创建简单文档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将会议记录 Markdown 转换为飞书文档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&lt;!-- meeting_notes.md --&gt;</w:t>
              <w:br/>
              <w:t># 周会记录 - 2026年3月1日</w:t>
              <w:br/>
              <w:br/>
              <w:t xml:space="preserve">**时间：** 2026-03-01 14:00-15:30  </w:t>
              <w:br/>
              <w:t xml:space="preserve">**地点：** 会议室A  </w:t>
              <w:br/>
              <w:t>**记录人：** 张三</w:t>
              <w:br/>
              <w:br/>
              <w:t>## 参会人员</w:t>
              <w:br/>
              <w:br/>
              <w:t>- 李四（产品经理）</w:t>
              <w:br/>
              <w:t>- 王五（技术负责人）</w:t>
              <w:br/>
              <w:t>- 赵六（设计师）</w:t>
              <w:br/>
              <w:br/>
              <w:t>## 会议议程</w:t>
              <w:br/>
              <w:br/>
              <w:t>1. 上周工作回顾</w:t>
              <w:br/>
              <w:t>2. 本周工作计划</w:t>
              <w:br/>
              <w:t>3. 问题讨论</w:t>
              <w:br/>
              <w:br/>
              <w:t>## 决议事项</w:t>
              <w:br/>
              <w:br/>
              <w:t>- [ ] 完成需求文档评审（负责人：李四，截止：3月3日）</w:t>
              <w:br/>
              <w:t>- [ ] 更新技术架构图（负责人：王五，截止：3月5日）</w:t>
              <w:br/>
              <w:t>- [x] 确定UI设计规范（已完成）</w:t>
              <w:br/>
              <w:br/>
              <w:t>## 备注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下次会议时间：2026年3月8日 14:00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请将 meeting_notes.md 转换为飞书文档，标题"周会记录-20260301"，</w:t>
              <w:br/>
            </w:r>
            <w:r>
              <w:rPr>
                <w:rFonts w:eastAsia="Consolas" w:ascii="Consolas" w:cs="Consolas" w:hAnsi="Consolas"/>
                <w:sz w:val="22"/>
              </w:rPr>
              <w:t>存放到文件夹 DYPXf8ZktlOCIXdmGq3cfjevn2F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进阶示例：包含代码和技术内容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技术文档，包含多层级标题和代码块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&lt;!-- api_guide.md --&gt;</w:t>
              <w:br/>
              <w:t># API 使用指南</w:t>
              <w:br/>
              <w:br/>
              <w:t>## 概述</w:t>
              <w:br/>
              <w:br/>
              <w:t>本文档介绍如何使用飞书文档 API 进行文档操作。</w:t>
              <w:br/>
              <w:br/>
              <w:t>## 认证方式</w:t>
              <w:br/>
              <w:br/>
              <w:t>### 获取 Access Token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 requests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get_access_token(app_id, app_secret):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 = "https://open.feishu.cn/open-apis/auth/v3/tenant_access_token/internal/"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response = requests.post(url, json={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"app_id": app_id,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"app_secret": app_secret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 response.json()["tenant_access_token"]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### 使用 Token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在请求头中添加：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Authorization: Bearer {access_token}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## API 列表</w:t>
              <w:br/>
              <w:br/>
              <w:t>#### 创建文档</w:t>
              <w:br/>
              <w:br/>
              <w:t>- **URL**: `POST /open-apis/docx/v1/documents`</w:t>
              <w:br/>
              <w:t>- **权限**: `docx:document`</w:t>
              <w:br/>
              <w:br/>
              <w:t>#### 读取文档</w:t>
              <w:br/>
              <w:br/>
              <w:t>- **URL**: `GET /open-apis/docx/v1/documents/{document_id}`</w:t>
              <w:br/>
              <w:t>- **权限**: `docx:document:readonly`</w:t>
              <w:br/>
              <w:br/>
              <w:t>## 错误处理</w:t>
              <w:br/>
              <w:br/>
              <w:t>常见错误码：</w:t>
              <w:br/>
              <w:br/>
              <w:t>- `400` - 请求参数错误</w:t>
              <w:br/>
              <w:t>- `401` - 认证失败</w:t>
              <w:br/>
              <w:t>- `403` - 权限不足</w:t>
              <w:br/>
              <w:t>- `404` - 文档不存在</w:t>
              <w:br/>
              <w:t>- `429` - 请求过于频繁</w:t>
              <w:br/>
              <w:br/>
              <w:t>## 最佳实践</w:t>
              <w:br/>
              <w:br/>
              <w:t>1. **缓存 Token**：Access Token 有效期为2小时，建议缓存避免频繁请求</w:t>
              <w:br/>
              <w:t>2. **错误重试**：遇到 429 错误时，使用指数退避策略重试</w:t>
              <w:br/>
            </w:r>
            <w:r>
              <w:rPr>
                <w:rFonts w:eastAsia="Consolas" w:ascii="Consolas" w:cs="Consolas" w:hAnsi="Consolas"/>
                <w:sz w:val="22"/>
              </w:rPr>
              <w:t>3. **批量操作**：使用批量 API 减少请求次数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请将 api_guide.md 转换为飞书文档，添加协作者 ou_xxxxxxxx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完整工作流：自动化报告生成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结合数据分析，自动生成周报并发布到飞书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weekly_report_generator.py</w:t>
              <w:br/>
              <w:t>自动生成周报并发布到飞书文档</w:t>
              <w:br/>
              <w:t>"""</w:t>
              <w:br/>
              <w:br/>
              <w:t>import json</w:t>
              <w:br/>
              <w:t>from datetime import datetime, timedelta</w:t>
              <w:br/>
              <w:br/>
              <w:t>def generate_weekly_report():</w:t>
              <w:br/>
              <w:t xml:space="preserve">    """生成周报 Markdown 内容"""</w:t>
              <w:br/>
              <w:t xml:space="preserve">    </w:t>
              <w:br/>
              <w:t xml:space="preserve">    today = datetime.now()</w:t>
              <w:br/>
              <w:t xml:space="preserve">    week_start = today - timedelta(days=today.weekday())</w:t>
              <w:br/>
              <w:t xml:space="preserve">    week_end = week_start + timedelta(days=6)</w:t>
              <w:br/>
              <w:t xml:space="preserve">    </w:t>
              <w:br/>
              <w:t xml:space="preserve">    # 模拟数据（实际应从数据库或API获取）</w:t>
              <w:br/>
              <w:t xml:space="preserve">    data = {</w:t>
              <w:br/>
              <w:t xml:space="preserve">        "new_users": 1250,</w:t>
              <w:br/>
              <w:t xml:space="preserve">        "active_users": 8930,</w:t>
              <w:br/>
              <w:t xml:space="preserve">        "revenue": 156000,</w:t>
              <w:br/>
              <w:t xml:space="preserve">        "completed_tasks": 42,</w:t>
              <w:br/>
              <w:t xml:space="preserve">        "pending_tasks": 8</w:t>
              <w:br/>
              <w:t xml:space="preserve">    }</w:t>
              <w:br/>
              <w:t xml:space="preserve">    </w:t>
              <w:br/>
              <w:t xml:space="preserve">    report = f"""# 周报 - {week_start.strftime('%Y年%m月%d日')} 至 {week_end.strftime('%m月%d日')}</w:t>
              <w:br/>
              <w:br/>
              <w:t>## 数据概览</w:t>
              <w:br/>
              <w:br/>
              <w:t>### 用户数据</w:t>
              <w:br/>
              <w:br/>
              <w:t>- **新增用户**：{data['new_users']:,} 人（环比 +12%）</w:t>
              <w:br/>
              <w:t>- **活跃用户**：{data['active_users']:,} 人（环比 +5%）</w:t>
              <w:br/>
              <w:br/>
              <w:t>### 业务数据</w:t>
              <w:br/>
              <w:br/>
              <w:t>- **本周营收**：¥{data['revenue']:,}（达成率 98%）</w:t>
              <w:br/>
              <w:t>- **完成任务**：{data['completed_tasks']} 项</w:t>
              <w:br/>
              <w:t>- **待处理任务**：{data['pending_tasks']} 项</w:t>
              <w:br/>
              <w:br/>
              <w:t>## 重点工作</w:t>
              <w:br/>
              <w:br/>
              <w:t>1. **产品优化**</w:t>
              <w:br/>
              <w:t xml:space="preserve">   - 完成首页改版上线</w:t>
              <w:br/>
              <w:t xml:space="preserve">   - 优化搜索功能，提升准确率 15%</w:t>
              <w:br/>
              <w:br/>
              <w:t>2. **运营活动**</w:t>
              <w:br/>
              <w:t xml:space="preserve">   - 成功举办春季促销活动</w:t>
              <w:br/>
              <w:t xml:space="preserve">   - 用户参与度提升 23%</w:t>
              <w:br/>
              <w:br/>
              <w:t>## 下周计划</w:t>
              <w:br/>
              <w:br/>
              <w:t>- [ ] 启动移动端适配项目</w:t>
              <w:br/>
              <w:t>- [ ] 完成用户调研报告</w:t>
              <w:br/>
              <w:t>- [ ] 优化支付流程</w:t>
              <w:br/>
              <w:br/>
              <w:t>## 风险与问题</w:t>
              <w:br/>
              <w:br/>
              <w:t>| 问题描述 | 影响 | 解决方案 | 负责人 |</w:t>
              <w:br/>
              <w:t>|---------|------|---------|--------|</w:t>
              <w:br/>
              <w:t>| 服务器负载较高 | 用户体验下降 | 扩容计划已提交 | 运维团队 |</w:t>
              <w:br/>
              <w:t>| 支付成功率波动 | 营收影响 | 正在排查第三方接口 | 技术团队 |</w:t>
              <w:br/>
              <w:br/>
              <w:t>## 备注</w:t>
              <w:br/>
              <w:br/>
              <w:t>数据截止时间：{today.strftime('%Y-%m-%d %H:%M')}</w:t>
              <w:br/>
              <w:t>"""</w:t>
              <w:br/>
              <w:t xml:space="preserve">    </w:t>
              <w:br/>
              <w:t xml:space="preserve">    return report</w:t>
              <w:br/>
              <w:br/>
              <w:t>def save_and_convert():</w:t>
              <w:br/>
              <w:t xml:space="preserve">    """保存报告并触发飞书转换"""</w:t>
              <w:br/>
              <w:t xml:space="preserve">    </w:t>
              <w:br/>
              <w:t xml:space="preserve">    # 生成报告内容</w:t>
              <w:br/>
              <w:t xml:space="preserve">    content = generate_weekly_report()</w:t>
              <w:br/>
              <w:t xml:space="preserve">    </w:t>
              <w:br/>
              <w:t xml:space="preserve">    # 保存到临时文件</w:t>
              <w:br/>
              <w:t xml:space="preserve">    filename = f"/tmp/weekly_report_{datetime.now().strftime('%Y%m%d')}.md"</w:t>
              <w:br/>
              <w:t xml:space="preserve">    with open(filename, 'w', encoding='utf-8') as f:</w:t>
              <w:br/>
              <w:t xml:space="preserve">        f.write(content)</w:t>
              <w:br/>
              <w:t xml:space="preserve">    </w:t>
              <w:br/>
              <w:t xml:space="preserve">    print(f"报告已生成：{filename}")</w:t>
              <w:br/>
              <w:t xml:space="preserve">    print(f"文件大小：{len(content)} 字符")</w:t>
              <w:br/>
              <w:t xml:space="preserve">    </w:t>
              <w:br/>
              <w:t xml:space="preserve">    # 输出提示，让 Agent 执行转换</w:t>
              <w:br/>
              <w:t xml:space="preserve">    print(f"\n请执行：将 {filename} 转换为飞书文档")</w:t>
              <w:br/>
              <w:t xml:space="preserve">    </w:t>
              <w:br/>
              <w:t xml:space="preserve">    return filename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save_and_convert()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weekly_report_generator.py</w:t>
              <w:br/>
              <w:t>报告已生成：/tmp/weekly_report_20260301.md</w:t>
              <w:br/>
              <w:t>文件大小：1523 字符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请执行：将 /tmp/weekly_report_20260301.md 转换为飞书文档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 Agent 对话中：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请将 /tmp/weekly_report_20260301.md 转换为飞书文档，</w:t>
              <w:br/>
            </w:r>
            <w:r>
              <w:rPr>
                <w:rFonts w:eastAsia="Consolas" w:ascii="Consolas" w:cs="Consolas" w:hAnsi="Consolas"/>
                <w:sz w:val="22"/>
              </w:rPr>
              <w:t>标题为"周报-20260301"，存放到周报文件夹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最佳实践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性能优化建议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分批处理大量文档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如果需要转换多个 Markdown 文件，建议分批处理：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一次处理5个文件，避免超时</w:t>
              <w:br/>
              <w:t>batch_size = 5</w:t>
              <w:br/>
              <w:t>for i in range(0, len(files), batch_size):</w:t>
              <w:br/>
              <w:t xml:space="preserve">    batch = files[i:i+batch_size]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处理当前批次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优化 Markdown 文件大小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 Markdown 文件建议不超过 5000 行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超大文件拆分为多个章节处理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图片使用外链而非 base64 嵌入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合理使用并发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 API 有频率限制，避免并发请求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使用内置的批量块添加功能自动优化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安全注意事项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配置文件安全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`~/.claude/feishu-config.env` 包含敏感信息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确保文件权限设置为 600：`chmod 600 ~/.claude/feishu-config.env`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表格渲染失败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超过3行表格API不稳定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拆分为多个小表格或使用列表描述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图片无法显示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图片路径错误或权限不足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使用公开可访问的URL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文档创建成功但内容为空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权限不足或解析错误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检查日志，确认权限配置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特殊字符导致解析错误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中包含特殊字符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使用转义字符或代码块包裹</w:t>
            </w:r>
          </w:p>
        </w:tc>
      </w:tr>
    </w:tbl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不要将配置文件提交到 Git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权限最小化原则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飞书应用只申请必要的权限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协作者权限按需分配，避免过度授权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定期检查文档权限设置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常见陷阱及避免方法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与其他技能的组合使用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组合一：数据采集 + 文档生成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使用 bright-data 技能抓取网页数据</w:t>
              <w:br/>
              <w:t>2. 使用 long-form-writer 生成报告</w:t>
              <w:br/>
            </w:r>
            <w:r>
              <w:rPr>
                <w:rFonts w:eastAsia="Consolas" w:ascii="Consolas" w:cs="Consolas" w:hAnsi="Consolas"/>
                <w:sz w:val="22"/>
              </w:rPr>
              <w:t>3. 使用 feishu-doc-orchestrator 发布到飞书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组合二：文档转换 + 知识库管理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使用 feishu-doc-converter 导出旧文档为 Markdown</w:t>
              <w:br/>
              <w:t>2. 使用 feishu-md-parser 解析和修改</w:t>
              <w:br/>
            </w:r>
            <w:r>
              <w:rPr>
                <w:rFonts w:eastAsia="Consolas" w:ascii="Consolas" w:cs="Consolas" w:hAnsi="Consolas"/>
                <w:sz w:val="22"/>
              </w:rPr>
              <w:t>3. 使用 feishu-doc-orchestrator 导入到新知识库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故障排除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安装问题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问题：找不到技能目录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错误：ModuleNotFoundError: No module named 'skills.feishu_doc_orchestrator'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检查技能是否安装：`ls ~/.openclaw/workspace/skills/feishu-doc-orchestrator/`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Python 路径：`python3 -c "import sys; print(sys.path)"`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确保技能目录在 Python 路径中</w:t>
              <w:br/>
            </w:r>
            <w:r>
              <w:rPr>
                <w:rFonts w:eastAsia="Consolas" w:ascii="Consolas" w:cs="Consolas" w:hAnsi="Consolas"/>
                <w:sz w:val="22"/>
              </w:rPr>
              <w:t>export PYTHONPATH="$HOME/.openclaw/workspace/skills:$PYTHONPATH"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配置问题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问题：配置验证失败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错误：无法连接到飞书 API（401 Unauthorized）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检查配置文件路径：`ls ~/.claude/feishu-config.env`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App ID 和 Secret 是否正确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检查网络连接：`curl https://open.feishu.cn`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重新运行配置脚本</w:t>
              <w:br/>
              <w:t>python ~/.openclaw/workspace/skills/feishu-doc-orchestrator/scripts/setup_config.py</w:t>
              <w:br/>
              <w:br/>
              <w:t># 验证应用权限</w:t>
              <w:br/>
            </w:r>
            <w:r>
              <w:rPr>
                <w:rFonts w:eastAsia="Consolas" w:ascii="Consolas" w:cs="Consolas" w:hAnsi="Consolas"/>
                <w:sz w:val="22"/>
              </w:rPr>
              <w:t># 访问 https://open.feishu.cn/app/xxx/permission 确认权限已开通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运行时问题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问题：文档创建成功但内容为空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应用没有文档写入权限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解析失败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块添加过程中出错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检查应用权限（需要 `docx:document` 和 `docx:document:readonly`）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查看详细日志：启用 `verbose=true` 参数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Markdown 文件格式是否正确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简化测试，使用最小示例</w:t>
              <w:br/>
              <w:t>minimal_md = """# 测试</w:t>
              <w:br/>
              <w:br/>
              <w:t>这是一段测试文本。</w:t>
              <w:br/>
              <w:t>"""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保存并转换，验证基础功能正常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问题：表格显示格式错乱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将大表格拆分为多个小表格（每表≤3行）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或使用列表形式描述表格内容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调试技巧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启用详细日志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在调用时添加 `verbose=true` 参数，查看完整执行日志。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检查子技能日志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查看解析器日志</w:t>
              <w:br/>
              <w:t>cat ~/.claude/logs/feishu-md-parser.log</w:t>
              <w:br/>
              <w:br/>
              <w:t># 查看创建器日志</w:t>
              <w:br/>
            </w:r>
            <w:r>
              <w:rPr>
                <w:rFonts w:eastAsia="Consolas" w:ascii="Consolas" w:cs="Consolas" w:hAnsi="Consolas"/>
                <w:sz w:val="22"/>
              </w:rPr>
              <w:t>cat ~/.claude/logs/feishu-doc-creator.log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手动测试子技能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 Markdown 解析</w:t>
              <w:br/>
              <w:t>python ~/.openclaw/workspace/skills/feishu-doc-orchestrator/feishu-md-parser/scripts/parse.py test.md</w:t>
              <w:br/>
              <w:br/>
              <w:t># 测试文档创建</w:t>
              <w:br/>
            </w:r>
            <w:r>
              <w:rPr>
                <w:rFonts w:eastAsia="Consolas" w:ascii="Consolas" w:cs="Consolas" w:hAnsi="Consolas"/>
                <w:sz w:val="22"/>
              </w:rPr>
              <w:t>python ~/.openclaw/workspace/skills/feishu-doc-orchestrator/feishu-doc-creator-with-permission/scripts/create.py "测试文档"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参考链接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源码路径</w:t>
      </w:r>
      <w:bookmarkEnd w:id="40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主技能：`~/.openclaw/workspace/skills/feishu-doc-orchestrator/`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Markdown解析器：`~/.openclaw/workspace/skills/feishu-doc-orchestrator/feishu-md-parser/`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文档创建器：`~/.openclaw/workspace/skills/feishu-doc-orchestrator/feishu-doc-creator-with-permission/`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块添加器：`~/.openclaw/workspace/skills/feishu-doc-orchestrator/feishu-block-adder/`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文档验证器：`~/.openclaw/workspace/skills/feishu-doc-orchestrator/feishu-doc-verifier/`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日志记录器：`~/.openclaw/workspace/skills/feishu-doc-orchestrator/feishu-logger/`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相关技能</w:t>
      </w:r>
      <w:bookmarkEnd w:id="41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[feishu-doc](./17-feishu-doc.md) - 基础飞书文档操作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[feishu-doc-converter](./18-feishu-doc-converter.md) - 文档格式转换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[feishu-wiki-orchestrator](./14-feishu-wiki-orchestrator.md) - 知识库文档创建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外部文档</w:t>
      </w:r>
      <w:bookmarkEnd w:id="42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[飞书开放平台文档](https://open.feishu.cn/document/home/index)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[飞书文档 API 文档](https://open.feishu.cn/document/server-docs/docs/docs/docx-v1/doc-overview)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[Markdown 语法指南](https://www.markdownguide.org/)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推荐阅读顺序</w:t>
      </w:r>
      <w:bookmarkEnd w:id="43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新手：先阅读本文档，然后尝试基础示例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进阶：阅读 `feishu-doc` 和 `feishu-doc-converter` 了解底层原理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高级：研究各子技能的源码，自定义块类型支持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维护者：非凡产研 Agent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6051">
    <w:lvl>
      <w:numFmt w:val="bullet"/>
      <w:suff w:val="tab"/>
      <w:lvlText w:val="•"/>
      <w:rPr>
        <w:color w:val="3370ff"/>
      </w:rPr>
    </w:lvl>
  </w:abstractNum>
  <w:abstractNum w:abstractNumId="296052">
    <w:lvl>
      <w:numFmt w:val="bullet"/>
      <w:suff w:val="tab"/>
      <w:lvlText w:val="•"/>
      <w:rPr>
        <w:color w:val="3370ff"/>
      </w:rPr>
    </w:lvl>
  </w:abstractNum>
  <w:abstractNum w:abstractNumId="296053">
    <w:lvl>
      <w:numFmt w:val="bullet"/>
      <w:suff w:val="tab"/>
      <w:lvlText w:val="•"/>
      <w:rPr>
        <w:color w:val="3370ff"/>
      </w:rPr>
    </w:lvl>
  </w:abstractNum>
  <w:abstractNum w:abstractNumId="296054">
    <w:lvl>
      <w:numFmt w:val="bullet"/>
      <w:suff w:val="tab"/>
      <w:lvlText w:val="•"/>
      <w:rPr>
        <w:color w:val="3370ff"/>
      </w:rPr>
    </w:lvl>
  </w:abstractNum>
  <w:abstractNum w:abstractNumId="296055">
    <w:lvl>
      <w:numFmt w:val="bullet"/>
      <w:suff w:val="tab"/>
      <w:lvlText w:val="•"/>
      <w:rPr>
        <w:color w:val="3370ff"/>
      </w:rPr>
    </w:lvl>
  </w:abstractNum>
  <w:abstractNum w:abstractNumId="296056">
    <w:lvl>
      <w:numFmt w:val="bullet"/>
      <w:suff w:val="tab"/>
      <w:lvlText w:val="•"/>
      <w:rPr>
        <w:color w:val="3370ff"/>
      </w:rPr>
    </w:lvl>
  </w:abstractNum>
  <w:abstractNum w:abstractNumId="296057">
    <w:lvl>
      <w:numFmt w:val="bullet"/>
      <w:suff w:val="tab"/>
      <w:lvlText w:val="•"/>
      <w:rPr>
        <w:color w:val="3370ff"/>
      </w:rPr>
    </w:lvl>
  </w:abstractNum>
  <w:abstractNum w:abstractNumId="296058">
    <w:lvl>
      <w:numFmt w:val="bullet"/>
      <w:suff w:val="tab"/>
      <w:lvlText w:val="•"/>
      <w:rPr>
        <w:color w:val="3370ff"/>
      </w:rPr>
    </w:lvl>
  </w:abstractNum>
  <w:abstractNum w:abstractNumId="296059">
    <w:lvl>
      <w:numFmt w:val="bullet"/>
      <w:suff w:val="tab"/>
      <w:lvlText w:val="•"/>
      <w:rPr>
        <w:color w:val="3370ff"/>
      </w:rPr>
    </w:lvl>
  </w:abstractNum>
  <w:abstractNum w:abstractNumId="296060">
    <w:lvl>
      <w:numFmt w:val="bullet"/>
      <w:suff w:val="tab"/>
      <w:lvlText w:val="•"/>
      <w:rPr>
        <w:color w:val="3370ff"/>
      </w:rPr>
    </w:lvl>
  </w:abstractNum>
  <w:abstractNum w:abstractNumId="296061">
    <w:lvl>
      <w:numFmt w:val="bullet"/>
      <w:suff w:val="tab"/>
      <w:lvlText w:val="•"/>
      <w:rPr>
        <w:color w:val="3370ff"/>
      </w:rPr>
    </w:lvl>
  </w:abstractNum>
  <w:abstractNum w:abstractNumId="296062">
    <w:lvl>
      <w:numFmt w:val="bullet"/>
      <w:suff w:val="tab"/>
      <w:lvlText w:val="•"/>
      <w:rPr>
        <w:color w:val="3370ff"/>
      </w:rPr>
    </w:lvl>
  </w:abstractNum>
  <w:abstractNum w:abstractNumId="296063">
    <w:lvl>
      <w:numFmt w:val="bullet"/>
      <w:suff w:val="tab"/>
      <w:lvlText w:val="•"/>
      <w:rPr>
        <w:color w:val="3370ff"/>
      </w:rPr>
    </w:lvl>
  </w:abstractNum>
  <w:abstractNum w:abstractNumId="296064">
    <w:lvl>
      <w:numFmt w:val="bullet"/>
      <w:suff w:val="tab"/>
      <w:lvlText w:val="•"/>
      <w:rPr>
        <w:color w:val="3370ff"/>
      </w:rPr>
    </w:lvl>
  </w:abstractNum>
  <w:abstractNum w:abstractNumId="296065">
    <w:lvl>
      <w:numFmt w:val="bullet"/>
      <w:suff w:val="tab"/>
      <w:lvlText w:val="•"/>
      <w:rPr>
        <w:color w:val="3370ff"/>
      </w:rPr>
    </w:lvl>
  </w:abstractNum>
  <w:abstractNum w:abstractNumId="296066">
    <w:lvl>
      <w:numFmt w:val="bullet"/>
      <w:suff w:val="tab"/>
      <w:lvlText w:val="•"/>
      <w:rPr>
        <w:color w:val="3370ff"/>
      </w:rPr>
    </w:lvl>
  </w:abstractNum>
  <w:abstractNum w:abstractNumId="296067">
    <w:lvl>
      <w:numFmt w:val="bullet"/>
      <w:suff w:val="tab"/>
      <w:lvlText w:val="•"/>
      <w:rPr>
        <w:color w:val="3370ff"/>
      </w:rPr>
    </w:lvl>
  </w:abstractNum>
  <w:abstractNum w:abstractNumId="296068">
    <w:lvl>
      <w:numFmt w:val="bullet"/>
      <w:suff w:val="tab"/>
      <w:lvlText w:val="•"/>
      <w:rPr>
        <w:color w:val="3370ff"/>
      </w:rPr>
    </w:lvl>
  </w:abstractNum>
  <w:abstractNum w:abstractNumId="296069">
    <w:lvl>
      <w:numFmt w:val="bullet"/>
      <w:suff w:val="tab"/>
      <w:lvlText w:val="•"/>
      <w:rPr>
        <w:color w:val="3370ff"/>
      </w:rPr>
    </w:lvl>
  </w:abstractNum>
  <w:abstractNum w:abstractNumId="296070">
    <w:lvl>
      <w:numFmt w:val="bullet"/>
      <w:suff w:val="tab"/>
      <w:lvlText w:val="•"/>
      <w:rPr>
        <w:color w:val="3370ff"/>
      </w:rPr>
    </w:lvl>
  </w:abstractNum>
  <w:abstractNum w:abstractNumId="296071">
    <w:lvl>
      <w:numFmt w:val="bullet"/>
      <w:suff w:val="tab"/>
      <w:lvlText w:val="•"/>
      <w:rPr>
        <w:color w:val="3370ff"/>
      </w:rPr>
    </w:lvl>
  </w:abstractNum>
  <w:abstractNum w:abstractNumId="296072">
    <w:lvl>
      <w:numFmt w:val="bullet"/>
      <w:suff w:val="tab"/>
      <w:lvlText w:val="•"/>
      <w:rPr>
        <w:color w:val="3370ff"/>
      </w:rPr>
    </w:lvl>
  </w:abstractNum>
  <w:abstractNum w:abstractNumId="296073">
    <w:lvl>
      <w:numFmt w:val="bullet"/>
      <w:suff w:val="tab"/>
      <w:lvlText w:val="•"/>
      <w:rPr>
        <w:color w:val="3370ff"/>
      </w:rPr>
    </w:lvl>
  </w:abstractNum>
  <w:abstractNum w:abstractNumId="296074">
    <w:lvl>
      <w:numFmt w:val="bullet"/>
      <w:suff w:val="tab"/>
      <w:lvlText w:val="•"/>
      <w:rPr>
        <w:color w:val="3370ff"/>
      </w:rPr>
    </w:lvl>
  </w:abstractNum>
  <w:abstractNum w:abstractNumId="296075">
    <w:lvl>
      <w:numFmt w:val="bullet"/>
      <w:suff w:val="tab"/>
      <w:lvlText w:val="•"/>
      <w:rPr>
        <w:color w:val="3370ff"/>
      </w:rPr>
    </w:lvl>
  </w:abstractNum>
  <w:abstractNum w:abstractNumId="296076">
    <w:lvl>
      <w:numFmt w:val="bullet"/>
      <w:suff w:val="tab"/>
      <w:lvlText w:val="•"/>
      <w:rPr>
        <w:color w:val="3370ff"/>
      </w:rPr>
    </w:lvl>
  </w:abstractNum>
  <w:abstractNum w:abstractNumId="296077">
    <w:lvl>
      <w:numFmt w:val="bullet"/>
      <w:suff w:val="tab"/>
      <w:lvlText w:val="•"/>
      <w:rPr>
        <w:color w:val="3370ff"/>
      </w:rPr>
    </w:lvl>
  </w:abstractNum>
  <w:abstractNum w:abstractNumId="296078">
    <w:lvl>
      <w:numFmt w:val="bullet"/>
      <w:suff w:val="tab"/>
      <w:lvlText w:val="•"/>
      <w:rPr>
        <w:color w:val="3370ff"/>
      </w:rPr>
    </w:lvl>
  </w:abstractNum>
  <w:abstractNum w:abstractNumId="296079">
    <w:lvl>
      <w:numFmt w:val="bullet"/>
      <w:suff w:val="tab"/>
      <w:lvlText w:val="•"/>
      <w:rPr>
        <w:color w:val="3370ff"/>
      </w:rPr>
    </w:lvl>
  </w:abstractNum>
  <w:abstractNum w:abstractNumId="296080">
    <w:lvl>
      <w:numFmt w:val="bullet"/>
      <w:suff w:val="tab"/>
      <w:lvlText w:val="•"/>
      <w:rPr>
        <w:color w:val="3370ff"/>
      </w:rPr>
    </w:lvl>
  </w:abstractNum>
  <w:abstractNum w:abstractNumId="296081">
    <w:lvl>
      <w:numFmt w:val="bullet"/>
      <w:suff w:val="tab"/>
      <w:lvlText w:val="•"/>
      <w:rPr>
        <w:color w:val="3370ff"/>
      </w:rPr>
    </w:lvl>
  </w:abstractNum>
  <w:abstractNum w:abstractNumId="296082">
    <w:lvl>
      <w:numFmt w:val="bullet"/>
      <w:suff w:val="tab"/>
      <w:lvlText w:val="•"/>
      <w:rPr>
        <w:color w:val="3370ff"/>
      </w:rPr>
    </w:lvl>
  </w:abstractNum>
  <w:abstractNum w:abstractNumId="296083">
    <w:lvl>
      <w:numFmt w:val="bullet"/>
      <w:suff w:val="tab"/>
      <w:lvlText w:val="•"/>
      <w:rPr>
        <w:color w:val="3370ff"/>
      </w:rPr>
    </w:lvl>
  </w:abstractNum>
  <w:abstractNum w:abstractNumId="296084">
    <w:lvl>
      <w:numFmt w:val="bullet"/>
      <w:suff w:val="tab"/>
      <w:lvlText w:val="•"/>
      <w:rPr>
        <w:color w:val="3370ff"/>
      </w:rPr>
    </w:lvl>
  </w:abstractNum>
  <w:abstractNum w:abstractNumId="296085">
    <w:lvl>
      <w:numFmt w:val="bullet"/>
      <w:suff w:val="tab"/>
      <w:lvlText w:val="•"/>
      <w:rPr>
        <w:color w:val="3370ff"/>
      </w:rPr>
    </w:lvl>
  </w:abstractNum>
  <w:abstractNum w:abstractNumId="296086">
    <w:lvl>
      <w:numFmt w:val="bullet"/>
      <w:suff w:val="tab"/>
      <w:lvlText w:val="•"/>
      <w:rPr>
        <w:color w:val="3370ff"/>
      </w:rPr>
    </w:lvl>
  </w:abstractNum>
  <w:abstractNum w:abstractNumId="296087">
    <w:lvl>
      <w:numFmt w:val="bullet"/>
      <w:suff w:val="tab"/>
      <w:lvlText w:val="•"/>
      <w:rPr>
        <w:color w:val="3370ff"/>
      </w:rPr>
    </w:lvl>
  </w:abstractNum>
  <w:abstractNum w:abstractNumId="296088">
    <w:lvl>
      <w:numFmt w:val="bullet"/>
      <w:suff w:val="tab"/>
      <w:lvlText w:val="•"/>
      <w:rPr>
        <w:color w:val="3370ff"/>
      </w:rPr>
    </w:lvl>
  </w:abstractNum>
  <w:abstractNum w:abstractNumId="296089">
    <w:lvl>
      <w:numFmt w:val="bullet"/>
      <w:suff w:val="tab"/>
      <w:lvlText w:val="•"/>
      <w:rPr>
        <w:color w:val="3370ff"/>
      </w:rPr>
    </w:lvl>
  </w:abstractNum>
  <w:abstractNum w:abstractNumId="296090">
    <w:lvl>
      <w:numFmt w:val="bullet"/>
      <w:suff w:val="tab"/>
      <w:lvlText w:val="•"/>
      <w:rPr>
        <w:color w:val="3370ff"/>
      </w:rPr>
    </w:lvl>
  </w:abstractNum>
  <w:abstractNum w:abstractNumId="296091">
    <w:lvl>
      <w:numFmt w:val="bullet"/>
      <w:suff w:val="tab"/>
      <w:lvlText w:val="•"/>
      <w:rPr>
        <w:color w:val="3370ff"/>
      </w:rPr>
    </w:lvl>
  </w:abstractNum>
  <w:abstractNum w:abstractNumId="296092">
    <w:lvl>
      <w:numFmt w:val="bullet"/>
      <w:suff w:val="tab"/>
      <w:lvlText w:val="•"/>
      <w:rPr>
        <w:color w:val="3370ff"/>
      </w:rPr>
    </w:lvl>
  </w:abstractNum>
  <w:abstractNum w:abstractNumId="296093">
    <w:lvl>
      <w:numFmt w:val="bullet"/>
      <w:suff w:val="tab"/>
      <w:lvlText w:val="•"/>
      <w:rPr>
        <w:color w:val="3370ff"/>
      </w:rPr>
    </w:lvl>
  </w:abstractNum>
  <w:abstractNum w:abstractNumId="296094">
    <w:lvl>
      <w:numFmt w:val="bullet"/>
      <w:suff w:val="tab"/>
      <w:lvlText w:val="•"/>
      <w:rPr>
        <w:color w:val="3370ff"/>
      </w:rPr>
    </w:lvl>
  </w:abstractNum>
  <w:abstractNum w:abstractNumId="296095">
    <w:lvl>
      <w:start w:val="1"/>
      <w:numFmt w:val="decimal"/>
      <w:suff w:val="tab"/>
      <w:lvlText w:val="%1."/>
      <w:rPr>
        <w:color w:val="3370ff"/>
      </w:rPr>
    </w:lvl>
  </w:abstractNum>
  <w:abstractNum w:abstractNumId="296096">
    <w:lvl>
      <w:start w:val="2"/>
      <w:numFmt w:val="decimal"/>
      <w:suff w:val="tab"/>
      <w:lvlText w:val="%1."/>
      <w:rPr>
        <w:color w:val="3370ff"/>
      </w:rPr>
    </w:lvl>
  </w:abstractNum>
  <w:abstractNum w:abstractNumId="296097">
    <w:lvl>
      <w:start w:val="3"/>
      <w:numFmt w:val="decimal"/>
      <w:suff w:val="tab"/>
      <w:lvlText w:val="%1."/>
      <w:rPr>
        <w:color w:val="3370ff"/>
      </w:rPr>
    </w:lvl>
  </w:abstractNum>
  <w:abstractNum w:abstractNumId="296098">
    <w:lvl>
      <w:start w:val="4"/>
      <w:numFmt w:val="decimal"/>
      <w:suff w:val="tab"/>
      <w:lvlText w:val="%1."/>
      <w:rPr>
        <w:color w:val="3370ff"/>
      </w:rPr>
    </w:lvl>
  </w:abstractNum>
  <w:abstractNum w:abstractNumId="296099">
    <w:lvl>
      <w:start w:val="5"/>
      <w:numFmt w:val="decimal"/>
      <w:suff w:val="tab"/>
      <w:lvlText w:val="%1."/>
      <w:rPr>
        <w:color w:val="3370ff"/>
      </w:rPr>
    </w:lvl>
  </w:abstractNum>
  <w:abstractNum w:abstractNumId="296100">
    <w:lvl>
      <w:start w:val="6"/>
      <w:numFmt w:val="decimal"/>
      <w:suff w:val="tab"/>
      <w:lvlText w:val="%1."/>
      <w:rPr>
        <w:color w:val="3370ff"/>
      </w:rPr>
    </w:lvl>
  </w:abstractNum>
  <w:abstractNum w:abstractNumId="296101">
    <w:lvl>
      <w:numFmt w:val="bullet"/>
      <w:suff w:val="tab"/>
      <w:lvlText w:val="•"/>
      <w:rPr>
        <w:color w:val="3370ff"/>
      </w:rPr>
    </w:lvl>
  </w:abstractNum>
  <w:abstractNum w:abstractNumId="296102">
    <w:lvl>
      <w:numFmt w:val="bullet"/>
      <w:suff w:val="tab"/>
      <w:lvlText w:val="•"/>
      <w:rPr>
        <w:color w:val="3370ff"/>
      </w:rPr>
    </w:lvl>
  </w:abstractNum>
  <w:abstractNum w:abstractNumId="296103">
    <w:lvl>
      <w:numFmt w:val="bullet"/>
      <w:suff w:val="tab"/>
      <w:lvlText w:val="•"/>
      <w:rPr>
        <w:color w:val="3370ff"/>
      </w:rPr>
    </w:lvl>
  </w:abstractNum>
  <w:abstractNum w:abstractNumId="296104">
    <w:lvl>
      <w:numFmt w:val="bullet"/>
      <w:suff w:val="tab"/>
      <w:lvlText w:val="•"/>
      <w:rPr>
        <w:color w:val="3370ff"/>
      </w:rPr>
    </w:lvl>
  </w:abstractNum>
  <w:abstractNum w:abstractNumId="296105">
    <w:lvl>
      <w:numFmt w:val="bullet"/>
      <w:suff w:val="tab"/>
      <w:lvlText w:val="•"/>
      <w:rPr>
        <w:color w:val="3370ff"/>
      </w:rPr>
    </w:lvl>
  </w:abstractNum>
  <w:abstractNum w:abstractNumId="296106">
    <w:lvl>
      <w:numFmt w:val="bullet"/>
      <w:suff w:val="tab"/>
      <w:lvlText w:val="•"/>
      <w:rPr>
        <w:color w:val="3370ff"/>
      </w:rPr>
    </w:lvl>
  </w:abstractNum>
  <w:abstractNum w:abstractNumId="296107">
    <w:lvl>
      <w:numFmt w:val="bullet"/>
      <w:suff w:val="tab"/>
      <w:lvlText w:val="•"/>
      <w:rPr>
        <w:color w:val="3370ff"/>
      </w:rPr>
    </w:lvl>
  </w:abstractNum>
  <w:abstractNum w:abstractNumId="296108">
    <w:lvl>
      <w:numFmt w:val="bullet"/>
      <w:suff w:val="tab"/>
      <w:lvlText w:val="•"/>
      <w:rPr>
        <w:color w:val="3370ff"/>
      </w:rPr>
    </w:lvl>
  </w:abstractNum>
  <w:abstractNum w:abstractNumId="296109">
    <w:lvl>
      <w:numFmt w:val="bullet"/>
      <w:suff w:val="tab"/>
      <w:lvlText w:val="•"/>
      <w:rPr>
        <w:color w:val="3370ff"/>
      </w:rPr>
    </w:lvl>
  </w:abstractNum>
  <w:abstractNum w:abstractNumId="296110">
    <w:lvl>
      <w:numFmt w:val="bullet"/>
      <w:suff w:val="tab"/>
      <w:lvlText w:val="•"/>
      <w:rPr>
        <w:color w:val="3370ff"/>
      </w:rPr>
    </w:lvl>
  </w:abstractNum>
  <w:abstractNum w:abstractNumId="296111">
    <w:lvl>
      <w:numFmt w:val="bullet"/>
      <w:suff w:val="tab"/>
      <w:lvlText w:val="•"/>
      <w:rPr>
        <w:color w:val="3370ff"/>
      </w:rPr>
    </w:lvl>
  </w:abstractNum>
  <w:abstractNum w:abstractNumId="296112">
    <w:lvl>
      <w:start w:val="7"/>
      <w:numFmt w:val="decimal"/>
      <w:suff w:val="tab"/>
      <w:lvlText w:val="%1."/>
      <w:rPr>
        <w:color w:val="3370ff"/>
      </w:rPr>
    </w:lvl>
  </w:abstractNum>
  <w:abstractNum w:abstractNumId="296113">
    <w:lvl>
      <w:start w:val="8"/>
      <w:numFmt w:val="decimal"/>
      <w:suff w:val="tab"/>
      <w:lvlText w:val="%1."/>
      <w:rPr>
        <w:color w:val="3370ff"/>
      </w:rPr>
    </w:lvl>
  </w:abstractNum>
  <w:abstractNum w:abstractNumId="296114">
    <w:lvl>
      <w:start w:val="9"/>
      <w:numFmt w:val="decimal"/>
      <w:suff w:val="tab"/>
      <w:lvlText w:val="%1."/>
      <w:rPr>
        <w:color w:val="3370ff"/>
      </w:rPr>
    </w:lvl>
  </w:abstractNum>
  <w:abstractNum w:abstractNumId="296115">
    <w:lvl>
      <w:start w:val="10"/>
      <w:numFmt w:val="decimal"/>
      <w:suff w:val="tab"/>
      <w:lvlText w:val="%1."/>
      <w:rPr>
        <w:color w:val="3370ff"/>
      </w:rPr>
    </w:lvl>
  </w:abstractNum>
  <w:abstractNum w:abstractNumId="296116">
    <w:lvl>
      <w:start w:val="11"/>
      <w:numFmt w:val="decimal"/>
      <w:suff w:val="tab"/>
      <w:lvlText w:val="%1."/>
      <w:rPr>
        <w:color w:val="3370ff"/>
      </w:rPr>
    </w:lvl>
  </w:abstractNum>
  <w:abstractNum w:abstractNumId="296117">
    <w:lvl>
      <w:start w:val="12"/>
      <w:numFmt w:val="decimal"/>
      <w:suff w:val="tab"/>
      <w:lvlText w:val="%1."/>
      <w:rPr>
        <w:color w:val="3370ff"/>
      </w:rPr>
    </w:lvl>
  </w:abstractNum>
  <w:abstractNum w:abstractNumId="296118">
    <w:lvl>
      <w:start w:val="13"/>
      <w:numFmt w:val="decimal"/>
      <w:suff w:val="tab"/>
      <w:lvlText w:val="%1."/>
      <w:rPr>
        <w:color w:val="3370ff"/>
      </w:rPr>
    </w:lvl>
  </w:abstractNum>
  <w:abstractNum w:abstractNumId="296119">
    <w:lvl>
      <w:start w:val="14"/>
      <w:numFmt w:val="decimal"/>
      <w:suff w:val="tab"/>
      <w:lvlText w:val="%1."/>
      <w:rPr>
        <w:color w:val="3370ff"/>
      </w:rPr>
    </w:lvl>
  </w:abstractNum>
  <w:abstractNum w:abstractNumId="296120">
    <w:lvl>
      <w:start w:val="15"/>
      <w:numFmt w:val="decimal"/>
      <w:suff w:val="tab"/>
      <w:lvlText w:val="%1."/>
      <w:rPr>
        <w:color w:val="3370ff"/>
      </w:rPr>
    </w:lvl>
  </w:abstractNum>
  <w:abstractNum w:abstractNumId="296121">
    <w:lvl>
      <w:start w:val="16"/>
      <w:numFmt w:val="decimal"/>
      <w:suff w:val="tab"/>
      <w:lvlText w:val="%1."/>
      <w:rPr>
        <w:color w:val="3370ff"/>
      </w:rPr>
    </w:lvl>
  </w:abstractNum>
  <w:abstractNum w:abstractNumId="296122">
    <w:lvl>
      <w:start w:val="17"/>
      <w:numFmt w:val="decimal"/>
      <w:suff w:val="tab"/>
      <w:lvlText w:val="%1."/>
      <w:rPr>
        <w:color w:val="3370ff"/>
      </w:rPr>
    </w:lvl>
  </w:abstractNum>
  <w:abstractNum w:abstractNumId="296123">
    <w:lvl>
      <w:numFmt w:val="bullet"/>
      <w:suff w:val="tab"/>
      <w:lvlText w:val="•"/>
      <w:rPr>
        <w:color w:val="3370ff"/>
      </w:rPr>
    </w:lvl>
  </w:abstractNum>
  <w:abstractNum w:abstractNumId="296124">
    <w:lvl>
      <w:numFmt w:val="bullet"/>
      <w:suff w:val="tab"/>
      <w:lvlText w:val="•"/>
      <w:rPr>
        <w:color w:val="3370ff"/>
      </w:rPr>
    </w:lvl>
  </w:abstractNum>
  <w:abstractNum w:abstractNumId="296125">
    <w:lvl>
      <w:numFmt w:val="bullet"/>
      <w:suff w:val="tab"/>
      <w:lvlText w:val="•"/>
      <w:rPr>
        <w:color w:val="3370ff"/>
      </w:rPr>
    </w:lvl>
  </w:abstractNum>
  <w:abstractNum w:abstractNumId="296126">
    <w:lvl>
      <w:numFmt w:val="bullet"/>
      <w:suff w:val="tab"/>
      <w:lvlText w:val="•"/>
      <w:rPr>
        <w:color w:val="3370ff"/>
      </w:rPr>
    </w:lvl>
  </w:abstractNum>
  <w:abstractNum w:abstractNumId="296127">
    <w:lvl>
      <w:numFmt w:val="bullet"/>
      <w:suff w:val="tab"/>
      <w:lvlText w:val="•"/>
      <w:rPr>
        <w:color w:val="3370ff"/>
      </w:rPr>
    </w:lvl>
  </w:abstractNum>
  <w:abstractNum w:abstractNumId="296128">
    <w:lvl>
      <w:numFmt w:val="bullet"/>
      <w:suff w:val="tab"/>
      <w:lvlText w:val="•"/>
      <w:rPr>
        <w:color w:val="3370ff"/>
      </w:rPr>
    </w:lvl>
  </w:abstractNum>
  <w:abstractNum w:abstractNumId="296129">
    <w:lvl>
      <w:numFmt w:val="bullet"/>
      <w:suff w:val="tab"/>
      <w:lvlText w:val="•"/>
      <w:rPr>
        <w:color w:val="3370ff"/>
      </w:rPr>
    </w:lvl>
  </w:abstractNum>
  <w:abstractNum w:abstractNumId="296130">
    <w:lvl>
      <w:numFmt w:val="bullet"/>
      <w:suff w:val="tab"/>
      <w:lvlText w:val="•"/>
      <w:rPr>
        <w:color w:val="3370ff"/>
      </w:rPr>
    </w:lvl>
  </w:abstractNum>
  <w:abstractNum w:abstractNumId="296131">
    <w:lvl>
      <w:numFmt w:val="bullet"/>
      <w:suff w:val="tab"/>
      <w:lvlText w:val="•"/>
      <w:rPr>
        <w:color w:val="3370ff"/>
      </w:rPr>
    </w:lvl>
  </w:abstractNum>
  <w:abstractNum w:abstractNumId="296132">
    <w:lvl>
      <w:numFmt w:val="bullet"/>
      <w:suff w:val="tab"/>
      <w:lvlText w:val="•"/>
      <w:rPr>
        <w:color w:val="3370ff"/>
      </w:rPr>
    </w:lvl>
  </w:abstractNum>
  <w:abstractNum w:abstractNumId="296133">
    <w:lvl>
      <w:numFmt w:val="bullet"/>
      <w:suff w:val="tab"/>
      <w:lvlText w:val="•"/>
      <w:rPr>
        <w:color w:val="3370ff"/>
      </w:rPr>
    </w:lvl>
  </w:abstractNum>
  <w:abstractNum w:abstractNumId="296134">
    <w:lvl>
      <w:numFmt w:val="bullet"/>
      <w:suff w:val="tab"/>
      <w:lvlText w:val="•"/>
      <w:rPr>
        <w:color w:val="3370ff"/>
      </w:rPr>
    </w:lvl>
  </w:abstractNum>
  <w:abstractNum w:abstractNumId="296135">
    <w:lvl>
      <w:numFmt w:val="bullet"/>
      <w:suff w:val="tab"/>
      <w:lvlText w:val="•"/>
      <w:rPr>
        <w:color w:val="3370ff"/>
      </w:rPr>
    </w:lvl>
  </w:abstractNum>
  <w:abstractNum w:abstractNumId="296136">
    <w:lvl>
      <w:numFmt w:val="bullet"/>
      <w:suff w:val="tab"/>
      <w:lvlText w:val="•"/>
      <w:rPr>
        <w:color w:val="3370ff"/>
      </w:rPr>
    </w:lvl>
  </w:abstractNum>
  <w:abstractNum w:abstractNumId="296137">
    <w:lvl>
      <w:start w:val="18"/>
      <w:numFmt w:val="decimal"/>
      <w:suff w:val="tab"/>
      <w:lvlText w:val="%1."/>
      <w:rPr>
        <w:color w:val="3370ff"/>
      </w:rPr>
    </w:lvl>
  </w:abstractNum>
  <w:abstractNum w:abstractNumId="296138">
    <w:lvl>
      <w:start w:val="19"/>
      <w:numFmt w:val="decimal"/>
      <w:suff w:val="tab"/>
      <w:lvlText w:val="%1."/>
      <w:rPr>
        <w:color w:val="3370ff"/>
      </w:rPr>
    </w:lvl>
  </w:abstractNum>
  <w:abstractNum w:abstractNumId="296139">
    <w:lvl>
      <w:start w:val="20"/>
      <w:numFmt w:val="decimal"/>
      <w:suff w:val="tab"/>
      <w:lvlText w:val="%1."/>
      <w:rPr>
        <w:color w:val="3370ff"/>
      </w:rPr>
    </w:lvl>
  </w:abstractNum>
  <w:num w:numId="1">
    <w:abstractNumId w:val="296051"/>
  </w:num>
  <w:num w:numId="2">
    <w:abstractNumId w:val="296052"/>
  </w:num>
  <w:num w:numId="3">
    <w:abstractNumId w:val="296053"/>
  </w:num>
  <w:num w:numId="4">
    <w:abstractNumId w:val="296054"/>
  </w:num>
  <w:num w:numId="5">
    <w:abstractNumId w:val="296055"/>
  </w:num>
  <w:num w:numId="6">
    <w:abstractNumId w:val="296056"/>
  </w:num>
  <w:num w:numId="7">
    <w:abstractNumId w:val="296057"/>
  </w:num>
  <w:num w:numId="8">
    <w:abstractNumId w:val="296058"/>
  </w:num>
  <w:num w:numId="9">
    <w:abstractNumId w:val="296059"/>
  </w:num>
  <w:num w:numId="10">
    <w:abstractNumId w:val="296060"/>
  </w:num>
  <w:num w:numId="11">
    <w:abstractNumId w:val="296061"/>
  </w:num>
  <w:num w:numId="12">
    <w:abstractNumId w:val="296062"/>
  </w:num>
  <w:num w:numId="13">
    <w:abstractNumId w:val="296063"/>
  </w:num>
  <w:num w:numId="14">
    <w:abstractNumId w:val="296064"/>
  </w:num>
  <w:num w:numId="15">
    <w:abstractNumId w:val="296065"/>
  </w:num>
  <w:num w:numId="16">
    <w:abstractNumId w:val="296066"/>
  </w:num>
  <w:num w:numId="17">
    <w:abstractNumId w:val="296067"/>
  </w:num>
  <w:num w:numId="18">
    <w:abstractNumId w:val="296068"/>
  </w:num>
  <w:num w:numId="19">
    <w:abstractNumId w:val="296069"/>
  </w:num>
  <w:num w:numId="20">
    <w:abstractNumId w:val="296070"/>
  </w:num>
  <w:num w:numId="21">
    <w:abstractNumId w:val="296071"/>
  </w:num>
  <w:num w:numId="22">
    <w:abstractNumId w:val="296072"/>
  </w:num>
  <w:num w:numId="23">
    <w:abstractNumId w:val="296073"/>
  </w:num>
  <w:num w:numId="24">
    <w:abstractNumId w:val="296074"/>
  </w:num>
  <w:num w:numId="25">
    <w:abstractNumId w:val="296075"/>
  </w:num>
  <w:num w:numId="26">
    <w:abstractNumId w:val="296076"/>
  </w:num>
  <w:num w:numId="27">
    <w:abstractNumId w:val="296077"/>
  </w:num>
  <w:num w:numId="28">
    <w:abstractNumId w:val="296078"/>
  </w:num>
  <w:num w:numId="29">
    <w:abstractNumId w:val="296079"/>
  </w:num>
  <w:num w:numId="30">
    <w:abstractNumId w:val="296080"/>
  </w:num>
  <w:num w:numId="31">
    <w:abstractNumId w:val="296081"/>
  </w:num>
  <w:num w:numId="32">
    <w:abstractNumId w:val="296082"/>
  </w:num>
  <w:num w:numId="33">
    <w:abstractNumId w:val="296083"/>
  </w:num>
  <w:num w:numId="34">
    <w:abstractNumId w:val="296084"/>
  </w:num>
  <w:num w:numId="35">
    <w:abstractNumId w:val="296085"/>
  </w:num>
  <w:num w:numId="36">
    <w:abstractNumId w:val="296086"/>
  </w:num>
  <w:num w:numId="37">
    <w:abstractNumId w:val="296087"/>
  </w:num>
  <w:num w:numId="38">
    <w:abstractNumId w:val="296088"/>
  </w:num>
  <w:num w:numId="39">
    <w:abstractNumId w:val="296089"/>
  </w:num>
  <w:num w:numId="40">
    <w:abstractNumId w:val="296090"/>
  </w:num>
  <w:num w:numId="41">
    <w:abstractNumId w:val="296091"/>
  </w:num>
  <w:num w:numId="42">
    <w:abstractNumId w:val="296092"/>
  </w:num>
  <w:num w:numId="43">
    <w:abstractNumId w:val="296093"/>
  </w:num>
  <w:num w:numId="44">
    <w:abstractNumId w:val="296094"/>
  </w:num>
  <w:num w:numId="45">
    <w:abstractNumId w:val="296095"/>
  </w:num>
  <w:num w:numId="46">
    <w:abstractNumId w:val="296096"/>
  </w:num>
  <w:num w:numId="47">
    <w:abstractNumId w:val="296097"/>
  </w:num>
  <w:num w:numId="48">
    <w:abstractNumId w:val="296098"/>
  </w:num>
  <w:num w:numId="49">
    <w:abstractNumId w:val="296099"/>
  </w:num>
  <w:num w:numId="50">
    <w:abstractNumId w:val="296100"/>
  </w:num>
  <w:num w:numId="51">
    <w:abstractNumId w:val="296101"/>
  </w:num>
  <w:num w:numId="52">
    <w:abstractNumId w:val="296102"/>
  </w:num>
  <w:num w:numId="53">
    <w:abstractNumId w:val="296103"/>
  </w:num>
  <w:num w:numId="54">
    <w:abstractNumId w:val="296104"/>
  </w:num>
  <w:num w:numId="55">
    <w:abstractNumId w:val="296105"/>
  </w:num>
  <w:num w:numId="56">
    <w:abstractNumId w:val="296106"/>
  </w:num>
  <w:num w:numId="57">
    <w:abstractNumId w:val="296107"/>
  </w:num>
  <w:num w:numId="58">
    <w:abstractNumId w:val="296108"/>
  </w:num>
  <w:num w:numId="59">
    <w:abstractNumId w:val="296109"/>
  </w:num>
  <w:num w:numId="60">
    <w:abstractNumId w:val="296110"/>
  </w:num>
  <w:num w:numId="61">
    <w:abstractNumId w:val="296111"/>
  </w:num>
  <w:num w:numId="62">
    <w:abstractNumId w:val="296112"/>
  </w:num>
  <w:num w:numId="63">
    <w:abstractNumId w:val="296113"/>
  </w:num>
  <w:num w:numId="64">
    <w:abstractNumId w:val="296114"/>
  </w:num>
  <w:num w:numId="65">
    <w:abstractNumId w:val="296115"/>
  </w:num>
  <w:num w:numId="66">
    <w:abstractNumId w:val="296116"/>
  </w:num>
  <w:num w:numId="67">
    <w:abstractNumId w:val="296117"/>
  </w:num>
  <w:num w:numId="68">
    <w:abstractNumId w:val="296118"/>
  </w:num>
  <w:num w:numId="69">
    <w:abstractNumId w:val="296119"/>
  </w:num>
  <w:num w:numId="70">
    <w:abstractNumId w:val="296120"/>
  </w:num>
  <w:num w:numId="71">
    <w:abstractNumId w:val="296121"/>
  </w:num>
  <w:num w:numId="72">
    <w:abstractNumId w:val="296122"/>
  </w:num>
  <w:num w:numId="73">
    <w:abstractNumId w:val="296123"/>
  </w:num>
  <w:num w:numId="74">
    <w:abstractNumId w:val="296124"/>
  </w:num>
  <w:num w:numId="75">
    <w:abstractNumId w:val="296125"/>
  </w:num>
  <w:num w:numId="76">
    <w:abstractNumId w:val="296126"/>
  </w:num>
  <w:num w:numId="77">
    <w:abstractNumId w:val="296127"/>
  </w:num>
  <w:num w:numId="78">
    <w:abstractNumId w:val="296128"/>
  </w:num>
  <w:num w:numId="79">
    <w:abstractNumId w:val="296129"/>
  </w:num>
  <w:num w:numId="80">
    <w:abstractNumId w:val="296130"/>
  </w:num>
  <w:num w:numId="81">
    <w:abstractNumId w:val="296131"/>
  </w:num>
  <w:num w:numId="82">
    <w:abstractNumId w:val="296132"/>
  </w:num>
  <w:num w:numId="83">
    <w:abstractNumId w:val="296133"/>
  </w:num>
  <w:num w:numId="84">
    <w:abstractNumId w:val="296134"/>
  </w:num>
  <w:num w:numId="85">
    <w:abstractNumId w:val="296135"/>
  </w:num>
  <w:num w:numId="86">
    <w:abstractNumId w:val="296136"/>
  </w:num>
  <w:num w:numId="87">
    <w:abstractNumId w:val="296137"/>
  </w:num>
  <w:num w:numId="88">
    <w:abstractNumId w:val="296138"/>
  </w:num>
  <w:num w:numId="89">
    <w:abstractNumId w:val="2961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2026-03-04T01:37:10Z</dcterms:created>
  <dc:creator>Apache POI</dc:creator>
</cp:coreProperties>
</file>