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6B6BA" w14:textId="3B034AE3" w:rsidR="007B13FA" w:rsidRPr="00E15C52" w:rsidRDefault="008446A2" w:rsidP="002F6892">
      <w:pPr>
        <w:jc w:val="center"/>
        <w:rPr>
          <w:rFonts w:ascii="Times New Roman" w:hAnsi="Times New Roman" w:cs="Times New Roman"/>
          <w:sz w:val="28"/>
          <w:szCs w:val="28"/>
        </w:rPr>
      </w:pPr>
      <w:r w:rsidRPr="00E15C52">
        <w:rPr>
          <w:rFonts w:ascii="Times New Roman" w:hAnsi="Times New Roman" w:cs="Times New Roman"/>
          <w:sz w:val="28"/>
          <w:szCs w:val="28"/>
        </w:rPr>
        <w:t xml:space="preserve">Стрельбицкий Илья Павлович </w:t>
      </w:r>
      <w:r w:rsidRPr="00E15C52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15C52">
        <w:rPr>
          <w:rFonts w:ascii="Times New Roman" w:hAnsi="Times New Roman" w:cs="Times New Roman"/>
          <w:sz w:val="28"/>
          <w:szCs w:val="28"/>
        </w:rPr>
        <w:t>3119</w:t>
      </w:r>
    </w:p>
    <w:p w14:paraId="085CC57A" w14:textId="35200CA9" w:rsidR="008446A2" w:rsidRPr="00E15C52" w:rsidRDefault="008446A2" w:rsidP="002F6892">
      <w:pPr>
        <w:jc w:val="center"/>
        <w:rPr>
          <w:rFonts w:ascii="Times New Roman" w:hAnsi="Times New Roman" w:cs="Times New Roman"/>
          <w:sz w:val="28"/>
          <w:szCs w:val="28"/>
        </w:rPr>
      </w:pPr>
      <w:r w:rsidRPr="00E15C52">
        <w:rPr>
          <w:rFonts w:ascii="Times New Roman" w:hAnsi="Times New Roman" w:cs="Times New Roman"/>
          <w:sz w:val="28"/>
          <w:szCs w:val="28"/>
        </w:rPr>
        <w:t>Домашняя работа №</w:t>
      </w:r>
      <w:r w:rsidR="00F2071B" w:rsidRPr="00E15C52">
        <w:rPr>
          <w:rFonts w:ascii="Times New Roman" w:hAnsi="Times New Roman" w:cs="Times New Roman"/>
          <w:sz w:val="28"/>
          <w:szCs w:val="28"/>
        </w:rPr>
        <w:t>3</w:t>
      </w:r>
      <w:r w:rsidR="00131702" w:rsidRPr="00E15C52">
        <w:rPr>
          <w:rFonts w:ascii="Times New Roman" w:hAnsi="Times New Roman" w:cs="Times New Roman"/>
          <w:sz w:val="28"/>
          <w:szCs w:val="28"/>
        </w:rPr>
        <w:t xml:space="preserve">. </w:t>
      </w:r>
      <w:r w:rsidR="00F2071B" w:rsidRPr="00E15C52">
        <w:rPr>
          <w:rFonts w:ascii="Times New Roman" w:hAnsi="Times New Roman" w:cs="Times New Roman"/>
          <w:sz w:val="28"/>
          <w:szCs w:val="28"/>
        </w:rPr>
        <w:t>Алгоритм Франка-</w:t>
      </w:r>
      <w:proofErr w:type="spellStart"/>
      <w:r w:rsidR="00F2071B" w:rsidRPr="00E15C52">
        <w:rPr>
          <w:rFonts w:ascii="Times New Roman" w:hAnsi="Times New Roman" w:cs="Times New Roman"/>
          <w:sz w:val="28"/>
          <w:szCs w:val="28"/>
        </w:rPr>
        <w:t>Фриша</w:t>
      </w:r>
      <w:proofErr w:type="spellEnd"/>
    </w:p>
    <w:p w14:paraId="5A6B4E7E" w14:textId="4A0CA460" w:rsidR="008446A2" w:rsidRPr="00E15C52" w:rsidRDefault="008446A2" w:rsidP="002F6892">
      <w:pPr>
        <w:jc w:val="center"/>
        <w:rPr>
          <w:rFonts w:ascii="Times New Roman" w:hAnsi="Times New Roman" w:cs="Times New Roman"/>
          <w:sz w:val="28"/>
          <w:szCs w:val="28"/>
        </w:rPr>
      </w:pPr>
      <w:r w:rsidRPr="00E15C52">
        <w:rPr>
          <w:rFonts w:ascii="Times New Roman" w:hAnsi="Times New Roman" w:cs="Times New Roman"/>
          <w:sz w:val="28"/>
          <w:szCs w:val="28"/>
        </w:rPr>
        <w:t xml:space="preserve">Вариант: </w:t>
      </w:r>
      <w:r w:rsidR="00C214ED" w:rsidRPr="00E15C52">
        <w:rPr>
          <w:rFonts w:ascii="Times New Roman" w:hAnsi="Times New Roman" w:cs="Times New Roman"/>
          <w:sz w:val="28"/>
          <w:szCs w:val="28"/>
        </w:rPr>
        <w:t>26</w:t>
      </w:r>
    </w:p>
    <w:p w14:paraId="7B99A990" w14:textId="1213E73A" w:rsidR="008446A2" w:rsidRPr="00E15C52" w:rsidRDefault="00E15C52" w:rsidP="00195E8B">
      <w:pPr>
        <w:jc w:val="center"/>
        <w:rPr>
          <w:rFonts w:ascii="Times New Roman" w:hAnsi="Times New Roman" w:cs="Times New Roman"/>
          <w:sz w:val="28"/>
          <w:szCs w:val="28"/>
        </w:rPr>
      </w:pPr>
      <w:r w:rsidRPr="00E15C52">
        <w:rPr>
          <w:rFonts w:ascii="Times New Roman" w:hAnsi="Times New Roman" w:cs="Times New Roman"/>
          <w:noProof/>
        </w:rPr>
        <w:drawing>
          <wp:inline distT="0" distB="0" distL="0" distR="0" wp14:anchorId="209A4EA6" wp14:editId="5AC80115">
            <wp:extent cx="3194050" cy="2791261"/>
            <wp:effectExtent l="0" t="0" r="6350" b="9525"/>
            <wp:docPr id="1" name="Рисунок 1" descr="Изображение выглядит как текст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белый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8026" cy="279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9E84F" w14:textId="6F98D320" w:rsidR="008446A2" w:rsidRDefault="000E6781">
      <w:pPr>
        <w:rPr>
          <w:rFonts w:ascii="Times New Roman" w:hAnsi="Times New Roman" w:cs="Times New Roman"/>
          <w:sz w:val="28"/>
          <w:szCs w:val="28"/>
          <w:vertAlign w:val="subscript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Возьмем</w:t>
      </w:r>
      <w:r w:rsidRPr="00472E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S=</w:t>
      </w:r>
      <w:r w:rsidR="00472E3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472E3E" w:rsidRPr="00786A5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="00472E3E">
        <w:rPr>
          <w:rFonts w:ascii="Times New Roman" w:hAnsi="Times New Roman" w:cs="Times New Roman"/>
          <w:sz w:val="28"/>
          <w:szCs w:val="28"/>
          <w:lang w:val="en-US"/>
        </w:rPr>
        <w:t>, t=e</w:t>
      </w:r>
      <w:r w:rsidR="00472E3E" w:rsidRPr="00786A5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12</w:t>
      </w:r>
    </w:p>
    <w:p w14:paraId="54E87766" w14:textId="5A89508A" w:rsidR="0021320E" w:rsidRPr="0021320E" w:rsidRDefault="0021320E" w:rsidP="0021320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Проводим разрез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21320E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21320E">
        <w:rPr>
          <w:rFonts w:ascii="Times New Roman" w:hAnsi="Times New Roman" w:cs="Times New Roman"/>
          <w:sz w:val="28"/>
          <w:szCs w:val="28"/>
        </w:rPr>
        <w:t>=({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1320E">
        <w:rPr>
          <w:rFonts w:ascii="Times New Roman" w:hAnsi="Times New Roman" w:cs="Times New Roman"/>
          <w:sz w:val="28"/>
          <w:szCs w:val="28"/>
        </w:rPr>
        <w:t xml:space="preserve">},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1320E">
        <w:rPr>
          <w:rFonts w:ascii="Times New Roman" w:hAnsi="Times New Roman" w:cs="Times New Roman"/>
          <w:sz w:val="28"/>
          <w:szCs w:val="28"/>
        </w:rPr>
        <w:t>\{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1320E">
        <w:rPr>
          <w:rFonts w:ascii="Times New Roman" w:hAnsi="Times New Roman" w:cs="Times New Roman"/>
          <w:sz w:val="28"/>
          <w:szCs w:val="28"/>
        </w:rPr>
        <w:t>})</w:t>
      </w:r>
    </w:p>
    <w:p w14:paraId="2A55F710" w14:textId="0636E3C9" w:rsidR="00704F61" w:rsidRDefault="00284BE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2CD4348" wp14:editId="2E83CF02">
            <wp:extent cx="6120130" cy="3732845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9326" cy="374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76F60" w14:textId="6657808B" w:rsidR="00704F61" w:rsidRPr="00571BD0" w:rsidRDefault="000669BA" w:rsidP="0021320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Hlk106545888"/>
      <w:r>
        <w:rPr>
          <w:rFonts w:ascii="Times New Roman" w:hAnsi="Times New Roman" w:cs="Times New Roman"/>
          <w:sz w:val="28"/>
          <w:szCs w:val="28"/>
        </w:rPr>
        <w:t>Находим</w:t>
      </w:r>
      <w:r w:rsidRPr="00571B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4081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44081C" w:rsidRPr="00571BD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="0044081C" w:rsidRPr="00571BD0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44081C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="0044081C" w:rsidRPr="00571BD0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="0044081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44081C" w:rsidRPr="0044081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ij</w:t>
      </w:r>
      <w:proofErr w:type="spellEnd"/>
      <w:r w:rsidR="0044081C" w:rsidRPr="00571BD0">
        <w:rPr>
          <w:rFonts w:ascii="Times New Roman" w:hAnsi="Times New Roman" w:cs="Times New Roman"/>
          <w:sz w:val="28"/>
          <w:szCs w:val="28"/>
          <w:lang w:val="en-US"/>
        </w:rPr>
        <w:t>]=</w:t>
      </w:r>
      <w:r w:rsidR="0038170F" w:rsidRPr="00786A51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44081C" w:rsidRPr="00571BD0">
        <w:rPr>
          <w:rFonts w:ascii="Times New Roman" w:hAnsi="Times New Roman" w:cs="Times New Roman"/>
          <w:sz w:val="28"/>
          <w:szCs w:val="28"/>
          <w:lang w:val="en-US"/>
        </w:rPr>
        <w:t>, (</w:t>
      </w:r>
      <w:r w:rsidR="0044081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44081C" w:rsidRPr="0044081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="0044081C" w:rsidRPr="00571BD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44081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44081C" w:rsidRPr="0044081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j</w:t>
      </w:r>
      <w:proofErr w:type="spellEnd"/>
      <w:r w:rsidR="0044081C" w:rsidRPr="00571BD0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686CEF" w:rsidRPr="00571BD0">
        <w:rPr>
          <w:rFonts w:ascii="Cambria Math" w:hAnsi="Cambria Math" w:cs="Cambria Math"/>
          <w:lang w:val="en-US"/>
        </w:rPr>
        <w:t xml:space="preserve"> ∈</w:t>
      </w:r>
      <w:r w:rsidR="0044081C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44081C" w:rsidRPr="00571BD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</w:p>
    <w:bookmarkEnd w:id="0"/>
    <w:p w14:paraId="238AAF93" w14:textId="631EBCC8" w:rsidR="00571BD0" w:rsidRPr="003B5E24" w:rsidRDefault="00571BD0" w:rsidP="0021320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Закорачиваем все ребра графа </w:t>
      </w:r>
      <w:r w:rsidRPr="00571BD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4081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571B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4081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j</w:t>
      </w:r>
      <w:proofErr w:type="spellEnd"/>
      <w:r w:rsidRPr="00571BD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с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≥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</w:p>
    <w:p w14:paraId="2D3D2012" w14:textId="512E689B" w:rsidR="003B5E24" w:rsidRPr="002D6ABA" w:rsidRDefault="00256DFB" w:rsidP="0021320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Это ребр</w:t>
      </w:r>
      <w:r w:rsidR="00E42A98">
        <w:rPr>
          <w:rFonts w:ascii="Times New Roman" w:eastAsiaTheme="minorEastAsia" w:hAnsi="Times New Roman" w:cs="Times New Roman"/>
          <w:sz w:val="28"/>
          <w:szCs w:val="28"/>
        </w:rPr>
        <w:t>о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256DFB">
        <w:rPr>
          <w:rFonts w:ascii="Times New Roman" w:eastAsiaTheme="minorEastAsia" w:hAnsi="Times New Roman" w:cs="Times New Roman"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</w:t>
      </w:r>
      <w:r w:rsidRPr="00256DFB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DB4401">
        <w:rPr>
          <w:rFonts w:ascii="Times New Roman" w:eastAsiaTheme="minorEastAsia" w:hAnsi="Times New Roman" w:cs="Times New Roman"/>
          <w:sz w:val="28"/>
          <w:szCs w:val="28"/>
          <w:lang w:val="en-US"/>
        </w:rPr>
        <w:t>e</w:t>
      </w:r>
      <w:r w:rsidR="00327201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EB052E" w:rsidRPr="00EB052E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EB052E">
        <w:rPr>
          <w:rFonts w:ascii="Times New Roman" w:eastAsiaTheme="minorEastAsia" w:hAnsi="Times New Roman" w:cs="Times New Roman"/>
          <w:sz w:val="28"/>
          <w:szCs w:val="28"/>
          <w:lang w:val="en-US"/>
        </w:rPr>
        <w:t>e</w:t>
      </w:r>
      <w:r w:rsidR="00EB052E" w:rsidRPr="00EB052E">
        <w:rPr>
          <w:rFonts w:ascii="Times New Roman" w:eastAsiaTheme="minorEastAsia" w:hAnsi="Times New Roman" w:cs="Times New Roman"/>
          <w:sz w:val="28"/>
          <w:szCs w:val="28"/>
        </w:rPr>
        <w:t xml:space="preserve">3, </w:t>
      </w:r>
      <w:r w:rsidR="00EB052E">
        <w:rPr>
          <w:rFonts w:ascii="Times New Roman" w:eastAsiaTheme="minorEastAsia" w:hAnsi="Times New Roman" w:cs="Times New Roman"/>
          <w:sz w:val="28"/>
          <w:szCs w:val="28"/>
          <w:lang w:val="en-US"/>
        </w:rPr>
        <w:t>e</w:t>
      </w:r>
      <w:r w:rsidR="00EB052E" w:rsidRPr="00EB052E">
        <w:rPr>
          <w:rFonts w:ascii="Times New Roman" w:eastAsiaTheme="minorEastAsia" w:hAnsi="Times New Roman" w:cs="Times New Roman"/>
          <w:sz w:val="28"/>
          <w:szCs w:val="28"/>
        </w:rPr>
        <w:t xml:space="preserve">5, </w:t>
      </w:r>
      <w:r w:rsidR="00EB052E">
        <w:rPr>
          <w:rFonts w:ascii="Times New Roman" w:eastAsiaTheme="minorEastAsia" w:hAnsi="Times New Roman" w:cs="Times New Roman"/>
          <w:sz w:val="28"/>
          <w:szCs w:val="28"/>
          <w:lang w:val="en-US"/>
        </w:rPr>
        <w:t>e</w:t>
      </w:r>
      <w:r w:rsidR="00EB052E" w:rsidRPr="00EB052E">
        <w:rPr>
          <w:rFonts w:ascii="Times New Roman" w:eastAsiaTheme="minorEastAsia" w:hAnsi="Times New Roman" w:cs="Times New Roman"/>
          <w:sz w:val="28"/>
          <w:szCs w:val="28"/>
        </w:rPr>
        <w:t>7</w:t>
      </w:r>
      <w:r w:rsidR="00327201" w:rsidRPr="00327201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327201">
        <w:rPr>
          <w:rFonts w:ascii="Times New Roman" w:eastAsiaTheme="minorEastAsia" w:hAnsi="Times New Roman" w:cs="Times New Roman"/>
          <w:sz w:val="28"/>
          <w:szCs w:val="28"/>
          <w:lang w:val="en-US"/>
        </w:rPr>
        <w:t>e</w:t>
      </w:r>
      <w:r w:rsidR="00327201" w:rsidRPr="00327201">
        <w:rPr>
          <w:rFonts w:ascii="Times New Roman" w:eastAsiaTheme="minorEastAsia" w:hAnsi="Times New Roman" w:cs="Times New Roman"/>
          <w:sz w:val="28"/>
          <w:szCs w:val="28"/>
        </w:rPr>
        <w:t>9</w:t>
      </w:r>
      <w:r w:rsidRPr="00256DFB">
        <w:rPr>
          <w:rFonts w:ascii="Times New Roman" w:eastAsiaTheme="minorEastAsia" w:hAnsi="Times New Roman" w:cs="Times New Roman"/>
          <w:sz w:val="28"/>
          <w:szCs w:val="28"/>
        </w:rPr>
        <w:t xml:space="preserve">).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Получаем граф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G</w:t>
      </w:r>
      <w:r w:rsidRPr="0038170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 w:rsidR="00695778"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270C913B" w14:textId="647E4CA8" w:rsidR="002D6ABA" w:rsidRPr="002D6ABA" w:rsidRDefault="00A977B4" w:rsidP="002D6A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4FC5C9" wp14:editId="7FABAED6">
            <wp:extent cx="4508500" cy="4790281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951" cy="479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72796" w14:textId="451BBAAC" w:rsidR="00256DFB" w:rsidRPr="002D6DF8" w:rsidRDefault="002D6DF8" w:rsidP="002D6DF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D6DF8">
        <w:rPr>
          <w:rFonts w:ascii="Times New Roman" w:hAnsi="Times New Roman" w:cs="Times New Roman"/>
          <w:sz w:val="28"/>
          <w:szCs w:val="28"/>
        </w:rPr>
        <w:t xml:space="preserve">Проводим разрез </w:t>
      </w:r>
      <w:r w:rsidRPr="002D6DF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2D6DF8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2D6DF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2D6DF8">
        <w:rPr>
          <w:rFonts w:ascii="Times New Roman" w:hAnsi="Times New Roman" w:cs="Times New Roman"/>
          <w:sz w:val="28"/>
          <w:szCs w:val="28"/>
        </w:rPr>
        <w:t xml:space="preserve">аходим </w:t>
      </w:r>
      <w:r w:rsidRPr="002D6DF8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2D6DF8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2D6DF8">
        <w:rPr>
          <w:rFonts w:ascii="Times New Roman" w:hAnsi="Times New Roman" w:cs="Times New Roman"/>
          <w:sz w:val="28"/>
          <w:szCs w:val="28"/>
        </w:rPr>
        <w:t>=</w:t>
      </w:r>
      <w:r w:rsidRPr="002D6DF8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2D6DF8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2D6DF8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2D6DF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ij</w:t>
      </w:r>
      <w:proofErr w:type="spellEnd"/>
      <w:r w:rsidRPr="002D6DF8">
        <w:rPr>
          <w:rFonts w:ascii="Times New Roman" w:hAnsi="Times New Roman" w:cs="Times New Roman"/>
          <w:sz w:val="28"/>
          <w:szCs w:val="28"/>
        </w:rPr>
        <w:t>]=</w:t>
      </w:r>
      <w:r w:rsidR="00E041CC" w:rsidRPr="00E041CC">
        <w:rPr>
          <w:rFonts w:ascii="Times New Roman" w:hAnsi="Times New Roman" w:cs="Times New Roman"/>
          <w:sz w:val="28"/>
          <w:szCs w:val="28"/>
        </w:rPr>
        <w:t>4</w:t>
      </w:r>
      <w:r w:rsidRPr="002D6DF8">
        <w:rPr>
          <w:rFonts w:ascii="Times New Roman" w:hAnsi="Times New Roman" w:cs="Times New Roman"/>
          <w:sz w:val="28"/>
          <w:szCs w:val="28"/>
        </w:rPr>
        <w:t>, (</w:t>
      </w:r>
      <w:r w:rsidRPr="002D6DF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D6DF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2D6D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D6DF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D6DF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j</w:t>
      </w:r>
      <w:proofErr w:type="spellEnd"/>
      <w:r w:rsidRPr="002D6DF8">
        <w:rPr>
          <w:rFonts w:ascii="Times New Roman" w:hAnsi="Times New Roman" w:cs="Times New Roman"/>
          <w:sz w:val="28"/>
          <w:szCs w:val="28"/>
        </w:rPr>
        <w:t xml:space="preserve">) </w:t>
      </w:r>
      <w:r w:rsidRPr="002D6DF8">
        <w:rPr>
          <w:rFonts w:ascii="Cambria Math" w:hAnsi="Cambria Math" w:cs="Cambria Math"/>
          <w:sz w:val="28"/>
          <w:szCs w:val="28"/>
        </w:rPr>
        <w:t>∈</w:t>
      </w:r>
      <w:r w:rsidRPr="002D6DF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2D6DF8">
        <w:rPr>
          <w:rFonts w:ascii="Times New Roman" w:hAnsi="Times New Roman" w:cs="Times New Roman"/>
          <w:sz w:val="28"/>
          <w:szCs w:val="28"/>
          <w:vertAlign w:val="subscript"/>
        </w:rPr>
        <w:t>1</w:t>
      </w:r>
    </w:p>
    <w:p w14:paraId="0D1F28D1" w14:textId="6375617C" w:rsidR="00695778" w:rsidRPr="00695778" w:rsidRDefault="00E041CC" w:rsidP="0069577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Закорачиваем все ребра графа </w:t>
      </w:r>
      <w:r w:rsidRPr="00571BD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4081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571B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4081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j</w:t>
      </w:r>
      <w:proofErr w:type="spellEnd"/>
      <w:r w:rsidRPr="00571BD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с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≥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</w:p>
    <w:p w14:paraId="5B1A5DE1" w14:textId="69C82217" w:rsidR="002D6ABA" w:rsidRPr="0001501E" w:rsidRDefault="0001501E" w:rsidP="0001501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Это</w:t>
      </w:r>
      <w:r w:rsidRPr="0069577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ребр</w:t>
      </w:r>
      <w:r>
        <w:rPr>
          <w:rFonts w:ascii="Times New Roman" w:eastAsiaTheme="minorEastAsia" w:hAnsi="Times New Roman" w:cs="Times New Roman"/>
          <w:sz w:val="28"/>
          <w:szCs w:val="28"/>
        </w:rPr>
        <w:t>а</w:t>
      </w:r>
      <w:r w:rsidRPr="0069577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</w:t>
      </w:r>
      <w:r w:rsidRPr="0069577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e</w:t>
      </w:r>
      <w:r w:rsidRPr="0069577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2,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e</w:t>
      </w:r>
      <w:r w:rsidRPr="00695778">
        <w:rPr>
          <w:rFonts w:ascii="Times New Roman" w:eastAsiaTheme="minorEastAsia" w:hAnsi="Times New Roman" w:cs="Times New Roman"/>
          <w:sz w:val="28"/>
          <w:szCs w:val="28"/>
          <w:lang w:val="en-US"/>
        </w:rPr>
        <w:t>3,</w:t>
      </w:r>
      <w:r w:rsidRPr="0069577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e</w:t>
      </w:r>
      <w:r w:rsidRPr="00695778">
        <w:rPr>
          <w:rFonts w:ascii="Times New Roman" w:eastAsiaTheme="minorEastAsia" w:hAnsi="Times New Roman" w:cs="Times New Roman"/>
          <w:sz w:val="28"/>
          <w:szCs w:val="28"/>
          <w:lang w:val="en-US"/>
        </w:rPr>
        <w:t>4</w:t>
      </w:r>
      <w:r w:rsidRPr="0069577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e</w:t>
      </w:r>
      <w:r w:rsidRPr="0069577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5,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e</w:t>
      </w:r>
      <w:r w:rsidRPr="0069577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7,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e</w:t>
      </w:r>
      <w:r w:rsidRPr="00695778">
        <w:rPr>
          <w:rFonts w:ascii="Times New Roman" w:eastAsiaTheme="minorEastAsia" w:hAnsi="Times New Roman" w:cs="Times New Roman"/>
          <w:sz w:val="28"/>
          <w:szCs w:val="28"/>
          <w:lang w:val="en-US"/>
        </w:rPr>
        <w:t>9)</w:t>
      </w:r>
      <w:r w:rsidRPr="0069577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, </w:t>
      </w:r>
      <w:r w:rsidRPr="00695778">
        <w:rPr>
          <w:rFonts w:ascii="Times New Roman" w:eastAsiaTheme="minorEastAsia" w:hAnsi="Times New Roman" w:cs="Times New Roman"/>
          <w:sz w:val="28"/>
          <w:szCs w:val="28"/>
          <w:lang w:val="en-US"/>
        </w:rPr>
        <w:t>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</w:t>
      </w:r>
      <w:r w:rsidRPr="0069577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e</w:t>
      </w:r>
      <w:r w:rsidRPr="0069577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2,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e</w:t>
      </w:r>
      <w:r w:rsidRPr="0069577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3,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e</w:t>
      </w:r>
      <w:r w:rsidRPr="0069577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5,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e</w:t>
      </w:r>
      <w:r w:rsidRPr="0069577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7,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e</w:t>
      </w:r>
      <w:r w:rsidRPr="00695778">
        <w:rPr>
          <w:rFonts w:ascii="Times New Roman" w:eastAsiaTheme="minorEastAsia" w:hAnsi="Times New Roman" w:cs="Times New Roman"/>
          <w:sz w:val="28"/>
          <w:szCs w:val="28"/>
          <w:lang w:val="en-US"/>
        </w:rPr>
        <w:t>9</w:t>
      </w:r>
      <w:r w:rsidRPr="0069577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e</w:t>
      </w:r>
      <w:r w:rsidRPr="00695778">
        <w:rPr>
          <w:rFonts w:ascii="Times New Roman" w:eastAsiaTheme="minorEastAsia" w:hAnsi="Times New Roman" w:cs="Times New Roman"/>
          <w:sz w:val="28"/>
          <w:szCs w:val="28"/>
          <w:lang w:val="en-US"/>
        </w:rPr>
        <w:t>10</w:t>
      </w:r>
      <w:r w:rsidRPr="00695778">
        <w:rPr>
          <w:rFonts w:ascii="Times New Roman" w:eastAsiaTheme="minorEastAsia" w:hAnsi="Times New Roman" w:cs="Times New Roman"/>
          <w:sz w:val="28"/>
          <w:szCs w:val="28"/>
          <w:lang w:val="en-US"/>
        </w:rPr>
        <w:t>)</w:t>
      </w:r>
      <w:r w:rsidRPr="0069577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, </w:t>
      </w:r>
      <w:r w:rsidRPr="00695778">
        <w:rPr>
          <w:rFonts w:ascii="Times New Roman" w:eastAsiaTheme="minorEastAsia" w:hAnsi="Times New Roman" w:cs="Times New Roman"/>
          <w:sz w:val="28"/>
          <w:szCs w:val="28"/>
          <w:lang w:val="en-US"/>
        </w:rPr>
        <w:t>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</w:t>
      </w:r>
      <w:r w:rsidRPr="0069577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e</w:t>
      </w:r>
      <w:r w:rsidRPr="0069577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2,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e</w:t>
      </w:r>
      <w:r w:rsidRPr="0069577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3,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e</w:t>
      </w:r>
      <w:r w:rsidRPr="0069577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5,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e</w:t>
      </w:r>
      <w:r w:rsidRPr="0069577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7,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e</w:t>
      </w:r>
      <w:r w:rsidRPr="00695778">
        <w:rPr>
          <w:rFonts w:ascii="Times New Roman" w:eastAsiaTheme="minorEastAsia" w:hAnsi="Times New Roman" w:cs="Times New Roman"/>
          <w:sz w:val="28"/>
          <w:szCs w:val="28"/>
          <w:lang w:val="en-US"/>
        </w:rPr>
        <w:t>9</w:t>
      </w:r>
      <w:r w:rsidRPr="0069577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e</w:t>
      </w:r>
      <w:r w:rsidRPr="0069577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11, </w:t>
      </w:r>
      <w:r w:rsidR="00695778"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r w:rsidRPr="0069577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).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Получаем граф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G</w:t>
      </w:r>
      <w:r w:rsidRPr="00695778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="00695778" w:rsidRPr="00695778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793A7FEE" w14:textId="03B36945" w:rsidR="0001501E" w:rsidRPr="00487302" w:rsidRDefault="00487302" w:rsidP="0001501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4DA23DB" wp14:editId="7D8EC512">
            <wp:extent cx="5859194" cy="4892143"/>
            <wp:effectExtent l="0" t="0" r="825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3847" cy="489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91294" w14:textId="2022D87A" w:rsidR="002D6ABA" w:rsidRPr="002D6ABA" w:rsidRDefault="00695778" w:rsidP="0021320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Вершины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9577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6957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объединены. Пропускная способность искомого пути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695778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695778">
        <w:rPr>
          <w:rFonts w:ascii="Times New Roman" w:hAnsi="Times New Roman" w:cs="Times New Roman"/>
          <w:sz w:val="28"/>
          <w:szCs w:val="28"/>
        </w:rPr>
        <w:t>)=</w:t>
      </w:r>
      <w:r w:rsidR="009028BA" w:rsidRPr="009028BA">
        <w:rPr>
          <w:rFonts w:ascii="Times New Roman" w:hAnsi="Times New Roman" w:cs="Times New Roman"/>
          <w:sz w:val="28"/>
          <w:szCs w:val="28"/>
        </w:rPr>
        <w:t>4</w:t>
      </w:r>
    </w:p>
    <w:p w14:paraId="7BE00B36" w14:textId="22EA5F14" w:rsidR="002D6ABA" w:rsidRPr="00355A26" w:rsidRDefault="006B3D58" w:rsidP="0021320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Строим граф, вершины которого – вершины исходного графа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6B3D5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а ребра – ребра с пропускной способностью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≥Q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=4</m:t>
        </m:r>
      </m:oMath>
    </w:p>
    <w:p w14:paraId="144E4F25" w14:textId="33F33D8A" w:rsidR="00355A26" w:rsidRPr="00355A26" w:rsidRDefault="006149D0" w:rsidP="00355A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8CB878" wp14:editId="3B578D87">
            <wp:extent cx="5113606" cy="282620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5751" cy="284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F507A" w14:textId="42B6BFAA" w:rsidR="002D6ABA" w:rsidRPr="00571BD0" w:rsidRDefault="00D1633A" w:rsidP="0021320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07D70">
        <w:rPr>
          <w:rFonts w:ascii="Times New Roman" w:hAnsi="Times New Roman" w:cs="Times New Roman"/>
          <w:sz w:val="28"/>
          <w:szCs w:val="28"/>
        </w:rPr>
        <w:t xml:space="preserve"> </w:t>
      </w:r>
      <w:r w:rsidR="00407D70">
        <w:rPr>
          <w:rFonts w:ascii="Times New Roman" w:hAnsi="Times New Roman" w:cs="Times New Roman"/>
          <w:sz w:val="28"/>
          <w:szCs w:val="28"/>
        </w:rPr>
        <w:t xml:space="preserve">Пропускная способность пути от вершины </w:t>
      </w:r>
      <w:r w:rsidR="00407D70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407D70" w:rsidRPr="00407D70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407D70" w:rsidRPr="00407D70">
        <w:rPr>
          <w:rFonts w:ascii="Times New Roman" w:hAnsi="Times New Roman" w:cs="Times New Roman"/>
          <w:sz w:val="28"/>
          <w:szCs w:val="28"/>
        </w:rPr>
        <w:t xml:space="preserve"> </w:t>
      </w:r>
      <w:r w:rsidR="00407D70">
        <w:rPr>
          <w:rFonts w:ascii="Times New Roman" w:hAnsi="Times New Roman" w:cs="Times New Roman"/>
          <w:sz w:val="28"/>
          <w:szCs w:val="28"/>
        </w:rPr>
        <w:t xml:space="preserve">до вершины </w:t>
      </w:r>
      <w:r w:rsidR="00407D70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407D70" w:rsidRPr="00407D70">
        <w:rPr>
          <w:rFonts w:ascii="Times New Roman" w:hAnsi="Times New Roman" w:cs="Times New Roman"/>
          <w:sz w:val="28"/>
          <w:szCs w:val="28"/>
          <w:vertAlign w:val="subscript"/>
        </w:rPr>
        <w:t>12</w:t>
      </w:r>
      <w:r w:rsidR="00407D70" w:rsidRPr="00407D70">
        <w:rPr>
          <w:rFonts w:ascii="Times New Roman" w:hAnsi="Times New Roman" w:cs="Times New Roman"/>
          <w:sz w:val="28"/>
          <w:szCs w:val="28"/>
        </w:rPr>
        <w:t xml:space="preserve"> </w:t>
      </w:r>
      <w:r w:rsidR="00407D70">
        <w:rPr>
          <w:rFonts w:ascii="Times New Roman" w:hAnsi="Times New Roman" w:cs="Times New Roman"/>
          <w:sz w:val="28"/>
          <w:szCs w:val="28"/>
        </w:rPr>
        <w:t>равна 4</w:t>
      </w:r>
    </w:p>
    <w:sectPr w:rsidR="002D6ABA" w:rsidRPr="00571B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E44686"/>
    <w:multiLevelType w:val="hybridMultilevel"/>
    <w:tmpl w:val="DC3474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A81EE8"/>
    <w:multiLevelType w:val="hybridMultilevel"/>
    <w:tmpl w:val="AC1ADE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9215624">
    <w:abstractNumId w:val="1"/>
  </w:num>
  <w:num w:numId="2" w16cid:durableId="1985425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856"/>
    <w:rsid w:val="0001501E"/>
    <w:rsid w:val="000669BA"/>
    <w:rsid w:val="000E6781"/>
    <w:rsid w:val="00131702"/>
    <w:rsid w:val="00195E8B"/>
    <w:rsid w:val="001A100D"/>
    <w:rsid w:val="00205305"/>
    <w:rsid w:val="0021320E"/>
    <w:rsid w:val="00226528"/>
    <w:rsid w:val="002410D9"/>
    <w:rsid w:val="00256DFB"/>
    <w:rsid w:val="00273302"/>
    <w:rsid w:val="00284BE3"/>
    <w:rsid w:val="002D6ABA"/>
    <w:rsid w:val="002D6DF8"/>
    <w:rsid w:val="002F15C1"/>
    <w:rsid w:val="002F6892"/>
    <w:rsid w:val="00327201"/>
    <w:rsid w:val="0034488F"/>
    <w:rsid w:val="00355A26"/>
    <w:rsid w:val="0038170F"/>
    <w:rsid w:val="003B5E24"/>
    <w:rsid w:val="00406739"/>
    <w:rsid w:val="00407D70"/>
    <w:rsid w:val="0044081C"/>
    <w:rsid w:val="00472E3E"/>
    <w:rsid w:val="00487302"/>
    <w:rsid w:val="004A2BE1"/>
    <w:rsid w:val="00571BD0"/>
    <w:rsid w:val="005878D4"/>
    <w:rsid w:val="006149D0"/>
    <w:rsid w:val="00626818"/>
    <w:rsid w:val="00686CEF"/>
    <w:rsid w:val="00695778"/>
    <w:rsid w:val="006B3D58"/>
    <w:rsid w:val="007021C0"/>
    <w:rsid w:val="00704F61"/>
    <w:rsid w:val="00786A51"/>
    <w:rsid w:val="007B13FA"/>
    <w:rsid w:val="008032CD"/>
    <w:rsid w:val="00843F7C"/>
    <w:rsid w:val="008446A2"/>
    <w:rsid w:val="009028BA"/>
    <w:rsid w:val="00A17666"/>
    <w:rsid w:val="00A977B4"/>
    <w:rsid w:val="00C212FE"/>
    <w:rsid w:val="00C214ED"/>
    <w:rsid w:val="00C53A7F"/>
    <w:rsid w:val="00D1633A"/>
    <w:rsid w:val="00DB4401"/>
    <w:rsid w:val="00E041CC"/>
    <w:rsid w:val="00E15C52"/>
    <w:rsid w:val="00E42A98"/>
    <w:rsid w:val="00EB052E"/>
    <w:rsid w:val="00F16BD7"/>
    <w:rsid w:val="00F2071B"/>
    <w:rsid w:val="00FC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5F659"/>
  <w15:chartTrackingRefBased/>
  <w15:docId w15:val="{A27C4486-F47B-48C3-9825-AFD7EE27F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69BA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571BD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FB965A-AEC5-4566-B3B5-A6D2BEC7CE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3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Стрельбицкий Илья Павлович</dc:creator>
  <cp:keywords/>
  <dc:description/>
  <cp:lastModifiedBy>Стрельбицкий Илья Павлович</cp:lastModifiedBy>
  <cp:revision>52</cp:revision>
  <dcterms:created xsi:type="dcterms:W3CDTF">2022-06-18T10:16:00Z</dcterms:created>
  <dcterms:modified xsi:type="dcterms:W3CDTF">2022-06-19T14:42:00Z</dcterms:modified>
</cp:coreProperties>
</file>