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09DA3" w14:textId="462E247F" w:rsidR="00EB17C0" w:rsidRPr="004622EB" w:rsidRDefault="00E11DED" w:rsidP="00E11D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Дискретная математика</w:t>
      </w:r>
    </w:p>
    <w:p w14:paraId="733AE424" w14:textId="537253D7" w:rsidR="00E11DED" w:rsidRPr="004622EB" w:rsidRDefault="00E11DED" w:rsidP="00E11D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Курсовая работа №2</w:t>
      </w:r>
    </w:p>
    <w:p w14:paraId="64074D06" w14:textId="2D834EF9" w:rsidR="00E11DED" w:rsidRPr="004622EB" w:rsidRDefault="00E11DED" w:rsidP="00E11D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 xml:space="preserve">Выполнил: Стрельбицкий Илья 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622EB">
        <w:rPr>
          <w:rFonts w:ascii="Times New Roman" w:hAnsi="Times New Roman" w:cs="Times New Roman"/>
          <w:sz w:val="28"/>
          <w:szCs w:val="28"/>
        </w:rPr>
        <w:t>3119</w:t>
      </w:r>
    </w:p>
    <w:p w14:paraId="21796EEB" w14:textId="69E412D2" w:rsidR="00E11DED" w:rsidRPr="004622EB" w:rsidRDefault="00EC2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2EB">
        <w:rPr>
          <w:rFonts w:ascii="Times New Roman" w:hAnsi="Times New Roman" w:cs="Times New Roman"/>
          <w:b/>
          <w:bCs/>
          <w:sz w:val="28"/>
          <w:szCs w:val="28"/>
        </w:rPr>
        <w:t>Описание задачи:</w:t>
      </w:r>
    </w:p>
    <w:p w14:paraId="0363D9CD" w14:textId="5A028035" w:rsidR="00915E84" w:rsidRPr="004622EB" w:rsidRDefault="00EC2843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Для обеспечения электроэнергией загородного дома, который не подключен к общей электросети</w:t>
      </w:r>
      <w:r w:rsidR="00BF207C" w:rsidRPr="004622EB">
        <w:rPr>
          <w:rFonts w:ascii="Times New Roman" w:hAnsi="Times New Roman" w:cs="Times New Roman"/>
          <w:sz w:val="28"/>
          <w:szCs w:val="28"/>
        </w:rPr>
        <w:t>,</w:t>
      </w:r>
      <w:r w:rsidRPr="004622EB">
        <w:rPr>
          <w:rFonts w:ascii="Times New Roman" w:hAnsi="Times New Roman" w:cs="Times New Roman"/>
          <w:sz w:val="28"/>
          <w:szCs w:val="28"/>
        </w:rPr>
        <w:t xml:space="preserve"> используется топливный электрогенератор и солнечные панели.</w:t>
      </w:r>
      <w:r w:rsidR="00915E84" w:rsidRPr="004622EB">
        <w:rPr>
          <w:rFonts w:ascii="Times New Roman" w:hAnsi="Times New Roman" w:cs="Times New Roman"/>
          <w:sz w:val="28"/>
          <w:szCs w:val="28"/>
        </w:rPr>
        <w:t xml:space="preserve"> </w:t>
      </w:r>
      <w:r w:rsidR="00755E0B" w:rsidRPr="004622EB">
        <w:rPr>
          <w:rFonts w:ascii="Times New Roman" w:hAnsi="Times New Roman" w:cs="Times New Roman"/>
          <w:sz w:val="28"/>
          <w:szCs w:val="28"/>
        </w:rPr>
        <w:t>При увеличении выработки электроэнергии топливным генератором увеличивается расход топлива.</w:t>
      </w:r>
      <w:r w:rsidR="00FD3C66" w:rsidRPr="004622EB">
        <w:rPr>
          <w:rFonts w:ascii="Times New Roman" w:hAnsi="Times New Roman" w:cs="Times New Roman"/>
          <w:sz w:val="28"/>
          <w:szCs w:val="28"/>
        </w:rPr>
        <w:t xml:space="preserve"> Во включенном состоянии генератор всегда </w:t>
      </w:r>
      <w:r w:rsidR="00700755">
        <w:rPr>
          <w:rFonts w:ascii="Times New Roman" w:hAnsi="Times New Roman" w:cs="Times New Roman"/>
          <w:sz w:val="28"/>
          <w:szCs w:val="28"/>
        </w:rPr>
        <w:t>потребляет</w:t>
      </w:r>
      <w:r w:rsidR="00FD3C66" w:rsidRPr="004622EB">
        <w:rPr>
          <w:rFonts w:ascii="Times New Roman" w:hAnsi="Times New Roman" w:cs="Times New Roman"/>
          <w:sz w:val="28"/>
          <w:szCs w:val="28"/>
        </w:rPr>
        <w:t xml:space="preserve"> топливо, в выключенном нет.</w:t>
      </w:r>
      <w:r w:rsidR="003C2964" w:rsidRPr="004622EB">
        <w:rPr>
          <w:rFonts w:ascii="Times New Roman" w:hAnsi="Times New Roman" w:cs="Times New Roman"/>
          <w:sz w:val="28"/>
          <w:szCs w:val="28"/>
        </w:rPr>
        <w:t xml:space="preserve"> Для включения генератору требуется некоторое время, поэтому</w:t>
      </w:r>
      <w:r w:rsidR="00AA7B49">
        <w:rPr>
          <w:rFonts w:ascii="Times New Roman" w:hAnsi="Times New Roman" w:cs="Times New Roman"/>
          <w:sz w:val="28"/>
          <w:szCs w:val="28"/>
        </w:rPr>
        <w:t xml:space="preserve"> чтобы уменьшение освещённости не привело к нехватке энергии</w:t>
      </w:r>
      <w:r w:rsidR="00FF5C8D">
        <w:rPr>
          <w:rFonts w:ascii="Times New Roman" w:hAnsi="Times New Roman" w:cs="Times New Roman"/>
          <w:sz w:val="28"/>
          <w:szCs w:val="28"/>
        </w:rPr>
        <w:t>,</w:t>
      </w:r>
      <w:r w:rsidR="003C2964" w:rsidRPr="004622EB">
        <w:rPr>
          <w:rFonts w:ascii="Times New Roman" w:hAnsi="Times New Roman" w:cs="Times New Roman"/>
          <w:sz w:val="28"/>
          <w:szCs w:val="28"/>
        </w:rPr>
        <w:t xml:space="preserve"> он </w:t>
      </w:r>
      <w:r w:rsidR="00E474C3">
        <w:rPr>
          <w:rFonts w:ascii="Times New Roman" w:hAnsi="Times New Roman" w:cs="Times New Roman"/>
          <w:sz w:val="28"/>
          <w:szCs w:val="28"/>
        </w:rPr>
        <w:t xml:space="preserve">должен </w:t>
      </w:r>
      <w:r w:rsidR="003C2964" w:rsidRPr="004622EB">
        <w:rPr>
          <w:rFonts w:ascii="Times New Roman" w:hAnsi="Times New Roman" w:cs="Times New Roman"/>
          <w:sz w:val="28"/>
          <w:szCs w:val="28"/>
        </w:rPr>
        <w:t>выключат</w:t>
      </w:r>
      <w:r w:rsidR="00E474C3">
        <w:rPr>
          <w:rFonts w:ascii="Times New Roman" w:hAnsi="Times New Roman" w:cs="Times New Roman"/>
          <w:sz w:val="28"/>
          <w:szCs w:val="28"/>
        </w:rPr>
        <w:t>ься</w:t>
      </w:r>
      <w:r w:rsidR="003C2964" w:rsidRPr="004622EB">
        <w:rPr>
          <w:rFonts w:ascii="Times New Roman" w:hAnsi="Times New Roman" w:cs="Times New Roman"/>
          <w:sz w:val="28"/>
          <w:szCs w:val="28"/>
        </w:rPr>
        <w:t xml:space="preserve"> только при «запасе» освещённости.</w:t>
      </w:r>
    </w:p>
    <w:p w14:paraId="0B867F29" w14:textId="4C1489B8" w:rsidR="00EC2843" w:rsidRPr="004622EB" w:rsidRDefault="00915E8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 xml:space="preserve">Необходимо разработать контроллер для </w:t>
      </w:r>
      <w:r w:rsidR="00624136" w:rsidRPr="004622EB">
        <w:rPr>
          <w:rFonts w:ascii="Times New Roman" w:hAnsi="Times New Roman" w:cs="Times New Roman"/>
          <w:sz w:val="28"/>
          <w:szCs w:val="28"/>
        </w:rPr>
        <w:t>управлени</w:t>
      </w:r>
      <w:r w:rsidR="00607444" w:rsidRPr="004622EB">
        <w:rPr>
          <w:rFonts w:ascii="Times New Roman" w:hAnsi="Times New Roman" w:cs="Times New Roman"/>
          <w:sz w:val="28"/>
          <w:szCs w:val="28"/>
        </w:rPr>
        <w:t>я потреблением</w:t>
      </w:r>
      <w:r w:rsidR="00D9162C" w:rsidRPr="004622EB">
        <w:rPr>
          <w:rFonts w:ascii="Times New Roman" w:hAnsi="Times New Roman" w:cs="Times New Roman"/>
          <w:sz w:val="28"/>
          <w:szCs w:val="28"/>
        </w:rPr>
        <w:t xml:space="preserve"> топлива</w:t>
      </w:r>
      <w:r w:rsidR="00550F1D">
        <w:rPr>
          <w:rFonts w:ascii="Times New Roman" w:hAnsi="Times New Roman" w:cs="Times New Roman"/>
          <w:sz w:val="28"/>
          <w:szCs w:val="28"/>
        </w:rPr>
        <w:t xml:space="preserve"> генератором</w:t>
      </w:r>
      <w:r w:rsidR="00387403" w:rsidRPr="004622EB"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020979" w:rsidRPr="004622EB">
        <w:rPr>
          <w:rFonts w:ascii="Times New Roman" w:hAnsi="Times New Roman" w:cs="Times New Roman"/>
          <w:sz w:val="28"/>
          <w:szCs w:val="28"/>
        </w:rPr>
        <w:t>при этом потребность в электричестве удовлетворялась полностью.</w:t>
      </w:r>
    </w:p>
    <w:p w14:paraId="6F7C4BA1" w14:textId="3576A630" w:rsidR="00020979" w:rsidRPr="004622EB" w:rsidRDefault="00D9162C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 xml:space="preserve">Входными данными будут являться </w:t>
      </w:r>
      <w:r w:rsidRPr="004622EB">
        <w:rPr>
          <w:rFonts w:ascii="Times New Roman" w:hAnsi="Times New Roman" w:cs="Times New Roman"/>
          <w:sz w:val="28"/>
          <w:szCs w:val="28"/>
          <w:u w:val="single"/>
        </w:rPr>
        <w:t xml:space="preserve">потребление </w:t>
      </w:r>
      <w:r w:rsidR="00075CFE" w:rsidRPr="004622EB">
        <w:rPr>
          <w:rFonts w:ascii="Times New Roman" w:hAnsi="Times New Roman" w:cs="Times New Roman"/>
          <w:sz w:val="28"/>
          <w:szCs w:val="28"/>
          <w:u w:val="single"/>
        </w:rPr>
        <w:t>электричества</w:t>
      </w:r>
      <w:r w:rsidR="00075CFE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075CFE" w:rsidRPr="004622EB">
        <w:rPr>
          <w:rFonts w:ascii="Times New Roman" w:hAnsi="Times New Roman" w:cs="Times New Roman"/>
          <w:sz w:val="28"/>
          <w:szCs w:val="28"/>
          <w:u w:val="single"/>
        </w:rPr>
        <w:t>освещенность</w:t>
      </w:r>
      <w:r w:rsidR="005335CC" w:rsidRPr="004622EB">
        <w:rPr>
          <w:rFonts w:ascii="Times New Roman" w:hAnsi="Times New Roman" w:cs="Times New Roman"/>
          <w:sz w:val="28"/>
          <w:szCs w:val="28"/>
          <w:u w:val="single"/>
        </w:rPr>
        <w:t xml:space="preserve"> солнцем</w:t>
      </w:r>
      <w:r w:rsidR="002F6754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5B0785" w:rsidRPr="004622EB">
        <w:rPr>
          <w:rFonts w:ascii="Times New Roman" w:hAnsi="Times New Roman" w:cs="Times New Roman"/>
          <w:sz w:val="28"/>
          <w:szCs w:val="28"/>
        </w:rPr>
        <w:t>а выходными</w:t>
      </w:r>
      <w:r w:rsidR="00FE60DE" w:rsidRPr="004622EB">
        <w:rPr>
          <w:rFonts w:ascii="Times New Roman" w:hAnsi="Times New Roman" w:cs="Times New Roman"/>
          <w:sz w:val="28"/>
          <w:szCs w:val="28"/>
        </w:rPr>
        <w:t xml:space="preserve"> </w:t>
      </w:r>
      <w:r w:rsidR="00FE60DE" w:rsidRPr="004622EB">
        <w:rPr>
          <w:rFonts w:ascii="Times New Roman" w:hAnsi="Times New Roman" w:cs="Times New Roman"/>
          <w:sz w:val="28"/>
          <w:szCs w:val="28"/>
          <w:u w:val="single"/>
        </w:rPr>
        <w:t>потребление</w:t>
      </w:r>
      <w:r w:rsidR="005B0785" w:rsidRPr="004622EB">
        <w:rPr>
          <w:rFonts w:ascii="Times New Roman" w:hAnsi="Times New Roman" w:cs="Times New Roman"/>
          <w:sz w:val="28"/>
          <w:szCs w:val="28"/>
          <w:u w:val="single"/>
        </w:rPr>
        <w:t xml:space="preserve"> генератором топлива</w:t>
      </w:r>
      <w:r w:rsidR="005B0785" w:rsidRPr="004622EB">
        <w:rPr>
          <w:rFonts w:ascii="Times New Roman" w:hAnsi="Times New Roman" w:cs="Times New Roman"/>
          <w:sz w:val="28"/>
          <w:szCs w:val="28"/>
        </w:rPr>
        <w:t>.</w:t>
      </w:r>
    </w:p>
    <w:p w14:paraId="6AE5FA3A" w14:textId="57FD6AB5" w:rsidR="002A44E6" w:rsidRPr="004622EB" w:rsidRDefault="00FD2694" w:rsidP="00FD269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22EB">
        <w:rPr>
          <w:rFonts w:ascii="Times New Roman" w:hAnsi="Times New Roman" w:cs="Times New Roman"/>
          <w:b/>
          <w:bCs/>
          <w:sz w:val="28"/>
          <w:szCs w:val="28"/>
        </w:rPr>
        <w:t>Фазификация</w:t>
      </w:r>
      <w:proofErr w:type="spellEnd"/>
    </w:p>
    <w:p w14:paraId="2FF3997E" w14:textId="57780D15" w:rsidR="00FD2694" w:rsidRPr="004622EB" w:rsidRDefault="004B462A" w:rsidP="00FD269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339AC7FB" w14:textId="5FB51DE8" w:rsidR="004B462A" w:rsidRPr="004622EB" w:rsidRDefault="00C82013" w:rsidP="004B46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Уровень потребления электричества {</w:t>
      </w:r>
      <w:r w:rsidR="00514919" w:rsidRPr="004622EB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514919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514919" w:rsidRPr="004622EB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="00514919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514919" w:rsidRPr="004622EB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514919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514919" w:rsidRPr="004622EB">
        <w:rPr>
          <w:rFonts w:ascii="Times New Roman" w:hAnsi="Times New Roman" w:cs="Times New Roman"/>
          <w:sz w:val="28"/>
          <w:szCs w:val="28"/>
          <w:lang w:val="en-US"/>
        </w:rPr>
        <w:t>LE</w:t>
      </w:r>
      <w:r w:rsidR="00344AE7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344AE7" w:rsidRPr="004622EB">
        <w:rPr>
          <w:rFonts w:ascii="Times New Roman" w:hAnsi="Times New Roman" w:cs="Times New Roman"/>
          <w:sz w:val="28"/>
          <w:szCs w:val="28"/>
          <w:lang w:val="en-US"/>
        </w:rPr>
        <w:t>VLE</w:t>
      </w:r>
      <w:r w:rsidRPr="004622EB">
        <w:rPr>
          <w:rFonts w:ascii="Times New Roman" w:hAnsi="Times New Roman" w:cs="Times New Roman"/>
          <w:sz w:val="28"/>
          <w:szCs w:val="28"/>
        </w:rPr>
        <w:t>}</w:t>
      </w:r>
      <w:r w:rsidR="00514919" w:rsidRPr="004622EB">
        <w:rPr>
          <w:rFonts w:ascii="Times New Roman" w:hAnsi="Times New Roman" w:cs="Times New Roman"/>
          <w:sz w:val="28"/>
          <w:szCs w:val="28"/>
        </w:rPr>
        <w:t xml:space="preserve"> (%)</w:t>
      </w:r>
    </w:p>
    <w:p w14:paraId="7DE90350" w14:textId="7F1E5091" w:rsidR="00290F02" w:rsidRPr="004622EB" w:rsidRDefault="00290F02" w:rsidP="00290F02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3528D6" w:rsidRPr="004622EB">
        <w:rPr>
          <w:rFonts w:ascii="Times New Roman" w:hAnsi="Times New Roman" w:cs="Times New Roman"/>
          <w:sz w:val="28"/>
          <w:szCs w:val="28"/>
        </w:rPr>
        <w:t>Отсутствует</w:t>
      </w:r>
      <w:r w:rsidR="00D37EA7" w:rsidRPr="004622EB">
        <w:rPr>
          <w:rFonts w:ascii="Times New Roman" w:hAnsi="Times New Roman" w:cs="Times New Roman"/>
          <w:sz w:val="28"/>
          <w:szCs w:val="28"/>
        </w:rPr>
        <w:t xml:space="preserve"> потреблени</w:t>
      </w:r>
      <w:r w:rsidR="003528D6" w:rsidRPr="004622EB">
        <w:rPr>
          <w:rFonts w:ascii="Times New Roman" w:hAnsi="Times New Roman" w:cs="Times New Roman"/>
          <w:sz w:val="28"/>
          <w:szCs w:val="28"/>
        </w:rPr>
        <w:t>е</w:t>
      </w:r>
      <w:r w:rsidR="00D37EA7" w:rsidRPr="004622EB">
        <w:rPr>
          <w:rFonts w:ascii="Times New Roman" w:hAnsi="Times New Roman" w:cs="Times New Roman"/>
          <w:sz w:val="28"/>
          <w:szCs w:val="28"/>
        </w:rPr>
        <w:t xml:space="preserve"> электричества</w:t>
      </w:r>
    </w:p>
    <w:p w14:paraId="26030F0F" w14:textId="3F4210EB" w:rsidR="00290F02" w:rsidRPr="004622EB" w:rsidRDefault="00290F02" w:rsidP="00290F02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D37EA7" w:rsidRPr="004622EB">
        <w:rPr>
          <w:rFonts w:ascii="Times New Roman" w:hAnsi="Times New Roman" w:cs="Times New Roman"/>
          <w:sz w:val="28"/>
          <w:szCs w:val="28"/>
        </w:rPr>
        <w:t>Малое потребление</w:t>
      </w:r>
    </w:p>
    <w:p w14:paraId="7A036E82" w14:textId="6FEE0E91" w:rsidR="00290F02" w:rsidRPr="004622EB" w:rsidRDefault="00290F02" w:rsidP="00290F02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D37EA7" w:rsidRPr="004622EB">
        <w:rPr>
          <w:rFonts w:ascii="Times New Roman" w:hAnsi="Times New Roman" w:cs="Times New Roman"/>
          <w:sz w:val="28"/>
          <w:szCs w:val="28"/>
        </w:rPr>
        <w:t>Среднее потребление</w:t>
      </w:r>
    </w:p>
    <w:p w14:paraId="253526CB" w14:textId="6121B26B" w:rsidR="00290F02" w:rsidRPr="004622EB" w:rsidRDefault="00290F02" w:rsidP="00290F02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LE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1C1C7F" w:rsidRPr="004622EB">
        <w:rPr>
          <w:rFonts w:ascii="Times New Roman" w:hAnsi="Times New Roman" w:cs="Times New Roman"/>
          <w:sz w:val="28"/>
          <w:szCs w:val="28"/>
        </w:rPr>
        <w:t>Высокое</w:t>
      </w:r>
      <w:r w:rsidR="00D37EA7" w:rsidRPr="004622EB">
        <w:rPr>
          <w:rFonts w:ascii="Times New Roman" w:hAnsi="Times New Roman" w:cs="Times New Roman"/>
          <w:sz w:val="28"/>
          <w:szCs w:val="28"/>
        </w:rPr>
        <w:t xml:space="preserve"> потребление</w:t>
      </w:r>
    </w:p>
    <w:p w14:paraId="5866EE96" w14:textId="18582BA8" w:rsidR="006A0224" w:rsidRPr="00C42DB1" w:rsidRDefault="006A0224" w:rsidP="00290F02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VLE</w:t>
      </w:r>
      <w:r w:rsidRPr="00C42DB1">
        <w:rPr>
          <w:rFonts w:ascii="Times New Roman" w:hAnsi="Times New Roman" w:cs="Times New Roman"/>
          <w:sz w:val="28"/>
          <w:szCs w:val="28"/>
        </w:rPr>
        <w:t xml:space="preserve"> – </w:t>
      </w:r>
      <w:r w:rsidRPr="004622EB">
        <w:rPr>
          <w:rFonts w:ascii="Times New Roman" w:hAnsi="Times New Roman" w:cs="Times New Roman"/>
          <w:sz w:val="28"/>
          <w:szCs w:val="28"/>
        </w:rPr>
        <w:t>Максимальное потребление</w:t>
      </w:r>
    </w:p>
    <w:p w14:paraId="7B2D4F3D" w14:textId="40AF8F9B" w:rsidR="004B462A" w:rsidRPr="004622EB" w:rsidRDefault="00514919" w:rsidP="004B46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Уровень освещенности</w:t>
      </w:r>
      <w:r w:rsidR="006F083F" w:rsidRPr="004622EB">
        <w:rPr>
          <w:rFonts w:ascii="Times New Roman" w:hAnsi="Times New Roman" w:cs="Times New Roman"/>
          <w:sz w:val="28"/>
          <w:szCs w:val="28"/>
        </w:rPr>
        <w:t xml:space="preserve"> солнцем</w:t>
      </w:r>
      <w:r w:rsidRPr="004622EB">
        <w:rPr>
          <w:rFonts w:ascii="Times New Roman" w:hAnsi="Times New Roman" w:cs="Times New Roman"/>
          <w:sz w:val="28"/>
          <w:szCs w:val="28"/>
        </w:rPr>
        <w:t xml:space="preserve"> {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F083F" w:rsidRPr="004622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F083F" w:rsidRPr="004622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6358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6358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44AE7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344AE7" w:rsidRPr="004622EB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="0086358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>} (%)</w:t>
      </w:r>
    </w:p>
    <w:p w14:paraId="2CCDBB2D" w14:textId="36338103" w:rsidR="00174A63" w:rsidRPr="004622EB" w:rsidRDefault="00174A63" w:rsidP="00174A63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BE2EBD" w:rsidRPr="004622EB">
        <w:rPr>
          <w:rFonts w:ascii="Times New Roman" w:hAnsi="Times New Roman" w:cs="Times New Roman"/>
          <w:sz w:val="28"/>
          <w:szCs w:val="28"/>
        </w:rPr>
        <w:t>Отсутствует освещенность</w:t>
      </w:r>
    </w:p>
    <w:p w14:paraId="3AB04B04" w14:textId="3354D8ED" w:rsidR="00174A63" w:rsidRPr="004622EB" w:rsidRDefault="00174A63" w:rsidP="00174A63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755692" w:rsidRPr="004622EB">
        <w:rPr>
          <w:rFonts w:ascii="Times New Roman" w:hAnsi="Times New Roman" w:cs="Times New Roman"/>
          <w:sz w:val="28"/>
          <w:szCs w:val="28"/>
        </w:rPr>
        <w:t>Малая освещённость</w:t>
      </w:r>
    </w:p>
    <w:p w14:paraId="2339F609" w14:textId="255CE26A" w:rsidR="00174A63" w:rsidRPr="004622EB" w:rsidRDefault="00174A63" w:rsidP="00174A63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C42DB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755692" w:rsidRPr="004622EB">
        <w:rPr>
          <w:rFonts w:ascii="Times New Roman" w:hAnsi="Times New Roman" w:cs="Times New Roman"/>
          <w:sz w:val="28"/>
          <w:szCs w:val="28"/>
        </w:rPr>
        <w:t>Средняя освещенность</w:t>
      </w:r>
    </w:p>
    <w:p w14:paraId="5BC73CED" w14:textId="3E14B332" w:rsidR="00174A63" w:rsidRPr="004622EB" w:rsidRDefault="00174A63" w:rsidP="00174A63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42DB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</w:t>
      </w:r>
      <w:r w:rsidR="001C1C7F" w:rsidRPr="004622EB">
        <w:rPr>
          <w:rFonts w:ascii="Times New Roman" w:hAnsi="Times New Roman" w:cs="Times New Roman"/>
          <w:sz w:val="28"/>
          <w:szCs w:val="28"/>
        </w:rPr>
        <w:t xml:space="preserve"> Высокая</w:t>
      </w:r>
      <w:r w:rsidR="00755692" w:rsidRPr="004622EB">
        <w:rPr>
          <w:rFonts w:ascii="Times New Roman" w:hAnsi="Times New Roman" w:cs="Times New Roman"/>
          <w:sz w:val="28"/>
          <w:szCs w:val="28"/>
        </w:rPr>
        <w:t xml:space="preserve"> освещенность</w:t>
      </w:r>
    </w:p>
    <w:p w14:paraId="42F97C9A" w14:textId="0997FEA9" w:rsidR="00EF23D8" w:rsidRPr="004622EB" w:rsidRDefault="00EF23D8" w:rsidP="00174A63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="00C42DB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Максимальная освещенность</w:t>
      </w:r>
      <w:r w:rsidR="002A6FC6" w:rsidRPr="004622EB">
        <w:rPr>
          <w:rFonts w:ascii="Times New Roman" w:hAnsi="Times New Roman" w:cs="Times New Roman"/>
          <w:sz w:val="28"/>
          <w:szCs w:val="28"/>
        </w:rPr>
        <w:t xml:space="preserve"> (выше учитывать не имеет смысла)</w:t>
      </w:r>
    </w:p>
    <w:p w14:paraId="217681D1" w14:textId="6313380E" w:rsidR="004B462A" w:rsidRPr="004622EB" w:rsidRDefault="003952E9" w:rsidP="004B46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22EB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6BDB1293" w14:textId="3D9D704E" w:rsidR="003952E9" w:rsidRPr="004622EB" w:rsidRDefault="00854429" w:rsidP="003952E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lastRenderedPageBreak/>
        <w:t>Уровень потребления</w:t>
      </w:r>
      <w:r w:rsidR="003952E9" w:rsidRPr="004622EB">
        <w:rPr>
          <w:rFonts w:ascii="Times New Roman" w:hAnsi="Times New Roman" w:cs="Times New Roman"/>
          <w:sz w:val="28"/>
          <w:szCs w:val="28"/>
        </w:rPr>
        <w:t xml:space="preserve"> топлива</w:t>
      </w:r>
      <w:r w:rsidR="00BE7ECD" w:rsidRPr="004622EB">
        <w:rPr>
          <w:rFonts w:ascii="Times New Roman" w:hAnsi="Times New Roman" w:cs="Times New Roman"/>
          <w:sz w:val="28"/>
          <w:szCs w:val="28"/>
        </w:rPr>
        <w:t xml:space="preserve"> генератором</w:t>
      </w:r>
      <w:r w:rsidR="003952E9" w:rsidRPr="004622EB">
        <w:rPr>
          <w:rFonts w:ascii="Times New Roman" w:hAnsi="Times New Roman" w:cs="Times New Roman"/>
          <w:sz w:val="28"/>
          <w:szCs w:val="28"/>
        </w:rPr>
        <w:t xml:space="preserve"> {</w:t>
      </w:r>
      <w:r w:rsidR="00BC305C" w:rsidRPr="004622E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C305C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8F1833" w:rsidRPr="004622E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C305C" w:rsidRPr="004622E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C305C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235754" w:rsidRPr="004622E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35754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A4465F" w:rsidRPr="004622E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4465F" w:rsidRPr="004622EB">
        <w:rPr>
          <w:rFonts w:ascii="Times New Roman" w:hAnsi="Times New Roman" w:cs="Times New Roman"/>
          <w:sz w:val="28"/>
          <w:szCs w:val="28"/>
        </w:rPr>
        <w:t>, L</w:t>
      </w:r>
      <w:r w:rsidR="00235754" w:rsidRPr="004622EB">
        <w:rPr>
          <w:rFonts w:ascii="Times New Roman" w:hAnsi="Times New Roman" w:cs="Times New Roman"/>
          <w:sz w:val="28"/>
          <w:szCs w:val="28"/>
        </w:rPr>
        <w:t xml:space="preserve">, </w:t>
      </w:r>
      <w:r w:rsidR="00235754" w:rsidRPr="004622EB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="003952E9" w:rsidRPr="004622EB">
        <w:rPr>
          <w:rFonts w:ascii="Times New Roman" w:hAnsi="Times New Roman" w:cs="Times New Roman"/>
          <w:sz w:val="28"/>
          <w:szCs w:val="28"/>
        </w:rPr>
        <w:t>}</w:t>
      </w:r>
      <w:r w:rsidR="00BC305C" w:rsidRPr="004622EB">
        <w:rPr>
          <w:rFonts w:ascii="Times New Roman" w:hAnsi="Times New Roman" w:cs="Times New Roman"/>
          <w:sz w:val="28"/>
          <w:szCs w:val="28"/>
        </w:rPr>
        <w:t xml:space="preserve"> (</w:t>
      </w:r>
      <w:r w:rsidR="00DF7F96" w:rsidRPr="004622EB">
        <w:rPr>
          <w:rFonts w:ascii="Times New Roman" w:hAnsi="Times New Roman" w:cs="Times New Roman"/>
          <w:sz w:val="28"/>
          <w:szCs w:val="28"/>
        </w:rPr>
        <w:t>л</w:t>
      </w:r>
      <w:r w:rsidR="00C852F2" w:rsidRPr="004622EB">
        <w:rPr>
          <w:rFonts w:ascii="Times New Roman" w:hAnsi="Times New Roman" w:cs="Times New Roman"/>
          <w:sz w:val="28"/>
          <w:szCs w:val="28"/>
        </w:rPr>
        <w:t>\ч</w:t>
      </w:r>
      <w:r w:rsidR="00E44A47">
        <w:rPr>
          <w:rFonts w:ascii="Times New Roman" w:hAnsi="Times New Roman" w:cs="Times New Roman"/>
          <w:sz w:val="28"/>
          <w:szCs w:val="28"/>
        </w:rPr>
        <w:t>ас</w:t>
      </w:r>
      <w:r w:rsidR="00BC305C" w:rsidRPr="004622EB">
        <w:rPr>
          <w:rFonts w:ascii="Times New Roman" w:hAnsi="Times New Roman" w:cs="Times New Roman"/>
          <w:sz w:val="28"/>
          <w:szCs w:val="28"/>
        </w:rPr>
        <w:t>)</w:t>
      </w:r>
    </w:p>
    <w:p w14:paraId="29E5897A" w14:textId="29A064AF" w:rsidR="00BC305C" w:rsidRPr="004622EB" w:rsidRDefault="00B32CAA" w:rsidP="00B32CAA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752410" w:rsidRPr="004622EB">
        <w:rPr>
          <w:rFonts w:ascii="Times New Roman" w:hAnsi="Times New Roman" w:cs="Times New Roman"/>
          <w:sz w:val="28"/>
          <w:szCs w:val="28"/>
        </w:rPr>
        <w:t>Потребление о</w:t>
      </w:r>
      <w:r w:rsidR="00854429" w:rsidRPr="004622EB">
        <w:rPr>
          <w:rFonts w:ascii="Times New Roman" w:hAnsi="Times New Roman" w:cs="Times New Roman"/>
          <w:sz w:val="28"/>
          <w:szCs w:val="28"/>
        </w:rPr>
        <w:t>тсутствует (г</w:t>
      </w:r>
      <w:r w:rsidR="0051750A" w:rsidRPr="004622EB">
        <w:rPr>
          <w:rFonts w:ascii="Times New Roman" w:hAnsi="Times New Roman" w:cs="Times New Roman"/>
          <w:sz w:val="28"/>
          <w:szCs w:val="28"/>
        </w:rPr>
        <w:t>енератор выключен</w:t>
      </w:r>
      <w:r w:rsidR="00854429" w:rsidRPr="004622EB">
        <w:rPr>
          <w:rFonts w:ascii="Times New Roman" w:hAnsi="Times New Roman" w:cs="Times New Roman"/>
          <w:sz w:val="28"/>
          <w:szCs w:val="28"/>
        </w:rPr>
        <w:t>)</w:t>
      </w:r>
    </w:p>
    <w:p w14:paraId="407C7D02" w14:textId="622106B5" w:rsidR="008F1833" w:rsidRPr="004622EB" w:rsidRDefault="008F1833" w:rsidP="00B32CAA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Миним</w:t>
      </w:r>
      <w:r w:rsidR="00B57AAD" w:rsidRPr="004622EB">
        <w:rPr>
          <w:rFonts w:ascii="Times New Roman" w:hAnsi="Times New Roman" w:cs="Times New Roman"/>
          <w:sz w:val="28"/>
          <w:szCs w:val="28"/>
        </w:rPr>
        <w:t>альное потребление (</w:t>
      </w:r>
      <w:r w:rsidR="00B301B5" w:rsidRPr="004622EB">
        <w:rPr>
          <w:rFonts w:ascii="Times New Roman" w:hAnsi="Times New Roman" w:cs="Times New Roman"/>
          <w:sz w:val="28"/>
          <w:szCs w:val="28"/>
        </w:rPr>
        <w:t xml:space="preserve">необходимо чтобы </w:t>
      </w:r>
      <w:r w:rsidRPr="004622EB">
        <w:rPr>
          <w:rFonts w:ascii="Times New Roman" w:hAnsi="Times New Roman" w:cs="Times New Roman"/>
          <w:sz w:val="28"/>
          <w:szCs w:val="28"/>
        </w:rPr>
        <w:t>поддерживать генератор</w:t>
      </w:r>
      <w:r w:rsidR="00A4465F" w:rsidRPr="004622EB">
        <w:rPr>
          <w:rFonts w:ascii="Times New Roman" w:hAnsi="Times New Roman" w:cs="Times New Roman"/>
          <w:sz w:val="28"/>
          <w:szCs w:val="28"/>
        </w:rPr>
        <w:t xml:space="preserve"> включенным</w:t>
      </w:r>
      <w:r w:rsidR="00B57AAD" w:rsidRPr="004622EB">
        <w:rPr>
          <w:rFonts w:ascii="Times New Roman" w:hAnsi="Times New Roman" w:cs="Times New Roman"/>
          <w:sz w:val="28"/>
          <w:szCs w:val="28"/>
        </w:rPr>
        <w:t>)</w:t>
      </w:r>
    </w:p>
    <w:p w14:paraId="262FFEDD" w14:textId="58D3ABE6" w:rsidR="00B32CAA" w:rsidRPr="004622EB" w:rsidRDefault="00B32CAA" w:rsidP="00B32CAA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</w:t>
      </w:r>
      <w:r w:rsidR="0051750A" w:rsidRPr="004622EB">
        <w:rPr>
          <w:rFonts w:ascii="Times New Roman" w:hAnsi="Times New Roman" w:cs="Times New Roman"/>
          <w:sz w:val="28"/>
          <w:szCs w:val="28"/>
        </w:rPr>
        <w:t xml:space="preserve"> </w:t>
      </w:r>
      <w:r w:rsidR="00771AA2" w:rsidRPr="004622EB">
        <w:rPr>
          <w:rFonts w:ascii="Times New Roman" w:hAnsi="Times New Roman" w:cs="Times New Roman"/>
          <w:sz w:val="28"/>
          <w:szCs w:val="28"/>
        </w:rPr>
        <w:t>М</w:t>
      </w:r>
      <w:r w:rsidR="0051750A" w:rsidRPr="004622EB">
        <w:rPr>
          <w:rFonts w:ascii="Times New Roman" w:hAnsi="Times New Roman" w:cs="Times New Roman"/>
          <w:sz w:val="28"/>
          <w:szCs w:val="28"/>
        </w:rPr>
        <w:t>ал</w:t>
      </w:r>
      <w:r w:rsidR="00D24866" w:rsidRPr="004622EB">
        <w:rPr>
          <w:rFonts w:ascii="Times New Roman" w:hAnsi="Times New Roman" w:cs="Times New Roman"/>
          <w:sz w:val="28"/>
          <w:szCs w:val="28"/>
        </w:rPr>
        <w:t>ое потребление</w:t>
      </w:r>
    </w:p>
    <w:p w14:paraId="7AE868C8" w14:textId="3DCA1D3A" w:rsidR="00B32CAA" w:rsidRPr="004622EB" w:rsidRDefault="00B32CAA" w:rsidP="00B32CAA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51750A" w:rsidRPr="004622EB">
        <w:rPr>
          <w:rFonts w:ascii="Times New Roman" w:hAnsi="Times New Roman" w:cs="Times New Roman"/>
          <w:sz w:val="28"/>
          <w:szCs w:val="28"/>
        </w:rPr>
        <w:t>Средн</w:t>
      </w:r>
      <w:r w:rsidR="00D24866" w:rsidRPr="004622EB">
        <w:rPr>
          <w:rFonts w:ascii="Times New Roman" w:hAnsi="Times New Roman" w:cs="Times New Roman"/>
          <w:sz w:val="28"/>
          <w:szCs w:val="28"/>
        </w:rPr>
        <w:t>ее потребление</w:t>
      </w:r>
    </w:p>
    <w:p w14:paraId="57888FBA" w14:textId="530D9244" w:rsidR="00B32CAA" w:rsidRPr="004622EB" w:rsidRDefault="00B32CAA" w:rsidP="00B32CAA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685AD9" w:rsidRPr="004622EB">
        <w:rPr>
          <w:rFonts w:ascii="Times New Roman" w:hAnsi="Times New Roman" w:cs="Times New Roman"/>
          <w:sz w:val="28"/>
          <w:szCs w:val="28"/>
        </w:rPr>
        <w:t>Высокое</w:t>
      </w:r>
      <w:r w:rsidR="00D24866" w:rsidRPr="004622EB">
        <w:rPr>
          <w:rFonts w:ascii="Times New Roman" w:hAnsi="Times New Roman" w:cs="Times New Roman"/>
          <w:sz w:val="28"/>
          <w:szCs w:val="28"/>
        </w:rPr>
        <w:t xml:space="preserve"> потребление</w:t>
      </w:r>
    </w:p>
    <w:p w14:paraId="63CC3DCC" w14:textId="278209F6" w:rsidR="00DE60F8" w:rsidRPr="004622EB" w:rsidRDefault="00771AA2" w:rsidP="00DF6A0B">
      <w:pPr>
        <w:ind w:left="360"/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  <w:lang w:val="en-US"/>
        </w:rPr>
        <w:t>VL</w:t>
      </w:r>
      <w:r w:rsidRPr="004622EB">
        <w:rPr>
          <w:rFonts w:ascii="Times New Roman" w:hAnsi="Times New Roman" w:cs="Times New Roman"/>
          <w:sz w:val="28"/>
          <w:szCs w:val="28"/>
        </w:rPr>
        <w:t xml:space="preserve"> – </w:t>
      </w:r>
      <w:r w:rsidR="008025AC" w:rsidRPr="004622EB">
        <w:rPr>
          <w:rFonts w:ascii="Times New Roman" w:hAnsi="Times New Roman" w:cs="Times New Roman"/>
          <w:sz w:val="28"/>
          <w:szCs w:val="28"/>
        </w:rPr>
        <w:t>М</w:t>
      </w:r>
      <w:r w:rsidRPr="004622EB">
        <w:rPr>
          <w:rFonts w:ascii="Times New Roman" w:hAnsi="Times New Roman" w:cs="Times New Roman"/>
          <w:sz w:val="28"/>
          <w:szCs w:val="28"/>
        </w:rPr>
        <w:t>аксимальн</w:t>
      </w:r>
      <w:r w:rsidR="006067DA" w:rsidRPr="004622EB">
        <w:rPr>
          <w:rFonts w:ascii="Times New Roman" w:hAnsi="Times New Roman" w:cs="Times New Roman"/>
          <w:sz w:val="28"/>
          <w:szCs w:val="28"/>
        </w:rPr>
        <w:t>ое</w:t>
      </w:r>
      <w:r w:rsidRPr="004622EB">
        <w:rPr>
          <w:rFonts w:ascii="Times New Roman" w:hAnsi="Times New Roman" w:cs="Times New Roman"/>
          <w:sz w:val="28"/>
          <w:szCs w:val="28"/>
        </w:rPr>
        <w:t xml:space="preserve"> </w:t>
      </w:r>
      <w:r w:rsidR="00D24866" w:rsidRPr="004622EB">
        <w:rPr>
          <w:rFonts w:ascii="Times New Roman" w:hAnsi="Times New Roman" w:cs="Times New Roman"/>
          <w:sz w:val="28"/>
          <w:szCs w:val="28"/>
        </w:rPr>
        <w:t>потребление</w:t>
      </w:r>
    </w:p>
    <w:p w14:paraId="23088766" w14:textId="5A5517B7" w:rsidR="00FD2694" w:rsidRPr="004622EB" w:rsidRDefault="00FD2694" w:rsidP="00FD269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622EB">
        <w:rPr>
          <w:rFonts w:ascii="Times New Roman" w:hAnsi="Times New Roman" w:cs="Times New Roman"/>
          <w:b/>
          <w:bCs/>
          <w:sz w:val="28"/>
          <w:szCs w:val="28"/>
        </w:rPr>
        <w:t>Блок выработки решения</w:t>
      </w:r>
    </w:p>
    <w:p w14:paraId="7A912209" w14:textId="77777777" w:rsidR="00542725" w:rsidRPr="004622EB" w:rsidRDefault="0065251B" w:rsidP="00F91E8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Функция принадлежности</w:t>
      </w:r>
      <w:r w:rsidR="00542725" w:rsidRPr="004622EB">
        <w:rPr>
          <w:rFonts w:ascii="Times New Roman" w:hAnsi="Times New Roman" w:cs="Times New Roman"/>
          <w:sz w:val="28"/>
          <w:szCs w:val="28"/>
        </w:rPr>
        <w:t xml:space="preserve"> для уровня потребления электричества:</w:t>
      </w:r>
    </w:p>
    <w:p w14:paraId="5F15F3D0" w14:textId="2C8E1965" w:rsidR="00FD2694" w:rsidRPr="004622EB" w:rsidRDefault="003F19CD" w:rsidP="00651A6E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FAC96" wp14:editId="69C70C5C">
            <wp:extent cx="4677508" cy="30170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721" cy="30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5DC4" w14:textId="0C6FA240" w:rsidR="00D56079" w:rsidRPr="004622EB" w:rsidRDefault="0086358F" w:rsidP="00D0234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25-x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0≤x≤25</m:t>
        </m:r>
      </m:oMath>
      <w:r w:rsidR="00D56079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D972A11" w14:textId="4F4612EC" w:rsidR="00D56079" w:rsidRPr="004622EB" w:rsidRDefault="0086358F" w:rsidP="00D56079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0≤x≤25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50-x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25≤x≤50</m:t>
                </m:r>
              </m:e>
            </m:eqArr>
          </m:e>
        </m:d>
      </m:oMath>
      <w:r w:rsidR="00D56079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4EE451" w14:textId="0BB857DC" w:rsidR="00F12764" w:rsidRPr="004622EB" w:rsidRDefault="0086358F" w:rsidP="00F12764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x-25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25≤x≤50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75-x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50≤x≤75</m:t>
                </m:r>
              </m:e>
            </m:eqArr>
          </m:e>
        </m:d>
      </m:oMath>
      <w:r w:rsidR="00F12764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FD1E8" w14:textId="75BF74AB" w:rsidR="00C00A8D" w:rsidRPr="00C42DB1" w:rsidRDefault="0086358F" w:rsidP="00F12764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x-50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50≤x≤75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100-x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75≤x≤100</m:t>
                </m:r>
              </m:e>
            </m:eqArr>
          </m:e>
        </m:d>
      </m:oMath>
      <w:r w:rsidR="00C00A8D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55A42" w14:textId="5050A649" w:rsidR="00421BA9" w:rsidRPr="004622EB" w:rsidRDefault="0086358F" w:rsidP="00C00A8D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VLE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x-75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75≤x≤100</m:t>
        </m:r>
      </m:oMath>
      <w:r w:rsidR="00C00A8D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1044A1D" w14:textId="024CBFB2" w:rsidR="003F19CD" w:rsidRPr="004622EB" w:rsidRDefault="003F19CD" w:rsidP="00F91E8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lastRenderedPageBreak/>
        <w:t>Функция принадлежности для уровня освещенности солнцем:</w:t>
      </w:r>
    </w:p>
    <w:p w14:paraId="0D7BBD33" w14:textId="1C632B56" w:rsidR="00FD2694" w:rsidRPr="004622EB" w:rsidRDefault="00471750" w:rsidP="00FD269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2436F" wp14:editId="6AB3292D">
            <wp:extent cx="4921858" cy="317465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662" cy="31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1CF7" w14:textId="1FF7FBE8" w:rsidR="005857DF" w:rsidRPr="004622EB" w:rsidRDefault="0008499D" w:rsidP="005857D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 xml:space="preserve">Функция принадлежности для уровня </w:t>
      </w:r>
      <w:r w:rsidR="006144B8" w:rsidRPr="004622EB">
        <w:rPr>
          <w:rFonts w:ascii="Times New Roman" w:hAnsi="Times New Roman" w:cs="Times New Roman"/>
          <w:sz w:val="28"/>
          <w:szCs w:val="28"/>
        </w:rPr>
        <w:t>запасов энергии в аккумуляторах:</w:t>
      </w:r>
    </w:p>
    <w:p w14:paraId="00D62366" w14:textId="786C6B50" w:rsidR="005857DF" w:rsidRPr="004622EB" w:rsidRDefault="0086358F" w:rsidP="005857DF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25-y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0≤y≤25</m:t>
        </m:r>
      </m:oMath>
      <w:r w:rsidR="005857DF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218AED0" w14:textId="1276796D" w:rsidR="005857DF" w:rsidRPr="004622EB" w:rsidRDefault="0086358F" w:rsidP="005857DF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0≤y≤25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50-y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25≤y≤50</m:t>
                </m:r>
              </m:e>
            </m:eqArr>
          </m:e>
        </m:d>
      </m:oMath>
      <w:r w:rsidR="005857DF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F72239" w14:textId="33AEB99A" w:rsidR="005857DF" w:rsidRPr="004622EB" w:rsidRDefault="0086358F" w:rsidP="005857DF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y-25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25≤y≤50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75-y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50≤y≤75</m:t>
                </m:r>
              </m:e>
            </m:eqArr>
          </m:e>
        </m:d>
      </m:oMath>
      <w:r w:rsidR="005857DF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8E70B" w14:textId="4D428C04" w:rsidR="005857DF" w:rsidRPr="004622EB" w:rsidRDefault="0086358F" w:rsidP="005857DF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y-50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50≤y≤75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100-y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75≤y≤100</m:t>
                </m:r>
              </m:e>
            </m:eqArr>
          </m:e>
        </m:d>
      </m:oMath>
      <w:r w:rsidR="005857DF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F47CAB" w14:textId="7205E220" w:rsidR="007A5C7D" w:rsidRDefault="0086358F" w:rsidP="005857DF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VLI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y-75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75≤y≤100</m:t>
        </m:r>
      </m:oMath>
      <w:r w:rsidR="005857DF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960CF84" w14:textId="11ED1FCD" w:rsidR="005857DF" w:rsidRPr="004622EB" w:rsidRDefault="007A5C7D" w:rsidP="005857D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F01A2C2" w14:textId="300D90EA" w:rsidR="0008499D" w:rsidRPr="004622EB" w:rsidRDefault="00854429" w:rsidP="00F91E8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lastRenderedPageBreak/>
        <w:t xml:space="preserve">Функция принадлежности для </w:t>
      </w:r>
      <w:r w:rsidR="00BE7ECD" w:rsidRPr="004622EB">
        <w:rPr>
          <w:rFonts w:ascii="Times New Roman" w:hAnsi="Times New Roman" w:cs="Times New Roman"/>
          <w:sz w:val="28"/>
          <w:szCs w:val="28"/>
        </w:rPr>
        <w:t>уровня потребления топлива генератором</w:t>
      </w:r>
    </w:p>
    <w:p w14:paraId="2E21F5FA" w14:textId="2660DDB8" w:rsidR="00872C90" w:rsidRPr="004622EB" w:rsidRDefault="00B53CAC" w:rsidP="00FD26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2694B6" wp14:editId="32160417">
            <wp:extent cx="5498954" cy="2934183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784" cy="29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85DF" w14:textId="55F70319" w:rsidR="00B158E3" w:rsidRPr="004622EB" w:rsidRDefault="0086358F" w:rsidP="00B158E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0.1-</m:t>
            </m:r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0.1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, 0≤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≤0.1</m:t>
        </m:r>
      </m:oMath>
      <w:r w:rsidR="00B158E3" w:rsidRPr="004622E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023F8F56" w14:textId="354DB35F" w:rsidR="00B158E3" w:rsidRPr="004622EB" w:rsidRDefault="0086358F" w:rsidP="00B158E3">
      <w:pPr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VS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0≤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≤0.1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0.6-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0.1≤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≤0.6</m:t>
                </m:r>
              </m:e>
            </m:eqArr>
          </m:e>
        </m:d>
      </m:oMath>
      <w:r w:rsidR="00B158E3" w:rsidRPr="004622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6A891E" w14:textId="4DDC356B" w:rsidR="00B158E3" w:rsidRPr="004622EB" w:rsidRDefault="0086358F" w:rsidP="00B158E3">
      <w:pPr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0.1≤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≤0.6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1.1-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0.6≤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≤1.1</m:t>
                </m:r>
              </m:e>
            </m:eqArr>
          </m:e>
        </m:d>
      </m:oMath>
      <w:r w:rsidR="00B158E3" w:rsidRPr="004622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11B2A8E" w14:textId="2ABAEAF8" w:rsidR="00B158E3" w:rsidRPr="004622EB" w:rsidRDefault="0086358F" w:rsidP="00B158E3">
      <w:pPr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0.6≤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≤1.1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1.6-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1.1≤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≤1.6</m:t>
                </m:r>
              </m:e>
            </m:eqArr>
          </m:e>
        </m:d>
      </m:oMath>
      <w:r w:rsidR="00B158E3" w:rsidRPr="004622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8DD6BE" w14:textId="2CC2E5EF" w:rsidR="00D10B6A" w:rsidRPr="004622EB" w:rsidRDefault="0086358F" w:rsidP="00D10B6A">
      <w:pPr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-1.1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 1.1≤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≤1.6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, 1.6≤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≤2</m:t>
                </m:r>
              </m:e>
            </m:eqArr>
          </m:e>
        </m:d>
      </m:oMath>
      <w:r w:rsidR="00D10B6A" w:rsidRPr="004622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BBB32E" w14:textId="1FCBE228" w:rsidR="00CD12B0" w:rsidRPr="00C42DB1" w:rsidRDefault="0086358F" w:rsidP="00FD2694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-1.6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0.4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, 1.6≤</m:t>
        </m:r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≤2</m:t>
        </m:r>
      </m:oMath>
      <w:r w:rsidR="00B158E3" w:rsidRPr="00C42D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45FD3FFB" w14:textId="04F6B388" w:rsidR="00E9736B" w:rsidRPr="004622EB" w:rsidRDefault="00120BE0" w:rsidP="00E9736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Зададим базу правил: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</w:tblGrid>
      <w:tr w:rsidR="00056271" w:rsidRPr="004622EB" w14:paraId="77555EE5" w14:textId="77777777" w:rsidTr="001B78C6">
        <w:tc>
          <w:tcPr>
            <w:tcW w:w="934" w:type="dxa"/>
            <w:tcBorders>
              <w:bottom w:val="single" w:sz="24" w:space="0" w:color="auto"/>
              <w:right w:val="single" w:sz="24" w:space="0" w:color="auto"/>
            </w:tcBorders>
          </w:tcPr>
          <w:p w14:paraId="5C5925C0" w14:textId="64DF6099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x\y</w:t>
            </w:r>
          </w:p>
        </w:tc>
        <w:tc>
          <w:tcPr>
            <w:tcW w:w="934" w:type="dxa"/>
            <w:tcBorders>
              <w:left w:val="single" w:sz="24" w:space="0" w:color="auto"/>
              <w:bottom w:val="single" w:sz="24" w:space="0" w:color="auto"/>
            </w:tcBorders>
          </w:tcPr>
          <w:p w14:paraId="630A2831" w14:textId="0E46CFFE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</w:p>
        </w:tc>
        <w:tc>
          <w:tcPr>
            <w:tcW w:w="934" w:type="dxa"/>
            <w:tcBorders>
              <w:bottom w:val="single" w:sz="24" w:space="0" w:color="auto"/>
            </w:tcBorders>
          </w:tcPr>
          <w:p w14:paraId="17B4B9CB" w14:textId="73232A7B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</w:p>
        </w:tc>
        <w:tc>
          <w:tcPr>
            <w:tcW w:w="934" w:type="dxa"/>
            <w:tcBorders>
              <w:bottom w:val="single" w:sz="24" w:space="0" w:color="auto"/>
            </w:tcBorders>
          </w:tcPr>
          <w:p w14:paraId="0B4859FF" w14:textId="535ABCE6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</w:t>
            </w:r>
          </w:p>
        </w:tc>
        <w:tc>
          <w:tcPr>
            <w:tcW w:w="934" w:type="dxa"/>
            <w:tcBorders>
              <w:bottom w:val="single" w:sz="24" w:space="0" w:color="auto"/>
            </w:tcBorders>
          </w:tcPr>
          <w:p w14:paraId="71B1366B" w14:textId="36DD0086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</w:p>
        </w:tc>
        <w:tc>
          <w:tcPr>
            <w:tcW w:w="935" w:type="dxa"/>
            <w:tcBorders>
              <w:bottom w:val="single" w:sz="24" w:space="0" w:color="auto"/>
            </w:tcBorders>
          </w:tcPr>
          <w:p w14:paraId="36819C36" w14:textId="162113CB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VLI</w:t>
            </w:r>
          </w:p>
        </w:tc>
      </w:tr>
      <w:tr w:rsidR="00056271" w:rsidRPr="004622EB" w14:paraId="11B75C33" w14:textId="77777777" w:rsidTr="001B78C6">
        <w:tc>
          <w:tcPr>
            <w:tcW w:w="934" w:type="dxa"/>
            <w:tcBorders>
              <w:top w:val="single" w:sz="24" w:space="0" w:color="auto"/>
              <w:right w:val="single" w:sz="24" w:space="0" w:color="auto"/>
            </w:tcBorders>
          </w:tcPr>
          <w:p w14:paraId="21267885" w14:textId="7FA690BE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</w:t>
            </w:r>
          </w:p>
        </w:tc>
        <w:tc>
          <w:tcPr>
            <w:tcW w:w="934" w:type="dxa"/>
            <w:tcBorders>
              <w:top w:val="single" w:sz="24" w:space="0" w:color="auto"/>
              <w:left w:val="single" w:sz="24" w:space="0" w:color="auto"/>
            </w:tcBorders>
          </w:tcPr>
          <w:p w14:paraId="5BEA4D92" w14:textId="763F94CC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  <w:tc>
          <w:tcPr>
            <w:tcW w:w="934" w:type="dxa"/>
            <w:tcBorders>
              <w:top w:val="single" w:sz="24" w:space="0" w:color="auto"/>
            </w:tcBorders>
          </w:tcPr>
          <w:p w14:paraId="46AED047" w14:textId="003C3B0B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34" w:type="dxa"/>
            <w:tcBorders>
              <w:top w:val="single" w:sz="24" w:space="0" w:color="auto"/>
            </w:tcBorders>
          </w:tcPr>
          <w:p w14:paraId="3B78FF65" w14:textId="21B1BBE3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34" w:type="dxa"/>
            <w:tcBorders>
              <w:top w:val="single" w:sz="24" w:space="0" w:color="auto"/>
            </w:tcBorders>
          </w:tcPr>
          <w:p w14:paraId="2BEAAA19" w14:textId="3A81B15C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35" w:type="dxa"/>
            <w:tcBorders>
              <w:top w:val="single" w:sz="24" w:space="0" w:color="auto"/>
            </w:tcBorders>
          </w:tcPr>
          <w:p w14:paraId="648C43D7" w14:textId="1C7DD9A3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056271" w:rsidRPr="004622EB" w14:paraId="058930BD" w14:textId="77777777" w:rsidTr="001B78C6">
        <w:tc>
          <w:tcPr>
            <w:tcW w:w="934" w:type="dxa"/>
            <w:tcBorders>
              <w:right w:val="single" w:sz="24" w:space="0" w:color="auto"/>
            </w:tcBorders>
          </w:tcPr>
          <w:p w14:paraId="4258C9EC" w14:textId="43224898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</w:t>
            </w:r>
          </w:p>
        </w:tc>
        <w:tc>
          <w:tcPr>
            <w:tcW w:w="934" w:type="dxa"/>
            <w:tcBorders>
              <w:left w:val="single" w:sz="24" w:space="0" w:color="auto"/>
            </w:tcBorders>
          </w:tcPr>
          <w:p w14:paraId="634741D1" w14:textId="6367FD07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934" w:type="dxa"/>
          </w:tcPr>
          <w:p w14:paraId="3FB4DC06" w14:textId="2EF258F6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  <w:tc>
          <w:tcPr>
            <w:tcW w:w="934" w:type="dxa"/>
          </w:tcPr>
          <w:p w14:paraId="186997A4" w14:textId="27DAF9DA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34" w:type="dxa"/>
          </w:tcPr>
          <w:p w14:paraId="25EB30AB" w14:textId="16AFE535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35" w:type="dxa"/>
          </w:tcPr>
          <w:p w14:paraId="4AB6CB8A" w14:textId="74F8E0E4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056271" w:rsidRPr="004622EB" w14:paraId="01894AF9" w14:textId="77777777" w:rsidTr="001B78C6">
        <w:tc>
          <w:tcPr>
            <w:tcW w:w="934" w:type="dxa"/>
            <w:tcBorders>
              <w:right w:val="single" w:sz="24" w:space="0" w:color="auto"/>
            </w:tcBorders>
          </w:tcPr>
          <w:p w14:paraId="7B1F7AEE" w14:textId="7CE80267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</w:t>
            </w:r>
          </w:p>
        </w:tc>
        <w:tc>
          <w:tcPr>
            <w:tcW w:w="934" w:type="dxa"/>
            <w:tcBorders>
              <w:left w:val="single" w:sz="24" w:space="0" w:color="auto"/>
            </w:tcBorders>
          </w:tcPr>
          <w:p w14:paraId="01BBE61D" w14:textId="18A5E724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934" w:type="dxa"/>
          </w:tcPr>
          <w:p w14:paraId="20779E82" w14:textId="4A692CC2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934" w:type="dxa"/>
          </w:tcPr>
          <w:p w14:paraId="2808AF02" w14:textId="4BAA4024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  <w:tc>
          <w:tcPr>
            <w:tcW w:w="934" w:type="dxa"/>
          </w:tcPr>
          <w:p w14:paraId="702E98AB" w14:textId="0AD88557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935" w:type="dxa"/>
          </w:tcPr>
          <w:p w14:paraId="46A3DA1F" w14:textId="2F800D7C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056271" w:rsidRPr="004622EB" w14:paraId="54924E79" w14:textId="77777777" w:rsidTr="001B78C6">
        <w:tc>
          <w:tcPr>
            <w:tcW w:w="934" w:type="dxa"/>
            <w:tcBorders>
              <w:right w:val="single" w:sz="24" w:space="0" w:color="auto"/>
            </w:tcBorders>
          </w:tcPr>
          <w:p w14:paraId="0B0DDEF8" w14:textId="07B31DC9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</w:t>
            </w:r>
          </w:p>
        </w:tc>
        <w:tc>
          <w:tcPr>
            <w:tcW w:w="934" w:type="dxa"/>
            <w:tcBorders>
              <w:left w:val="single" w:sz="24" w:space="0" w:color="auto"/>
            </w:tcBorders>
          </w:tcPr>
          <w:p w14:paraId="2E2F7F87" w14:textId="51EF2F47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934" w:type="dxa"/>
          </w:tcPr>
          <w:p w14:paraId="6F3C1C32" w14:textId="4B9A6863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934" w:type="dxa"/>
          </w:tcPr>
          <w:p w14:paraId="70128A8F" w14:textId="186B3D1A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934" w:type="dxa"/>
          </w:tcPr>
          <w:p w14:paraId="125A70D6" w14:textId="02AB4F9F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  <w:tc>
          <w:tcPr>
            <w:tcW w:w="935" w:type="dxa"/>
          </w:tcPr>
          <w:p w14:paraId="32A76FF9" w14:textId="5E920E55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056271" w:rsidRPr="004622EB" w14:paraId="07A0DB26" w14:textId="77777777" w:rsidTr="001B78C6">
        <w:tc>
          <w:tcPr>
            <w:tcW w:w="934" w:type="dxa"/>
            <w:tcBorders>
              <w:right w:val="single" w:sz="24" w:space="0" w:color="auto"/>
            </w:tcBorders>
          </w:tcPr>
          <w:p w14:paraId="0BD94FC7" w14:textId="4428967C" w:rsidR="00056271" w:rsidRPr="004622EB" w:rsidRDefault="00056271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VLE</w:t>
            </w:r>
          </w:p>
        </w:tc>
        <w:tc>
          <w:tcPr>
            <w:tcW w:w="934" w:type="dxa"/>
            <w:tcBorders>
              <w:left w:val="single" w:sz="24" w:space="0" w:color="auto"/>
            </w:tcBorders>
          </w:tcPr>
          <w:p w14:paraId="2AD63446" w14:textId="6E2CDEB8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</w:t>
            </w:r>
          </w:p>
        </w:tc>
        <w:tc>
          <w:tcPr>
            <w:tcW w:w="934" w:type="dxa"/>
          </w:tcPr>
          <w:p w14:paraId="76A036FF" w14:textId="3FE6E851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934" w:type="dxa"/>
          </w:tcPr>
          <w:p w14:paraId="7B6ABF1B" w14:textId="41F20D2F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934" w:type="dxa"/>
          </w:tcPr>
          <w:p w14:paraId="4932735B" w14:textId="6513C178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935" w:type="dxa"/>
          </w:tcPr>
          <w:p w14:paraId="2F805056" w14:textId="658F6F76" w:rsidR="00056271" w:rsidRPr="004622EB" w:rsidRDefault="0008742E" w:rsidP="000562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</w:tr>
    </w:tbl>
    <w:p w14:paraId="4BF3A788" w14:textId="77777777" w:rsidR="00E56008" w:rsidRPr="004622EB" w:rsidRDefault="004D42F4" w:rsidP="00E5600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lastRenderedPageBreak/>
        <w:t>Произведем оценку правил:</w:t>
      </w:r>
    </w:p>
    <w:p w14:paraId="2912FEDC" w14:textId="5C74293F" w:rsidR="00E56008" w:rsidRPr="004622EB" w:rsidRDefault="00E56008" w:rsidP="00E56008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Пусть уровень потребления электричества (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22EB">
        <w:rPr>
          <w:rFonts w:ascii="Times New Roman" w:hAnsi="Times New Roman" w:cs="Times New Roman"/>
          <w:sz w:val="28"/>
          <w:szCs w:val="28"/>
        </w:rPr>
        <w:t xml:space="preserve">) будет равен 70%, </w:t>
      </w:r>
      <w:r w:rsidR="00EB7235" w:rsidRPr="004622EB">
        <w:rPr>
          <w:rFonts w:ascii="Times New Roman" w:hAnsi="Times New Roman" w:cs="Times New Roman"/>
          <w:sz w:val="28"/>
          <w:szCs w:val="28"/>
        </w:rPr>
        <w:t xml:space="preserve">а </w:t>
      </w:r>
      <w:r w:rsidRPr="004622EB">
        <w:rPr>
          <w:rFonts w:ascii="Times New Roman" w:hAnsi="Times New Roman" w:cs="Times New Roman"/>
          <w:sz w:val="28"/>
          <w:szCs w:val="28"/>
        </w:rPr>
        <w:t>уровень</w:t>
      </w:r>
    </w:p>
    <w:p w14:paraId="086C904F" w14:textId="7AD59135" w:rsidR="004D42F4" w:rsidRPr="004622EB" w:rsidRDefault="00E56008" w:rsidP="004D42F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освещенности (</w:t>
      </w:r>
      <w:r w:rsidRPr="004622E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622EB">
        <w:rPr>
          <w:rFonts w:ascii="Times New Roman" w:hAnsi="Times New Roman" w:cs="Times New Roman"/>
          <w:sz w:val="28"/>
          <w:szCs w:val="28"/>
        </w:rPr>
        <w:t>)</w:t>
      </w:r>
      <w:r w:rsidRPr="00C42DB1">
        <w:rPr>
          <w:rFonts w:ascii="Times New Roman" w:hAnsi="Times New Roman" w:cs="Times New Roman"/>
          <w:sz w:val="28"/>
          <w:szCs w:val="28"/>
        </w:rPr>
        <w:t xml:space="preserve"> </w:t>
      </w:r>
      <w:r w:rsidRPr="004622EB">
        <w:rPr>
          <w:rFonts w:ascii="Times New Roman" w:hAnsi="Times New Roman" w:cs="Times New Roman"/>
          <w:sz w:val="28"/>
          <w:szCs w:val="28"/>
        </w:rPr>
        <w:t xml:space="preserve">равен </w:t>
      </w:r>
      <w:r w:rsidRPr="00C42DB1">
        <w:rPr>
          <w:rFonts w:ascii="Times New Roman" w:hAnsi="Times New Roman" w:cs="Times New Roman"/>
          <w:sz w:val="28"/>
          <w:szCs w:val="28"/>
        </w:rPr>
        <w:t>40%</w:t>
      </w:r>
      <w:r w:rsidR="00181635" w:rsidRPr="004622EB">
        <w:rPr>
          <w:rFonts w:ascii="Times New Roman" w:hAnsi="Times New Roman" w:cs="Times New Roman"/>
          <w:sz w:val="28"/>
          <w:szCs w:val="28"/>
        </w:rPr>
        <w:t>.</w:t>
      </w:r>
    </w:p>
    <w:p w14:paraId="6E3093AA" w14:textId="4BE444FB" w:rsidR="007C1A27" w:rsidRPr="004622EB" w:rsidRDefault="007C1A27" w:rsidP="004D42F4">
      <w:pPr>
        <w:rPr>
          <w:rFonts w:ascii="Times New Roman" w:eastAsiaTheme="minorEastAsia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 xml:space="preserve">Оценим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DC25B7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DC25B7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w:r w:rsidR="00DC25B7" w:rsidRPr="004622E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C25B7" w:rsidRPr="004622EB">
        <w:rPr>
          <w:rFonts w:ascii="Times New Roman" w:eastAsiaTheme="minorEastAsia" w:hAnsi="Times New Roman" w:cs="Times New Roman"/>
          <w:sz w:val="28"/>
          <w:szCs w:val="28"/>
        </w:rPr>
        <w:t>=70</w:t>
      </w:r>
    </w:p>
    <w:p w14:paraId="0F372555" w14:textId="3B213569" w:rsidR="00397188" w:rsidRPr="004622EB" w:rsidRDefault="0086358F" w:rsidP="004D42F4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75-70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 w:rsidR="00397188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D7FAC5" w14:textId="66E6F3D0" w:rsidR="00397188" w:rsidRPr="004622EB" w:rsidRDefault="0086358F" w:rsidP="004D42F4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70-50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 w:rsidR="00397188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AFA76E" w14:textId="63300D81" w:rsidR="007C1A27" w:rsidRPr="004622EB" w:rsidRDefault="00734F9B" w:rsidP="004D42F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eastAsiaTheme="minorEastAsia" w:hAnsi="Times New Roman" w:cs="Times New Roman"/>
          <w:sz w:val="28"/>
          <w:szCs w:val="28"/>
        </w:rPr>
        <w:t xml:space="preserve">Оценим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и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</m:oMath>
      <w:r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w:r w:rsidRPr="004622EB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4622EB">
        <w:rPr>
          <w:rFonts w:ascii="Times New Roman" w:eastAsiaTheme="minorEastAsia" w:hAnsi="Times New Roman" w:cs="Times New Roman"/>
          <w:sz w:val="28"/>
          <w:szCs w:val="28"/>
        </w:rPr>
        <w:t xml:space="preserve">=40 </w:t>
      </w:r>
      <w:r w:rsidR="00DC25B7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2A2615" w14:textId="06617092" w:rsidR="00A810C6" w:rsidRPr="004622EB" w:rsidRDefault="0086358F" w:rsidP="00A810C6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50-40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 w:rsidR="00A810C6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30380" w14:textId="1D96C511" w:rsidR="00A810C6" w:rsidRPr="004622EB" w:rsidRDefault="0086358F" w:rsidP="004D42F4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40-25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 w:rsidR="00A810C6" w:rsidRPr="004622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B793D0" w14:textId="36D24DA5" w:rsidR="00CA5168" w:rsidRPr="004622EB" w:rsidRDefault="00CA5168" w:rsidP="004D42F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Решенные выше уравнения ведут к 4 правилам, которые нужно оценить:</w:t>
      </w:r>
    </w:p>
    <w:p w14:paraId="3CF98EBB" w14:textId="2C6FF7B2" w:rsidR="00CA5168" w:rsidRPr="004622EB" w:rsidRDefault="001C1C7F" w:rsidP="00CA51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 xml:space="preserve">«Средний уровень потребления электричества» и «Малый уровень освещенности солнцем» </w:t>
      </w:r>
    </w:p>
    <w:p w14:paraId="5B942B1D" w14:textId="18E0DABA" w:rsidR="00CA5168" w:rsidRPr="004622EB" w:rsidRDefault="001C1C7F" w:rsidP="00CA51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«Средний уровень потребления электричества» и «Средний уровень освещенности солнцем»</w:t>
      </w:r>
    </w:p>
    <w:p w14:paraId="5EF12371" w14:textId="10043AA0" w:rsidR="00CA5168" w:rsidRPr="004622EB" w:rsidRDefault="001C1C7F" w:rsidP="00CA51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«Высокий уровень потребления электричества»</w:t>
      </w:r>
      <w:r w:rsidR="00836742" w:rsidRPr="004622EB">
        <w:rPr>
          <w:rFonts w:ascii="Times New Roman" w:hAnsi="Times New Roman" w:cs="Times New Roman"/>
          <w:sz w:val="28"/>
          <w:szCs w:val="28"/>
        </w:rPr>
        <w:t xml:space="preserve"> и «Малый уровень освещенности солнцем»</w:t>
      </w:r>
    </w:p>
    <w:p w14:paraId="26C2C19B" w14:textId="18CD0D68" w:rsidR="00CA5168" w:rsidRPr="004622EB" w:rsidRDefault="00836742" w:rsidP="00CA51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«Высокий уровень потребления электричества» и «Средний уровень освещенности солнцем»</w:t>
      </w:r>
    </w:p>
    <w:p w14:paraId="11FB4D80" w14:textId="6DCBCD00" w:rsidR="00CA5168" w:rsidRPr="004622EB" w:rsidRDefault="002E6DBD" w:rsidP="004D42F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Определим степень истинности условий для каждого правила:</w:t>
      </w:r>
    </w:p>
    <w:p w14:paraId="3E8474C8" w14:textId="2BCB2055" w:rsidR="002E6DBD" w:rsidRPr="004622EB" w:rsidRDefault="0086358F" w:rsidP="002E6DB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)=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4C386F34" w14:textId="1BA0FE68" w:rsidR="00C40B99" w:rsidRPr="004622EB" w:rsidRDefault="0086358F" w:rsidP="00C40B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)=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6F0441CC" w14:textId="289ABA9D" w:rsidR="00C40B99" w:rsidRPr="004622EB" w:rsidRDefault="0086358F" w:rsidP="00C40B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)=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20C77473" w14:textId="5623B520" w:rsidR="002E6DBD" w:rsidRPr="004622EB" w:rsidRDefault="0086358F" w:rsidP="00C40B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)=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</w:p>
    <w:p w14:paraId="5428F8A8" w14:textId="42D82F48" w:rsidR="00BE6A05" w:rsidRPr="004622EB" w:rsidRDefault="00BE6A05" w:rsidP="00BE6A05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52"/>
        <w:gridCol w:w="525"/>
        <w:gridCol w:w="1326"/>
        <w:gridCol w:w="1535"/>
      </w:tblGrid>
      <w:tr w:rsidR="00BE6A05" w:rsidRPr="004622EB" w14:paraId="09D98879" w14:textId="77777777" w:rsidTr="00345110">
        <w:trPr>
          <w:trHeight w:val="418"/>
        </w:trPr>
        <w:tc>
          <w:tcPr>
            <w:tcW w:w="1129" w:type="dxa"/>
            <w:vAlign w:val="center"/>
          </w:tcPr>
          <w:p w14:paraId="441B97E9" w14:textId="77777777" w:rsidR="00BE6A05" w:rsidRPr="004622EB" w:rsidRDefault="00BE6A05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" w:type="dxa"/>
            <w:tcBorders>
              <w:bottom w:val="single" w:sz="24" w:space="0" w:color="auto"/>
            </w:tcBorders>
            <w:vAlign w:val="center"/>
          </w:tcPr>
          <w:p w14:paraId="719FB104" w14:textId="4366B4FA" w:rsidR="00BE6A05" w:rsidRPr="004622EB" w:rsidRDefault="0021299E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26" w:type="dxa"/>
            <w:tcBorders>
              <w:bottom w:val="single" w:sz="24" w:space="0" w:color="auto"/>
            </w:tcBorders>
            <w:vAlign w:val="center"/>
          </w:tcPr>
          <w:p w14:paraId="1656CB76" w14:textId="3DEC2BDA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1535" w:type="dxa"/>
            <w:tcBorders>
              <w:bottom w:val="single" w:sz="24" w:space="0" w:color="auto"/>
            </w:tcBorders>
            <w:vAlign w:val="center"/>
          </w:tcPr>
          <w:p w14:paraId="1AC81BA7" w14:textId="285B10A1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</m:oMath>
            </m:oMathPara>
          </w:p>
        </w:tc>
      </w:tr>
      <w:tr w:rsidR="00BE6A05" w:rsidRPr="004622EB" w14:paraId="4D04BE1A" w14:textId="77777777" w:rsidTr="00345110">
        <w:trPr>
          <w:trHeight w:val="418"/>
        </w:trPr>
        <w:tc>
          <w:tcPr>
            <w:tcW w:w="1129" w:type="dxa"/>
            <w:tcBorders>
              <w:right w:val="single" w:sz="24" w:space="0" w:color="auto"/>
            </w:tcBorders>
            <w:vAlign w:val="center"/>
          </w:tcPr>
          <w:p w14:paraId="79554346" w14:textId="5639C66B" w:rsidR="00BE6A05" w:rsidRPr="004622EB" w:rsidRDefault="0021299E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52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5702D2E8" w14:textId="7A9AA65C" w:rsidR="00BE6A05" w:rsidRPr="004622EB" w:rsidRDefault="00BE6A05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6" w:type="dxa"/>
            <w:tcBorders>
              <w:top w:val="single" w:sz="24" w:space="0" w:color="auto"/>
            </w:tcBorders>
            <w:vAlign w:val="center"/>
          </w:tcPr>
          <w:p w14:paraId="2261FF80" w14:textId="19ED0306" w:rsidR="00BE6A05" w:rsidRPr="004622EB" w:rsidRDefault="00BE6A05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535" w:type="dxa"/>
            <w:tcBorders>
              <w:top w:val="single" w:sz="24" w:space="0" w:color="auto"/>
            </w:tcBorders>
            <w:vAlign w:val="center"/>
          </w:tcPr>
          <w:p w14:paraId="24939696" w14:textId="15A00EE9" w:rsidR="00BE6A05" w:rsidRPr="004622EB" w:rsidRDefault="00FC6CFB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68B46C" wp14:editId="5699D4D3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1017270</wp:posOffset>
                      </wp:positionV>
                      <wp:extent cx="45085" cy="1790700"/>
                      <wp:effectExtent l="76200" t="38100" r="69215" b="5715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85" cy="17907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F9C6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8" o:spid="_x0000_s1026" type="#_x0000_t32" style="position:absolute;margin-left:4.7pt;margin-top:80.1pt;width:3.55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  <w:r w:rsidR="00BE6A05"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BE6A05" w:rsidRPr="004622EB" w14:paraId="64348908" w14:textId="77777777" w:rsidTr="00345110">
        <w:trPr>
          <w:trHeight w:val="804"/>
        </w:trPr>
        <w:tc>
          <w:tcPr>
            <w:tcW w:w="1129" w:type="dxa"/>
            <w:tcBorders>
              <w:right w:val="single" w:sz="24" w:space="0" w:color="auto"/>
            </w:tcBorders>
            <w:vAlign w:val="center"/>
          </w:tcPr>
          <w:p w14:paraId="49FDBB78" w14:textId="4899C070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25" w:type="dxa"/>
            <w:tcBorders>
              <w:left w:val="single" w:sz="24" w:space="0" w:color="auto"/>
            </w:tcBorders>
            <w:vAlign w:val="center"/>
          </w:tcPr>
          <w:p w14:paraId="260DC423" w14:textId="06297992" w:rsidR="00BE6A05" w:rsidRPr="004622EB" w:rsidRDefault="00BE6A05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6" w:type="dxa"/>
            <w:vAlign w:val="center"/>
          </w:tcPr>
          <w:p w14:paraId="792A2883" w14:textId="3067001F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535" w:type="dxa"/>
            <w:vAlign w:val="center"/>
          </w:tcPr>
          <w:p w14:paraId="61611376" w14:textId="7A7C664C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  <w:tr w:rsidR="00BE6A05" w:rsidRPr="004622EB" w14:paraId="1CFAA1F3" w14:textId="77777777" w:rsidTr="00345110">
        <w:trPr>
          <w:trHeight w:val="804"/>
        </w:trPr>
        <w:tc>
          <w:tcPr>
            <w:tcW w:w="1129" w:type="dxa"/>
            <w:tcBorders>
              <w:right w:val="single" w:sz="24" w:space="0" w:color="auto"/>
            </w:tcBorders>
            <w:vAlign w:val="center"/>
          </w:tcPr>
          <w:p w14:paraId="4E79D8B7" w14:textId="67227479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25" w:type="dxa"/>
            <w:tcBorders>
              <w:left w:val="single" w:sz="24" w:space="0" w:color="auto"/>
            </w:tcBorders>
            <w:vAlign w:val="center"/>
          </w:tcPr>
          <w:p w14:paraId="337BB208" w14:textId="002989F8" w:rsidR="00BE6A05" w:rsidRPr="004622EB" w:rsidRDefault="00BE6A05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6" w:type="dxa"/>
            <w:vAlign w:val="center"/>
          </w:tcPr>
          <w:p w14:paraId="2B69B6AC" w14:textId="413BDBAB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535" w:type="dxa"/>
            <w:vAlign w:val="center"/>
          </w:tcPr>
          <w:p w14:paraId="1191AF31" w14:textId="3A6B4B7D" w:rsidR="00BE6A05" w:rsidRPr="004622EB" w:rsidRDefault="0086358F" w:rsidP="0021299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highlight w:val="yellow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highlight w:val="yellow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61EFEC6" w14:textId="0CA49648" w:rsidR="002E6DBD" w:rsidRPr="004622EB" w:rsidRDefault="002E6DBD" w:rsidP="002E6DB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52"/>
        <w:gridCol w:w="525"/>
        <w:gridCol w:w="1326"/>
        <w:gridCol w:w="1535"/>
      </w:tblGrid>
      <w:tr w:rsidR="00041419" w:rsidRPr="004622EB" w14:paraId="1ACFD52E" w14:textId="77777777" w:rsidTr="006276B5">
        <w:trPr>
          <w:trHeight w:val="418"/>
        </w:trPr>
        <w:tc>
          <w:tcPr>
            <w:tcW w:w="1129" w:type="dxa"/>
            <w:vAlign w:val="center"/>
          </w:tcPr>
          <w:p w14:paraId="3B3748ED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5" w:type="dxa"/>
            <w:tcBorders>
              <w:bottom w:val="single" w:sz="24" w:space="0" w:color="auto"/>
            </w:tcBorders>
            <w:vAlign w:val="center"/>
          </w:tcPr>
          <w:p w14:paraId="52F572AE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26" w:type="dxa"/>
            <w:tcBorders>
              <w:bottom w:val="single" w:sz="24" w:space="0" w:color="auto"/>
            </w:tcBorders>
            <w:vAlign w:val="center"/>
          </w:tcPr>
          <w:p w14:paraId="2D3D5B19" w14:textId="77777777" w:rsidR="00041419" w:rsidRPr="004622EB" w:rsidRDefault="0086358F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1535" w:type="dxa"/>
            <w:tcBorders>
              <w:bottom w:val="single" w:sz="24" w:space="0" w:color="auto"/>
            </w:tcBorders>
            <w:vAlign w:val="center"/>
          </w:tcPr>
          <w:p w14:paraId="25DC986A" w14:textId="77777777" w:rsidR="00041419" w:rsidRPr="004622EB" w:rsidRDefault="0086358F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d>
              </m:oMath>
            </m:oMathPara>
          </w:p>
        </w:tc>
      </w:tr>
      <w:tr w:rsidR="00041419" w:rsidRPr="004622EB" w14:paraId="6EA3CE51" w14:textId="77777777" w:rsidTr="006276B5">
        <w:trPr>
          <w:trHeight w:val="418"/>
        </w:trPr>
        <w:tc>
          <w:tcPr>
            <w:tcW w:w="1129" w:type="dxa"/>
            <w:tcBorders>
              <w:right w:val="single" w:sz="24" w:space="0" w:color="auto"/>
            </w:tcBorders>
            <w:vAlign w:val="center"/>
          </w:tcPr>
          <w:p w14:paraId="323201CE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525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437C093D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6" w:type="dxa"/>
            <w:tcBorders>
              <w:top w:val="single" w:sz="24" w:space="0" w:color="auto"/>
            </w:tcBorders>
            <w:vAlign w:val="center"/>
          </w:tcPr>
          <w:p w14:paraId="087B34FE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535" w:type="dxa"/>
            <w:tcBorders>
              <w:top w:val="single" w:sz="24" w:space="0" w:color="auto"/>
            </w:tcBorders>
            <w:vAlign w:val="center"/>
          </w:tcPr>
          <w:p w14:paraId="79ACA0DA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041419" w:rsidRPr="004622EB" w14:paraId="51D45ABA" w14:textId="77777777" w:rsidTr="006276B5">
        <w:trPr>
          <w:trHeight w:val="804"/>
        </w:trPr>
        <w:tc>
          <w:tcPr>
            <w:tcW w:w="1129" w:type="dxa"/>
            <w:tcBorders>
              <w:right w:val="single" w:sz="24" w:space="0" w:color="auto"/>
            </w:tcBorders>
            <w:vAlign w:val="center"/>
          </w:tcPr>
          <w:p w14:paraId="1D2EF4D6" w14:textId="77777777" w:rsidR="00041419" w:rsidRPr="004622EB" w:rsidRDefault="0086358F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25" w:type="dxa"/>
            <w:tcBorders>
              <w:left w:val="single" w:sz="24" w:space="0" w:color="auto"/>
            </w:tcBorders>
            <w:vAlign w:val="center"/>
          </w:tcPr>
          <w:p w14:paraId="2D736F83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6" w:type="dxa"/>
            <w:vAlign w:val="center"/>
          </w:tcPr>
          <w:p w14:paraId="4089D027" w14:textId="3E950B99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535" w:type="dxa"/>
            <w:vAlign w:val="center"/>
          </w:tcPr>
          <w:p w14:paraId="020340AA" w14:textId="2A16E83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</w:tr>
      <w:tr w:rsidR="00041419" w:rsidRPr="004622EB" w14:paraId="33DEC5E9" w14:textId="77777777" w:rsidTr="006276B5">
        <w:trPr>
          <w:trHeight w:val="804"/>
        </w:trPr>
        <w:tc>
          <w:tcPr>
            <w:tcW w:w="1129" w:type="dxa"/>
            <w:tcBorders>
              <w:right w:val="single" w:sz="24" w:space="0" w:color="auto"/>
            </w:tcBorders>
            <w:vAlign w:val="center"/>
          </w:tcPr>
          <w:p w14:paraId="5AA9686A" w14:textId="77777777" w:rsidR="00041419" w:rsidRPr="004622EB" w:rsidRDefault="0086358F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25" w:type="dxa"/>
            <w:tcBorders>
              <w:left w:val="single" w:sz="24" w:space="0" w:color="auto"/>
            </w:tcBorders>
            <w:vAlign w:val="center"/>
          </w:tcPr>
          <w:p w14:paraId="301788FE" w14:textId="77777777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6" w:type="dxa"/>
            <w:vAlign w:val="center"/>
          </w:tcPr>
          <w:p w14:paraId="11EF53FD" w14:textId="290160F1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1535" w:type="dxa"/>
            <w:vAlign w:val="center"/>
          </w:tcPr>
          <w:p w14:paraId="2575D0FA" w14:textId="50AB97B4" w:rsidR="00041419" w:rsidRPr="004622EB" w:rsidRDefault="00041419" w:rsidP="006276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2EB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S</w:t>
            </w:r>
          </w:p>
        </w:tc>
      </w:tr>
    </w:tbl>
    <w:p w14:paraId="64083CC1" w14:textId="77777777" w:rsidR="00216E34" w:rsidRPr="004622EB" w:rsidRDefault="00216E34" w:rsidP="002E6DBD">
      <w:pPr>
        <w:rPr>
          <w:rFonts w:ascii="Times New Roman" w:hAnsi="Times New Roman" w:cs="Times New Roman"/>
          <w:sz w:val="28"/>
          <w:szCs w:val="28"/>
        </w:rPr>
      </w:pPr>
    </w:p>
    <w:p w14:paraId="0E7FE221" w14:textId="7A1FBC50" w:rsidR="00FD2694" w:rsidRPr="004622EB" w:rsidRDefault="00FD2694" w:rsidP="00FD269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22EB">
        <w:rPr>
          <w:rFonts w:ascii="Times New Roman" w:hAnsi="Times New Roman" w:cs="Times New Roman"/>
          <w:b/>
          <w:bCs/>
          <w:sz w:val="28"/>
          <w:szCs w:val="28"/>
        </w:rPr>
        <w:t>Дефазификация</w:t>
      </w:r>
      <w:proofErr w:type="spellEnd"/>
    </w:p>
    <w:p w14:paraId="56416F0F" w14:textId="7DF2EC19" w:rsidR="00FD2694" w:rsidRPr="004622EB" w:rsidRDefault="005D6884" w:rsidP="00FD269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Найдем максимальную степень истинности условий:</w:t>
      </w:r>
    </w:p>
    <w:p w14:paraId="6B587C42" w14:textId="284AB075" w:rsidR="005D6884" w:rsidRPr="004622EB" w:rsidRDefault="00576628" w:rsidP="00FD2694">
      <w:pPr>
        <w:rPr>
          <w:rFonts w:ascii="Times New Roman" w:hAnsi="Times New Roman" w:cs="Times New Roman"/>
          <w:sz w:val="32"/>
          <w:szCs w:val="32"/>
        </w:rPr>
      </w:pP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m=</m:t>
        </m:r>
        <m:func>
          <m:funcPr>
            <m:ctrlPr>
              <w:rPr>
                <w:rFonts w:ascii="Cambria Math" w:hAnsi="Cambria Math" w:cs="Times New Roman"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US"/>
          </w:rPr>
          <m:t>max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</m:oMath>
      <w:r w:rsidRPr="004622E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605317" w14:textId="5B01D969" w:rsidR="00F041D1" w:rsidRPr="004622EB" w:rsidRDefault="00F041D1" w:rsidP="00FD2694">
      <w:pPr>
        <w:rPr>
          <w:rFonts w:ascii="Times New Roman" w:hAnsi="Times New Roman" w:cs="Times New Roman"/>
          <w:sz w:val="28"/>
          <w:szCs w:val="28"/>
        </w:rPr>
      </w:pPr>
      <w:r w:rsidRPr="004622EB">
        <w:rPr>
          <w:rFonts w:ascii="Times New Roman" w:hAnsi="Times New Roman" w:cs="Times New Roman"/>
          <w:sz w:val="28"/>
          <w:szCs w:val="28"/>
        </w:rPr>
        <w:t>Вычислим итоговое значение:</w:t>
      </w:r>
    </w:p>
    <w:p w14:paraId="70FE8954" w14:textId="49A8CC96" w:rsidR="00F041D1" w:rsidRPr="004622EB" w:rsidRDefault="0086358F" w:rsidP="00FD2694">
      <w:pPr>
        <w:rPr>
          <w:rFonts w:ascii="Times New Roman" w:hAnsi="Times New Roman" w:cs="Times New Roman"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z-0.1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0.5</m:t>
            </m:r>
          </m:den>
        </m:f>
      </m:oMath>
      <w:r w:rsidR="0073298F" w:rsidRPr="004622EB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1.1-z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0.5</m:t>
            </m:r>
          </m:den>
        </m:f>
      </m:oMath>
      <w:r w:rsidR="00F041D1" w:rsidRPr="004622E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BD80E3" w14:textId="3373B917" w:rsidR="00C156BD" w:rsidRDefault="0086358F" w:rsidP="00FD2694">
      <w:pPr>
        <w:rPr>
          <w:rFonts w:ascii="Times New Roman" w:eastAsiaTheme="minorEastAsia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z-0.1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0.5</m:t>
            </m:r>
          </m:den>
        </m:f>
      </m:oMath>
      <w:r w:rsidR="00C156BD" w:rsidRPr="004622EB">
        <w:rPr>
          <w:rFonts w:ascii="Times New Roman" w:hAnsi="Times New Roman" w:cs="Times New Roman"/>
          <w:sz w:val="28"/>
          <w:szCs w:val="28"/>
        </w:rPr>
        <w:t xml:space="preserve"> 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1.1-z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0.5</m:t>
            </m:r>
          </m:den>
        </m:f>
      </m:oMath>
    </w:p>
    <w:p w14:paraId="79906ACA" w14:textId="4E6B419E" w:rsidR="004622EB" w:rsidRDefault="004622EB" w:rsidP="00FD2694">
      <w:pPr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z=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den>
        </m:f>
      </m:oMath>
    </w:p>
    <w:p w14:paraId="03C117CE" w14:textId="1B5AAFAF" w:rsidR="003C13AF" w:rsidRPr="003C13AF" w:rsidRDefault="0086358F" w:rsidP="00FD2694">
      <w:pPr>
        <w:rPr>
          <w:rFonts w:ascii="Times New Roman" w:hAnsi="Times New Roman" w:cs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=0.6 л</m:t>
        </m:r>
        <m:r>
          <w:rPr>
            <w:rFonts w:ascii="Cambria Math" w:eastAsiaTheme="minorEastAsia" w:hAnsi="Cambria Math" w:cs="Times New Roman"/>
            <w:sz w:val="32"/>
            <w:szCs w:val="32"/>
          </w:rPr>
          <m:t>/</m:t>
        </m:r>
        <m:r>
          <w:rPr>
            <w:rFonts w:ascii="Cambria Math" w:eastAsiaTheme="minorEastAsia" w:hAnsi="Cambria Math" w:cs="Times New Roman"/>
            <w:sz w:val="32"/>
            <w:szCs w:val="32"/>
          </w:rPr>
          <m:t>час</m:t>
        </m:r>
      </m:oMath>
      <w:r w:rsidR="003C13AF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sectPr w:rsidR="003C13AF" w:rsidRPr="003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01D00"/>
    <w:multiLevelType w:val="hybridMultilevel"/>
    <w:tmpl w:val="7DE8D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337DA"/>
    <w:multiLevelType w:val="hybridMultilevel"/>
    <w:tmpl w:val="DFC89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22F5C"/>
    <w:multiLevelType w:val="hybridMultilevel"/>
    <w:tmpl w:val="1A1C2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067EF"/>
    <w:multiLevelType w:val="hybridMultilevel"/>
    <w:tmpl w:val="F4749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943A1"/>
    <w:multiLevelType w:val="hybridMultilevel"/>
    <w:tmpl w:val="8C82FB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61E41"/>
    <w:multiLevelType w:val="hybridMultilevel"/>
    <w:tmpl w:val="90F21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146BF"/>
    <w:multiLevelType w:val="hybridMultilevel"/>
    <w:tmpl w:val="B4B8AD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45366">
    <w:abstractNumId w:val="0"/>
  </w:num>
  <w:num w:numId="2" w16cid:durableId="233662698">
    <w:abstractNumId w:val="3"/>
  </w:num>
  <w:num w:numId="3" w16cid:durableId="642078264">
    <w:abstractNumId w:val="5"/>
  </w:num>
  <w:num w:numId="4" w16cid:durableId="1118065336">
    <w:abstractNumId w:val="1"/>
  </w:num>
  <w:num w:numId="5" w16cid:durableId="630132730">
    <w:abstractNumId w:val="2"/>
  </w:num>
  <w:num w:numId="6" w16cid:durableId="1796410393">
    <w:abstractNumId w:val="4"/>
  </w:num>
  <w:num w:numId="7" w16cid:durableId="1876429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ED"/>
    <w:rsid w:val="0000264F"/>
    <w:rsid w:val="000031F4"/>
    <w:rsid w:val="00020979"/>
    <w:rsid w:val="000270B4"/>
    <w:rsid w:val="00027218"/>
    <w:rsid w:val="000308D5"/>
    <w:rsid w:val="00031598"/>
    <w:rsid w:val="00040750"/>
    <w:rsid w:val="00041419"/>
    <w:rsid w:val="00051D1A"/>
    <w:rsid w:val="00056271"/>
    <w:rsid w:val="000741A8"/>
    <w:rsid w:val="00075CFE"/>
    <w:rsid w:val="00077AA8"/>
    <w:rsid w:val="0008321B"/>
    <w:rsid w:val="0008499D"/>
    <w:rsid w:val="0008742E"/>
    <w:rsid w:val="000C7827"/>
    <w:rsid w:val="000D0BFF"/>
    <w:rsid w:val="000E7ECC"/>
    <w:rsid w:val="000F2C8C"/>
    <w:rsid w:val="000F7F7B"/>
    <w:rsid w:val="001056FC"/>
    <w:rsid w:val="00105DB0"/>
    <w:rsid w:val="00105DF5"/>
    <w:rsid w:val="001101CF"/>
    <w:rsid w:val="00120BE0"/>
    <w:rsid w:val="00123876"/>
    <w:rsid w:val="001312C0"/>
    <w:rsid w:val="0013497B"/>
    <w:rsid w:val="00140C9D"/>
    <w:rsid w:val="00144D84"/>
    <w:rsid w:val="0015028F"/>
    <w:rsid w:val="00167C92"/>
    <w:rsid w:val="00174A63"/>
    <w:rsid w:val="0018039C"/>
    <w:rsid w:val="00181635"/>
    <w:rsid w:val="001820BB"/>
    <w:rsid w:val="001A100D"/>
    <w:rsid w:val="001A61EB"/>
    <w:rsid w:val="001B1CC8"/>
    <w:rsid w:val="001B78C6"/>
    <w:rsid w:val="001C1C7F"/>
    <w:rsid w:val="001D4FA4"/>
    <w:rsid w:val="001E1595"/>
    <w:rsid w:val="001E7B8A"/>
    <w:rsid w:val="001F5800"/>
    <w:rsid w:val="001F6CA3"/>
    <w:rsid w:val="0020711C"/>
    <w:rsid w:val="0021299E"/>
    <w:rsid w:val="00212B5D"/>
    <w:rsid w:val="00216E34"/>
    <w:rsid w:val="00222CE7"/>
    <w:rsid w:val="00235754"/>
    <w:rsid w:val="002429C2"/>
    <w:rsid w:val="00270E40"/>
    <w:rsid w:val="00290F02"/>
    <w:rsid w:val="002A44E6"/>
    <w:rsid w:val="002A6FC6"/>
    <w:rsid w:val="002C3817"/>
    <w:rsid w:val="002E6DBD"/>
    <w:rsid w:val="002F15C1"/>
    <w:rsid w:val="002F6754"/>
    <w:rsid w:val="00312134"/>
    <w:rsid w:val="00314C89"/>
    <w:rsid w:val="00326169"/>
    <w:rsid w:val="00344AE7"/>
    <w:rsid w:val="00345110"/>
    <w:rsid w:val="003528D6"/>
    <w:rsid w:val="00385A52"/>
    <w:rsid w:val="00387403"/>
    <w:rsid w:val="003931F2"/>
    <w:rsid w:val="003952E9"/>
    <w:rsid w:val="00397188"/>
    <w:rsid w:val="003B6687"/>
    <w:rsid w:val="003C13AF"/>
    <w:rsid w:val="003C2964"/>
    <w:rsid w:val="003C540F"/>
    <w:rsid w:val="003D43A4"/>
    <w:rsid w:val="003E7B29"/>
    <w:rsid w:val="003F19CD"/>
    <w:rsid w:val="003F19FF"/>
    <w:rsid w:val="004140FF"/>
    <w:rsid w:val="004153DE"/>
    <w:rsid w:val="0041723D"/>
    <w:rsid w:val="00420E95"/>
    <w:rsid w:val="00421BA9"/>
    <w:rsid w:val="00445E5E"/>
    <w:rsid w:val="00446178"/>
    <w:rsid w:val="00453186"/>
    <w:rsid w:val="004543F2"/>
    <w:rsid w:val="004622EB"/>
    <w:rsid w:val="00462A8B"/>
    <w:rsid w:val="00470770"/>
    <w:rsid w:val="00471750"/>
    <w:rsid w:val="004717FA"/>
    <w:rsid w:val="004852FD"/>
    <w:rsid w:val="00492AC7"/>
    <w:rsid w:val="004B462A"/>
    <w:rsid w:val="004C49AB"/>
    <w:rsid w:val="004D42F4"/>
    <w:rsid w:val="004D7532"/>
    <w:rsid w:val="004E4AAE"/>
    <w:rsid w:val="00502F58"/>
    <w:rsid w:val="00514919"/>
    <w:rsid w:val="0051750A"/>
    <w:rsid w:val="00523FDB"/>
    <w:rsid w:val="005335CC"/>
    <w:rsid w:val="00536CF7"/>
    <w:rsid w:val="00542725"/>
    <w:rsid w:val="00543C3E"/>
    <w:rsid w:val="005442F1"/>
    <w:rsid w:val="005466F7"/>
    <w:rsid w:val="005477A5"/>
    <w:rsid w:val="00550F1D"/>
    <w:rsid w:val="00554D23"/>
    <w:rsid w:val="00561D61"/>
    <w:rsid w:val="00576515"/>
    <w:rsid w:val="00576628"/>
    <w:rsid w:val="005857DF"/>
    <w:rsid w:val="00590F50"/>
    <w:rsid w:val="005B0785"/>
    <w:rsid w:val="005B3F48"/>
    <w:rsid w:val="005D388B"/>
    <w:rsid w:val="005D5E32"/>
    <w:rsid w:val="005D6884"/>
    <w:rsid w:val="005F2046"/>
    <w:rsid w:val="005F4BB6"/>
    <w:rsid w:val="005F4D37"/>
    <w:rsid w:val="006067DA"/>
    <w:rsid w:val="00607444"/>
    <w:rsid w:val="00613737"/>
    <w:rsid w:val="006144B8"/>
    <w:rsid w:val="00624136"/>
    <w:rsid w:val="00640800"/>
    <w:rsid w:val="00641F93"/>
    <w:rsid w:val="00651A6E"/>
    <w:rsid w:val="0065251B"/>
    <w:rsid w:val="0067170C"/>
    <w:rsid w:val="00685AD9"/>
    <w:rsid w:val="006922A5"/>
    <w:rsid w:val="0069565C"/>
    <w:rsid w:val="006A0224"/>
    <w:rsid w:val="006C5209"/>
    <w:rsid w:val="006E7AA6"/>
    <w:rsid w:val="006F083F"/>
    <w:rsid w:val="00700755"/>
    <w:rsid w:val="0070163A"/>
    <w:rsid w:val="00704E1B"/>
    <w:rsid w:val="00732403"/>
    <w:rsid w:val="0073298F"/>
    <w:rsid w:val="00734F9B"/>
    <w:rsid w:val="00752410"/>
    <w:rsid w:val="007533DF"/>
    <w:rsid w:val="00755692"/>
    <w:rsid w:val="00755E0B"/>
    <w:rsid w:val="0076793E"/>
    <w:rsid w:val="00771AA2"/>
    <w:rsid w:val="00782A7D"/>
    <w:rsid w:val="007833E3"/>
    <w:rsid w:val="007A5A7D"/>
    <w:rsid w:val="007A5C7D"/>
    <w:rsid w:val="007B6E62"/>
    <w:rsid w:val="007C1A27"/>
    <w:rsid w:val="007D00D1"/>
    <w:rsid w:val="007E06D1"/>
    <w:rsid w:val="007F1372"/>
    <w:rsid w:val="0080016C"/>
    <w:rsid w:val="008025AC"/>
    <w:rsid w:val="00822E7B"/>
    <w:rsid w:val="00823633"/>
    <w:rsid w:val="0082590F"/>
    <w:rsid w:val="00832EE4"/>
    <w:rsid w:val="00836742"/>
    <w:rsid w:val="00846EFF"/>
    <w:rsid w:val="00854429"/>
    <w:rsid w:val="00860BFB"/>
    <w:rsid w:val="0086358F"/>
    <w:rsid w:val="0086546D"/>
    <w:rsid w:val="00872C90"/>
    <w:rsid w:val="00874737"/>
    <w:rsid w:val="0087502E"/>
    <w:rsid w:val="00884AA4"/>
    <w:rsid w:val="00885538"/>
    <w:rsid w:val="00891E30"/>
    <w:rsid w:val="00892B3D"/>
    <w:rsid w:val="008C30D6"/>
    <w:rsid w:val="008D341B"/>
    <w:rsid w:val="008D4B24"/>
    <w:rsid w:val="008F1833"/>
    <w:rsid w:val="008F30C8"/>
    <w:rsid w:val="00905B4A"/>
    <w:rsid w:val="00915E84"/>
    <w:rsid w:val="00915E86"/>
    <w:rsid w:val="00917DDB"/>
    <w:rsid w:val="0092685C"/>
    <w:rsid w:val="009437A3"/>
    <w:rsid w:val="0094686E"/>
    <w:rsid w:val="0095747F"/>
    <w:rsid w:val="00963734"/>
    <w:rsid w:val="009639FA"/>
    <w:rsid w:val="009A05B4"/>
    <w:rsid w:val="009B371A"/>
    <w:rsid w:val="009B4385"/>
    <w:rsid w:val="009B7349"/>
    <w:rsid w:val="009D61C6"/>
    <w:rsid w:val="009D6B29"/>
    <w:rsid w:val="009E23C3"/>
    <w:rsid w:val="009E6B91"/>
    <w:rsid w:val="00A10C3D"/>
    <w:rsid w:val="00A1249C"/>
    <w:rsid w:val="00A42F39"/>
    <w:rsid w:val="00A4465F"/>
    <w:rsid w:val="00A468D9"/>
    <w:rsid w:val="00A616FB"/>
    <w:rsid w:val="00A72AB2"/>
    <w:rsid w:val="00A73F03"/>
    <w:rsid w:val="00A810C6"/>
    <w:rsid w:val="00A83E62"/>
    <w:rsid w:val="00A92E52"/>
    <w:rsid w:val="00AA6749"/>
    <w:rsid w:val="00AA7B49"/>
    <w:rsid w:val="00AE16C5"/>
    <w:rsid w:val="00AE18E1"/>
    <w:rsid w:val="00AE5D6F"/>
    <w:rsid w:val="00AF078B"/>
    <w:rsid w:val="00AF429F"/>
    <w:rsid w:val="00AF6B7A"/>
    <w:rsid w:val="00B158E3"/>
    <w:rsid w:val="00B270C9"/>
    <w:rsid w:val="00B301B5"/>
    <w:rsid w:val="00B31965"/>
    <w:rsid w:val="00B32CAA"/>
    <w:rsid w:val="00B53CAC"/>
    <w:rsid w:val="00B57AAD"/>
    <w:rsid w:val="00B612D9"/>
    <w:rsid w:val="00BB365E"/>
    <w:rsid w:val="00BB3AEC"/>
    <w:rsid w:val="00BC305C"/>
    <w:rsid w:val="00BC5EA9"/>
    <w:rsid w:val="00BD6693"/>
    <w:rsid w:val="00BE265E"/>
    <w:rsid w:val="00BE2EBD"/>
    <w:rsid w:val="00BE62BD"/>
    <w:rsid w:val="00BE6A05"/>
    <w:rsid w:val="00BE6A9F"/>
    <w:rsid w:val="00BE7ECD"/>
    <w:rsid w:val="00BF207C"/>
    <w:rsid w:val="00BF522A"/>
    <w:rsid w:val="00C00A8D"/>
    <w:rsid w:val="00C156BD"/>
    <w:rsid w:val="00C204EC"/>
    <w:rsid w:val="00C314F0"/>
    <w:rsid w:val="00C40B99"/>
    <w:rsid w:val="00C42DB1"/>
    <w:rsid w:val="00C4331D"/>
    <w:rsid w:val="00C55927"/>
    <w:rsid w:val="00C728F2"/>
    <w:rsid w:val="00C72DF9"/>
    <w:rsid w:val="00C73C57"/>
    <w:rsid w:val="00C82013"/>
    <w:rsid w:val="00C852F2"/>
    <w:rsid w:val="00C92566"/>
    <w:rsid w:val="00CA0556"/>
    <w:rsid w:val="00CA1E75"/>
    <w:rsid w:val="00CA5168"/>
    <w:rsid w:val="00CA6B78"/>
    <w:rsid w:val="00CC45BB"/>
    <w:rsid w:val="00CD12B0"/>
    <w:rsid w:val="00CF758B"/>
    <w:rsid w:val="00D0012F"/>
    <w:rsid w:val="00D02341"/>
    <w:rsid w:val="00D03875"/>
    <w:rsid w:val="00D10B6A"/>
    <w:rsid w:val="00D24824"/>
    <w:rsid w:val="00D24866"/>
    <w:rsid w:val="00D30633"/>
    <w:rsid w:val="00D35404"/>
    <w:rsid w:val="00D35408"/>
    <w:rsid w:val="00D37EA7"/>
    <w:rsid w:val="00D46F6D"/>
    <w:rsid w:val="00D56079"/>
    <w:rsid w:val="00D65A24"/>
    <w:rsid w:val="00D729D3"/>
    <w:rsid w:val="00D81BCB"/>
    <w:rsid w:val="00D9162C"/>
    <w:rsid w:val="00DB5587"/>
    <w:rsid w:val="00DB7170"/>
    <w:rsid w:val="00DB71AB"/>
    <w:rsid w:val="00DB752C"/>
    <w:rsid w:val="00DC0033"/>
    <w:rsid w:val="00DC25B7"/>
    <w:rsid w:val="00DC4DA8"/>
    <w:rsid w:val="00DE5682"/>
    <w:rsid w:val="00DE60F8"/>
    <w:rsid w:val="00DF6A0B"/>
    <w:rsid w:val="00DF7F96"/>
    <w:rsid w:val="00E11DED"/>
    <w:rsid w:val="00E12860"/>
    <w:rsid w:val="00E178B7"/>
    <w:rsid w:val="00E24706"/>
    <w:rsid w:val="00E32217"/>
    <w:rsid w:val="00E44A47"/>
    <w:rsid w:val="00E474C3"/>
    <w:rsid w:val="00E56008"/>
    <w:rsid w:val="00E713E5"/>
    <w:rsid w:val="00E738E1"/>
    <w:rsid w:val="00E77E03"/>
    <w:rsid w:val="00E86A4D"/>
    <w:rsid w:val="00E9736B"/>
    <w:rsid w:val="00EB17C0"/>
    <w:rsid w:val="00EB7235"/>
    <w:rsid w:val="00EB730A"/>
    <w:rsid w:val="00EC2843"/>
    <w:rsid w:val="00EC2DF9"/>
    <w:rsid w:val="00EC5168"/>
    <w:rsid w:val="00EE034E"/>
    <w:rsid w:val="00EE61CB"/>
    <w:rsid w:val="00EE63D5"/>
    <w:rsid w:val="00EF1342"/>
    <w:rsid w:val="00EF23D8"/>
    <w:rsid w:val="00F041D1"/>
    <w:rsid w:val="00F12764"/>
    <w:rsid w:val="00F239DB"/>
    <w:rsid w:val="00F24AE0"/>
    <w:rsid w:val="00F45D60"/>
    <w:rsid w:val="00F573A4"/>
    <w:rsid w:val="00F76159"/>
    <w:rsid w:val="00F86DAD"/>
    <w:rsid w:val="00F91E8D"/>
    <w:rsid w:val="00FA307E"/>
    <w:rsid w:val="00FB3268"/>
    <w:rsid w:val="00FB7008"/>
    <w:rsid w:val="00FB7CE9"/>
    <w:rsid w:val="00FC4C7B"/>
    <w:rsid w:val="00FC6CFB"/>
    <w:rsid w:val="00FD0A1F"/>
    <w:rsid w:val="00FD2694"/>
    <w:rsid w:val="00FD3C66"/>
    <w:rsid w:val="00FE27E4"/>
    <w:rsid w:val="00FE60DE"/>
    <w:rsid w:val="00FF5C8D"/>
    <w:rsid w:val="00FF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90851"/>
  <w15:chartTrackingRefBased/>
  <w15:docId w15:val="{1D708D0F-801F-450E-BCD1-B4703B3B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69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56079"/>
    <w:rPr>
      <w:color w:val="808080"/>
    </w:rPr>
  </w:style>
  <w:style w:type="table" w:styleId="a5">
    <w:name w:val="Table Grid"/>
    <w:basedOn w:val="a1"/>
    <w:uiPriority w:val="39"/>
    <w:rsid w:val="00E97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D4D72-B9A9-475B-B461-8023EDF68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5</cp:revision>
  <cp:lastPrinted>2022-06-21T19:52:00Z</cp:lastPrinted>
  <dcterms:created xsi:type="dcterms:W3CDTF">2022-06-21T19:52:00Z</dcterms:created>
  <dcterms:modified xsi:type="dcterms:W3CDTF">2022-06-22T08:05:00Z</dcterms:modified>
</cp:coreProperties>
</file>