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F326F" w14:textId="77777777"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Национальный исследовательский университет ИТМО</w:t>
      </w:r>
    </w:p>
    <w:p w14:paraId="3A1E97B4" w14:textId="77777777"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42AEA3E4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0D230F4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AACD349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33327EC6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333630F2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100848A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BE966B1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541575DB" w14:textId="16531BCC" w:rsidR="001A2FC1" w:rsidRPr="005D2623" w:rsidRDefault="001A2FC1" w:rsidP="001A2FC1">
      <w:pPr>
        <w:pStyle w:val="a3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</w:t>
      </w:r>
      <w:r w:rsidR="005D2623">
        <w:rPr>
          <w:b/>
          <w:sz w:val="28"/>
          <w:szCs w:val="28"/>
        </w:rPr>
        <w:t>ая работа №</w:t>
      </w:r>
      <w:r w:rsidR="0001334A" w:rsidRPr="0001334A">
        <w:rPr>
          <w:b/>
          <w:sz w:val="28"/>
          <w:szCs w:val="28"/>
        </w:rPr>
        <w:t>2</w:t>
      </w:r>
      <w:r w:rsidR="005D2623">
        <w:rPr>
          <w:b/>
          <w:sz w:val="28"/>
          <w:szCs w:val="28"/>
        </w:rPr>
        <w:t xml:space="preserve"> по основам профессиональной деятельности</w:t>
      </w:r>
    </w:p>
    <w:p w14:paraId="56573F6E" w14:textId="77777777" w:rsidR="001A2FC1" w:rsidRPr="00D83084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C2935E0" w14:textId="7ED25E37" w:rsidR="001A2FC1" w:rsidRPr="004340E2" w:rsidRDefault="005D2623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191</w:t>
      </w:r>
      <w:r w:rsidR="007C674A" w:rsidRPr="004340E2">
        <w:rPr>
          <w:sz w:val="28"/>
          <w:szCs w:val="28"/>
        </w:rPr>
        <w:t>0</w:t>
      </w:r>
    </w:p>
    <w:p w14:paraId="0404C731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465A5D2B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13B52792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</w:p>
    <w:p w14:paraId="27BBC390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Стрельбицкий Илья Павлович</w:t>
      </w:r>
    </w:p>
    <w:p w14:paraId="694A35A4" w14:textId="77777777" w:rsidR="001A2FC1" w:rsidRPr="00E21ABB" w:rsidRDefault="001A2FC1" w:rsidP="001A2FC1">
      <w:pPr>
        <w:pStyle w:val="a3"/>
        <w:spacing w:line="360" w:lineRule="auto"/>
        <w:jc w:val="right"/>
        <w:rPr>
          <w:rFonts w:eastAsiaTheme="minorEastAsia"/>
          <w:sz w:val="28"/>
          <w:szCs w:val="28"/>
          <w:vertAlign w:val="superscript"/>
          <w:lang w:eastAsia="ja-JP"/>
        </w:rPr>
      </w:pPr>
      <w:r>
        <w:rPr>
          <w:sz w:val="28"/>
          <w:szCs w:val="28"/>
        </w:rPr>
        <w:t xml:space="preserve">Студент группы </w:t>
      </w:r>
      <w:r>
        <w:rPr>
          <w:rFonts w:eastAsiaTheme="minorEastAsia"/>
          <w:sz w:val="28"/>
          <w:szCs w:val="28"/>
          <w:lang w:val="en-US" w:eastAsia="ja-JP"/>
        </w:rPr>
        <w:t>P</w:t>
      </w:r>
      <w:r w:rsidRPr="00E21ABB">
        <w:rPr>
          <w:rFonts w:eastAsiaTheme="minorEastAsia"/>
          <w:sz w:val="28"/>
          <w:szCs w:val="28"/>
          <w:lang w:eastAsia="ja-JP"/>
        </w:rPr>
        <w:t>3119</w:t>
      </w:r>
    </w:p>
    <w:p w14:paraId="5EF8B59C" w14:textId="77777777" w:rsidR="001A2FC1" w:rsidRDefault="000A7D34" w:rsidP="001A2FC1">
      <w:pPr>
        <w:pStyle w:val="a3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proofErr w:type="spellStart"/>
      <w:r>
        <w:rPr>
          <w:sz w:val="28"/>
          <w:szCs w:val="28"/>
        </w:rPr>
        <w:t>Лабушев</w:t>
      </w:r>
      <w:proofErr w:type="spellEnd"/>
      <w:r>
        <w:rPr>
          <w:sz w:val="28"/>
          <w:szCs w:val="28"/>
        </w:rPr>
        <w:t xml:space="preserve"> Т. М</w:t>
      </w:r>
      <w:r w:rsidR="001A2FC1">
        <w:rPr>
          <w:sz w:val="28"/>
          <w:szCs w:val="28"/>
        </w:rPr>
        <w:t>.</w:t>
      </w:r>
    </w:p>
    <w:p w14:paraId="065C0422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13173364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7C1B4F27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3EB8847A" w14:textId="77777777" w:rsidR="001A2FC1" w:rsidRDefault="001A2FC1" w:rsidP="001A2FC1">
      <w:pPr>
        <w:pStyle w:val="a3"/>
        <w:spacing w:line="360" w:lineRule="auto"/>
        <w:jc w:val="right"/>
        <w:rPr>
          <w:sz w:val="28"/>
          <w:szCs w:val="28"/>
        </w:rPr>
      </w:pPr>
    </w:p>
    <w:p w14:paraId="47BF1928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934EF66" w14:textId="77777777" w:rsidR="001A2FC1" w:rsidRDefault="001A2FC1" w:rsidP="001A2FC1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Pr="00E21ABB">
        <w:rPr>
          <w:sz w:val="28"/>
          <w:szCs w:val="28"/>
        </w:rPr>
        <w:t>21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b/>
          <w:bCs w:val="0"/>
          <w:color w:val="auto"/>
          <w:sz w:val="22"/>
          <w:szCs w:val="22"/>
          <w:lang w:eastAsia="en-US"/>
        </w:rPr>
        <w:id w:val="-709191223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ED0C3B1" w14:textId="77777777" w:rsidR="001A2FC1" w:rsidRPr="006F4BB9" w:rsidRDefault="001A2FC1" w:rsidP="001A2FC1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0A3DC0B2" w14:textId="5D7FA18F" w:rsidR="00362035" w:rsidRDefault="001A2FC1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r w:rsidRPr="006F4BB9">
            <w:fldChar w:fldCharType="begin"/>
          </w:r>
          <w:r w:rsidRPr="006F4BB9">
            <w:instrText xml:space="preserve"> TOC \o "1-3" \h \z \u </w:instrText>
          </w:r>
          <w:r w:rsidRPr="006F4BB9">
            <w:fldChar w:fldCharType="separate"/>
          </w:r>
          <w:hyperlink w:anchor="_Toc89791918" w:history="1">
            <w:r w:rsidR="00362035" w:rsidRPr="00B8171B">
              <w:rPr>
                <w:rStyle w:val="a7"/>
              </w:rPr>
              <w:t>Текст задания</w:t>
            </w:r>
            <w:r w:rsidR="00362035">
              <w:rPr>
                <w:webHidden/>
              </w:rPr>
              <w:tab/>
            </w:r>
            <w:r w:rsidR="00362035">
              <w:rPr>
                <w:webHidden/>
              </w:rPr>
              <w:fldChar w:fldCharType="begin"/>
            </w:r>
            <w:r w:rsidR="00362035">
              <w:rPr>
                <w:webHidden/>
              </w:rPr>
              <w:instrText xml:space="preserve"> PAGEREF _Toc89791918 \h </w:instrText>
            </w:r>
            <w:r w:rsidR="00362035">
              <w:rPr>
                <w:webHidden/>
              </w:rPr>
            </w:r>
            <w:r w:rsidR="00362035">
              <w:rPr>
                <w:webHidden/>
              </w:rPr>
              <w:fldChar w:fldCharType="separate"/>
            </w:r>
            <w:r w:rsidR="00362035">
              <w:rPr>
                <w:webHidden/>
              </w:rPr>
              <w:t>3</w:t>
            </w:r>
            <w:r w:rsidR="00362035">
              <w:rPr>
                <w:webHidden/>
              </w:rPr>
              <w:fldChar w:fldCharType="end"/>
            </w:r>
          </w:hyperlink>
        </w:p>
        <w:p w14:paraId="7E161366" w14:textId="6E26226D" w:rsidR="00362035" w:rsidRDefault="00462D28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9791919" w:history="1">
            <w:r w:rsidR="00362035" w:rsidRPr="00B8171B">
              <w:rPr>
                <w:rStyle w:val="a7"/>
              </w:rPr>
              <w:t>Текст исходной программы</w:t>
            </w:r>
            <w:r w:rsidR="00362035">
              <w:rPr>
                <w:webHidden/>
              </w:rPr>
              <w:tab/>
            </w:r>
            <w:r w:rsidR="00362035">
              <w:rPr>
                <w:webHidden/>
              </w:rPr>
              <w:fldChar w:fldCharType="begin"/>
            </w:r>
            <w:r w:rsidR="00362035">
              <w:rPr>
                <w:webHidden/>
              </w:rPr>
              <w:instrText xml:space="preserve"> PAGEREF _Toc89791919 \h </w:instrText>
            </w:r>
            <w:r w:rsidR="00362035">
              <w:rPr>
                <w:webHidden/>
              </w:rPr>
            </w:r>
            <w:r w:rsidR="00362035">
              <w:rPr>
                <w:webHidden/>
              </w:rPr>
              <w:fldChar w:fldCharType="separate"/>
            </w:r>
            <w:r w:rsidR="00362035">
              <w:rPr>
                <w:webHidden/>
              </w:rPr>
              <w:t>4</w:t>
            </w:r>
            <w:r w:rsidR="00362035">
              <w:rPr>
                <w:webHidden/>
              </w:rPr>
              <w:fldChar w:fldCharType="end"/>
            </w:r>
          </w:hyperlink>
        </w:p>
        <w:p w14:paraId="2FF32CBD" w14:textId="614C8C64" w:rsidR="00362035" w:rsidRDefault="00462D28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9791920" w:history="1">
            <w:r w:rsidR="00362035" w:rsidRPr="00B8171B">
              <w:rPr>
                <w:rStyle w:val="a7"/>
              </w:rPr>
              <w:t>Описание программы</w:t>
            </w:r>
            <w:r w:rsidR="00362035">
              <w:rPr>
                <w:webHidden/>
              </w:rPr>
              <w:tab/>
            </w:r>
            <w:r w:rsidR="00362035">
              <w:rPr>
                <w:webHidden/>
              </w:rPr>
              <w:fldChar w:fldCharType="begin"/>
            </w:r>
            <w:r w:rsidR="00362035">
              <w:rPr>
                <w:webHidden/>
              </w:rPr>
              <w:instrText xml:space="preserve"> PAGEREF _Toc89791920 \h </w:instrText>
            </w:r>
            <w:r w:rsidR="00362035">
              <w:rPr>
                <w:webHidden/>
              </w:rPr>
            </w:r>
            <w:r w:rsidR="00362035">
              <w:rPr>
                <w:webHidden/>
              </w:rPr>
              <w:fldChar w:fldCharType="separate"/>
            </w:r>
            <w:r w:rsidR="00362035">
              <w:rPr>
                <w:webHidden/>
              </w:rPr>
              <w:t>5</w:t>
            </w:r>
            <w:r w:rsidR="00362035">
              <w:rPr>
                <w:webHidden/>
              </w:rPr>
              <w:fldChar w:fldCharType="end"/>
            </w:r>
          </w:hyperlink>
        </w:p>
        <w:p w14:paraId="1F080BBB" w14:textId="4F5AC40E" w:rsidR="00362035" w:rsidRDefault="00462D28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9791921" w:history="1">
            <w:r w:rsidR="00362035" w:rsidRPr="00B8171B">
              <w:rPr>
                <w:rStyle w:val="a7"/>
              </w:rPr>
              <w:t>Таблица трассировки выполняемых команд</w:t>
            </w:r>
            <w:r w:rsidR="00362035">
              <w:rPr>
                <w:webHidden/>
              </w:rPr>
              <w:tab/>
            </w:r>
            <w:r w:rsidR="00362035">
              <w:rPr>
                <w:webHidden/>
              </w:rPr>
              <w:fldChar w:fldCharType="begin"/>
            </w:r>
            <w:r w:rsidR="00362035">
              <w:rPr>
                <w:webHidden/>
              </w:rPr>
              <w:instrText xml:space="preserve"> PAGEREF _Toc89791921 \h </w:instrText>
            </w:r>
            <w:r w:rsidR="00362035">
              <w:rPr>
                <w:webHidden/>
              </w:rPr>
            </w:r>
            <w:r w:rsidR="00362035">
              <w:rPr>
                <w:webHidden/>
              </w:rPr>
              <w:fldChar w:fldCharType="separate"/>
            </w:r>
            <w:r w:rsidR="00362035">
              <w:rPr>
                <w:webHidden/>
              </w:rPr>
              <w:t>7</w:t>
            </w:r>
            <w:r w:rsidR="00362035">
              <w:rPr>
                <w:webHidden/>
              </w:rPr>
              <w:fldChar w:fldCharType="end"/>
            </w:r>
          </w:hyperlink>
        </w:p>
        <w:p w14:paraId="12B6B9D6" w14:textId="4564DB9E" w:rsidR="00362035" w:rsidRDefault="00462D28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9791922" w:history="1">
            <w:r w:rsidR="00362035" w:rsidRPr="00B8171B">
              <w:rPr>
                <w:rStyle w:val="a7"/>
              </w:rPr>
              <w:t>Вариант программы с меньшим числом команд</w:t>
            </w:r>
            <w:r w:rsidR="00362035">
              <w:rPr>
                <w:webHidden/>
              </w:rPr>
              <w:tab/>
            </w:r>
            <w:r w:rsidR="00362035">
              <w:rPr>
                <w:webHidden/>
              </w:rPr>
              <w:fldChar w:fldCharType="begin"/>
            </w:r>
            <w:r w:rsidR="00362035">
              <w:rPr>
                <w:webHidden/>
              </w:rPr>
              <w:instrText xml:space="preserve"> PAGEREF _Toc89791922 \h </w:instrText>
            </w:r>
            <w:r w:rsidR="00362035">
              <w:rPr>
                <w:webHidden/>
              </w:rPr>
            </w:r>
            <w:r w:rsidR="00362035">
              <w:rPr>
                <w:webHidden/>
              </w:rPr>
              <w:fldChar w:fldCharType="separate"/>
            </w:r>
            <w:r w:rsidR="00362035">
              <w:rPr>
                <w:webHidden/>
              </w:rPr>
              <w:t>8</w:t>
            </w:r>
            <w:r w:rsidR="00362035">
              <w:rPr>
                <w:webHidden/>
              </w:rPr>
              <w:fldChar w:fldCharType="end"/>
            </w:r>
          </w:hyperlink>
        </w:p>
        <w:p w14:paraId="0704035D" w14:textId="1FB90102" w:rsidR="00362035" w:rsidRDefault="00462D28">
          <w:pPr>
            <w:pStyle w:val="1"/>
            <w:rPr>
              <w:rFonts w:asciiTheme="minorHAnsi" w:hAnsiTheme="minorHAnsi" w:cstheme="minorBidi"/>
              <w:sz w:val="22"/>
              <w:szCs w:val="22"/>
              <w:lang w:eastAsia="ru-RU"/>
            </w:rPr>
          </w:pPr>
          <w:hyperlink w:anchor="_Toc89791923" w:history="1">
            <w:r w:rsidR="00362035" w:rsidRPr="00B8171B">
              <w:rPr>
                <w:rStyle w:val="a7"/>
              </w:rPr>
              <w:t>Выводы по работе</w:t>
            </w:r>
            <w:r w:rsidR="00362035">
              <w:rPr>
                <w:webHidden/>
              </w:rPr>
              <w:tab/>
            </w:r>
            <w:r w:rsidR="00362035">
              <w:rPr>
                <w:webHidden/>
              </w:rPr>
              <w:fldChar w:fldCharType="begin"/>
            </w:r>
            <w:r w:rsidR="00362035">
              <w:rPr>
                <w:webHidden/>
              </w:rPr>
              <w:instrText xml:space="preserve"> PAGEREF _Toc89791923 \h </w:instrText>
            </w:r>
            <w:r w:rsidR="00362035">
              <w:rPr>
                <w:webHidden/>
              </w:rPr>
            </w:r>
            <w:r w:rsidR="00362035">
              <w:rPr>
                <w:webHidden/>
              </w:rPr>
              <w:fldChar w:fldCharType="separate"/>
            </w:r>
            <w:r w:rsidR="00362035">
              <w:rPr>
                <w:webHidden/>
              </w:rPr>
              <w:t>8</w:t>
            </w:r>
            <w:r w:rsidR="00362035">
              <w:rPr>
                <w:webHidden/>
              </w:rPr>
              <w:fldChar w:fldCharType="end"/>
            </w:r>
          </w:hyperlink>
        </w:p>
        <w:p w14:paraId="5A08886D" w14:textId="4001B83D" w:rsidR="001A2FC1" w:rsidRPr="006F4BB9" w:rsidRDefault="001A2FC1" w:rsidP="001A2FC1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F4BB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466AAB2" w14:textId="77777777" w:rsidR="001A2FC1" w:rsidRDefault="001A2FC1" w:rsidP="001A2FC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781D579" w14:textId="7447FB73" w:rsidR="00FB26E5" w:rsidRPr="00FB26E5" w:rsidRDefault="00FB26E5" w:rsidP="00FB26E5">
      <w:pPr>
        <w:pStyle w:val="10"/>
      </w:pPr>
      <w:bookmarkStart w:id="0" w:name="_Toc89791918"/>
      <w:r>
        <w:lastRenderedPageBreak/>
        <w:t>Текст задания</w:t>
      </w:r>
      <w:bookmarkEnd w:id="0"/>
    </w:p>
    <w:p w14:paraId="202A72C6" w14:textId="3707FBBA" w:rsidR="00FB26E5" w:rsidRDefault="00FB26E5" w:rsidP="00FB26E5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FB26E5">
        <w:rPr>
          <w:sz w:val="28"/>
          <w:szCs w:val="28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DA58431" w14:textId="2228ED53" w:rsidR="002F30D5" w:rsidRDefault="00F164D4" w:rsidP="00F164D4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CEC3DB" wp14:editId="1C3C75AA">
            <wp:extent cx="895350" cy="2324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A1BCA" w14:textId="0B2538E7" w:rsidR="00F164D4" w:rsidRPr="002F30D5" w:rsidRDefault="002F30D5" w:rsidP="002F30D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8B3F9CE" w14:textId="2B61E5D6" w:rsidR="001A2FC1" w:rsidRPr="00947BF9" w:rsidRDefault="00540B4C" w:rsidP="00947BF9">
      <w:pPr>
        <w:pStyle w:val="10"/>
      </w:pPr>
      <w:bookmarkStart w:id="1" w:name="_Toc89791919"/>
      <w:r>
        <w:lastRenderedPageBreak/>
        <w:t>Текст исходной программы</w:t>
      </w:r>
      <w:bookmarkEnd w:id="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8"/>
        <w:gridCol w:w="1939"/>
        <w:gridCol w:w="1962"/>
        <w:gridCol w:w="4202"/>
      </w:tblGrid>
      <w:tr w:rsidR="00540B4C" w14:paraId="218BFAF1" w14:textId="77777777" w:rsidTr="00540B4C">
        <w:tc>
          <w:tcPr>
            <w:tcW w:w="959" w:type="dxa"/>
          </w:tcPr>
          <w:p w14:paraId="6AFA7FDD" w14:textId="478589C8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1984" w:type="dxa"/>
          </w:tcPr>
          <w:p w14:paraId="27082C0F" w14:textId="3E0B9842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команды</w:t>
            </w:r>
          </w:p>
        </w:tc>
        <w:tc>
          <w:tcPr>
            <w:tcW w:w="1985" w:type="dxa"/>
          </w:tcPr>
          <w:p w14:paraId="7F8F0F24" w14:textId="42547C26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4359" w:type="dxa"/>
          </w:tcPr>
          <w:p w14:paraId="2E44D429" w14:textId="2A07714F" w:rsidR="00540B4C" w:rsidRDefault="00540B4C" w:rsidP="00540B4C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Комментарии</w:t>
            </w:r>
          </w:p>
        </w:tc>
      </w:tr>
      <w:tr w:rsidR="00540B4C" w14:paraId="6C395EC8" w14:textId="77777777" w:rsidTr="00B4740A">
        <w:tc>
          <w:tcPr>
            <w:tcW w:w="959" w:type="dxa"/>
            <w:vAlign w:val="center"/>
          </w:tcPr>
          <w:p w14:paraId="1226C56C" w14:textId="67569F6E" w:rsidR="00540B4C" w:rsidRPr="00552420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02</w:t>
            </w:r>
            <w:r w:rsidR="00552420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vAlign w:val="center"/>
          </w:tcPr>
          <w:p w14:paraId="747079DA" w14:textId="5D18E4B1" w:rsidR="00540B4C" w:rsidRPr="00552420" w:rsidRDefault="0055242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0200</w:t>
            </w:r>
          </w:p>
        </w:tc>
        <w:tc>
          <w:tcPr>
            <w:tcW w:w="1985" w:type="dxa"/>
            <w:vAlign w:val="center"/>
          </w:tcPr>
          <w:p w14:paraId="19FF9430" w14:textId="5A38124F" w:rsidR="00540B4C" w:rsidRPr="00552420" w:rsidRDefault="0055242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CLA</w:t>
            </w:r>
          </w:p>
        </w:tc>
        <w:tc>
          <w:tcPr>
            <w:tcW w:w="4359" w:type="dxa"/>
            <w:vAlign w:val="center"/>
          </w:tcPr>
          <w:p w14:paraId="7CE4AFCE" w14:textId="0688AABF" w:rsidR="00540B4C" w:rsidRDefault="0055242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Очищает аккумулятор</w:t>
            </w:r>
          </w:p>
        </w:tc>
      </w:tr>
      <w:tr w:rsidR="00540B4C" w14:paraId="1B411E24" w14:textId="77777777" w:rsidTr="00B4740A">
        <w:tc>
          <w:tcPr>
            <w:tcW w:w="959" w:type="dxa"/>
            <w:vAlign w:val="center"/>
          </w:tcPr>
          <w:p w14:paraId="6FF5FCB0" w14:textId="78D8AC32" w:rsidR="00540B4C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552420">
              <w:rPr>
                <w:sz w:val="28"/>
                <w:szCs w:val="28"/>
              </w:rPr>
              <w:t>6</w:t>
            </w:r>
          </w:p>
        </w:tc>
        <w:tc>
          <w:tcPr>
            <w:tcW w:w="1984" w:type="dxa"/>
            <w:vAlign w:val="center"/>
          </w:tcPr>
          <w:p w14:paraId="4AEBEAA4" w14:textId="3064A9E1" w:rsidR="00540B4C" w:rsidRPr="001D5D64" w:rsidRDefault="00552420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3022</w:t>
            </w:r>
          </w:p>
        </w:tc>
        <w:tc>
          <w:tcPr>
            <w:tcW w:w="1985" w:type="dxa"/>
            <w:vAlign w:val="center"/>
          </w:tcPr>
          <w:p w14:paraId="57957569" w14:textId="00B05ED0" w:rsidR="00540B4C" w:rsidRPr="008011D1" w:rsidRDefault="008011D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 022</w:t>
            </w:r>
          </w:p>
        </w:tc>
        <w:tc>
          <w:tcPr>
            <w:tcW w:w="4359" w:type="dxa"/>
            <w:vAlign w:val="center"/>
          </w:tcPr>
          <w:p w14:paraId="1BC62333" w14:textId="1B023C7D" w:rsidR="00540B4C" w:rsidRDefault="008011D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Выполняет логическую операцию «или» со значением аккумулятора и значением в ячейке 022, результат записывает в аккумулятор</w:t>
            </w:r>
          </w:p>
        </w:tc>
      </w:tr>
      <w:tr w:rsidR="00540B4C" w14:paraId="74001FC5" w14:textId="77777777" w:rsidTr="00B4740A">
        <w:tc>
          <w:tcPr>
            <w:tcW w:w="959" w:type="dxa"/>
            <w:vAlign w:val="center"/>
          </w:tcPr>
          <w:p w14:paraId="2C2E10EA" w14:textId="168F1B8B" w:rsidR="00540B4C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8011D1">
              <w:rPr>
                <w:sz w:val="28"/>
                <w:szCs w:val="28"/>
              </w:rPr>
              <w:t>7</w:t>
            </w:r>
          </w:p>
        </w:tc>
        <w:tc>
          <w:tcPr>
            <w:tcW w:w="1984" w:type="dxa"/>
            <w:vAlign w:val="center"/>
          </w:tcPr>
          <w:p w14:paraId="7E4B9F92" w14:textId="284B90EA" w:rsidR="00540B4C" w:rsidRDefault="008011D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</w:t>
            </w:r>
          </w:p>
        </w:tc>
        <w:tc>
          <w:tcPr>
            <w:tcW w:w="1985" w:type="dxa"/>
            <w:vAlign w:val="center"/>
          </w:tcPr>
          <w:p w14:paraId="36359794" w14:textId="6F39B56C" w:rsidR="00540B4C" w:rsidRPr="008011D1" w:rsidRDefault="008011D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AND 024</w:t>
            </w:r>
          </w:p>
        </w:tc>
        <w:tc>
          <w:tcPr>
            <w:tcW w:w="4359" w:type="dxa"/>
            <w:vAlign w:val="center"/>
          </w:tcPr>
          <w:p w14:paraId="4104E634" w14:textId="0EDFBE1E" w:rsidR="00540B4C" w:rsidRDefault="008011D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Выполняет логическую операцию «и» со</w:t>
            </w:r>
            <w:r w:rsidR="00242AF8">
              <w:rPr>
                <w:sz w:val="28"/>
                <w:szCs w:val="28"/>
              </w:rPr>
              <w:t xml:space="preserve"> </w:t>
            </w:r>
            <w:r w:rsidR="00A018BF">
              <w:rPr>
                <w:sz w:val="28"/>
                <w:szCs w:val="28"/>
              </w:rPr>
              <w:t xml:space="preserve">значением </w:t>
            </w:r>
            <w:r w:rsidR="00242AF8">
              <w:rPr>
                <w:sz w:val="28"/>
                <w:szCs w:val="28"/>
              </w:rPr>
              <w:t>аккумулятора и</w:t>
            </w:r>
            <w:r>
              <w:rPr>
                <w:sz w:val="28"/>
                <w:szCs w:val="28"/>
              </w:rPr>
              <w:t xml:space="preserve"> значением в ячейке 024, результат записывает в аккумулятор</w:t>
            </w:r>
          </w:p>
        </w:tc>
      </w:tr>
      <w:tr w:rsidR="00540B4C" w14:paraId="53227100" w14:textId="77777777" w:rsidTr="00B4740A">
        <w:tc>
          <w:tcPr>
            <w:tcW w:w="959" w:type="dxa"/>
            <w:vAlign w:val="center"/>
          </w:tcPr>
          <w:p w14:paraId="43CFC253" w14:textId="05489254" w:rsidR="00540B4C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E14409">
              <w:rPr>
                <w:sz w:val="28"/>
                <w:szCs w:val="28"/>
              </w:rPr>
              <w:t>8</w:t>
            </w:r>
          </w:p>
        </w:tc>
        <w:tc>
          <w:tcPr>
            <w:tcW w:w="1984" w:type="dxa"/>
            <w:vAlign w:val="center"/>
          </w:tcPr>
          <w:p w14:paraId="145ECA70" w14:textId="4D179C64" w:rsidR="00540B4C" w:rsidRPr="00E14409" w:rsidRDefault="00E14409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E02E</w:t>
            </w:r>
          </w:p>
        </w:tc>
        <w:tc>
          <w:tcPr>
            <w:tcW w:w="1985" w:type="dxa"/>
            <w:vAlign w:val="center"/>
          </w:tcPr>
          <w:p w14:paraId="1388EDD4" w14:textId="30A41700" w:rsidR="00540B4C" w:rsidRPr="00E14409" w:rsidRDefault="00E14409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02E</w:t>
            </w:r>
          </w:p>
        </w:tc>
        <w:tc>
          <w:tcPr>
            <w:tcW w:w="4359" w:type="dxa"/>
            <w:vAlign w:val="center"/>
          </w:tcPr>
          <w:p w14:paraId="071887E8" w14:textId="38D5D32C" w:rsidR="00540B4C" w:rsidRPr="00E14409" w:rsidRDefault="00E14409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Записывает значение из аккумулятора в ячейку </w:t>
            </w:r>
            <w:r w:rsidRPr="00E14409">
              <w:rPr>
                <w:sz w:val="28"/>
                <w:szCs w:val="28"/>
              </w:rPr>
              <w:t>02</w:t>
            </w:r>
            <w:r>
              <w:rPr>
                <w:sz w:val="28"/>
                <w:szCs w:val="28"/>
                <w:lang w:val="en-US"/>
              </w:rPr>
              <w:t>E</w:t>
            </w:r>
          </w:p>
        </w:tc>
      </w:tr>
      <w:tr w:rsidR="00B4740A" w14:paraId="7043C93A" w14:textId="77777777" w:rsidTr="00B4740A">
        <w:tc>
          <w:tcPr>
            <w:tcW w:w="959" w:type="dxa"/>
            <w:vAlign w:val="center"/>
          </w:tcPr>
          <w:p w14:paraId="08A28C54" w14:textId="3A67ADF5" w:rsidR="00B4740A" w:rsidRPr="00E14409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02</w:t>
            </w:r>
            <w:r w:rsidR="00E14409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984" w:type="dxa"/>
            <w:vAlign w:val="center"/>
          </w:tcPr>
          <w:p w14:paraId="5EEE25D7" w14:textId="44BD26C6" w:rsidR="00B4740A" w:rsidRPr="00E14409" w:rsidRDefault="00E14409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A02D</w:t>
            </w:r>
          </w:p>
        </w:tc>
        <w:tc>
          <w:tcPr>
            <w:tcW w:w="1985" w:type="dxa"/>
            <w:vAlign w:val="center"/>
          </w:tcPr>
          <w:p w14:paraId="712E9334" w14:textId="5A3D7FFF" w:rsidR="00B4740A" w:rsidRPr="00E14409" w:rsidRDefault="00E14409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02D</w:t>
            </w:r>
          </w:p>
        </w:tc>
        <w:tc>
          <w:tcPr>
            <w:tcW w:w="4359" w:type="dxa"/>
            <w:vAlign w:val="center"/>
          </w:tcPr>
          <w:p w14:paraId="22D21386" w14:textId="3B1D7F90" w:rsidR="00B4740A" w:rsidRPr="00E14409" w:rsidRDefault="00E14409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Записывает значение из ячейки 02</w:t>
            </w:r>
            <w:r>
              <w:rPr>
                <w:sz w:val="28"/>
                <w:szCs w:val="28"/>
                <w:lang w:val="en-US"/>
              </w:rPr>
              <w:t>D</w:t>
            </w:r>
            <w:r w:rsidRPr="00E1440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 аккумулятор</w:t>
            </w:r>
          </w:p>
        </w:tc>
      </w:tr>
      <w:tr w:rsidR="00B4740A" w14:paraId="4BE0AAA6" w14:textId="77777777" w:rsidTr="00B4740A">
        <w:tc>
          <w:tcPr>
            <w:tcW w:w="959" w:type="dxa"/>
            <w:vAlign w:val="center"/>
          </w:tcPr>
          <w:p w14:paraId="15B87AC7" w14:textId="066C847B" w:rsidR="00B4740A" w:rsidRPr="00E14409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02</w:t>
            </w:r>
            <w:r w:rsidR="00E14409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984" w:type="dxa"/>
            <w:vAlign w:val="center"/>
          </w:tcPr>
          <w:p w14:paraId="614AD7D8" w14:textId="406A4EC8" w:rsidR="00B4740A" w:rsidRPr="00CA42FA" w:rsidRDefault="00CA42F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602E</w:t>
            </w:r>
          </w:p>
        </w:tc>
        <w:tc>
          <w:tcPr>
            <w:tcW w:w="1985" w:type="dxa"/>
            <w:vAlign w:val="center"/>
          </w:tcPr>
          <w:p w14:paraId="0F47521D" w14:textId="57BD6FCA" w:rsidR="00B4740A" w:rsidRPr="00CA42FA" w:rsidRDefault="00CA42F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SUB 02E</w:t>
            </w:r>
          </w:p>
        </w:tc>
        <w:tc>
          <w:tcPr>
            <w:tcW w:w="4359" w:type="dxa"/>
            <w:vAlign w:val="center"/>
          </w:tcPr>
          <w:p w14:paraId="3E25D171" w14:textId="539C977B" w:rsidR="00B4740A" w:rsidRPr="005C1BF7" w:rsidRDefault="00CA42F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Вычитает из значения аккумулятора значение ячейки </w:t>
            </w:r>
            <w:r w:rsidRPr="00D70002">
              <w:rPr>
                <w:sz w:val="28"/>
                <w:szCs w:val="28"/>
              </w:rPr>
              <w:t>0</w:t>
            </w:r>
            <w:r w:rsidRPr="00CA42F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E</w:t>
            </w:r>
            <w:r w:rsidR="005C1BF7" w:rsidRPr="005C1BF7">
              <w:rPr>
                <w:sz w:val="28"/>
                <w:szCs w:val="28"/>
              </w:rPr>
              <w:t xml:space="preserve"> </w:t>
            </w:r>
            <w:r w:rsidR="005C1BF7">
              <w:rPr>
                <w:sz w:val="28"/>
                <w:szCs w:val="28"/>
              </w:rPr>
              <w:t>результат записывается в аккумулятор</w:t>
            </w:r>
          </w:p>
        </w:tc>
      </w:tr>
      <w:tr w:rsidR="00B4740A" w14:paraId="23D8B5B2" w14:textId="77777777" w:rsidTr="00B4740A">
        <w:tc>
          <w:tcPr>
            <w:tcW w:w="959" w:type="dxa"/>
            <w:vAlign w:val="center"/>
          </w:tcPr>
          <w:p w14:paraId="3B04951E" w14:textId="689500BB" w:rsidR="00B4740A" w:rsidRPr="00D70002" w:rsidRDefault="00B4740A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02</w:t>
            </w:r>
            <w:r w:rsidR="00D70002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1984" w:type="dxa"/>
            <w:vAlign w:val="center"/>
          </w:tcPr>
          <w:p w14:paraId="39D97458" w14:textId="77F25432" w:rsidR="00B4740A" w:rsidRPr="00D70002" w:rsidRDefault="00D70002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E023</w:t>
            </w:r>
          </w:p>
        </w:tc>
        <w:tc>
          <w:tcPr>
            <w:tcW w:w="1985" w:type="dxa"/>
            <w:vAlign w:val="center"/>
          </w:tcPr>
          <w:p w14:paraId="665122A4" w14:textId="51E7568B" w:rsidR="00B4740A" w:rsidRPr="00D70002" w:rsidRDefault="00D70002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023</w:t>
            </w:r>
          </w:p>
        </w:tc>
        <w:tc>
          <w:tcPr>
            <w:tcW w:w="4359" w:type="dxa"/>
            <w:vAlign w:val="center"/>
          </w:tcPr>
          <w:p w14:paraId="51AAE324" w14:textId="29EB670B" w:rsidR="00B4740A" w:rsidRDefault="00D70002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Записывает значение из аккумулятора в ячейку 023</w:t>
            </w:r>
          </w:p>
        </w:tc>
      </w:tr>
      <w:tr w:rsidR="00B4740A" w14:paraId="4C1E8DE7" w14:textId="77777777" w:rsidTr="00B4740A">
        <w:tc>
          <w:tcPr>
            <w:tcW w:w="959" w:type="dxa"/>
            <w:vAlign w:val="center"/>
          </w:tcPr>
          <w:p w14:paraId="2A1F0AB7" w14:textId="2AADD3F8" w:rsidR="00B4740A" w:rsidRDefault="0038703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02С</w:t>
            </w:r>
          </w:p>
        </w:tc>
        <w:tc>
          <w:tcPr>
            <w:tcW w:w="1984" w:type="dxa"/>
            <w:vAlign w:val="center"/>
          </w:tcPr>
          <w:p w14:paraId="03EAE5A0" w14:textId="2593048E" w:rsidR="00B4740A" w:rsidRDefault="0038703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</w:t>
            </w:r>
          </w:p>
        </w:tc>
        <w:tc>
          <w:tcPr>
            <w:tcW w:w="1985" w:type="dxa"/>
            <w:vAlign w:val="center"/>
          </w:tcPr>
          <w:p w14:paraId="6577E81D" w14:textId="2D5E4CDC" w:rsidR="00B4740A" w:rsidRPr="00387031" w:rsidRDefault="0038703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HLT</w:t>
            </w:r>
          </w:p>
        </w:tc>
        <w:tc>
          <w:tcPr>
            <w:tcW w:w="4359" w:type="dxa"/>
            <w:vAlign w:val="center"/>
          </w:tcPr>
          <w:p w14:paraId="44109B31" w14:textId="4B5F3396" w:rsidR="00B4740A" w:rsidRDefault="00387031" w:rsidP="00B4740A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Останов</w:t>
            </w:r>
          </w:p>
        </w:tc>
      </w:tr>
    </w:tbl>
    <w:p w14:paraId="077B170B" w14:textId="77777777" w:rsidR="00513A20" w:rsidRDefault="00513A20" w:rsidP="002F30D5">
      <w:pPr>
        <w:pStyle w:val="10"/>
      </w:pPr>
    </w:p>
    <w:p w14:paraId="7842821A" w14:textId="77777777" w:rsidR="00513A20" w:rsidRDefault="00513A20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r>
        <w:br w:type="page"/>
      </w:r>
    </w:p>
    <w:p w14:paraId="3C87072E" w14:textId="182FAE68" w:rsidR="00540B4C" w:rsidRPr="002F30D5" w:rsidRDefault="002F30D5" w:rsidP="002F30D5">
      <w:pPr>
        <w:pStyle w:val="10"/>
      </w:pPr>
      <w:bookmarkStart w:id="2" w:name="_Toc89791920"/>
      <w:r>
        <w:lastRenderedPageBreak/>
        <w:t>Описание программы</w:t>
      </w:r>
      <w:bookmarkEnd w:id="2"/>
      <w:r>
        <w:rPr>
          <w:sz w:val="28"/>
          <w:szCs w:val="28"/>
        </w:rPr>
        <w:t xml:space="preserve"> </w:t>
      </w:r>
    </w:p>
    <w:p w14:paraId="00776060" w14:textId="703391FB" w:rsidR="003B3FFE" w:rsidRPr="003B3FFE" w:rsidRDefault="002F30D5" w:rsidP="003B3FFE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программы</w:t>
      </w:r>
      <w:r w:rsidR="00FB26E5">
        <w:rPr>
          <w:sz w:val="28"/>
          <w:szCs w:val="28"/>
        </w:rPr>
        <w:t xml:space="preserve"> и реализуемая ей формула (функция)</w:t>
      </w:r>
    </w:p>
    <w:p w14:paraId="580ED874" w14:textId="08B2D2F4" w:rsidR="003B3FFE" w:rsidRPr="003B3FFE" w:rsidRDefault="00D24438" w:rsidP="003B3FFE">
      <w:pPr>
        <w:pStyle w:val="a3"/>
        <w:spacing w:line="360" w:lineRule="auto"/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 = </w:t>
      </w:r>
      <w:r w:rsidR="00006C9F">
        <w:rPr>
          <w:sz w:val="28"/>
          <w:szCs w:val="28"/>
          <w:lang w:val="en-US"/>
        </w:rPr>
        <w:t>C</w:t>
      </w:r>
      <w:r w:rsidR="007C7395" w:rsidRPr="00006C9F">
        <w:rPr>
          <w:sz w:val="28"/>
          <w:szCs w:val="28"/>
        </w:rPr>
        <w:t xml:space="preserve"> </w:t>
      </w:r>
      <w:r w:rsidR="007C7395">
        <w:rPr>
          <w:sz w:val="28"/>
          <w:szCs w:val="28"/>
          <w:lang w:val="en-US"/>
        </w:rPr>
        <w:t>– (A and B)</w:t>
      </w:r>
    </w:p>
    <w:p w14:paraId="4EA10E76" w14:textId="6BD394D4" w:rsidR="005F2DE6" w:rsidRDefault="002F30D5" w:rsidP="005F2DE6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Область представления и область допустимых значений данных и результата</w:t>
      </w:r>
    </w:p>
    <w:p w14:paraId="2F018ADE" w14:textId="551AE488" w:rsidR="005F2DE6" w:rsidRDefault="005F2DE6" w:rsidP="005F2DE6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</w:t>
      </w:r>
      <w:r>
        <w:rPr>
          <w:sz w:val="28"/>
          <w:szCs w:val="28"/>
          <w:lang w:val="en-US"/>
        </w:rPr>
        <w:t>A</w:t>
      </w:r>
      <w:r w:rsidRPr="005F2D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 w:rsidRPr="005F2DE6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 в виде наборов из 16 логических однобитовых значений.</w:t>
      </w:r>
    </w:p>
    <w:p w14:paraId="18FD0830" w14:textId="35147172" w:rsidR="005F2DE6" w:rsidRDefault="005F2DE6" w:rsidP="005F2DE6">
      <w:pPr>
        <w:pStyle w:val="a3"/>
        <w:spacing w:line="360" w:lineRule="auto"/>
        <w:ind w:left="720"/>
        <w:jc w:val="both"/>
        <w:rPr>
          <w:sz w:val="28"/>
          <w:szCs w:val="28"/>
        </w:rPr>
      </w:pPr>
      <w:r w:rsidRPr="005F2DE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</w:t>
      </w:r>
      <w:r w:rsidRPr="005F2DE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and</w:t>
      </w:r>
      <w:r w:rsidRPr="005F2DE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5F2DE6">
        <w:rPr>
          <w:sz w:val="28"/>
          <w:szCs w:val="28"/>
        </w:rPr>
        <w:t xml:space="preserve">) – </w:t>
      </w:r>
      <w:r>
        <w:rPr>
          <w:sz w:val="28"/>
          <w:szCs w:val="28"/>
        </w:rPr>
        <w:t>знаковое, 16-ти разрядное число</w:t>
      </w:r>
    </w:p>
    <w:p w14:paraId="4A832DF8" w14:textId="231C88AC" w:rsidR="005F2DE6" w:rsidRPr="005F2DE6" w:rsidRDefault="005F2DE6" w:rsidP="005F2DE6">
      <w:pPr>
        <w:pStyle w:val="a3"/>
        <w:spacing w:line="360" w:lineRule="auto"/>
        <w:ind w:left="720"/>
        <w:jc w:val="both"/>
        <w:rPr>
          <w:sz w:val="28"/>
          <w:szCs w:val="28"/>
        </w:rPr>
      </w:pPr>
      <w:r w:rsidRPr="005F2DE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5F2DE6">
        <w:rPr>
          <w:sz w:val="28"/>
          <w:szCs w:val="28"/>
        </w:rPr>
        <w:t xml:space="preserve"> – </w:t>
      </w:r>
      <w:r>
        <w:rPr>
          <w:sz w:val="28"/>
          <w:szCs w:val="28"/>
        </w:rPr>
        <w:t>также знаковое, 16-ти разрядное число</w:t>
      </w:r>
    </w:p>
    <w:p w14:paraId="1708DCBF" w14:textId="1F88A5EA" w:rsidR="001E6064" w:rsidRDefault="005F2DE6" w:rsidP="001E6064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1E6064">
        <w:rPr>
          <w:sz w:val="28"/>
          <w:szCs w:val="28"/>
        </w:rPr>
        <w:t>езультат</w:t>
      </w:r>
      <w:r w:rsidR="00D24438" w:rsidRPr="00D24438">
        <w:rPr>
          <w:sz w:val="28"/>
          <w:szCs w:val="28"/>
        </w:rPr>
        <w:t xml:space="preserve"> </w:t>
      </w:r>
      <w:r w:rsidR="00D24438">
        <w:rPr>
          <w:sz w:val="28"/>
          <w:szCs w:val="28"/>
          <w:lang w:val="en-US"/>
        </w:rPr>
        <w:t>D</w:t>
      </w:r>
      <w:r w:rsidR="001E6064">
        <w:rPr>
          <w:sz w:val="28"/>
          <w:szCs w:val="28"/>
        </w:rPr>
        <w:t xml:space="preserve"> </w:t>
      </w:r>
      <w:r w:rsidR="005B4C01">
        <w:rPr>
          <w:sz w:val="28"/>
          <w:szCs w:val="28"/>
        </w:rPr>
        <w:t xml:space="preserve">в общем случае </w:t>
      </w:r>
      <w:r w:rsidR="001E6064">
        <w:rPr>
          <w:sz w:val="28"/>
          <w:szCs w:val="28"/>
        </w:rPr>
        <w:t>представлен в виде знаков</w:t>
      </w:r>
      <w:r w:rsidR="00D24438">
        <w:rPr>
          <w:sz w:val="28"/>
          <w:szCs w:val="28"/>
        </w:rPr>
        <w:t>ого</w:t>
      </w:r>
      <w:r w:rsidR="001E6064">
        <w:rPr>
          <w:sz w:val="28"/>
          <w:szCs w:val="28"/>
        </w:rPr>
        <w:t xml:space="preserve"> цел</w:t>
      </w:r>
      <w:r w:rsidR="00D24438">
        <w:rPr>
          <w:sz w:val="28"/>
          <w:szCs w:val="28"/>
        </w:rPr>
        <w:t>ого</w:t>
      </w:r>
      <w:r w:rsidR="001E6064">
        <w:rPr>
          <w:sz w:val="28"/>
          <w:szCs w:val="28"/>
        </w:rPr>
        <w:t xml:space="preserve"> чис</w:t>
      </w:r>
      <w:r w:rsidR="00D24438">
        <w:rPr>
          <w:sz w:val="28"/>
          <w:szCs w:val="28"/>
        </w:rPr>
        <w:t>ла</w:t>
      </w:r>
      <w:r w:rsidR="001E6064">
        <w:rPr>
          <w:sz w:val="28"/>
          <w:szCs w:val="28"/>
        </w:rPr>
        <w:t xml:space="preserve"> с областью допустимых значений </w:t>
      </w:r>
      <w:r w:rsidR="00312EBC">
        <w:rPr>
          <w:sz w:val="28"/>
          <w:szCs w:val="28"/>
        </w:rPr>
        <w:t xml:space="preserve">от </w:t>
      </w:r>
      <w:r w:rsidR="00D215E1">
        <w:rPr>
          <w:sz w:val="28"/>
          <w:szCs w:val="28"/>
        </w:rPr>
        <w:t>-2</w:t>
      </w:r>
      <w:r w:rsidR="00D215E1" w:rsidRPr="00D54070">
        <w:rPr>
          <w:sz w:val="28"/>
          <w:szCs w:val="28"/>
          <w:vertAlign w:val="superscript"/>
        </w:rPr>
        <w:t>1</w:t>
      </w:r>
      <w:r w:rsidR="00D24438" w:rsidRPr="00D54070">
        <w:rPr>
          <w:sz w:val="28"/>
          <w:szCs w:val="28"/>
          <w:vertAlign w:val="superscript"/>
        </w:rPr>
        <w:t>4</w:t>
      </w:r>
      <w:r w:rsidR="00D215E1" w:rsidRPr="00D215E1">
        <w:rPr>
          <w:sz w:val="28"/>
          <w:szCs w:val="28"/>
        </w:rPr>
        <w:t xml:space="preserve"> </w:t>
      </w:r>
      <w:r w:rsidR="00D215E1">
        <w:rPr>
          <w:sz w:val="28"/>
          <w:szCs w:val="28"/>
        </w:rPr>
        <w:t>до 2</w:t>
      </w:r>
      <w:r w:rsidR="00D215E1" w:rsidRPr="00D54070">
        <w:rPr>
          <w:sz w:val="28"/>
          <w:szCs w:val="28"/>
          <w:vertAlign w:val="superscript"/>
        </w:rPr>
        <w:t>1</w:t>
      </w:r>
      <w:r w:rsidR="00D24438" w:rsidRPr="00D54070">
        <w:rPr>
          <w:sz w:val="28"/>
          <w:szCs w:val="28"/>
          <w:vertAlign w:val="superscript"/>
        </w:rPr>
        <w:t>4</w:t>
      </w:r>
      <w:r w:rsidR="00D215E1" w:rsidRPr="00D215E1">
        <w:rPr>
          <w:sz w:val="28"/>
          <w:szCs w:val="28"/>
        </w:rPr>
        <w:t>-1</w:t>
      </w:r>
    </w:p>
    <w:p w14:paraId="15D9D95A" w14:textId="2C0924DE" w:rsidR="00D24438" w:rsidRDefault="00D24438" w:rsidP="001E6064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 целью увеличения </w:t>
      </w:r>
      <w:r w:rsidR="00CF0A7D">
        <w:rPr>
          <w:sz w:val="28"/>
          <w:szCs w:val="28"/>
        </w:rPr>
        <w:t>ОДЗ</w:t>
      </w:r>
      <w:r>
        <w:rPr>
          <w:sz w:val="28"/>
          <w:szCs w:val="28"/>
        </w:rPr>
        <w:t xml:space="preserve"> результата выражение можно</w:t>
      </w:r>
      <w:r w:rsidR="00E915BD" w:rsidRPr="00E915BD">
        <w:rPr>
          <w:sz w:val="28"/>
          <w:szCs w:val="28"/>
        </w:rPr>
        <w:t xml:space="preserve"> </w:t>
      </w:r>
      <w:r>
        <w:rPr>
          <w:sz w:val="28"/>
          <w:szCs w:val="28"/>
        </w:rPr>
        <w:t>разбить на 2 случая</w:t>
      </w:r>
    </w:p>
    <w:p w14:paraId="616640C3" w14:textId="2AE31D44" w:rsidR="00D24438" w:rsidRPr="00CF0A7D" w:rsidRDefault="00D24438" w:rsidP="001E6064">
      <w:pPr>
        <w:pStyle w:val="a3"/>
        <w:spacing w:line="360" w:lineRule="auto"/>
        <w:ind w:left="720"/>
        <w:jc w:val="both"/>
        <w:rPr>
          <w:sz w:val="28"/>
          <w:szCs w:val="28"/>
        </w:rPr>
      </w:pPr>
      <w:r w:rsidRPr="00E915BD">
        <w:rPr>
          <w:b/>
          <w:bCs/>
          <w:sz w:val="28"/>
          <w:szCs w:val="28"/>
        </w:rPr>
        <w:t>Случай 1</w:t>
      </w:r>
      <w:r>
        <w:rPr>
          <w:sz w:val="28"/>
          <w:szCs w:val="28"/>
        </w:rPr>
        <w:t>, где 2</w:t>
      </w:r>
      <w:r w:rsidRPr="00CF0A7D">
        <w:rPr>
          <w:sz w:val="28"/>
          <w:szCs w:val="28"/>
          <w:vertAlign w:val="superscript"/>
        </w:rPr>
        <w:t>14</w:t>
      </w:r>
      <w:r w:rsidR="00D54070" w:rsidRPr="00CF0A7D">
        <w:rPr>
          <w:sz w:val="28"/>
          <w:szCs w:val="28"/>
        </w:rPr>
        <w:t xml:space="preserve"> </w:t>
      </w:r>
      <w:r w:rsidR="00CF0A7D">
        <w:rPr>
          <w:sz w:val="28"/>
          <w:szCs w:val="28"/>
        </w:rPr>
        <w:t>≤</w:t>
      </w:r>
      <w:r w:rsidR="00D54070" w:rsidRPr="00CF0A7D">
        <w:rPr>
          <w:sz w:val="28"/>
          <w:szCs w:val="28"/>
        </w:rPr>
        <w:t xml:space="preserve"> </w:t>
      </w:r>
      <w:r w:rsidR="00D54070">
        <w:rPr>
          <w:sz w:val="28"/>
          <w:szCs w:val="28"/>
          <w:lang w:val="en-US"/>
        </w:rPr>
        <w:t>C</w:t>
      </w:r>
      <w:r w:rsidR="00D54070" w:rsidRPr="00CF0A7D">
        <w:rPr>
          <w:sz w:val="28"/>
          <w:szCs w:val="28"/>
        </w:rPr>
        <w:t xml:space="preserve"> </w:t>
      </w:r>
      <w:r w:rsidR="00CF0A7D">
        <w:rPr>
          <w:sz w:val="28"/>
          <w:szCs w:val="28"/>
        </w:rPr>
        <w:t>≤</w:t>
      </w:r>
      <w:r w:rsidR="00D54070" w:rsidRPr="00CF0A7D">
        <w:rPr>
          <w:sz w:val="28"/>
          <w:szCs w:val="28"/>
        </w:rPr>
        <w:t xml:space="preserve"> 2</w:t>
      </w:r>
      <w:r w:rsidR="00D54070" w:rsidRPr="00CF0A7D">
        <w:rPr>
          <w:sz w:val="28"/>
          <w:szCs w:val="28"/>
          <w:vertAlign w:val="superscript"/>
        </w:rPr>
        <w:t>15</w:t>
      </w:r>
      <w:r w:rsidR="00D54070" w:rsidRPr="00CF0A7D">
        <w:rPr>
          <w:sz w:val="28"/>
          <w:szCs w:val="28"/>
        </w:rPr>
        <w:t>-1:</w:t>
      </w:r>
    </w:p>
    <w:p w14:paraId="54949432" w14:textId="3775FCC1" w:rsidR="00D54070" w:rsidRDefault="00CF0A7D" w:rsidP="001E6064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≤C≤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=0) or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=1,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=0) or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=0,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∈{0,1}, где 0≤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≤14</m:t>
                </m:r>
              </m:e>
            </m:eqArr>
          </m:e>
        </m:d>
      </m:oMath>
    </w:p>
    <w:p w14:paraId="56AF964C" w14:textId="6C74CBF9" w:rsidR="009B2F9C" w:rsidRPr="00CF0A7D" w:rsidRDefault="009B2F9C" w:rsidP="009B2F9C">
      <w:pPr>
        <w:pStyle w:val="a3"/>
        <w:spacing w:line="360" w:lineRule="auto"/>
        <w:ind w:left="720"/>
        <w:jc w:val="both"/>
        <w:rPr>
          <w:sz w:val="28"/>
          <w:szCs w:val="28"/>
        </w:rPr>
      </w:pPr>
      <w:r w:rsidRPr="002C405B">
        <w:rPr>
          <w:b/>
          <w:bCs/>
          <w:sz w:val="28"/>
          <w:szCs w:val="28"/>
        </w:rPr>
        <w:t>Случай 2</w:t>
      </w:r>
      <w:r>
        <w:rPr>
          <w:sz w:val="28"/>
          <w:szCs w:val="28"/>
        </w:rPr>
        <w:t xml:space="preserve">, где </w:t>
      </w:r>
      <w:r w:rsidRPr="00947BF9">
        <w:rPr>
          <w:sz w:val="28"/>
          <w:szCs w:val="28"/>
        </w:rPr>
        <w:t>-</w:t>
      </w:r>
      <w:r>
        <w:rPr>
          <w:sz w:val="28"/>
          <w:szCs w:val="28"/>
        </w:rPr>
        <w:t>2</w:t>
      </w:r>
      <w:r w:rsidRPr="00CF0A7D">
        <w:rPr>
          <w:sz w:val="28"/>
          <w:szCs w:val="28"/>
          <w:vertAlign w:val="superscript"/>
        </w:rPr>
        <w:t>1</w:t>
      </w:r>
      <w:r w:rsidRPr="00947BF9">
        <w:rPr>
          <w:sz w:val="28"/>
          <w:szCs w:val="28"/>
          <w:vertAlign w:val="superscript"/>
        </w:rPr>
        <w:t>5</w:t>
      </w:r>
      <w:r w:rsidRPr="00CF0A7D">
        <w:rPr>
          <w:sz w:val="28"/>
          <w:szCs w:val="28"/>
        </w:rPr>
        <w:t xml:space="preserve"> </w:t>
      </w:r>
      <w:r>
        <w:rPr>
          <w:sz w:val="28"/>
          <w:szCs w:val="28"/>
        </w:rPr>
        <w:t>≤</w:t>
      </w:r>
      <w:r w:rsidRPr="00CF0A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CF0A7D">
        <w:rPr>
          <w:sz w:val="28"/>
          <w:szCs w:val="28"/>
        </w:rPr>
        <w:t xml:space="preserve"> </w:t>
      </w:r>
      <w:r>
        <w:rPr>
          <w:sz w:val="28"/>
          <w:szCs w:val="28"/>
        </w:rPr>
        <w:t>≤</w:t>
      </w:r>
      <w:r w:rsidRPr="00CF0A7D">
        <w:rPr>
          <w:sz w:val="28"/>
          <w:szCs w:val="28"/>
        </w:rPr>
        <w:t xml:space="preserve"> </w:t>
      </w:r>
      <w:r w:rsidRPr="00947BF9">
        <w:rPr>
          <w:sz w:val="28"/>
          <w:szCs w:val="28"/>
        </w:rPr>
        <w:t>-</w:t>
      </w:r>
      <w:r w:rsidRPr="00CF0A7D">
        <w:rPr>
          <w:sz w:val="28"/>
          <w:szCs w:val="28"/>
        </w:rPr>
        <w:t>2</w:t>
      </w:r>
      <w:r w:rsidRPr="00CF0A7D">
        <w:rPr>
          <w:sz w:val="28"/>
          <w:szCs w:val="28"/>
          <w:vertAlign w:val="superscript"/>
        </w:rPr>
        <w:t>1</w:t>
      </w:r>
      <w:r w:rsidRPr="00947BF9">
        <w:rPr>
          <w:sz w:val="28"/>
          <w:szCs w:val="28"/>
          <w:vertAlign w:val="superscript"/>
        </w:rPr>
        <w:t>4</w:t>
      </w:r>
      <w:r w:rsidRPr="00CF0A7D">
        <w:rPr>
          <w:sz w:val="28"/>
          <w:szCs w:val="28"/>
        </w:rPr>
        <w:t>-1:</w:t>
      </w:r>
    </w:p>
    <w:p w14:paraId="446E4DE8" w14:textId="7703F653" w:rsidR="009B2F9C" w:rsidRPr="009B2F9C" w:rsidRDefault="009B2F9C" w:rsidP="00BB0B7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≤C≤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=1,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∈{0,1}, где 0≤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≤14</m:t>
                </m:r>
              </m:e>
            </m:eqArr>
          </m:e>
        </m:d>
      </m:oMath>
    </w:p>
    <w:p w14:paraId="1D9760A1" w14:textId="64C8674E" w:rsidR="002F30D5" w:rsidRDefault="002F30D5" w:rsidP="002F30D5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Расположение в памяти ЭВМ программы, исходных данных </w:t>
      </w:r>
      <w:r w:rsidR="00FB26E5">
        <w:rPr>
          <w:sz w:val="28"/>
          <w:szCs w:val="28"/>
        </w:rPr>
        <w:t>и результатов</w:t>
      </w:r>
      <w:r w:rsidR="001D7A25">
        <w:rPr>
          <w:sz w:val="28"/>
          <w:szCs w:val="28"/>
        </w:rPr>
        <w:t>:</w:t>
      </w:r>
    </w:p>
    <w:p w14:paraId="4674A1D5" w14:textId="46A2E678" w:rsidR="006727BA" w:rsidRPr="006727BA" w:rsidRDefault="006727BA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расположена в диапазоне ячеек</w:t>
      </w:r>
      <w:r w:rsidRPr="006727BA">
        <w:rPr>
          <w:sz w:val="28"/>
          <w:szCs w:val="28"/>
        </w:rPr>
        <w:t xml:space="preserve"> </w:t>
      </w:r>
      <w:r>
        <w:rPr>
          <w:sz w:val="28"/>
          <w:szCs w:val="28"/>
        </w:rPr>
        <w:t>памяти 025-02</w:t>
      </w:r>
      <w:r>
        <w:rPr>
          <w:sz w:val="28"/>
          <w:szCs w:val="28"/>
          <w:lang w:val="en-US"/>
        </w:rPr>
        <w:t>C</w:t>
      </w:r>
    </w:p>
    <w:p w14:paraId="17ADD8B7" w14:textId="7338CF8D" w:rsidR="006727BA" w:rsidRPr="009C19EF" w:rsidRDefault="001D7A25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 расположены в ячейках памяти 022, 023, 02</w:t>
      </w:r>
      <w:r w:rsidR="00F621BB">
        <w:rPr>
          <w:sz w:val="28"/>
          <w:szCs w:val="28"/>
          <w:lang w:val="en-US"/>
        </w:rPr>
        <w:t>D</w:t>
      </w:r>
    </w:p>
    <w:p w14:paraId="7186D91B" w14:textId="1AFA4CF3" w:rsidR="001D7A25" w:rsidRPr="009C19EF" w:rsidRDefault="001D7A25" w:rsidP="006727BA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записываются в ячейках памяти </w:t>
      </w:r>
      <w:r w:rsidR="009C19EF" w:rsidRPr="00614BB5">
        <w:rPr>
          <w:sz w:val="28"/>
          <w:szCs w:val="28"/>
        </w:rPr>
        <w:t xml:space="preserve">023, </w:t>
      </w:r>
      <w:r>
        <w:rPr>
          <w:sz w:val="28"/>
          <w:szCs w:val="28"/>
        </w:rPr>
        <w:t>02</w:t>
      </w:r>
      <w:r w:rsidR="00F621BB">
        <w:rPr>
          <w:sz w:val="28"/>
          <w:szCs w:val="28"/>
          <w:lang w:val="en-US"/>
        </w:rPr>
        <w:t>E</w:t>
      </w:r>
    </w:p>
    <w:p w14:paraId="07281C89" w14:textId="642BADFA" w:rsidR="00BF0145" w:rsidRDefault="00FB26E5" w:rsidP="001D7A25">
      <w:pPr>
        <w:pStyle w:val="a3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Адреса первой и последней выполняемой команд программы</w:t>
      </w:r>
      <w:r w:rsidR="001D7A25">
        <w:rPr>
          <w:sz w:val="28"/>
          <w:szCs w:val="28"/>
        </w:rPr>
        <w:t>:</w:t>
      </w:r>
    </w:p>
    <w:p w14:paraId="71616FBD" w14:textId="5E2F3F4B" w:rsidR="001D7A25" w:rsidRDefault="001D7A25" w:rsidP="001D7A25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Адрес первой команды </w:t>
      </w:r>
      <w:r w:rsidRPr="001D7A25">
        <w:rPr>
          <w:sz w:val="28"/>
          <w:szCs w:val="28"/>
        </w:rPr>
        <w:t>025</w:t>
      </w:r>
    </w:p>
    <w:p w14:paraId="7248DA37" w14:textId="0FCFD504" w:rsidR="005E1FBE" w:rsidRPr="00BA30B4" w:rsidRDefault="001D7A25" w:rsidP="005E1FBE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последней команды </w:t>
      </w:r>
      <w:r w:rsidRPr="001D7A25">
        <w:rPr>
          <w:sz w:val="28"/>
          <w:szCs w:val="28"/>
        </w:rPr>
        <w:t>02</w:t>
      </w:r>
      <w:r>
        <w:rPr>
          <w:sz w:val="28"/>
          <w:szCs w:val="28"/>
          <w:lang w:val="en-US"/>
        </w:rPr>
        <w:t>C</w:t>
      </w:r>
    </w:p>
    <w:p w14:paraId="7D90ADCD" w14:textId="77777777" w:rsidR="005E1FBE" w:rsidRDefault="005E1FBE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r>
        <w:br w:type="page"/>
      </w:r>
    </w:p>
    <w:p w14:paraId="443EE940" w14:textId="22328223" w:rsidR="00540B4C" w:rsidRDefault="00540B4C" w:rsidP="00947BF9">
      <w:pPr>
        <w:pStyle w:val="10"/>
      </w:pPr>
      <w:bookmarkStart w:id="3" w:name="_Toc89791921"/>
      <w:r>
        <w:lastRenderedPageBreak/>
        <w:t>Таблица трассировки выполняемых команд</w:t>
      </w:r>
      <w:bookmarkEnd w:id="3"/>
    </w:p>
    <w:p w14:paraId="06B739AE" w14:textId="43768980" w:rsidR="0089775E" w:rsidRDefault="0089775E" w:rsidP="0089775E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Данные для трассировки:</w:t>
      </w:r>
    </w:p>
    <w:p w14:paraId="3585BFC7" w14:textId="6905C1ED" w:rsidR="0089775E" w:rsidRPr="0089775E" w:rsidRDefault="0089775E" w:rsidP="0089775E">
      <w:pPr>
        <w:pStyle w:val="a3"/>
        <w:spacing w:line="360" w:lineRule="auto"/>
        <w:ind w:left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 = 0x8000; A = 3427; B = 1023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89"/>
        <w:gridCol w:w="751"/>
        <w:gridCol w:w="561"/>
        <w:gridCol w:w="705"/>
        <w:gridCol w:w="566"/>
        <w:gridCol w:w="750"/>
        <w:gridCol w:w="521"/>
        <w:gridCol w:w="661"/>
        <w:gridCol w:w="750"/>
        <w:gridCol w:w="870"/>
        <w:gridCol w:w="7"/>
        <w:gridCol w:w="859"/>
        <w:gridCol w:w="1171"/>
      </w:tblGrid>
      <w:tr w:rsidR="00614A78" w14:paraId="696DE96A" w14:textId="4712F979" w:rsidTr="008F002F">
        <w:tc>
          <w:tcPr>
            <w:tcW w:w="1905" w:type="dxa"/>
            <w:gridSpan w:val="2"/>
            <w:vAlign w:val="center"/>
          </w:tcPr>
          <w:p w14:paraId="3CAB6AA4" w14:textId="1BB91AEB" w:rsidR="00614A78" w:rsidRPr="007E3013" w:rsidRDefault="00614A78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Выполняемая команда</w:t>
            </w:r>
          </w:p>
        </w:tc>
        <w:tc>
          <w:tcPr>
            <w:tcW w:w="5012" w:type="dxa"/>
            <w:gridSpan w:val="9"/>
            <w:vAlign w:val="center"/>
          </w:tcPr>
          <w:p w14:paraId="1954E8A6" w14:textId="61932E0B" w:rsidR="00614A78" w:rsidRPr="007E3013" w:rsidRDefault="00614A78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Содержимое регистров процессора после выполнения команды</w:t>
            </w:r>
          </w:p>
        </w:tc>
        <w:tc>
          <w:tcPr>
            <w:tcW w:w="2370" w:type="dxa"/>
            <w:gridSpan w:val="2"/>
            <w:vAlign w:val="center"/>
          </w:tcPr>
          <w:p w14:paraId="3DF981F5" w14:textId="09977D37" w:rsidR="00614A78" w:rsidRPr="007E3013" w:rsidRDefault="00614A78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>
              <w:rPr>
                <w:rFonts w:eastAsiaTheme="minorEastAsia"/>
                <w:lang w:eastAsia="ja-JP"/>
              </w:rPr>
              <w:t>Ячейка, содержимое которой изменилось после выполнения команды</w:t>
            </w:r>
          </w:p>
        </w:tc>
      </w:tr>
      <w:tr w:rsidR="003E6F73" w14:paraId="35425542" w14:textId="27FB562B" w:rsidTr="008F002F">
        <w:tc>
          <w:tcPr>
            <w:tcW w:w="897" w:type="dxa"/>
            <w:vAlign w:val="center"/>
          </w:tcPr>
          <w:p w14:paraId="38A081CB" w14:textId="45ABB410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 w:rsidRPr="007E3013">
              <w:rPr>
                <w:rFonts w:eastAsiaTheme="minorEastAsia"/>
                <w:lang w:eastAsia="ja-JP"/>
              </w:rPr>
              <w:t>Адрес</w:t>
            </w:r>
          </w:p>
        </w:tc>
        <w:tc>
          <w:tcPr>
            <w:tcW w:w="1008" w:type="dxa"/>
            <w:vAlign w:val="center"/>
          </w:tcPr>
          <w:p w14:paraId="00A00D03" w14:textId="2028C11D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 w:rsidRPr="007E3013">
              <w:rPr>
                <w:rFonts w:eastAsiaTheme="minorEastAsia"/>
                <w:lang w:eastAsia="ja-JP"/>
              </w:rPr>
              <w:t>Код</w:t>
            </w:r>
          </w:p>
        </w:tc>
        <w:tc>
          <w:tcPr>
            <w:tcW w:w="430" w:type="dxa"/>
            <w:vAlign w:val="center"/>
          </w:tcPr>
          <w:p w14:paraId="171FCB6A" w14:textId="4F1B5766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IP</w:t>
            </w:r>
          </w:p>
        </w:tc>
        <w:tc>
          <w:tcPr>
            <w:tcW w:w="619" w:type="dxa"/>
            <w:vAlign w:val="center"/>
          </w:tcPr>
          <w:p w14:paraId="39CB5223" w14:textId="549EDD73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CR</w:t>
            </w:r>
          </w:p>
        </w:tc>
        <w:tc>
          <w:tcPr>
            <w:tcW w:w="627" w:type="dxa"/>
            <w:vAlign w:val="center"/>
          </w:tcPr>
          <w:p w14:paraId="481AE9A2" w14:textId="0C843D80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AR</w:t>
            </w:r>
          </w:p>
        </w:tc>
        <w:tc>
          <w:tcPr>
            <w:tcW w:w="628" w:type="dxa"/>
            <w:vAlign w:val="center"/>
          </w:tcPr>
          <w:p w14:paraId="4B81D700" w14:textId="29B662BC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DR</w:t>
            </w:r>
          </w:p>
        </w:tc>
        <w:tc>
          <w:tcPr>
            <w:tcW w:w="584" w:type="dxa"/>
            <w:vAlign w:val="center"/>
          </w:tcPr>
          <w:p w14:paraId="4F21EB19" w14:textId="11C98EA7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SP</w:t>
            </w:r>
          </w:p>
        </w:tc>
        <w:tc>
          <w:tcPr>
            <w:tcW w:w="619" w:type="dxa"/>
            <w:vAlign w:val="center"/>
          </w:tcPr>
          <w:p w14:paraId="6344FE96" w14:textId="493164D6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BR</w:t>
            </w:r>
          </w:p>
        </w:tc>
        <w:tc>
          <w:tcPr>
            <w:tcW w:w="628" w:type="dxa"/>
            <w:vAlign w:val="center"/>
          </w:tcPr>
          <w:p w14:paraId="68E7BEE5" w14:textId="309E810B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AC</w:t>
            </w:r>
          </w:p>
        </w:tc>
        <w:tc>
          <w:tcPr>
            <w:tcW w:w="870" w:type="dxa"/>
            <w:vAlign w:val="center"/>
          </w:tcPr>
          <w:p w14:paraId="1D934171" w14:textId="2A43EC56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val="en-US" w:eastAsia="ja-JP"/>
              </w:rPr>
            </w:pPr>
            <w:r w:rsidRPr="007E3013">
              <w:rPr>
                <w:rFonts w:eastAsiaTheme="minorEastAsia"/>
                <w:lang w:val="en-US" w:eastAsia="ja-JP"/>
              </w:rPr>
              <w:t>NZVC</w:t>
            </w:r>
          </w:p>
        </w:tc>
        <w:tc>
          <w:tcPr>
            <w:tcW w:w="1145" w:type="dxa"/>
            <w:gridSpan w:val="2"/>
            <w:vAlign w:val="center"/>
          </w:tcPr>
          <w:p w14:paraId="4FEAA36C" w14:textId="697EAA77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 w:rsidRPr="007E3013">
              <w:rPr>
                <w:rFonts w:eastAsiaTheme="minorEastAsia"/>
                <w:lang w:eastAsia="ja-JP"/>
              </w:rPr>
              <w:t>Адрес</w:t>
            </w:r>
          </w:p>
        </w:tc>
        <w:tc>
          <w:tcPr>
            <w:tcW w:w="1232" w:type="dxa"/>
            <w:vAlign w:val="center"/>
          </w:tcPr>
          <w:p w14:paraId="70257201" w14:textId="4B36D0CC" w:rsidR="007E3013" w:rsidRPr="007E3013" w:rsidRDefault="007E3013" w:rsidP="007E3013">
            <w:pPr>
              <w:pStyle w:val="a3"/>
              <w:spacing w:line="360" w:lineRule="auto"/>
              <w:jc w:val="center"/>
              <w:rPr>
                <w:rFonts w:eastAsiaTheme="minorEastAsia"/>
                <w:lang w:eastAsia="ja-JP"/>
              </w:rPr>
            </w:pPr>
            <w:r w:rsidRPr="007E3013">
              <w:rPr>
                <w:rFonts w:eastAsiaTheme="minorEastAsia"/>
                <w:lang w:eastAsia="ja-JP"/>
              </w:rPr>
              <w:t>Новый код</w:t>
            </w:r>
          </w:p>
        </w:tc>
      </w:tr>
      <w:tr w:rsidR="003E6F73" w14:paraId="21A934DF" w14:textId="67938E04" w:rsidTr="008F002F">
        <w:tc>
          <w:tcPr>
            <w:tcW w:w="897" w:type="dxa"/>
            <w:vAlign w:val="center"/>
          </w:tcPr>
          <w:p w14:paraId="4CCD8A36" w14:textId="0BDE7FA6" w:rsidR="007E3013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sz w:val="20"/>
                <w:szCs w:val="20"/>
              </w:rPr>
              <w:t>025</w:t>
            </w:r>
          </w:p>
        </w:tc>
        <w:tc>
          <w:tcPr>
            <w:tcW w:w="1008" w:type="dxa"/>
            <w:vAlign w:val="center"/>
          </w:tcPr>
          <w:p w14:paraId="043C0D2B" w14:textId="58530A0C" w:rsidR="007E3013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sz w:val="20"/>
                <w:szCs w:val="20"/>
              </w:rPr>
              <w:t>0200</w:t>
            </w:r>
          </w:p>
        </w:tc>
        <w:tc>
          <w:tcPr>
            <w:tcW w:w="430" w:type="dxa"/>
            <w:vAlign w:val="center"/>
          </w:tcPr>
          <w:p w14:paraId="0ED1CC0B" w14:textId="7B71CBC4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026</w:t>
            </w:r>
          </w:p>
        </w:tc>
        <w:tc>
          <w:tcPr>
            <w:tcW w:w="619" w:type="dxa"/>
            <w:vAlign w:val="center"/>
          </w:tcPr>
          <w:p w14:paraId="218D75EC" w14:textId="70927708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0200</w:t>
            </w:r>
          </w:p>
        </w:tc>
        <w:tc>
          <w:tcPr>
            <w:tcW w:w="627" w:type="dxa"/>
            <w:vAlign w:val="center"/>
          </w:tcPr>
          <w:p w14:paraId="4AF1B3DA" w14:textId="57066A73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025</w:t>
            </w:r>
          </w:p>
        </w:tc>
        <w:tc>
          <w:tcPr>
            <w:tcW w:w="628" w:type="dxa"/>
            <w:vAlign w:val="center"/>
          </w:tcPr>
          <w:p w14:paraId="358D9939" w14:textId="551C675D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0200</w:t>
            </w:r>
          </w:p>
        </w:tc>
        <w:tc>
          <w:tcPr>
            <w:tcW w:w="584" w:type="dxa"/>
            <w:vAlign w:val="center"/>
          </w:tcPr>
          <w:p w14:paraId="143BF02F" w14:textId="7AEB3AFF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5A79F1B2" w14:textId="3DB140A3" w:rsidR="007E3013" w:rsidRPr="003E6F73" w:rsidRDefault="00BA30B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0025</w:t>
            </w:r>
          </w:p>
        </w:tc>
        <w:tc>
          <w:tcPr>
            <w:tcW w:w="628" w:type="dxa"/>
            <w:vAlign w:val="center"/>
          </w:tcPr>
          <w:p w14:paraId="133A2377" w14:textId="1722F1BC" w:rsidR="007E3013" w:rsidRPr="003E6F73" w:rsidRDefault="00BA30B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0000</w:t>
            </w:r>
          </w:p>
        </w:tc>
        <w:tc>
          <w:tcPr>
            <w:tcW w:w="870" w:type="dxa"/>
            <w:vAlign w:val="center"/>
          </w:tcPr>
          <w:p w14:paraId="386F51FD" w14:textId="267326A1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0100</w:t>
            </w:r>
          </w:p>
        </w:tc>
        <w:tc>
          <w:tcPr>
            <w:tcW w:w="1145" w:type="dxa"/>
            <w:gridSpan w:val="2"/>
            <w:vAlign w:val="center"/>
          </w:tcPr>
          <w:p w14:paraId="5D6B6914" w14:textId="2D434937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  <w:tc>
          <w:tcPr>
            <w:tcW w:w="1232" w:type="dxa"/>
            <w:vAlign w:val="center"/>
          </w:tcPr>
          <w:p w14:paraId="22BC20D2" w14:textId="095C9122" w:rsidR="007E3013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</w:tr>
      <w:tr w:rsidR="003E6F73" w14:paraId="57A8AED6" w14:textId="77777777" w:rsidTr="008F002F">
        <w:tc>
          <w:tcPr>
            <w:tcW w:w="897" w:type="dxa"/>
            <w:vAlign w:val="center"/>
          </w:tcPr>
          <w:p w14:paraId="59B11F66" w14:textId="3454C9D9" w:rsidR="002351E0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026</w:t>
            </w:r>
          </w:p>
        </w:tc>
        <w:tc>
          <w:tcPr>
            <w:tcW w:w="1008" w:type="dxa"/>
            <w:vAlign w:val="center"/>
          </w:tcPr>
          <w:p w14:paraId="7B0E849C" w14:textId="64F48205" w:rsidR="002351E0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3022</w:t>
            </w:r>
          </w:p>
        </w:tc>
        <w:tc>
          <w:tcPr>
            <w:tcW w:w="430" w:type="dxa"/>
            <w:vAlign w:val="center"/>
          </w:tcPr>
          <w:p w14:paraId="77025ED6" w14:textId="24E18377" w:rsidR="002351E0" w:rsidRPr="003E6F73" w:rsidRDefault="00A05D5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027</w:t>
            </w:r>
          </w:p>
        </w:tc>
        <w:tc>
          <w:tcPr>
            <w:tcW w:w="619" w:type="dxa"/>
            <w:vAlign w:val="center"/>
          </w:tcPr>
          <w:p w14:paraId="30FD35D9" w14:textId="62FAF1E4" w:rsidR="002351E0" w:rsidRPr="003E6F73" w:rsidRDefault="00A05D5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3022</w:t>
            </w:r>
          </w:p>
        </w:tc>
        <w:tc>
          <w:tcPr>
            <w:tcW w:w="627" w:type="dxa"/>
            <w:vAlign w:val="center"/>
          </w:tcPr>
          <w:p w14:paraId="7D079447" w14:textId="048EDF59" w:rsidR="002351E0" w:rsidRPr="003E6F73" w:rsidRDefault="00D643ED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</w:t>
            </w:r>
            <w:r w:rsidR="00C56694" w:rsidRPr="003E6F73">
              <w:rPr>
                <w:rFonts w:eastAsiaTheme="minorEastAsia"/>
                <w:sz w:val="20"/>
                <w:szCs w:val="20"/>
                <w:lang w:val="en-US" w:eastAsia="ja-JP"/>
              </w:rPr>
              <w:t>2</w:t>
            </w:r>
          </w:p>
        </w:tc>
        <w:tc>
          <w:tcPr>
            <w:tcW w:w="628" w:type="dxa"/>
            <w:vAlign w:val="center"/>
          </w:tcPr>
          <w:p w14:paraId="26D06ED1" w14:textId="51906AB8" w:rsidR="002351E0" w:rsidRPr="003E6F73" w:rsidRDefault="009F7C43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</w:t>
            </w:r>
            <w:r w:rsidR="00D273B9" w:rsidRPr="003E6F73">
              <w:rPr>
                <w:rFonts w:eastAsiaTheme="minorEastAsia"/>
                <w:sz w:val="20"/>
                <w:szCs w:val="20"/>
                <w:lang w:val="en-US" w:eastAsia="ja-JP"/>
              </w:rPr>
              <w:t>D</w:t>
            </w:r>
            <w:r w:rsidR="00075592" w:rsidRPr="003E6F73">
              <w:rPr>
                <w:rFonts w:eastAsiaTheme="minorEastAsia"/>
                <w:sz w:val="20"/>
                <w:szCs w:val="20"/>
                <w:lang w:val="en-US" w:eastAsia="ja-JP"/>
              </w:rPr>
              <w:t>63</w:t>
            </w:r>
          </w:p>
        </w:tc>
        <w:tc>
          <w:tcPr>
            <w:tcW w:w="584" w:type="dxa"/>
            <w:vAlign w:val="center"/>
          </w:tcPr>
          <w:p w14:paraId="253807B1" w14:textId="6C31181C" w:rsidR="002351E0" w:rsidRPr="003E6F73" w:rsidRDefault="0007559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718BDAE1" w14:textId="1F4C2086" w:rsidR="002351E0" w:rsidRPr="003E6F73" w:rsidRDefault="003156B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F</w:t>
            </w:r>
            <w:r w:rsidR="00ED1FB4" w:rsidRPr="003E6F73">
              <w:rPr>
                <w:rFonts w:eastAsiaTheme="minorEastAsia"/>
                <w:sz w:val="20"/>
                <w:szCs w:val="20"/>
                <w:lang w:val="en-US" w:eastAsia="ja-JP"/>
              </w:rPr>
              <w:t>29C</w:t>
            </w:r>
          </w:p>
        </w:tc>
        <w:tc>
          <w:tcPr>
            <w:tcW w:w="628" w:type="dxa"/>
            <w:vAlign w:val="center"/>
          </w:tcPr>
          <w:p w14:paraId="1D58D1D1" w14:textId="6672BEBE" w:rsidR="002351E0" w:rsidRPr="003E6F73" w:rsidRDefault="00ED1FB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</w:t>
            </w:r>
            <w:r w:rsidR="00EE43C4" w:rsidRPr="003E6F73">
              <w:rPr>
                <w:rFonts w:eastAsiaTheme="minorEastAsia"/>
                <w:sz w:val="20"/>
                <w:szCs w:val="20"/>
                <w:lang w:val="en-US" w:eastAsia="ja-JP"/>
              </w:rPr>
              <w:t>D63</w:t>
            </w:r>
          </w:p>
        </w:tc>
        <w:tc>
          <w:tcPr>
            <w:tcW w:w="870" w:type="dxa"/>
            <w:vAlign w:val="center"/>
          </w:tcPr>
          <w:p w14:paraId="7375FDF0" w14:textId="2A8F43A4" w:rsidR="002351E0" w:rsidRPr="003E6F73" w:rsidRDefault="00EE43C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0000</w:t>
            </w:r>
          </w:p>
        </w:tc>
        <w:tc>
          <w:tcPr>
            <w:tcW w:w="1145" w:type="dxa"/>
            <w:gridSpan w:val="2"/>
            <w:vAlign w:val="center"/>
          </w:tcPr>
          <w:p w14:paraId="109BD72D" w14:textId="69465F5B" w:rsidR="002351E0" w:rsidRPr="003E6F73" w:rsidRDefault="00FE52D1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  <w:tc>
          <w:tcPr>
            <w:tcW w:w="1232" w:type="dxa"/>
            <w:vAlign w:val="center"/>
          </w:tcPr>
          <w:p w14:paraId="459A9DE8" w14:textId="4BC50DE9" w:rsidR="002351E0" w:rsidRPr="003E6F73" w:rsidRDefault="00FE52D1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</w:tr>
      <w:tr w:rsidR="003E6F73" w14:paraId="1CFD19A9" w14:textId="77777777" w:rsidTr="008F002F">
        <w:tc>
          <w:tcPr>
            <w:tcW w:w="897" w:type="dxa"/>
            <w:vAlign w:val="center"/>
          </w:tcPr>
          <w:p w14:paraId="4C64424A" w14:textId="10570A57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027</w:t>
            </w:r>
          </w:p>
        </w:tc>
        <w:tc>
          <w:tcPr>
            <w:tcW w:w="1008" w:type="dxa"/>
            <w:vAlign w:val="center"/>
          </w:tcPr>
          <w:p w14:paraId="3D4FEC4C" w14:textId="69CDBB14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2024</w:t>
            </w:r>
          </w:p>
        </w:tc>
        <w:tc>
          <w:tcPr>
            <w:tcW w:w="430" w:type="dxa"/>
            <w:vAlign w:val="center"/>
          </w:tcPr>
          <w:p w14:paraId="3E28EA2A" w14:textId="314EDB7E" w:rsidR="008F002F" w:rsidRPr="003E6F73" w:rsidRDefault="00764935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</w:t>
            </w:r>
            <w:r w:rsidR="00D40CDA" w:rsidRPr="003E6F73">
              <w:rPr>
                <w:rFonts w:eastAsiaTheme="minorEastAsia"/>
                <w:sz w:val="20"/>
                <w:szCs w:val="20"/>
                <w:lang w:val="en-US" w:eastAsia="ja-JP"/>
              </w:rPr>
              <w:t>8</w:t>
            </w:r>
          </w:p>
        </w:tc>
        <w:tc>
          <w:tcPr>
            <w:tcW w:w="619" w:type="dxa"/>
            <w:vAlign w:val="center"/>
          </w:tcPr>
          <w:p w14:paraId="42AC1CD5" w14:textId="37085BFD" w:rsidR="008F002F" w:rsidRPr="003E6F73" w:rsidRDefault="00D40C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2024</w:t>
            </w:r>
          </w:p>
        </w:tc>
        <w:tc>
          <w:tcPr>
            <w:tcW w:w="627" w:type="dxa"/>
            <w:vAlign w:val="center"/>
          </w:tcPr>
          <w:p w14:paraId="5FDAED78" w14:textId="1AC7948D" w:rsidR="008F002F" w:rsidRPr="003E6F73" w:rsidRDefault="00D40C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</w:t>
            </w:r>
            <w:r w:rsidR="00043E4C" w:rsidRPr="003E6F73">
              <w:rPr>
                <w:rFonts w:eastAsiaTheme="minorEastAsia"/>
                <w:sz w:val="20"/>
                <w:szCs w:val="20"/>
                <w:lang w:val="en-US" w:eastAsia="ja-JP"/>
              </w:rPr>
              <w:t>4</w:t>
            </w:r>
          </w:p>
        </w:tc>
        <w:tc>
          <w:tcPr>
            <w:tcW w:w="628" w:type="dxa"/>
            <w:vAlign w:val="center"/>
          </w:tcPr>
          <w:p w14:paraId="6CD5097B" w14:textId="0E7954D0" w:rsidR="008F002F" w:rsidRPr="003E6F73" w:rsidRDefault="00043E4C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03FF</w:t>
            </w:r>
          </w:p>
        </w:tc>
        <w:tc>
          <w:tcPr>
            <w:tcW w:w="584" w:type="dxa"/>
            <w:vAlign w:val="center"/>
          </w:tcPr>
          <w:p w14:paraId="43D99B4F" w14:textId="2A0FFE75" w:rsidR="008F002F" w:rsidRPr="003E6F73" w:rsidRDefault="00043E4C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0E2807A2" w14:textId="34141425" w:rsidR="008F002F" w:rsidRPr="003E6F73" w:rsidRDefault="00043E4C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002</w:t>
            </w:r>
            <w:r w:rsidR="00CA3F7F" w:rsidRPr="003E6F73">
              <w:rPr>
                <w:rFonts w:eastAsiaTheme="minorEastAsia"/>
                <w:sz w:val="20"/>
                <w:szCs w:val="20"/>
                <w:lang w:val="en-US" w:eastAsia="ja-JP"/>
              </w:rPr>
              <w:t>7</w:t>
            </w:r>
          </w:p>
        </w:tc>
        <w:tc>
          <w:tcPr>
            <w:tcW w:w="628" w:type="dxa"/>
            <w:vAlign w:val="center"/>
          </w:tcPr>
          <w:p w14:paraId="30B994D7" w14:textId="64621160" w:rsidR="008F002F" w:rsidRPr="003E6F73" w:rsidRDefault="00CA3F7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0163</w:t>
            </w:r>
          </w:p>
        </w:tc>
        <w:tc>
          <w:tcPr>
            <w:tcW w:w="870" w:type="dxa"/>
            <w:vAlign w:val="center"/>
          </w:tcPr>
          <w:p w14:paraId="5A8FBE6A" w14:textId="566EC374" w:rsidR="008F002F" w:rsidRPr="003E6F73" w:rsidRDefault="00CA3F7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0000</w:t>
            </w:r>
          </w:p>
        </w:tc>
        <w:tc>
          <w:tcPr>
            <w:tcW w:w="1145" w:type="dxa"/>
            <w:gridSpan w:val="2"/>
            <w:vAlign w:val="center"/>
          </w:tcPr>
          <w:p w14:paraId="5788DF31" w14:textId="724D2F60" w:rsidR="008F002F" w:rsidRPr="003E6F73" w:rsidRDefault="00CA3F7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  <w:tc>
          <w:tcPr>
            <w:tcW w:w="1232" w:type="dxa"/>
            <w:vAlign w:val="center"/>
          </w:tcPr>
          <w:p w14:paraId="38E75037" w14:textId="161F67D8" w:rsidR="008F002F" w:rsidRPr="003E6F73" w:rsidRDefault="00CA3F7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</w:tr>
      <w:tr w:rsidR="003E6F73" w14:paraId="460B5C57" w14:textId="77777777" w:rsidTr="008F002F">
        <w:tc>
          <w:tcPr>
            <w:tcW w:w="897" w:type="dxa"/>
            <w:vAlign w:val="center"/>
          </w:tcPr>
          <w:p w14:paraId="58BC1C1D" w14:textId="191D2093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b/>
                <w:bCs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b/>
                <w:bCs/>
                <w:sz w:val="20"/>
                <w:szCs w:val="20"/>
                <w:lang w:eastAsia="ja-JP"/>
              </w:rPr>
              <w:t>028</w:t>
            </w:r>
          </w:p>
        </w:tc>
        <w:tc>
          <w:tcPr>
            <w:tcW w:w="1008" w:type="dxa"/>
            <w:vAlign w:val="center"/>
          </w:tcPr>
          <w:p w14:paraId="438F6412" w14:textId="36BFA71D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E02E</w:t>
            </w:r>
          </w:p>
        </w:tc>
        <w:tc>
          <w:tcPr>
            <w:tcW w:w="430" w:type="dxa"/>
            <w:vAlign w:val="center"/>
          </w:tcPr>
          <w:p w14:paraId="6EFED0B7" w14:textId="5126843D" w:rsidR="008F002F" w:rsidRPr="003E6F73" w:rsidRDefault="0019389E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029</w:t>
            </w:r>
          </w:p>
        </w:tc>
        <w:tc>
          <w:tcPr>
            <w:tcW w:w="619" w:type="dxa"/>
            <w:vAlign w:val="center"/>
          </w:tcPr>
          <w:p w14:paraId="4099F5F1" w14:textId="7F15C9F9" w:rsidR="008F002F" w:rsidRPr="003E6F73" w:rsidRDefault="0019389E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E02E</w:t>
            </w:r>
          </w:p>
        </w:tc>
        <w:tc>
          <w:tcPr>
            <w:tcW w:w="627" w:type="dxa"/>
            <w:vAlign w:val="center"/>
          </w:tcPr>
          <w:p w14:paraId="6D7CE2F5" w14:textId="1FF5A219" w:rsidR="008F002F" w:rsidRPr="003E6F73" w:rsidRDefault="00543C41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02E</w:t>
            </w:r>
          </w:p>
        </w:tc>
        <w:tc>
          <w:tcPr>
            <w:tcW w:w="628" w:type="dxa"/>
            <w:vAlign w:val="center"/>
          </w:tcPr>
          <w:p w14:paraId="6B1BCAFC" w14:textId="530DEA71" w:rsidR="008F002F" w:rsidRPr="003E6F73" w:rsidRDefault="00BA1166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0163</w:t>
            </w:r>
          </w:p>
        </w:tc>
        <w:tc>
          <w:tcPr>
            <w:tcW w:w="584" w:type="dxa"/>
            <w:vAlign w:val="center"/>
          </w:tcPr>
          <w:p w14:paraId="24471AA9" w14:textId="114488BB" w:rsidR="008F002F" w:rsidRPr="003E6F73" w:rsidRDefault="00536DC9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56D69BA3" w14:textId="7727BA67" w:rsidR="008F002F" w:rsidRPr="003E6F73" w:rsidRDefault="00536DC9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002</w:t>
            </w:r>
            <w:r w:rsidR="00183921" w:rsidRPr="003E6F73">
              <w:rPr>
                <w:rFonts w:eastAsiaTheme="minorEastAsia"/>
                <w:sz w:val="20"/>
                <w:szCs w:val="20"/>
                <w:lang w:val="en-US" w:eastAsia="ja-JP"/>
              </w:rPr>
              <w:t>8</w:t>
            </w:r>
          </w:p>
        </w:tc>
        <w:tc>
          <w:tcPr>
            <w:tcW w:w="628" w:type="dxa"/>
            <w:vAlign w:val="center"/>
          </w:tcPr>
          <w:p w14:paraId="021D98AE" w14:textId="0929399C" w:rsidR="008F002F" w:rsidRPr="003E6F73" w:rsidRDefault="00183921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0163</w:t>
            </w:r>
          </w:p>
        </w:tc>
        <w:tc>
          <w:tcPr>
            <w:tcW w:w="870" w:type="dxa"/>
            <w:vAlign w:val="center"/>
          </w:tcPr>
          <w:p w14:paraId="4477043B" w14:textId="34864A23" w:rsidR="008F002F" w:rsidRPr="003E6F73" w:rsidRDefault="00183921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0000</w:t>
            </w:r>
          </w:p>
        </w:tc>
        <w:tc>
          <w:tcPr>
            <w:tcW w:w="1145" w:type="dxa"/>
            <w:gridSpan w:val="2"/>
            <w:vAlign w:val="center"/>
          </w:tcPr>
          <w:p w14:paraId="24EA2E0B" w14:textId="64496832" w:rsidR="008F002F" w:rsidRPr="003E6F73" w:rsidRDefault="0049286C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</w:t>
            </w: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E</w:t>
            </w:r>
          </w:p>
        </w:tc>
        <w:tc>
          <w:tcPr>
            <w:tcW w:w="1232" w:type="dxa"/>
            <w:vAlign w:val="center"/>
          </w:tcPr>
          <w:p w14:paraId="46F527F9" w14:textId="452BAEB0" w:rsidR="008F002F" w:rsidRPr="003E6F73" w:rsidRDefault="00223CFD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0163</w:t>
            </w:r>
          </w:p>
        </w:tc>
      </w:tr>
      <w:tr w:rsidR="003E6F73" w14:paraId="2A1E6D90" w14:textId="77777777" w:rsidTr="008F002F">
        <w:tc>
          <w:tcPr>
            <w:tcW w:w="897" w:type="dxa"/>
            <w:vAlign w:val="center"/>
          </w:tcPr>
          <w:p w14:paraId="3195DA27" w14:textId="525AB678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029</w:t>
            </w:r>
          </w:p>
        </w:tc>
        <w:tc>
          <w:tcPr>
            <w:tcW w:w="1008" w:type="dxa"/>
            <w:vAlign w:val="center"/>
          </w:tcPr>
          <w:p w14:paraId="5CDEDF49" w14:textId="0184ED55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A02D</w:t>
            </w:r>
          </w:p>
        </w:tc>
        <w:tc>
          <w:tcPr>
            <w:tcW w:w="430" w:type="dxa"/>
            <w:vAlign w:val="center"/>
          </w:tcPr>
          <w:p w14:paraId="6D28DA8B" w14:textId="6D3D9627" w:rsidR="008F002F" w:rsidRPr="003E6F73" w:rsidRDefault="000C4D18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</w:t>
            </w:r>
            <w:r w:rsidR="004D27A7" w:rsidRPr="003E6F73">
              <w:rPr>
                <w:rFonts w:eastAsiaTheme="minorEastAsia"/>
                <w:sz w:val="20"/>
                <w:szCs w:val="20"/>
                <w:lang w:eastAsia="ja-JP"/>
              </w:rPr>
              <w:t>2</w:t>
            </w:r>
            <w:r w:rsidR="00582752" w:rsidRPr="003E6F73">
              <w:rPr>
                <w:rFonts w:eastAsiaTheme="minorEastAsia"/>
                <w:sz w:val="20"/>
                <w:szCs w:val="20"/>
                <w:lang w:val="en-US" w:eastAsia="ja-JP"/>
              </w:rPr>
              <w:t>A</w:t>
            </w:r>
          </w:p>
        </w:tc>
        <w:tc>
          <w:tcPr>
            <w:tcW w:w="619" w:type="dxa"/>
            <w:vAlign w:val="center"/>
          </w:tcPr>
          <w:p w14:paraId="5354FD55" w14:textId="11E13467" w:rsidR="008F002F" w:rsidRPr="003E6F73" w:rsidRDefault="00A0410B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A</w:t>
            </w:r>
            <w:r w:rsidR="007A6142"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02D</w:t>
            </w:r>
          </w:p>
        </w:tc>
        <w:tc>
          <w:tcPr>
            <w:tcW w:w="627" w:type="dxa"/>
            <w:vAlign w:val="center"/>
          </w:tcPr>
          <w:p w14:paraId="7E878303" w14:textId="3D4E1734" w:rsidR="008F002F" w:rsidRPr="003E6F73" w:rsidRDefault="00F35A0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</w:t>
            </w:r>
            <w:r w:rsidR="009B671D" w:rsidRPr="003E6F73">
              <w:rPr>
                <w:rFonts w:eastAsiaTheme="minorEastAsia"/>
                <w:sz w:val="20"/>
                <w:szCs w:val="20"/>
                <w:lang w:val="en-US" w:eastAsia="ja-JP"/>
              </w:rPr>
              <w:t>D</w:t>
            </w:r>
          </w:p>
        </w:tc>
        <w:tc>
          <w:tcPr>
            <w:tcW w:w="628" w:type="dxa"/>
            <w:vAlign w:val="center"/>
          </w:tcPr>
          <w:p w14:paraId="2FBA01D4" w14:textId="523648B9" w:rsidR="008F002F" w:rsidRPr="003E6F73" w:rsidRDefault="00F824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1F</w:t>
            </w:r>
            <w:r w:rsidR="00853B90" w:rsidRPr="003E6F73">
              <w:rPr>
                <w:rFonts w:eastAsiaTheme="minorEastAsia"/>
                <w:sz w:val="20"/>
                <w:szCs w:val="20"/>
                <w:lang w:val="en-US" w:eastAsia="ja-JP"/>
              </w:rPr>
              <w:t>40</w:t>
            </w:r>
          </w:p>
        </w:tc>
        <w:tc>
          <w:tcPr>
            <w:tcW w:w="584" w:type="dxa"/>
            <w:vAlign w:val="center"/>
          </w:tcPr>
          <w:p w14:paraId="0DE4DFAF" w14:textId="26D1AE55" w:rsidR="008F002F" w:rsidRPr="003E6F73" w:rsidRDefault="00F824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206602DC" w14:textId="5525C9FA" w:rsidR="008F002F" w:rsidRPr="003E6F73" w:rsidRDefault="00F824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0029</w:t>
            </w:r>
          </w:p>
        </w:tc>
        <w:tc>
          <w:tcPr>
            <w:tcW w:w="628" w:type="dxa"/>
            <w:vAlign w:val="center"/>
          </w:tcPr>
          <w:p w14:paraId="048873F0" w14:textId="105B15EF" w:rsidR="008F002F" w:rsidRPr="003E6F73" w:rsidRDefault="003376F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1</w:t>
            </w: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F</w:t>
            </w:r>
            <w:r w:rsidR="00F824DA" w:rsidRPr="003E6F73">
              <w:rPr>
                <w:rFonts w:eastAsiaTheme="minorEastAsia"/>
                <w:sz w:val="20"/>
                <w:szCs w:val="20"/>
                <w:lang w:val="en-US" w:eastAsia="ja-JP"/>
              </w:rPr>
              <w:t>40</w:t>
            </w:r>
          </w:p>
        </w:tc>
        <w:tc>
          <w:tcPr>
            <w:tcW w:w="870" w:type="dxa"/>
            <w:vAlign w:val="center"/>
          </w:tcPr>
          <w:p w14:paraId="01D472A4" w14:textId="15353FD4" w:rsidR="008F002F" w:rsidRPr="003E6F73" w:rsidRDefault="003376F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0000</w:t>
            </w:r>
          </w:p>
        </w:tc>
        <w:tc>
          <w:tcPr>
            <w:tcW w:w="1145" w:type="dxa"/>
            <w:gridSpan w:val="2"/>
            <w:vAlign w:val="center"/>
          </w:tcPr>
          <w:p w14:paraId="4E3EB6BF" w14:textId="36DE68E8" w:rsidR="008F002F" w:rsidRPr="003E6F73" w:rsidRDefault="003376F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-</w:t>
            </w:r>
          </w:p>
        </w:tc>
        <w:tc>
          <w:tcPr>
            <w:tcW w:w="1232" w:type="dxa"/>
            <w:vAlign w:val="center"/>
          </w:tcPr>
          <w:p w14:paraId="56F5ADEE" w14:textId="0D6B4B4D" w:rsidR="008F002F" w:rsidRPr="003E6F73" w:rsidRDefault="003376F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-</w:t>
            </w:r>
          </w:p>
        </w:tc>
      </w:tr>
      <w:tr w:rsidR="003E6F73" w14:paraId="504ECDD5" w14:textId="77777777" w:rsidTr="008F002F">
        <w:tc>
          <w:tcPr>
            <w:tcW w:w="897" w:type="dxa"/>
            <w:vAlign w:val="center"/>
          </w:tcPr>
          <w:p w14:paraId="2165D0DC" w14:textId="4982FC86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</w:t>
            </w: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A</w:t>
            </w:r>
          </w:p>
        </w:tc>
        <w:tc>
          <w:tcPr>
            <w:tcW w:w="1008" w:type="dxa"/>
            <w:vAlign w:val="center"/>
          </w:tcPr>
          <w:p w14:paraId="5A0A4EA7" w14:textId="3FC6EBB7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602E</w:t>
            </w:r>
          </w:p>
        </w:tc>
        <w:tc>
          <w:tcPr>
            <w:tcW w:w="430" w:type="dxa"/>
            <w:vAlign w:val="center"/>
          </w:tcPr>
          <w:p w14:paraId="5878487D" w14:textId="3BA8FE6E" w:rsidR="008F002F" w:rsidRPr="003E6F73" w:rsidRDefault="009E1AF8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</w:t>
            </w:r>
            <w:r w:rsidR="003D25C9" w:rsidRPr="003E6F73">
              <w:rPr>
                <w:rFonts w:eastAsiaTheme="minorEastAsia"/>
                <w:sz w:val="20"/>
                <w:szCs w:val="20"/>
                <w:lang w:val="en-US" w:eastAsia="ja-JP"/>
              </w:rPr>
              <w:t>B</w:t>
            </w:r>
          </w:p>
        </w:tc>
        <w:tc>
          <w:tcPr>
            <w:tcW w:w="619" w:type="dxa"/>
            <w:vAlign w:val="center"/>
          </w:tcPr>
          <w:p w14:paraId="1981CBDD" w14:textId="10B32F63" w:rsidR="008F002F" w:rsidRPr="003E6F73" w:rsidRDefault="003D25C9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602</w:t>
            </w:r>
            <w:r w:rsidR="00941346" w:rsidRPr="003E6F73">
              <w:rPr>
                <w:rFonts w:eastAsiaTheme="minorEastAsia"/>
                <w:sz w:val="20"/>
                <w:szCs w:val="20"/>
                <w:lang w:val="en-US" w:eastAsia="ja-JP"/>
              </w:rPr>
              <w:t>E</w:t>
            </w:r>
          </w:p>
        </w:tc>
        <w:tc>
          <w:tcPr>
            <w:tcW w:w="627" w:type="dxa"/>
            <w:vAlign w:val="center"/>
          </w:tcPr>
          <w:p w14:paraId="237698B5" w14:textId="127FFB73" w:rsidR="008F002F" w:rsidRPr="003E6F73" w:rsidRDefault="002C1393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02</w:t>
            </w:r>
            <w:r w:rsidR="00631E27" w:rsidRPr="003E6F73">
              <w:rPr>
                <w:rFonts w:eastAsiaTheme="minorEastAsia"/>
                <w:sz w:val="20"/>
                <w:szCs w:val="20"/>
                <w:lang w:val="en-US" w:eastAsia="ja-JP"/>
              </w:rPr>
              <w:t>E</w:t>
            </w:r>
          </w:p>
        </w:tc>
        <w:tc>
          <w:tcPr>
            <w:tcW w:w="628" w:type="dxa"/>
            <w:vAlign w:val="center"/>
          </w:tcPr>
          <w:p w14:paraId="17CD0CCE" w14:textId="619DDB02" w:rsidR="008F002F" w:rsidRPr="003E6F73" w:rsidRDefault="00631E27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</w:t>
            </w:r>
            <w:r w:rsidR="0088647D" w:rsidRPr="003E6F73">
              <w:rPr>
                <w:rFonts w:eastAsiaTheme="minorEastAsia"/>
                <w:sz w:val="20"/>
                <w:szCs w:val="20"/>
                <w:lang w:val="en-US" w:eastAsia="ja-JP"/>
              </w:rPr>
              <w:t>163</w:t>
            </w:r>
          </w:p>
        </w:tc>
        <w:tc>
          <w:tcPr>
            <w:tcW w:w="584" w:type="dxa"/>
            <w:vAlign w:val="center"/>
          </w:tcPr>
          <w:p w14:paraId="30710564" w14:textId="6016CF14" w:rsidR="008F002F" w:rsidRPr="003E6F73" w:rsidRDefault="0088647D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7AE89CE6" w14:textId="5E3FFB29" w:rsidR="008F002F" w:rsidRPr="003E6F73" w:rsidRDefault="00D00187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002A</w:t>
            </w:r>
          </w:p>
        </w:tc>
        <w:tc>
          <w:tcPr>
            <w:tcW w:w="628" w:type="dxa"/>
            <w:vAlign w:val="center"/>
          </w:tcPr>
          <w:p w14:paraId="48D82003" w14:textId="576B8C49" w:rsidR="008F002F" w:rsidRPr="003E6F73" w:rsidRDefault="00A87B4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eastAsia="ja-JP"/>
              </w:rPr>
              <w:t>1</w:t>
            </w:r>
            <w:r w:rsidR="00406CD2" w:rsidRPr="003E6F73">
              <w:rPr>
                <w:rFonts w:eastAsiaTheme="minorEastAsia"/>
                <w:sz w:val="20"/>
                <w:szCs w:val="20"/>
                <w:lang w:val="en-US" w:eastAsia="ja-JP"/>
              </w:rPr>
              <w:t>DDD</w:t>
            </w:r>
          </w:p>
        </w:tc>
        <w:tc>
          <w:tcPr>
            <w:tcW w:w="870" w:type="dxa"/>
            <w:vAlign w:val="center"/>
          </w:tcPr>
          <w:p w14:paraId="2650E1B1" w14:textId="34FE5CA4" w:rsidR="008F002F" w:rsidRPr="003E6F73" w:rsidRDefault="00805CB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0001</w:t>
            </w:r>
          </w:p>
        </w:tc>
        <w:tc>
          <w:tcPr>
            <w:tcW w:w="1145" w:type="dxa"/>
            <w:gridSpan w:val="2"/>
            <w:vAlign w:val="center"/>
          </w:tcPr>
          <w:p w14:paraId="07EF0B89" w14:textId="738E0379" w:rsidR="008F002F" w:rsidRPr="003E6F73" w:rsidRDefault="000530E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  <w:tc>
          <w:tcPr>
            <w:tcW w:w="1232" w:type="dxa"/>
            <w:vAlign w:val="center"/>
          </w:tcPr>
          <w:p w14:paraId="789A3E23" w14:textId="2A283B1C" w:rsidR="008F002F" w:rsidRPr="003E6F73" w:rsidRDefault="000530E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</w:tr>
      <w:tr w:rsidR="00582752" w14:paraId="12F678D6" w14:textId="77777777" w:rsidTr="008F002F">
        <w:tc>
          <w:tcPr>
            <w:tcW w:w="897" w:type="dxa"/>
            <w:vAlign w:val="center"/>
          </w:tcPr>
          <w:p w14:paraId="39400E6E" w14:textId="787F47E9" w:rsidR="00213A62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b/>
                <w:bCs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b/>
                <w:bCs/>
                <w:sz w:val="20"/>
                <w:szCs w:val="20"/>
                <w:lang w:val="en-US" w:eastAsia="ja-JP"/>
              </w:rPr>
              <w:t>02B</w:t>
            </w:r>
          </w:p>
        </w:tc>
        <w:tc>
          <w:tcPr>
            <w:tcW w:w="1008" w:type="dxa"/>
            <w:vAlign w:val="center"/>
          </w:tcPr>
          <w:p w14:paraId="697651F3" w14:textId="085E8304" w:rsidR="00213A62" w:rsidRPr="003E6F73" w:rsidRDefault="00213A62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E023</w:t>
            </w:r>
          </w:p>
        </w:tc>
        <w:tc>
          <w:tcPr>
            <w:tcW w:w="430" w:type="dxa"/>
            <w:vAlign w:val="center"/>
          </w:tcPr>
          <w:p w14:paraId="7B32B5C2" w14:textId="42C2BADB" w:rsidR="00213A62" w:rsidRPr="003E6F73" w:rsidRDefault="005F6DA5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</w:t>
            </w:r>
            <w:r w:rsidR="003B6D6A" w:rsidRPr="003E6F73">
              <w:rPr>
                <w:rFonts w:eastAsiaTheme="minorEastAsia"/>
                <w:sz w:val="20"/>
                <w:szCs w:val="20"/>
                <w:lang w:val="en-US" w:eastAsia="ja-JP"/>
              </w:rPr>
              <w:t>C</w:t>
            </w:r>
          </w:p>
        </w:tc>
        <w:tc>
          <w:tcPr>
            <w:tcW w:w="619" w:type="dxa"/>
            <w:vAlign w:val="center"/>
          </w:tcPr>
          <w:p w14:paraId="6373D58D" w14:textId="78E63976" w:rsidR="00213A62" w:rsidRPr="003E6F73" w:rsidRDefault="00CE6F73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E</w:t>
            </w:r>
            <w:r w:rsidR="003C3708"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023</w:t>
            </w:r>
          </w:p>
        </w:tc>
        <w:tc>
          <w:tcPr>
            <w:tcW w:w="627" w:type="dxa"/>
            <w:vAlign w:val="center"/>
          </w:tcPr>
          <w:p w14:paraId="6DD468A6" w14:textId="5D7720A9" w:rsidR="00213A62" w:rsidRPr="003E6F73" w:rsidRDefault="003C3708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023</w:t>
            </w:r>
          </w:p>
        </w:tc>
        <w:tc>
          <w:tcPr>
            <w:tcW w:w="628" w:type="dxa"/>
            <w:vAlign w:val="center"/>
          </w:tcPr>
          <w:p w14:paraId="08BF8DC3" w14:textId="184E236F" w:rsidR="00213A62" w:rsidRPr="003E6F73" w:rsidRDefault="003C3708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1</w:t>
            </w:r>
            <w:r w:rsidR="003E6F73" w:rsidRPr="003E6F73">
              <w:rPr>
                <w:rFonts w:eastAsiaTheme="minorEastAsia"/>
                <w:sz w:val="20"/>
                <w:szCs w:val="20"/>
                <w:lang w:val="en-US" w:eastAsia="ja-JP"/>
              </w:rPr>
              <w:t>DDD</w:t>
            </w:r>
          </w:p>
        </w:tc>
        <w:tc>
          <w:tcPr>
            <w:tcW w:w="584" w:type="dxa"/>
            <w:vAlign w:val="center"/>
          </w:tcPr>
          <w:p w14:paraId="37AE2338" w14:textId="33E20E4D" w:rsidR="00213A62" w:rsidRPr="004428AB" w:rsidRDefault="004428AB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2E89E9B8" w14:textId="70F5A35D" w:rsidR="00213A62" w:rsidRPr="004428AB" w:rsidRDefault="004428AB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002</w:t>
            </w:r>
            <w:r w:rsidR="003A24DA">
              <w:rPr>
                <w:rFonts w:eastAsiaTheme="minorEastAsia"/>
                <w:sz w:val="20"/>
                <w:szCs w:val="20"/>
                <w:lang w:val="en-US" w:eastAsia="ja-JP"/>
              </w:rPr>
              <w:t>B</w:t>
            </w:r>
          </w:p>
        </w:tc>
        <w:tc>
          <w:tcPr>
            <w:tcW w:w="628" w:type="dxa"/>
            <w:vAlign w:val="center"/>
          </w:tcPr>
          <w:p w14:paraId="7BD81188" w14:textId="72657496" w:rsidR="00213A62" w:rsidRPr="003A24DA" w:rsidRDefault="003A24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1DDD</w:t>
            </w:r>
          </w:p>
        </w:tc>
        <w:tc>
          <w:tcPr>
            <w:tcW w:w="870" w:type="dxa"/>
            <w:vAlign w:val="center"/>
          </w:tcPr>
          <w:p w14:paraId="2B257882" w14:textId="20A7F300" w:rsidR="00213A62" w:rsidRPr="003A24DA" w:rsidRDefault="003A24DA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0001</w:t>
            </w:r>
          </w:p>
        </w:tc>
        <w:tc>
          <w:tcPr>
            <w:tcW w:w="1145" w:type="dxa"/>
            <w:gridSpan w:val="2"/>
            <w:vAlign w:val="center"/>
          </w:tcPr>
          <w:p w14:paraId="578CCE7E" w14:textId="1113B9CF" w:rsidR="00213A62" w:rsidRPr="008A0724" w:rsidRDefault="008A072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023</w:t>
            </w:r>
          </w:p>
        </w:tc>
        <w:tc>
          <w:tcPr>
            <w:tcW w:w="1232" w:type="dxa"/>
            <w:vAlign w:val="center"/>
          </w:tcPr>
          <w:p w14:paraId="4FDAAB9D" w14:textId="4464B706" w:rsidR="00213A62" w:rsidRPr="008A0724" w:rsidRDefault="008A0724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1DDD</w:t>
            </w:r>
          </w:p>
        </w:tc>
      </w:tr>
      <w:tr w:rsidR="003E6F73" w14:paraId="5769A5E4" w14:textId="77777777" w:rsidTr="008F002F">
        <w:tc>
          <w:tcPr>
            <w:tcW w:w="897" w:type="dxa"/>
            <w:vAlign w:val="center"/>
          </w:tcPr>
          <w:p w14:paraId="1E47C741" w14:textId="17A4952D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02C</w:t>
            </w:r>
          </w:p>
        </w:tc>
        <w:tc>
          <w:tcPr>
            <w:tcW w:w="1008" w:type="dxa"/>
            <w:vAlign w:val="center"/>
          </w:tcPr>
          <w:p w14:paraId="42B3C18F" w14:textId="3003665E" w:rsidR="008F002F" w:rsidRPr="003E6F73" w:rsidRDefault="008F002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0100</w:t>
            </w:r>
          </w:p>
        </w:tc>
        <w:tc>
          <w:tcPr>
            <w:tcW w:w="430" w:type="dxa"/>
            <w:vAlign w:val="center"/>
          </w:tcPr>
          <w:p w14:paraId="05156697" w14:textId="60FD8280" w:rsidR="008F002F" w:rsidRPr="004D7846" w:rsidRDefault="004D7846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02D</w:t>
            </w:r>
          </w:p>
        </w:tc>
        <w:tc>
          <w:tcPr>
            <w:tcW w:w="619" w:type="dxa"/>
            <w:vAlign w:val="center"/>
          </w:tcPr>
          <w:p w14:paraId="210D67F4" w14:textId="0018018D" w:rsidR="008F002F" w:rsidRPr="004D7846" w:rsidRDefault="004D7846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0100</w:t>
            </w:r>
          </w:p>
        </w:tc>
        <w:tc>
          <w:tcPr>
            <w:tcW w:w="627" w:type="dxa"/>
            <w:vAlign w:val="center"/>
          </w:tcPr>
          <w:p w14:paraId="1A59BEDB" w14:textId="378B75DA" w:rsidR="008F002F" w:rsidRPr="004D7846" w:rsidRDefault="004D7846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02</w:t>
            </w:r>
            <w:r w:rsidR="006450B7">
              <w:rPr>
                <w:rFonts w:eastAsiaTheme="minorEastAsia"/>
                <w:sz w:val="20"/>
                <w:szCs w:val="20"/>
                <w:lang w:val="en-US" w:eastAsia="ja-JP"/>
              </w:rPr>
              <w:t>C</w:t>
            </w:r>
          </w:p>
        </w:tc>
        <w:tc>
          <w:tcPr>
            <w:tcW w:w="628" w:type="dxa"/>
            <w:vAlign w:val="center"/>
          </w:tcPr>
          <w:p w14:paraId="7FFB8869" w14:textId="29C55AC6" w:rsidR="008F002F" w:rsidRPr="006450B7" w:rsidRDefault="006450B7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0100</w:t>
            </w:r>
          </w:p>
        </w:tc>
        <w:tc>
          <w:tcPr>
            <w:tcW w:w="584" w:type="dxa"/>
            <w:vAlign w:val="center"/>
          </w:tcPr>
          <w:p w14:paraId="6FAD0E77" w14:textId="59DB8D71" w:rsidR="008F002F" w:rsidRPr="006450B7" w:rsidRDefault="006450B7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000</w:t>
            </w:r>
          </w:p>
        </w:tc>
        <w:tc>
          <w:tcPr>
            <w:tcW w:w="619" w:type="dxa"/>
            <w:vAlign w:val="center"/>
          </w:tcPr>
          <w:p w14:paraId="5D10E1D7" w14:textId="372B582F" w:rsidR="008F002F" w:rsidRPr="006450B7" w:rsidRDefault="006450B7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002</w:t>
            </w:r>
            <w:r w:rsidR="00E915BD">
              <w:rPr>
                <w:rFonts w:eastAsiaTheme="minorEastAsia"/>
                <w:sz w:val="20"/>
                <w:szCs w:val="20"/>
                <w:lang w:val="en-US" w:eastAsia="ja-JP"/>
              </w:rPr>
              <w:t>C</w:t>
            </w:r>
          </w:p>
        </w:tc>
        <w:tc>
          <w:tcPr>
            <w:tcW w:w="628" w:type="dxa"/>
            <w:vAlign w:val="center"/>
          </w:tcPr>
          <w:p w14:paraId="6BB4E39F" w14:textId="7F6BDB60" w:rsidR="008F002F" w:rsidRPr="00E915BD" w:rsidRDefault="00E915BD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1DDD</w:t>
            </w:r>
          </w:p>
        </w:tc>
        <w:tc>
          <w:tcPr>
            <w:tcW w:w="870" w:type="dxa"/>
            <w:vAlign w:val="center"/>
          </w:tcPr>
          <w:p w14:paraId="158D47E5" w14:textId="70E2E5ED" w:rsidR="008F002F" w:rsidRPr="00E915BD" w:rsidRDefault="00E915BD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>
              <w:rPr>
                <w:rFonts w:eastAsiaTheme="minorEastAsia"/>
                <w:sz w:val="20"/>
                <w:szCs w:val="20"/>
                <w:lang w:val="en-US" w:eastAsia="ja-JP"/>
              </w:rPr>
              <w:t>0001</w:t>
            </w:r>
          </w:p>
        </w:tc>
        <w:tc>
          <w:tcPr>
            <w:tcW w:w="1145" w:type="dxa"/>
            <w:gridSpan w:val="2"/>
            <w:vAlign w:val="center"/>
          </w:tcPr>
          <w:p w14:paraId="680BDCDA" w14:textId="64706847" w:rsidR="008F002F" w:rsidRPr="003E6F73" w:rsidRDefault="000530E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  <w:tc>
          <w:tcPr>
            <w:tcW w:w="1232" w:type="dxa"/>
            <w:vAlign w:val="center"/>
          </w:tcPr>
          <w:p w14:paraId="2A248E09" w14:textId="475D5418" w:rsidR="008F002F" w:rsidRPr="003E6F73" w:rsidRDefault="000530EF" w:rsidP="007E3013">
            <w:pPr>
              <w:pStyle w:val="a3"/>
              <w:spacing w:line="360" w:lineRule="auto"/>
              <w:jc w:val="center"/>
              <w:rPr>
                <w:rFonts w:eastAsiaTheme="minorEastAsia"/>
                <w:sz w:val="20"/>
                <w:szCs w:val="20"/>
                <w:lang w:val="en-US" w:eastAsia="ja-JP"/>
              </w:rPr>
            </w:pPr>
            <w:r w:rsidRPr="003E6F73">
              <w:rPr>
                <w:rFonts w:eastAsiaTheme="minorEastAsia"/>
                <w:sz w:val="20"/>
                <w:szCs w:val="20"/>
                <w:lang w:val="en-US" w:eastAsia="ja-JP"/>
              </w:rPr>
              <w:t>-</w:t>
            </w:r>
          </w:p>
        </w:tc>
      </w:tr>
    </w:tbl>
    <w:p w14:paraId="41E036F1" w14:textId="7D48349C" w:rsidR="007E3013" w:rsidRDefault="007E3013" w:rsidP="00203515">
      <w:pPr>
        <w:pStyle w:val="a3"/>
        <w:spacing w:line="360" w:lineRule="auto"/>
        <w:ind w:firstLine="709"/>
        <w:jc w:val="both"/>
        <w:rPr>
          <w:rFonts w:eastAsiaTheme="minorEastAsia"/>
          <w:sz w:val="28"/>
          <w:szCs w:val="28"/>
          <w:lang w:eastAsia="ja-JP"/>
        </w:rPr>
      </w:pPr>
    </w:p>
    <w:p w14:paraId="22DCCE24" w14:textId="77777777" w:rsidR="00292ADD" w:rsidRDefault="00292ADD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r>
        <w:br w:type="page"/>
      </w:r>
    </w:p>
    <w:p w14:paraId="1258DF04" w14:textId="0B57FA9B" w:rsidR="002351E0" w:rsidRPr="00947BF9" w:rsidRDefault="002351E0" w:rsidP="00947BF9">
      <w:pPr>
        <w:pStyle w:val="10"/>
      </w:pPr>
      <w:bookmarkStart w:id="4" w:name="_Toc89791922"/>
      <w:r>
        <w:lastRenderedPageBreak/>
        <w:t>Вариант программы с меньшим числом команд</w:t>
      </w:r>
      <w:bookmarkEnd w:id="4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58"/>
        <w:gridCol w:w="1939"/>
        <w:gridCol w:w="1962"/>
        <w:gridCol w:w="4202"/>
      </w:tblGrid>
      <w:tr w:rsidR="002351E0" w14:paraId="78B69BC7" w14:textId="77777777" w:rsidTr="00F042F7">
        <w:tc>
          <w:tcPr>
            <w:tcW w:w="958" w:type="dxa"/>
          </w:tcPr>
          <w:p w14:paraId="76705C10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1939" w:type="dxa"/>
          </w:tcPr>
          <w:p w14:paraId="4F88DA2E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команды</w:t>
            </w:r>
          </w:p>
        </w:tc>
        <w:tc>
          <w:tcPr>
            <w:tcW w:w="1962" w:type="dxa"/>
          </w:tcPr>
          <w:p w14:paraId="50270707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4202" w:type="dxa"/>
          </w:tcPr>
          <w:p w14:paraId="04457C1A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Комментарии</w:t>
            </w:r>
          </w:p>
        </w:tc>
      </w:tr>
      <w:tr w:rsidR="002351E0" w14:paraId="433C10E7" w14:textId="77777777" w:rsidTr="00F042F7">
        <w:tc>
          <w:tcPr>
            <w:tcW w:w="958" w:type="dxa"/>
            <w:vAlign w:val="center"/>
          </w:tcPr>
          <w:p w14:paraId="10831330" w14:textId="77777777" w:rsidR="002351E0" w:rsidRPr="0055242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02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939" w:type="dxa"/>
            <w:vAlign w:val="center"/>
          </w:tcPr>
          <w:p w14:paraId="0F83CF83" w14:textId="77777777" w:rsidR="002351E0" w:rsidRPr="0055242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A022</w:t>
            </w:r>
          </w:p>
        </w:tc>
        <w:tc>
          <w:tcPr>
            <w:tcW w:w="1962" w:type="dxa"/>
            <w:vAlign w:val="center"/>
          </w:tcPr>
          <w:p w14:paraId="4EBC9B79" w14:textId="77777777" w:rsidR="002351E0" w:rsidRPr="0055242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LD 022</w:t>
            </w:r>
          </w:p>
        </w:tc>
        <w:tc>
          <w:tcPr>
            <w:tcW w:w="4202" w:type="dxa"/>
            <w:vAlign w:val="center"/>
          </w:tcPr>
          <w:p w14:paraId="34A5445A" w14:textId="77777777" w:rsidR="002351E0" w:rsidRPr="009E0495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Присваивает аккумулятору значение из ячейки </w:t>
            </w:r>
            <w:r w:rsidRPr="009E0495">
              <w:rPr>
                <w:sz w:val="28"/>
                <w:szCs w:val="28"/>
              </w:rPr>
              <w:t>022</w:t>
            </w:r>
          </w:p>
        </w:tc>
      </w:tr>
      <w:tr w:rsidR="002351E0" w14:paraId="0C4D5CAB" w14:textId="77777777" w:rsidTr="00F042F7">
        <w:tc>
          <w:tcPr>
            <w:tcW w:w="958" w:type="dxa"/>
            <w:vAlign w:val="center"/>
          </w:tcPr>
          <w:p w14:paraId="72615072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026</w:t>
            </w:r>
          </w:p>
        </w:tc>
        <w:tc>
          <w:tcPr>
            <w:tcW w:w="1939" w:type="dxa"/>
            <w:vAlign w:val="center"/>
          </w:tcPr>
          <w:p w14:paraId="1A582026" w14:textId="13D56F6C" w:rsidR="002351E0" w:rsidRPr="00D455B4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202</w:t>
            </w:r>
            <w:r w:rsidR="00D455B4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962" w:type="dxa"/>
            <w:vAlign w:val="center"/>
          </w:tcPr>
          <w:p w14:paraId="41D619A9" w14:textId="70B0F76E" w:rsidR="002351E0" w:rsidRPr="00135FEF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AND 02</w:t>
            </w:r>
            <w:r w:rsidR="00135FEF">
              <w:rPr>
                <w:sz w:val="28"/>
                <w:szCs w:val="28"/>
              </w:rPr>
              <w:t>3</w:t>
            </w:r>
          </w:p>
        </w:tc>
        <w:tc>
          <w:tcPr>
            <w:tcW w:w="4202" w:type="dxa"/>
            <w:vAlign w:val="center"/>
          </w:tcPr>
          <w:p w14:paraId="4DA349A7" w14:textId="4E17C7B3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Выполняет логическую операцию «и» со значением аккумулятора и значением в ячейке 02</w:t>
            </w:r>
            <w:r w:rsidR="008E47F7" w:rsidRPr="008E47F7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, результат записывает в аккумулятор</w:t>
            </w:r>
          </w:p>
        </w:tc>
      </w:tr>
      <w:tr w:rsidR="002351E0" w14:paraId="38C78F66" w14:textId="77777777" w:rsidTr="00F042F7">
        <w:tc>
          <w:tcPr>
            <w:tcW w:w="958" w:type="dxa"/>
            <w:vAlign w:val="center"/>
          </w:tcPr>
          <w:p w14:paraId="0EE8CD2A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027</w:t>
            </w:r>
          </w:p>
        </w:tc>
        <w:tc>
          <w:tcPr>
            <w:tcW w:w="1939" w:type="dxa"/>
            <w:vAlign w:val="center"/>
          </w:tcPr>
          <w:p w14:paraId="14136AD9" w14:textId="77777777" w:rsidR="002351E0" w:rsidRPr="009E0495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0780</w:t>
            </w:r>
          </w:p>
        </w:tc>
        <w:tc>
          <w:tcPr>
            <w:tcW w:w="1962" w:type="dxa"/>
            <w:vAlign w:val="center"/>
          </w:tcPr>
          <w:p w14:paraId="47F6CF36" w14:textId="77777777" w:rsidR="002351E0" w:rsidRPr="008011D1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NEG</w:t>
            </w:r>
          </w:p>
        </w:tc>
        <w:tc>
          <w:tcPr>
            <w:tcW w:w="4202" w:type="dxa"/>
            <w:vAlign w:val="center"/>
          </w:tcPr>
          <w:p w14:paraId="6278364A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Меняет знак значения в аккумуляторе</w:t>
            </w:r>
          </w:p>
        </w:tc>
      </w:tr>
      <w:tr w:rsidR="002351E0" w14:paraId="01414C70" w14:textId="77777777" w:rsidTr="00F042F7">
        <w:tc>
          <w:tcPr>
            <w:tcW w:w="958" w:type="dxa"/>
            <w:vAlign w:val="center"/>
          </w:tcPr>
          <w:p w14:paraId="5AD4FFB7" w14:textId="77777777" w:rsidR="002351E0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028</w:t>
            </w:r>
          </w:p>
        </w:tc>
        <w:tc>
          <w:tcPr>
            <w:tcW w:w="1939" w:type="dxa"/>
            <w:vAlign w:val="center"/>
          </w:tcPr>
          <w:p w14:paraId="3862EA25" w14:textId="3AD4BA16" w:rsidR="002351E0" w:rsidRPr="009E0495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402</w:t>
            </w:r>
            <w:r w:rsidR="008E47F7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962" w:type="dxa"/>
            <w:vAlign w:val="center"/>
          </w:tcPr>
          <w:p w14:paraId="45BD5F0A" w14:textId="3DC08BFA" w:rsidR="002351E0" w:rsidRPr="00135FEF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ADD 02</w:t>
            </w:r>
            <w:r w:rsidR="00135FEF">
              <w:rPr>
                <w:sz w:val="28"/>
                <w:szCs w:val="28"/>
              </w:rPr>
              <w:t>4</w:t>
            </w:r>
          </w:p>
        </w:tc>
        <w:tc>
          <w:tcPr>
            <w:tcW w:w="4202" w:type="dxa"/>
            <w:vAlign w:val="center"/>
          </w:tcPr>
          <w:p w14:paraId="0CF3D50F" w14:textId="58D20435" w:rsidR="002351E0" w:rsidRPr="00971E93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Складывает значение аккумулятора со значением в ячейке 02</w:t>
            </w:r>
            <w:r w:rsidR="008E47F7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, результат записывает в аккумулятор</w:t>
            </w:r>
          </w:p>
        </w:tc>
      </w:tr>
      <w:tr w:rsidR="00135FEF" w14:paraId="53921A7B" w14:textId="77777777" w:rsidTr="00F042F7">
        <w:tc>
          <w:tcPr>
            <w:tcW w:w="958" w:type="dxa"/>
            <w:vAlign w:val="center"/>
          </w:tcPr>
          <w:p w14:paraId="7F77F7EE" w14:textId="020CE757" w:rsidR="00135FEF" w:rsidRPr="00135FEF" w:rsidRDefault="00135FEF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029</w:t>
            </w:r>
          </w:p>
        </w:tc>
        <w:tc>
          <w:tcPr>
            <w:tcW w:w="1939" w:type="dxa"/>
            <w:vAlign w:val="center"/>
          </w:tcPr>
          <w:p w14:paraId="386F4EF6" w14:textId="57AC80C0" w:rsidR="00135FEF" w:rsidRDefault="00135FEF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E02B</w:t>
            </w:r>
          </w:p>
        </w:tc>
        <w:tc>
          <w:tcPr>
            <w:tcW w:w="1962" w:type="dxa"/>
            <w:vAlign w:val="center"/>
          </w:tcPr>
          <w:p w14:paraId="2135039E" w14:textId="58BE2AAA" w:rsidR="00135FEF" w:rsidRDefault="00135FEF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 02B</w:t>
            </w:r>
          </w:p>
        </w:tc>
        <w:tc>
          <w:tcPr>
            <w:tcW w:w="4202" w:type="dxa"/>
            <w:vAlign w:val="center"/>
          </w:tcPr>
          <w:p w14:paraId="09D88C7C" w14:textId="107F2296" w:rsidR="00135FEF" w:rsidRPr="00AD3A9E" w:rsidRDefault="00135FEF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Записывает значение из аккумулятора в ячейку 02</w:t>
            </w:r>
            <w:r>
              <w:rPr>
                <w:sz w:val="28"/>
                <w:szCs w:val="28"/>
                <w:lang w:val="en-US"/>
              </w:rPr>
              <w:t>B</w:t>
            </w:r>
          </w:p>
        </w:tc>
      </w:tr>
      <w:tr w:rsidR="002351E0" w14:paraId="58B1DA0A" w14:textId="77777777" w:rsidTr="00F042F7">
        <w:tc>
          <w:tcPr>
            <w:tcW w:w="958" w:type="dxa"/>
            <w:vAlign w:val="center"/>
          </w:tcPr>
          <w:p w14:paraId="411E09B4" w14:textId="7DA8BABC" w:rsidR="002351E0" w:rsidRPr="00135FEF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02</w:t>
            </w:r>
            <w:r w:rsidR="00135FEF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939" w:type="dxa"/>
            <w:vAlign w:val="center"/>
          </w:tcPr>
          <w:p w14:paraId="38670DE4" w14:textId="77777777" w:rsidR="002351E0" w:rsidRPr="00E14409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1962" w:type="dxa"/>
            <w:vAlign w:val="center"/>
          </w:tcPr>
          <w:p w14:paraId="648CBE6A" w14:textId="77777777" w:rsidR="002351E0" w:rsidRPr="00E14409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HLT</w:t>
            </w:r>
          </w:p>
        </w:tc>
        <w:tc>
          <w:tcPr>
            <w:tcW w:w="4202" w:type="dxa"/>
            <w:vAlign w:val="center"/>
          </w:tcPr>
          <w:p w14:paraId="0671D981" w14:textId="77777777" w:rsidR="002351E0" w:rsidRPr="00E14409" w:rsidRDefault="002351E0" w:rsidP="00D31FE4">
            <w:pPr>
              <w:pStyle w:val="a3"/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Останов</w:t>
            </w:r>
          </w:p>
        </w:tc>
      </w:tr>
    </w:tbl>
    <w:p w14:paraId="74C5455B" w14:textId="77777777" w:rsidR="00F042F7" w:rsidRDefault="00F042F7" w:rsidP="00F042F7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Для оптимизации памяти ячейки для хранения данных были изменены, стало:</w:t>
      </w:r>
    </w:p>
    <w:p w14:paraId="3F61B54B" w14:textId="77777777" w:rsidR="00F042F7" w:rsidRDefault="00F042F7" w:rsidP="00F042F7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022 для переменной </w:t>
      </w:r>
      <w:r>
        <w:rPr>
          <w:sz w:val="28"/>
          <w:szCs w:val="28"/>
          <w:lang w:val="en-US"/>
        </w:rPr>
        <w:t>A</w:t>
      </w:r>
      <w:r w:rsidRPr="00F042F7">
        <w:rPr>
          <w:sz w:val="28"/>
          <w:szCs w:val="28"/>
        </w:rPr>
        <w:t xml:space="preserve">, </w:t>
      </w:r>
    </w:p>
    <w:p w14:paraId="78E5C667" w14:textId="77777777" w:rsidR="00F042F7" w:rsidRDefault="00F042F7" w:rsidP="00F042F7">
      <w:pPr>
        <w:pStyle w:val="a3"/>
        <w:spacing w:line="360" w:lineRule="auto"/>
        <w:ind w:left="720"/>
        <w:jc w:val="both"/>
        <w:rPr>
          <w:sz w:val="28"/>
          <w:szCs w:val="28"/>
        </w:rPr>
      </w:pPr>
      <w:r w:rsidRPr="00F042F7">
        <w:rPr>
          <w:sz w:val="28"/>
          <w:szCs w:val="28"/>
        </w:rPr>
        <w:t xml:space="preserve">023 </w:t>
      </w:r>
      <w:r>
        <w:rPr>
          <w:sz w:val="28"/>
          <w:szCs w:val="28"/>
        </w:rPr>
        <w:t xml:space="preserve">для переменной </w:t>
      </w:r>
      <w:r>
        <w:rPr>
          <w:sz w:val="28"/>
          <w:szCs w:val="28"/>
          <w:lang w:val="en-US"/>
        </w:rPr>
        <w:t>B</w:t>
      </w:r>
      <w:r w:rsidRPr="00F042F7">
        <w:rPr>
          <w:sz w:val="28"/>
          <w:szCs w:val="28"/>
        </w:rPr>
        <w:t>,</w:t>
      </w:r>
    </w:p>
    <w:p w14:paraId="0D240F6C" w14:textId="77777777" w:rsidR="00F042F7" w:rsidRPr="00F042F7" w:rsidRDefault="00F042F7" w:rsidP="00F042F7">
      <w:pPr>
        <w:pStyle w:val="a3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024 для переменной </w:t>
      </w:r>
      <w:r>
        <w:rPr>
          <w:sz w:val="28"/>
          <w:szCs w:val="28"/>
          <w:lang w:val="en-US"/>
        </w:rPr>
        <w:t>C</w:t>
      </w:r>
      <w:r w:rsidRPr="00F042F7">
        <w:rPr>
          <w:sz w:val="28"/>
          <w:szCs w:val="28"/>
        </w:rPr>
        <w:t>,</w:t>
      </w:r>
    </w:p>
    <w:p w14:paraId="561741F3" w14:textId="05D0B5B5" w:rsidR="002351E0" w:rsidRPr="00F042F7" w:rsidRDefault="00F042F7" w:rsidP="00F042F7">
      <w:pPr>
        <w:pStyle w:val="a3"/>
        <w:spacing w:line="360" w:lineRule="auto"/>
        <w:ind w:left="720"/>
        <w:jc w:val="both"/>
        <w:rPr>
          <w:sz w:val="28"/>
          <w:szCs w:val="28"/>
        </w:rPr>
      </w:pPr>
      <w:r w:rsidRPr="00F042F7">
        <w:rPr>
          <w:sz w:val="28"/>
          <w:szCs w:val="28"/>
        </w:rPr>
        <w:t>02</w:t>
      </w:r>
      <w:r w:rsidR="00135FEF">
        <w:rPr>
          <w:sz w:val="28"/>
          <w:szCs w:val="28"/>
          <w:lang w:val="en-US"/>
        </w:rPr>
        <w:t>B</w:t>
      </w:r>
      <w:r w:rsidRPr="00F042F7">
        <w:rPr>
          <w:sz w:val="28"/>
          <w:szCs w:val="28"/>
        </w:rPr>
        <w:t xml:space="preserve"> </w:t>
      </w:r>
      <w:r>
        <w:rPr>
          <w:sz w:val="28"/>
          <w:szCs w:val="28"/>
        </w:rPr>
        <w:t>для записи результата</w:t>
      </w:r>
    </w:p>
    <w:p w14:paraId="5F2D1E3A" w14:textId="77777777" w:rsidR="00362035" w:rsidRDefault="00362035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6"/>
          <w:lang w:eastAsia="ru-RU"/>
        </w:rPr>
      </w:pPr>
      <w:bookmarkStart w:id="5" w:name="_Toc89791923"/>
      <w:r>
        <w:br w:type="page"/>
      </w:r>
    </w:p>
    <w:p w14:paraId="6E0768F0" w14:textId="60635E7F" w:rsidR="00540B4C" w:rsidRPr="00981D61" w:rsidRDefault="00540B4C" w:rsidP="00540B4C">
      <w:pPr>
        <w:pStyle w:val="10"/>
      </w:pPr>
      <w:r>
        <w:lastRenderedPageBreak/>
        <w:t>Выводы по работе</w:t>
      </w:r>
      <w:bookmarkEnd w:id="5"/>
    </w:p>
    <w:p w14:paraId="6ED5E18C" w14:textId="607E17C9" w:rsidR="00F7336D" w:rsidRPr="00362035" w:rsidRDefault="00362035" w:rsidP="00FB26E5">
      <w:pPr>
        <w:pStyle w:val="a3"/>
        <w:spacing w:line="360" w:lineRule="auto"/>
        <w:ind w:firstLine="709"/>
        <w:jc w:val="both"/>
        <w:rPr>
          <w:rFonts w:eastAsiaTheme="minorEastAsia"/>
          <w:sz w:val="28"/>
          <w:szCs w:val="28"/>
          <w:lang w:eastAsia="ja-JP"/>
        </w:rPr>
      </w:pPr>
      <w:r>
        <w:rPr>
          <w:sz w:val="28"/>
          <w:szCs w:val="28"/>
        </w:rPr>
        <w:t>В ходе выполнения данной работы научился работать с БЭВМ, выполнять анализ, трассировку и оптимизацию программ написанных, на машинном коде БЭВМ, определять область определения и область допустимых значений для данных.</w:t>
      </w:r>
    </w:p>
    <w:sectPr w:rsidR="00F7336D" w:rsidRPr="00362035" w:rsidSect="00AA1114">
      <w:footerReference w:type="default" r:id="rId12"/>
      <w:pgSz w:w="11906" w:h="16838"/>
      <w:pgMar w:top="1134" w:right="1134" w:bottom="1134" w:left="1701" w:header="709" w:footer="29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BA4EE" w14:textId="77777777" w:rsidR="00462D28" w:rsidRDefault="00462D28">
      <w:pPr>
        <w:spacing w:after="0" w:line="240" w:lineRule="auto"/>
      </w:pPr>
      <w:r>
        <w:separator/>
      </w:r>
    </w:p>
  </w:endnote>
  <w:endnote w:type="continuationSeparator" w:id="0">
    <w:p w14:paraId="0E094E9F" w14:textId="77777777" w:rsidR="00462D28" w:rsidRDefault="00462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0747444"/>
      <w:docPartObj>
        <w:docPartGallery w:val="Page Numbers (Bottom of Page)"/>
        <w:docPartUnique/>
      </w:docPartObj>
    </w:sdtPr>
    <w:sdtEndPr/>
    <w:sdtContent>
      <w:p w14:paraId="230ACD9C" w14:textId="77777777" w:rsidR="00AA1114" w:rsidRDefault="001A2FC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6B2">
          <w:rPr>
            <w:noProof/>
          </w:rPr>
          <w:t>15</w:t>
        </w:r>
        <w:r>
          <w:fldChar w:fldCharType="end"/>
        </w:r>
      </w:p>
    </w:sdtContent>
  </w:sdt>
  <w:p w14:paraId="707EA4BF" w14:textId="77777777" w:rsidR="00AA1114" w:rsidRDefault="00AA111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5BAD1" w14:textId="77777777" w:rsidR="00462D28" w:rsidRDefault="00462D28">
      <w:pPr>
        <w:spacing w:after="0" w:line="240" w:lineRule="auto"/>
      </w:pPr>
      <w:r>
        <w:separator/>
      </w:r>
    </w:p>
  </w:footnote>
  <w:footnote w:type="continuationSeparator" w:id="0">
    <w:p w14:paraId="6DA87433" w14:textId="77777777" w:rsidR="00462D28" w:rsidRDefault="00462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D0D1B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79212A9"/>
    <w:multiLevelType w:val="hybridMultilevel"/>
    <w:tmpl w:val="3EACBD20"/>
    <w:lvl w:ilvl="0" w:tplc="116CD39C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0628E"/>
    <w:multiLevelType w:val="multilevel"/>
    <w:tmpl w:val="BDE6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A6C5D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53F501A"/>
    <w:multiLevelType w:val="hybridMultilevel"/>
    <w:tmpl w:val="E6F872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C67AD0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4CD0A87"/>
    <w:multiLevelType w:val="hybridMultilevel"/>
    <w:tmpl w:val="ED58E0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F6F6A93"/>
    <w:multiLevelType w:val="multilevel"/>
    <w:tmpl w:val="7614658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66481951"/>
    <w:multiLevelType w:val="hybridMultilevel"/>
    <w:tmpl w:val="CD5600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6A6E66"/>
    <w:multiLevelType w:val="hybridMultilevel"/>
    <w:tmpl w:val="37226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333A4"/>
    <w:multiLevelType w:val="hybridMultilevel"/>
    <w:tmpl w:val="8EF269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79E371E"/>
    <w:multiLevelType w:val="hybridMultilevel"/>
    <w:tmpl w:val="8A52D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0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5"/>
  </w:num>
  <w:num w:numId="10">
    <w:abstractNumId w:val="1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34"/>
    <w:rsid w:val="00006C9F"/>
    <w:rsid w:val="0001334A"/>
    <w:rsid w:val="0002248A"/>
    <w:rsid w:val="000356CB"/>
    <w:rsid w:val="00043E4C"/>
    <w:rsid w:val="000530EF"/>
    <w:rsid w:val="00067A5A"/>
    <w:rsid w:val="00075592"/>
    <w:rsid w:val="00082AAB"/>
    <w:rsid w:val="000A7D34"/>
    <w:rsid w:val="000B3636"/>
    <w:rsid w:val="000C4D18"/>
    <w:rsid w:val="00127C28"/>
    <w:rsid w:val="00135FEF"/>
    <w:rsid w:val="0016448B"/>
    <w:rsid w:val="00183921"/>
    <w:rsid w:val="0019389E"/>
    <w:rsid w:val="001A2FC1"/>
    <w:rsid w:val="001D5D64"/>
    <w:rsid w:val="001D7A25"/>
    <w:rsid w:val="001E6064"/>
    <w:rsid w:val="00203515"/>
    <w:rsid w:val="002130A9"/>
    <w:rsid w:val="00213A62"/>
    <w:rsid w:val="00223CFD"/>
    <w:rsid w:val="002351E0"/>
    <w:rsid w:val="00242AF8"/>
    <w:rsid w:val="00246387"/>
    <w:rsid w:val="0027543F"/>
    <w:rsid w:val="00292ADD"/>
    <w:rsid w:val="00292D13"/>
    <w:rsid w:val="00294BBE"/>
    <w:rsid w:val="00297FD6"/>
    <w:rsid w:val="002A67E2"/>
    <w:rsid w:val="002C1393"/>
    <w:rsid w:val="002C405B"/>
    <w:rsid w:val="002F30D5"/>
    <w:rsid w:val="002F60CF"/>
    <w:rsid w:val="00312EBC"/>
    <w:rsid w:val="003156B4"/>
    <w:rsid w:val="00336116"/>
    <w:rsid w:val="003376FA"/>
    <w:rsid w:val="00362035"/>
    <w:rsid w:val="003748C6"/>
    <w:rsid w:val="00387031"/>
    <w:rsid w:val="003A24DA"/>
    <w:rsid w:val="003A292E"/>
    <w:rsid w:val="003A644E"/>
    <w:rsid w:val="003B114F"/>
    <w:rsid w:val="003B3FFE"/>
    <w:rsid w:val="003B6D6A"/>
    <w:rsid w:val="003C2DEC"/>
    <w:rsid w:val="003C3708"/>
    <w:rsid w:val="003D25C9"/>
    <w:rsid w:val="003E1714"/>
    <w:rsid w:val="003E6F73"/>
    <w:rsid w:val="00406CD2"/>
    <w:rsid w:val="00432999"/>
    <w:rsid w:val="004340E2"/>
    <w:rsid w:val="004350FE"/>
    <w:rsid w:val="004428AB"/>
    <w:rsid w:val="00452818"/>
    <w:rsid w:val="00462D28"/>
    <w:rsid w:val="0046664E"/>
    <w:rsid w:val="00481E79"/>
    <w:rsid w:val="0048450E"/>
    <w:rsid w:val="0049286C"/>
    <w:rsid w:val="004D27A7"/>
    <w:rsid w:val="004D7846"/>
    <w:rsid w:val="00513A20"/>
    <w:rsid w:val="00536DC9"/>
    <w:rsid w:val="00540B4C"/>
    <w:rsid w:val="00543C41"/>
    <w:rsid w:val="00552420"/>
    <w:rsid w:val="00556BFA"/>
    <w:rsid w:val="00580828"/>
    <w:rsid w:val="0058123B"/>
    <w:rsid w:val="00582752"/>
    <w:rsid w:val="00585D1B"/>
    <w:rsid w:val="005B4C01"/>
    <w:rsid w:val="005B5834"/>
    <w:rsid w:val="005C1BF7"/>
    <w:rsid w:val="005D2623"/>
    <w:rsid w:val="005E1FBE"/>
    <w:rsid w:val="005F2DE6"/>
    <w:rsid w:val="005F6DA5"/>
    <w:rsid w:val="00614A78"/>
    <w:rsid w:val="00614BB5"/>
    <w:rsid w:val="00624808"/>
    <w:rsid w:val="00631AB3"/>
    <w:rsid w:val="00631E27"/>
    <w:rsid w:val="006450B7"/>
    <w:rsid w:val="0066206D"/>
    <w:rsid w:val="006717C2"/>
    <w:rsid w:val="006727BA"/>
    <w:rsid w:val="00673C4A"/>
    <w:rsid w:val="006A125D"/>
    <w:rsid w:val="006C7AC5"/>
    <w:rsid w:val="006D298F"/>
    <w:rsid w:val="006D496D"/>
    <w:rsid w:val="006F2604"/>
    <w:rsid w:val="007028C3"/>
    <w:rsid w:val="007451F9"/>
    <w:rsid w:val="007635A8"/>
    <w:rsid w:val="00764935"/>
    <w:rsid w:val="00765700"/>
    <w:rsid w:val="007A4AB5"/>
    <w:rsid w:val="007A6142"/>
    <w:rsid w:val="007C674A"/>
    <w:rsid w:val="007C7395"/>
    <w:rsid w:val="007D0B0B"/>
    <w:rsid w:val="007E3013"/>
    <w:rsid w:val="007F2BE3"/>
    <w:rsid w:val="008011D1"/>
    <w:rsid w:val="00801C47"/>
    <w:rsid w:val="00805CBF"/>
    <w:rsid w:val="008170C8"/>
    <w:rsid w:val="00853704"/>
    <w:rsid w:val="00853B90"/>
    <w:rsid w:val="0088647D"/>
    <w:rsid w:val="0089775E"/>
    <w:rsid w:val="008A0724"/>
    <w:rsid w:val="008A4877"/>
    <w:rsid w:val="008A4B37"/>
    <w:rsid w:val="008A7EEF"/>
    <w:rsid w:val="008B0FB6"/>
    <w:rsid w:val="008E47F7"/>
    <w:rsid w:val="008F002F"/>
    <w:rsid w:val="00930CC8"/>
    <w:rsid w:val="00941346"/>
    <w:rsid w:val="00947BF9"/>
    <w:rsid w:val="00971E93"/>
    <w:rsid w:val="00974B37"/>
    <w:rsid w:val="009754B3"/>
    <w:rsid w:val="00975F57"/>
    <w:rsid w:val="009A71EC"/>
    <w:rsid w:val="009B2F9C"/>
    <w:rsid w:val="009B671D"/>
    <w:rsid w:val="009C19EF"/>
    <w:rsid w:val="009E0495"/>
    <w:rsid w:val="009E14AB"/>
    <w:rsid w:val="009E1AF8"/>
    <w:rsid w:val="009E5071"/>
    <w:rsid w:val="009F7C43"/>
    <w:rsid w:val="00A018BF"/>
    <w:rsid w:val="00A0410B"/>
    <w:rsid w:val="00A05D54"/>
    <w:rsid w:val="00A26FD6"/>
    <w:rsid w:val="00A4369D"/>
    <w:rsid w:val="00A469E9"/>
    <w:rsid w:val="00A87B4A"/>
    <w:rsid w:val="00AA1114"/>
    <w:rsid w:val="00AB154A"/>
    <w:rsid w:val="00AC06B2"/>
    <w:rsid w:val="00AD3A9E"/>
    <w:rsid w:val="00AE6FC0"/>
    <w:rsid w:val="00AF4A0C"/>
    <w:rsid w:val="00B05436"/>
    <w:rsid w:val="00B12141"/>
    <w:rsid w:val="00B33471"/>
    <w:rsid w:val="00B373B9"/>
    <w:rsid w:val="00B4740A"/>
    <w:rsid w:val="00B50CA5"/>
    <w:rsid w:val="00B51BF9"/>
    <w:rsid w:val="00B60D3B"/>
    <w:rsid w:val="00BA1166"/>
    <w:rsid w:val="00BA30B4"/>
    <w:rsid w:val="00BB0B7A"/>
    <w:rsid w:val="00BB4F3A"/>
    <w:rsid w:val="00BD4191"/>
    <w:rsid w:val="00BF0145"/>
    <w:rsid w:val="00BF7234"/>
    <w:rsid w:val="00C02975"/>
    <w:rsid w:val="00C56694"/>
    <w:rsid w:val="00C652DF"/>
    <w:rsid w:val="00C8695F"/>
    <w:rsid w:val="00CA3F7F"/>
    <w:rsid w:val="00CA42FA"/>
    <w:rsid w:val="00CC0FE3"/>
    <w:rsid w:val="00CC27BF"/>
    <w:rsid w:val="00CD0A12"/>
    <w:rsid w:val="00CD3BE2"/>
    <w:rsid w:val="00CE6F73"/>
    <w:rsid w:val="00CF0A7D"/>
    <w:rsid w:val="00D00187"/>
    <w:rsid w:val="00D215E1"/>
    <w:rsid w:val="00D24438"/>
    <w:rsid w:val="00D273B9"/>
    <w:rsid w:val="00D40CDA"/>
    <w:rsid w:val="00D455B4"/>
    <w:rsid w:val="00D54070"/>
    <w:rsid w:val="00D609BB"/>
    <w:rsid w:val="00D643ED"/>
    <w:rsid w:val="00D70002"/>
    <w:rsid w:val="00E14409"/>
    <w:rsid w:val="00E401EF"/>
    <w:rsid w:val="00E76967"/>
    <w:rsid w:val="00E77471"/>
    <w:rsid w:val="00E90632"/>
    <w:rsid w:val="00E915BD"/>
    <w:rsid w:val="00EA7E66"/>
    <w:rsid w:val="00ED1FB4"/>
    <w:rsid w:val="00EE43C4"/>
    <w:rsid w:val="00EF6257"/>
    <w:rsid w:val="00F042F7"/>
    <w:rsid w:val="00F164D4"/>
    <w:rsid w:val="00F35A0F"/>
    <w:rsid w:val="00F51DA2"/>
    <w:rsid w:val="00F53227"/>
    <w:rsid w:val="00F621BB"/>
    <w:rsid w:val="00F7336D"/>
    <w:rsid w:val="00F824DA"/>
    <w:rsid w:val="00FB26E5"/>
    <w:rsid w:val="00FE3CBD"/>
    <w:rsid w:val="00FE52D1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F3FD9"/>
  <w15:docId w15:val="{7AD7C85F-202F-4B90-95E7-165C3614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FC1"/>
    <w:rPr>
      <w:rFonts w:eastAsiaTheme="minorEastAsia"/>
    </w:rPr>
  </w:style>
  <w:style w:type="paragraph" w:styleId="10">
    <w:name w:val="heading 1"/>
    <w:basedOn w:val="a"/>
    <w:link w:val="11"/>
    <w:uiPriority w:val="9"/>
    <w:qFormat/>
    <w:rsid w:val="00AE6FC0"/>
    <w:pPr>
      <w:spacing w:beforeAutospacing="1" w:after="0" w:line="240" w:lineRule="atLeast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AE6FC0"/>
    <w:rPr>
      <w:rFonts w:ascii="Times New Roman" w:eastAsia="Times New Roman" w:hAnsi="Times New Roman" w:cs="Times New Roman"/>
      <w:b/>
      <w:bCs/>
      <w:kern w:val="36"/>
      <w:sz w:val="32"/>
      <w:szCs w:val="36"/>
      <w:lang w:eastAsia="ru-RU"/>
    </w:rPr>
  </w:style>
  <w:style w:type="paragraph" w:styleId="a3">
    <w:name w:val="Normal (Web)"/>
    <w:basedOn w:val="a"/>
    <w:uiPriority w:val="99"/>
    <w:unhideWhenUsed/>
    <w:rsid w:val="001A2FC1"/>
    <w:pPr>
      <w:spacing w:before="90" w:after="9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1A2F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A2FC1"/>
    <w:rPr>
      <w:rFonts w:eastAsiaTheme="minorEastAsia"/>
    </w:rPr>
  </w:style>
  <w:style w:type="paragraph" w:styleId="a6">
    <w:name w:val="caption"/>
    <w:basedOn w:val="a"/>
    <w:next w:val="a"/>
    <w:uiPriority w:val="35"/>
    <w:unhideWhenUsed/>
    <w:qFormat/>
    <w:rsid w:val="001A2FC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unhideWhenUsed/>
    <w:rsid w:val="001A2FC1"/>
    <w:rPr>
      <w:color w:val="0000FF" w:themeColor="hyperlink"/>
      <w:u w:val="single"/>
    </w:rPr>
  </w:style>
  <w:style w:type="paragraph" w:styleId="a8">
    <w:name w:val="TOC Heading"/>
    <w:basedOn w:val="10"/>
    <w:next w:val="a"/>
    <w:uiPriority w:val="39"/>
    <w:unhideWhenUsed/>
    <w:qFormat/>
    <w:rsid w:val="001A2FC1"/>
    <w:pPr>
      <w:keepNext/>
      <w:keepLines/>
      <w:spacing w:before="480" w:beforeAutospacing="0" w:line="276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28"/>
      <w:szCs w:val="28"/>
      <w:lang w:eastAsia="ja-JP"/>
    </w:rPr>
  </w:style>
  <w:style w:type="paragraph" w:styleId="1">
    <w:name w:val="toc 1"/>
    <w:basedOn w:val="a"/>
    <w:next w:val="a"/>
    <w:autoRedefine/>
    <w:uiPriority w:val="39"/>
    <w:unhideWhenUsed/>
    <w:rsid w:val="001A2FC1"/>
    <w:pPr>
      <w:numPr>
        <w:numId w:val="3"/>
      </w:numPr>
      <w:tabs>
        <w:tab w:val="right" w:leader="dot" w:pos="9061"/>
      </w:tabs>
      <w:spacing w:after="10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1A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A2FC1"/>
    <w:rPr>
      <w:rFonts w:ascii="Tahoma" w:eastAsiaTheme="minorEastAsia" w:hAnsi="Tahoma" w:cs="Tahoma"/>
      <w:sz w:val="16"/>
      <w:szCs w:val="16"/>
    </w:rPr>
  </w:style>
  <w:style w:type="table" w:styleId="ab">
    <w:name w:val="Table Grid"/>
    <w:basedOn w:val="a1"/>
    <w:uiPriority w:val="59"/>
    <w:rsid w:val="00540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481E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695D8759399324288F0ED4177BD53CA" ma:contentTypeVersion="2" ma:contentTypeDescription="Создание документа." ma:contentTypeScope="" ma:versionID="1ad75c0c58bbbeaa863f0ebc5fc74b7c">
  <xsd:schema xmlns:xsd="http://www.w3.org/2001/XMLSchema" xmlns:xs="http://www.w3.org/2001/XMLSchema" xmlns:p="http://schemas.microsoft.com/office/2006/metadata/properties" xmlns:ns3="0002996c-fb43-4384-a3f0-9e5ce672fe4f" targetNamespace="http://schemas.microsoft.com/office/2006/metadata/properties" ma:root="true" ma:fieldsID="f0abed6982412e85939aced836d52f43" ns3:_="">
    <xsd:import namespace="0002996c-fb43-4384-a3f0-9e5ce672fe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2996c-fb43-4384-a3f0-9e5ce672f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178C86-DEF7-4E58-B0F7-43E7E6E20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44BEB-863C-424A-9B54-65BE883BA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2996c-fb43-4384-a3f0-9e5ce672fe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DDC241-35F3-484D-8F3F-FD6FA2B0E0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7921F3-57C3-405E-9F3F-3706B297F4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</dc:creator>
  <cp:keywords/>
  <dc:description/>
  <cp:lastModifiedBy>Стрельбицкий Илья Павлович</cp:lastModifiedBy>
  <cp:revision>13</cp:revision>
  <dcterms:created xsi:type="dcterms:W3CDTF">2021-12-06T19:22:00Z</dcterms:created>
  <dcterms:modified xsi:type="dcterms:W3CDTF">2021-12-09T09:21:00Z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0x010100A695D8759399324288F0ED4177BD53CA</vt:lpwstr>
  </property>
</Properties>
</file>