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1506EA" w14:textId="19A3CB6F" w:rsidR="00AA21B0" w:rsidRDefault="00AA21B0" w:rsidP="00262ACC">
      <w:pPr>
        <w:spacing w:before="240" w:after="240"/>
        <w:jc w:val="center"/>
        <w:rPr>
          <w:b/>
          <w:color w:val="000000" w:themeColor="text1"/>
          <w:sz w:val="40"/>
          <w:szCs w:val="40"/>
        </w:rPr>
      </w:pPr>
    </w:p>
    <w:p w14:paraId="3BC01793" w14:textId="77777777" w:rsidR="009657B5" w:rsidRPr="00B22886" w:rsidRDefault="009657B5" w:rsidP="00262ACC">
      <w:pPr>
        <w:spacing w:before="240" w:after="240"/>
        <w:jc w:val="center"/>
        <w:rPr>
          <w:b/>
          <w:color w:val="000000" w:themeColor="text1"/>
          <w:sz w:val="40"/>
          <w:szCs w:val="40"/>
        </w:rPr>
      </w:pPr>
    </w:p>
    <w:p w14:paraId="0EB70512" w14:textId="77777777" w:rsidR="00AA21B0" w:rsidRPr="00B22886" w:rsidRDefault="00D0178B" w:rsidP="00262ACC">
      <w:pPr>
        <w:spacing w:before="240" w:after="240"/>
        <w:jc w:val="center"/>
        <w:rPr>
          <w:b/>
          <w:color w:val="000000" w:themeColor="text1"/>
          <w:sz w:val="52"/>
          <w:szCs w:val="52"/>
        </w:rPr>
      </w:pPr>
      <w:r w:rsidRPr="00B22886">
        <w:rPr>
          <w:b/>
          <w:color w:val="000000" w:themeColor="text1"/>
          <w:sz w:val="52"/>
          <w:szCs w:val="52"/>
        </w:rPr>
        <w:t>System Requirements Specification</w:t>
      </w:r>
    </w:p>
    <w:p w14:paraId="1E4A30A6" w14:textId="1D67AD2B" w:rsidR="00AA21B0" w:rsidRPr="00B22886" w:rsidRDefault="00D0178B" w:rsidP="00262ACC">
      <w:pPr>
        <w:spacing w:before="240" w:after="240"/>
        <w:jc w:val="center"/>
        <w:rPr>
          <w:b/>
          <w:color w:val="000000" w:themeColor="text1"/>
          <w:sz w:val="36"/>
          <w:szCs w:val="36"/>
        </w:rPr>
      </w:pPr>
      <w:r w:rsidRPr="00B22886">
        <w:rPr>
          <w:b/>
          <w:color w:val="000000" w:themeColor="text1"/>
          <w:sz w:val="36"/>
          <w:szCs w:val="36"/>
        </w:rPr>
        <w:t>Mental Health Awareness Application</w:t>
      </w:r>
    </w:p>
    <w:p w14:paraId="1F39111F" w14:textId="7C7A9890" w:rsidR="00AA21B0" w:rsidRPr="009657B5" w:rsidRDefault="00D0178B" w:rsidP="00262ACC">
      <w:pPr>
        <w:spacing w:before="240" w:after="240"/>
        <w:jc w:val="center"/>
        <w:rPr>
          <w:b/>
          <w:color w:val="000000" w:themeColor="text1"/>
          <w:sz w:val="32"/>
          <w:szCs w:val="32"/>
        </w:rPr>
      </w:pPr>
      <w:r w:rsidRPr="009657B5">
        <w:rPr>
          <w:b/>
          <w:color w:val="000000" w:themeColor="text1"/>
          <w:sz w:val="32"/>
          <w:szCs w:val="32"/>
        </w:rPr>
        <w:t>CS 490, Fall, 2020</w:t>
      </w:r>
    </w:p>
    <w:p w14:paraId="3180671B" w14:textId="77777777" w:rsidR="00262ACC" w:rsidRPr="00B22886" w:rsidRDefault="00262ACC" w:rsidP="00262ACC">
      <w:pPr>
        <w:spacing w:before="240" w:after="240"/>
        <w:jc w:val="center"/>
        <w:rPr>
          <w:b/>
          <w:bCs/>
          <w:color w:val="000000" w:themeColor="text1"/>
        </w:rPr>
      </w:pPr>
    </w:p>
    <w:p w14:paraId="71CFE841" w14:textId="77777777" w:rsidR="00262ACC" w:rsidRPr="00B22886" w:rsidRDefault="00262ACC" w:rsidP="00262ACC">
      <w:pPr>
        <w:spacing w:before="240" w:after="240"/>
        <w:jc w:val="center"/>
        <w:rPr>
          <w:b/>
          <w:bCs/>
          <w:color w:val="000000" w:themeColor="text1"/>
        </w:rPr>
      </w:pPr>
    </w:p>
    <w:p w14:paraId="01CB6D84" w14:textId="26003A79" w:rsidR="00262ACC" w:rsidRPr="00B22886" w:rsidRDefault="00D0178B" w:rsidP="00262ACC">
      <w:pPr>
        <w:spacing w:before="240" w:after="240"/>
        <w:jc w:val="center"/>
        <w:rPr>
          <w:color w:val="000000" w:themeColor="text1"/>
          <w:sz w:val="28"/>
          <w:szCs w:val="28"/>
        </w:rPr>
      </w:pPr>
      <w:r w:rsidRPr="00B22886">
        <w:rPr>
          <w:b/>
          <w:bCs/>
          <w:color w:val="000000" w:themeColor="text1"/>
          <w:sz w:val="28"/>
          <w:szCs w:val="28"/>
        </w:rPr>
        <w:t>Team Name</w:t>
      </w:r>
      <w:r w:rsidRPr="00B22886">
        <w:rPr>
          <w:color w:val="000000" w:themeColor="text1"/>
          <w:sz w:val="28"/>
          <w:szCs w:val="28"/>
        </w:rPr>
        <w:t xml:space="preserve">: </w:t>
      </w:r>
    </w:p>
    <w:p w14:paraId="6B528A4E" w14:textId="13B42A67" w:rsidR="00AA21B0" w:rsidRPr="009657B5" w:rsidRDefault="00D0178B" w:rsidP="00262ACC">
      <w:pPr>
        <w:spacing w:before="240" w:after="240"/>
        <w:jc w:val="center"/>
        <w:rPr>
          <w:color w:val="000000" w:themeColor="text1"/>
          <w:sz w:val="28"/>
          <w:szCs w:val="28"/>
        </w:rPr>
      </w:pPr>
      <w:r w:rsidRPr="009657B5">
        <w:rPr>
          <w:color w:val="000000" w:themeColor="text1"/>
          <w:sz w:val="28"/>
          <w:szCs w:val="28"/>
        </w:rPr>
        <w:t>Helping Hand Awareness</w:t>
      </w:r>
    </w:p>
    <w:p w14:paraId="27C5DB3E" w14:textId="77777777" w:rsidR="00262ACC" w:rsidRPr="00B22886" w:rsidRDefault="00262ACC" w:rsidP="00262ACC">
      <w:pPr>
        <w:spacing w:before="240" w:after="240"/>
        <w:rPr>
          <w:color w:val="000000" w:themeColor="text1"/>
          <w:sz w:val="28"/>
          <w:szCs w:val="28"/>
        </w:rPr>
      </w:pPr>
    </w:p>
    <w:p w14:paraId="36C6788B" w14:textId="77777777" w:rsidR="00262ACC" w:rsidRPr="00B22886" w:rsidRDefault="00D0178B" w:rsidP="00262ACC">
      <w:pPr>
        <w:spacing w:before="240" w:after="240"/>
        <w:jc w:val="center"/>
        <w:rPr>
          <w:b/>
          <w:bCs/>
          <w:color w:val="000000" w:themeColor="text1"/>
          <w:sz w:val="28"/>
          <w:szCs w:val="28"/>
        </w:rPr>
      </w:pPr>
      <w:r w:rsidRPr="00B22886">
        <w:rPr>
          <w:b/>
          <w:bCs/>
          <w:color w:val="000000" w:themeColor="text1"/>
          <w:sz w:val="28"/>
          <w:szCs w:val="28"/>
        </w:rPr>
        <w:t>Team Members:</w:t>
      </w:r>
    </w:p>
    <w:p w14:paraId="5EAAFA1A" w14:textId="77777777" w:rsidR="00262ACC" w:rsidRPr="009657B5" w:rsidRDefault="00262ACC" w:rsidP="00262ACC">
      <w:pPr>
        <w:spacing w:before="240" w:after="240"/>
        <w:jc w:val="center"/>
        <w:rPr>
          <w:color w:val="000000" w:themeColor="text1"/>
          <w:sz w:val="28"/>
          <w:szCs w:val="28"/>
        </w:rPr>
      </w:pPr>
      <w:r w:rsidRPr="009657B5">
        <w:rPr>
          <w:color w:val="000000" w:themeColor="text1"/>
          <w:sz w:val="28"/>
          <w:szCs w:val="28"/>
        </w:rPr>
        <w:t>Gabi Stoney</w:t>
      </w:r>
    </w:p>
    <w:p w14:paraId="73F772A0" w14:textId="77777777" w:rsidR="00262ACC" w:rsidRPr="009657B5" w:rsidRDefault="00262ACC" w:rsidP="00262ACC">
      <w:pPr>
        <w:spacing w:before="240" w:after="240"/>
        <w:jc w:val="center"/>
        <w:rPr>
          <w:color w:val="000000" w:themeColor="text1"/>
          <w:sz w:val="28"/>
          <w:szCs w:val="28"/>
        </w:rPr>
      </w:pPr>
      <w:proofErr w:type="spellStart"/>
      <w:r w:rsidRPr="009657B5">
        <w:rPr>
          <w:color w:val="000000" w:themeColor="text1"/>
          <w:sz w:val="28"/>
          <w:szCs w:val="28"/>
        </w:rPr>
        <w:t>Garðar</w:t>
      </w:r>
      <w:proofErr w:type="spellEnd"/>
      <w:r w:rsidRPr="009657B5">
        <w:rPr>
          <w:color w:val="000000" w:themeColor="text1"/>
          <w:sz w:val="28"/>
          <w:szCs w:val="28"/>
        </w:rPr>
        <w:t xml:space="preserve"> </w:t>
      </w:r>
      <w:proofErr w:type="spellStart"/>
      <w:r w:rsidRPr="009657B5">
        <w:rPr>
          <w:color w:val="000000" w:themeColor="text1"/>
          <w:sz w:val="28"/>
          <w:szCs w:val="28"/>
        </w:rPr>
        <w:t>Benediktsson</w:t>
      </w:r>
      <w:proofErr w:type="spellEnd"/>
    </w:p>
    <w:p w14:paraId="568DA1D5" w14:textId="77777777" w:rsidR="00262ACC" w:rsidRPr="009657B5" w:rsidRDefault="00262ACC" w:rsidP="00262ACC">
      <w:pPr>
        <w:spacing w:before="240" w:after="240"/>
        <w:jc w:val="center"/>
        <w:rPr>
          <w:color w:val="000000" w:themeColor="text1"/>
          <w:sz w:val="28"/>
          <w:szCs w:val="28"/>
        </w:rPr>
      </w:pPr>
      <w:r w:rsidRPr="009657B5">
        <w:rPr>
          <w:color w:val="000000" w:themeColor="text1"/>
          <w:sz w:val="28"/>
          <w:szCs w:val="28"/>
        </w:rPr>
        <w:t xml:space="preserve">Harrison </w:t>
      </w:r>
      <w:proofErr w:type="spellStart"/>
      <w:r w:rsidRPr="009657B5">
        <w:rPr>
          <w:color w:val="000000" w:themeColor="text1"/>
          <w:sz w:val="28"/>
          <w:szCs w:val="28"/>
        </w:rPr>
        <w:t>Dinius</w:t>
      </w:r>
      <w:proofErr w:type="spellEnd"/>
    </w:p>
    <w:p w14:paraId="580D5CF6" w14:textId="77777777" w:rsidR="00262ACC" w:rsidRPr="009657B5" w:rsidRDefault="00262ACC" w:rsidP="00262ACC">
      <w:pPr>
        <w:spacing w:before="240" w:after="240"/>
        <w:jc w:val="center"/>
        <w:rPr>
          <w:color w:val="000000" w:themeColor="text1"/>
          <w:sz w:val="28"/>
          <w:szCs w:val="28"/>
        </w:rPr>
      </w:pPr>
      <w:r w:rsidRPr="009657B5">
        <w:rPr>
          <w:color w:val="000000" w:themeColor="text1"/>
          <w:sz w:val="28"/>
          <w:szCs w:val="28"/>
        </w:rPr>
        <w:t>Jason Hansen</w:t>
      </w:r>
    </w:p>
    <w:p w14:paraId="269955B0" w14:textId="46842F0A" w:rsidR="00262ACC" w:rsidRPr="009657B5" w:rsidRDefault="00262ACC" w:rsidP="00262ACC">
      <w:pPr>
        <w:spacing w:before="240" w:after="240"/>
        <w:jc w:val="center"/>
        <w:rPr>
          <w:color w:val="000000" w:themeColor="text1"/>
          <w:sz w:val="28"/>
          <w:szCs w:val="28"/>
        </w:rPr>
      </w:pPr>
      <w:r w:rsidRPr="009657B5">
        <w:rPr>
          <w:color w:val="000000" w:themeColor="text1"/>
          <w:sz w:val="28"/>
          <w:szCs w:val="28"/>
        </w:rPr>
        <w:t>Lizzy Jackson</w:t>
      </w:r>
    </w:p>
    <w:p w14:paraId="61E8B6DE" w14:textId="37BC4ABA" w:rsidR="00262ACC" w:rsidRPr="00B22886" w:rsidRDefault="00262ACC" w:rsidP="00262ACC">
      <w:pPr>
        <w:spacing w:before="240" w:after="240"/>
        <w:jc w:val="center"/>
        <w:rPr>
          <w:color w:val="000000" w:themeColor="text1"/>
        </w:rPr>
      </w:pPr>
    </w:p>
    <w:p w14:paraId="4D8B8082" w14:textId="7BCDEB3E" w:rsidR="00262ACC" w:rsidRPr="00B22886" w:rsidRDefault="00262ACC" w:rsidP="00262ACC">
      <w:pPr>
        <w:spacing w:before="240" w:after="240"/>
        <w:jc w:val="center"/>
        <w:rPr>
          <w:color w:val="000000" w:themeColor="text1"/>
        </w:rPr>
      </w:pPr>
    </w:p>
    <w:p w14:paraId="1DD45765" w14:textId="76298A31" w:rsidR="00262ACC" w:rsidRPr="00B22886" w:rsidRDefault="00262ACC">
      <w:pPr>
        <w:rPr>
          <w:color w:val="000000" w:themeColor="text1"/>
        </w:rPr>
      </w:pPr>
      <w:r w:rsidRPr="00B22886">
        <w:rPr>
          <w:color w:val="000000" w:themeColor="text1"/>
        </w:rPr>
        <w:br w:type="page"/>
      </w:r>
    </w:p>
    <w:p w14:paraId="3F3C4D56" w14:textId="6B8E3064" w:rsidR="00D0178B" w:rsidRPr="00B22886" w:rsidRDefault="00D0178B" w:rsidP="00D0178B">
      <w:pPr>
        <w:rPr>
          <w:rFonts w:ascii="Cambria" w:hAnsi="Cambria" w:cstheme="majorHAnsi"/>
          <w:b/>
          <w:bCs/>
          <w:color w:val="000000" w:themeColor="text1"/>
          <w:sz w:val="32"/>
          <w:szCs w:val="32"/>
        </w:rPr>
      </w:pPr>
      <w:r w:rsidRPr="00B22886">
        <w:rPr>
          <w:rFonts w:ascii="Cambria" w:hAnsi="Cambria" w:cstheme="majorHAnsi"/>
          <w:b/>
          <w:bCs/>
          <w:color w:val="000000" w:themeColor="text1"/>
          <w:sz w:val="44"/>
          <w:szCs w:val="44"/>
        </w:rPr>
        <w:lastRenderedPageBreak/>
        <w:t>Table of Contents</w:t>
      </w:r>
    </w:p>
    <w:p w14:paraId="5ABA4F08" w14:textId="77777777" w:rsidR="00D0178B" w:rsidRPr="00B22886" w:rsidRDefault="00D0178B" w:rsidP="00D0178B">
      <w:pPr>
        <w:rPr>
          <w:color w:val="000000" w:themeColor="text1"/>
        </w:rPr>
      </w:pPr>
    </w:p>
    <w:p w14:paraId="2757E849" w14:textId="2E059B56" w:rsidR="00D0178B" w:rsidRPr="00B22886" w:rsidRDefault="00D0178B">
      <w:pPr>
        <w:pStyle w:val="TOC1"/>
        <w:tabs>
          <w:tab w:val="left" w:pos="440"/>
          <w:tab w:val="right" w:leader="dot" w:pos="9350"/>
        </w:tabs>
        <w:rPr>
          <w:rFonts w:eastAsiaTheme="minorEastAsia" w:cstheme="minorBidi"/>
          <w:b w:val="0"/>
          <w:bCs w:val="0"/>
          <w:caps w:val="0"/>
          <w:noProof/>
          <w:color w:val="000000" w:themeColor="text1"/>
          <w:sz w:val="36"/>
          <w:szCs w:val="36"/>
          <w:lang w:val="en-US"/>
        </w:rPr>
      </w:pPr>
      <w:r w:rsidRPr="00B22886">
        <w:rPr>
          <w:color w:val="000000" w:themeColor="text1"/>
          <w:sz w:val="24"/>
          <w:szCs w:val="24"/>
        </w:rPr>
        <w:fldChar w:fldCharType="begin"/>
      </w:r>
      <w:r w:rsidRPr="00B22886">
        <w:rPr>
          <w:color w:val="000000" w:themeColor="text1"/>
          <w:sz w:val="24"/>
          <w:szCs w:val="24"/>
        </w:rPr>
        <w:instrText xml:space="preserve"> TOC \o "1-3" \h \z \u </w:instrText>
      </w:r>
      <w:r w:rsidRPr="00B22886">
        <w:rPr>
          <w:color w:val="000000" w:themeColor="text1"/>
          <w:sz w:val="24"/>
          <w:szCs w:val="24"/>
        </w:rPr>
        <w:fldChar w:fldCharType="separate"/>
      </w:r>
      <w:hyperlink w:anchor="_Toc51933977" w:history="1">
        <w:r w:rsidRPr="00B22886">
          <w:rPr>
            <w:rStyle w:val="Hyperlink"/>
            <w:noProof/>
            <w:color w:val="000000" w:themeColor="text1"/>
            <w:sz w:val="24"/>
            <w:szCs w:val="24"/>
          </w:rPr>
          <w:t>1</w:t>
        </w:r>
        <w:r w:rsidRPr="00B22886">
          <w:rPr>
            <w:rFonts w:eastAsiaTheme="minorEastAsia" w:cstheme="minorBidi"/>
            <w:b w:val="0"/>
            <w:bCs w:val="0"/>
            <w:caps w:val="0"/>
            <w:noProof/>
            <w:color w:val="000000" w:themeColor="text1"/>
            <w:sz w:val="36"/>
            <w:szCs w:val="36"/>
            <w:lang w:val="en-US"/>
          </w:rPr>
          <w:tab/>
        </w:r>
        <w:r w:rsidRPr="00B22886">
          <w:rPr>
            <w:rStyle w:val="Hyperlink"/>
            <w:noProof/>
            <w:color w:val="000000" w:themeColor="text1"/>
            <w:sz w:val="24"/>
            <w:szCs w:val="24"/>
          </w:rPr>
          <w:t>Introduction (Elizabeth Jackson)</w:t>
        </w:r>
        <w:r w:rsidRPr="00B22886">
          <w:rPr>
            <w:noProof/>
            <w:webHidden/>
            <w:color w:val="000000" w:themeColor="text1"/>
            <w:sz w:val="24"/>
            <w:szCs w:val="24"/>
          </w:rPr>
          <w:tab/>
        </w:r>
        <w:r w:rsidRPr="00B22886">
          <w:rPr>
            <w:noProof/>
            <w:webHidden/>
            <w:color w:val="000000" w:themeColor="text1"/>
            <w:sz w:val="24"/>
            <w:szCs w:val="24"/>
          </w:rPr>
          <w:fldChar w:fldCharType="begin"/>
        </w:r>
        <w:r w:rsidRPr="00B22886">
          <w:rPr>
            <w:noProof/>
            <w:webHidden/>
            <w:color w:val="000000" w:themeColor="text1"/>
            <w:sz w:val="24"/>
            <w:szCs w:val="24"/>
          </w:rPr>
          <w:instrText xml:space="preserve"> PAGEREF _Toc51933977 \h </w:instrText>
        </w:r>
        <w:r w:rsidRPr="00B22886">
          <w:rPr>
            <w:noProof/>
            <w:webHidden/>
            <w:color w:val="000000" w:themeColor="text1"/>
            <w:sz w:val="24"/>
            <w:szCs w:val="24"/>
          </w:rPr>
        </w:r>
        <w:r w:rsidRPr="00B22886">
          <w:rPr>
            <w:noProof/>
            <w:webHidden/>
            <w:color w:val="000000" w:themeColor="text1"/>
            <w:sz w:val="24"/>
            <w:szCs w:val="24"/>
          </w:rPr>
          <w:fldChar w:fldCharType="separate"/>
        </w:r>
        <w:r w:rsidRPr="00B22886">
          <w:rPr>
            <w:noProof/>
            <w:webHidden/>
            <w:color w:val="000000" w:themeColor="text1"/>
            <w:sz w:val="24"/>
            <w:szCs w:val="24"/>
          </w:rPr>
          <w:t>4</w:t>
        </w:r>
        <w:r w:rsidRPr="00B22886">
          <w:rPr>
            <w:noProof/>
            <w:webHidden/>
            <w:color w:val="000000" w:themeColor="text1"/>
            <w:sz w:val="24"/>
            <w:szCs w:val="24"/>
          </w:rPr>
          <w:fldChar w:fldCharType="end"/>
        </w:r>
      </w:hyperlink>
    </w:p>
    <w:p w14:paraId="72770BE9" w14:textId="3024A786" w:rsidR="00D0178B" w:rsidRPr="00B22886" w:rsidRDefault="008406E0">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78" w:history="1">
        <w:r w:rsidR="00D0178B" w:rsidRPr="00B22886">
          <w:rPr>
            <w:rStyle w:val="Hyperlink"/>
            <w:noProof/>
            <w:color w:val="000000" w:themeColor="text1"/>
            <w:sz w:val="24"/>
            <w:szCs w:val="24"/>
          </w:rPr>
          <w:t>1.1</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System to be Produced:</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_Toc51933978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4</w:t>
        </w:r>
        <w:r w:rsidR="00D0178B" w:rsidRPr="00B22886">
          <w:rPr>
            <w:noProof/>
            <w:webHidden/>
            <w:color w:val="000000" w:themeColor="text1"/>
            <w:sz w:val="24"/>
            <w:szCs w:val="24"/>
          </w:rPr>
          <w:fldChar w:fldCharType="end"/>
        </w:r>
      </w:hyperlink>
    </w:p>
    <w:p w14:paraId="5C10F037" w14:textId="28C54C2C" w:rsidR="00D0178B" w:rsidRPr="00B22886" w:rsidRDefault="008406E0">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79" w:history="1">
        <w:r w:rsidR="00D0178B" w:rsidRPr="00B22886">
          <w:rPr>
            <w:rStyle w:val="Hyperlink"/>
            <w:noProof/>
            <w:color w:val="000000" w:themeColor="text1"/>
            <w:sz w:val="24"/>
            <w:szCs w:val="24"/>
          </w:rPr>
          <w:t>1.2</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Applicable Standards: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_Toc51933979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4</w:t>
        </w:r>
        <w:r w:rsidR="00D0178B" w:rsidRPr="00B22886">
          <w:rPr>
            <w:noProof/>
            <w:webHidden/>
            <w:color w:val="000000" w:themeColor="text1"/>
            <w:sz w:val="24"/>
            <w:szCs w:val="24"/>
          </w:rPr>
          <w:fldChar w:fldCharType="end"/>
        </w:r>
      </w:hyperlink>
    </w:p>
    <w:p w14:paraId="10DC5084" w14:textId="4561F520" w:rsidR="00D0178B" w:rsidRPr="00B22886" w:rsidRDefault="008406E0">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80" w:history="1">
        <w:r w:rsidR="00D0178B" w:rsidRPr="00B22886">
          <w:rPr>
            <w:rStyle w:val="Hyperlink"/>
            <w:noProof/>
            <w:color w:val="000000" w:themeColor="text1"/>
            <w:sz w:val="24"/>
            <w:szCs w:val="24"/>
          </w:rPr>
          <w:t>1.3</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Definitions, Acronyms, and Abbreviations: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_Toc51933980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4</w:t>
        </w:r>
        <w:r w:rsidR="00D0178B" w:rsidRPr="00B22886">
          <w:rPr>
            <w:noProof/>
            <w:webHidden/>
            <w:color w:val="000000" w:themeColor="text1"/>
            <w:sz w:val="24"/>
            <w:szCs w:val="24"/>
          </w:rPr>
          <w:fldChar w:fldCharType="end"/>
        </w:r>
      </w:hyperlink>
    </w:p>
    <w:p w14:paraId="6F0985F5" w14:textId="1E5CB9A0" w:rsidR="00D0178B" w:rsidRPr="00B22886" w:rsidRDefault="008406E0">
      <w:pPr>
        <w:pStyle w:val="TOC1"/>
        <w:tabs>
          <w:tab w:val="left" w:pos="440"/>
          <w:tab w:val="right" w:leader="dot" w:pos="9350"/>
        </w:tabs>
        <w:rPr>
          <w:rFonts w:eastAsiaTheme="minorEastAsia" w:cstheme="minorBidi"/>
          <w:b w:val="0"/>
          <w:bCs w:val="0"/>
          <w:caps w:val="0"/>
          <w:noProof/>
          <w:color w:val="000000" w:themeColor="text1"/>
          <w:sz w:val="36"/>
          <w:szCs w:val="36"/>
          <w:lang w:val="en-US"/>
        </w:rPr>
      </w:pPr>
      <w:hyperlink w:anchor="_Toc51933981" w:history="1">
        <w:r w:rsidR="00D0178B" w:rsidRPr="00B22886">
          <w:rPr>
            <w:rStyle w:val="Hyperlink"/>
            <w:noProof/>
            <w:color w:val="000000" w:themeColor="text1"/>
            <w:sz w:val="24"/>
            <w:szCs w:val="24"/>
          </w:rPr>
          <w:t>2</w:t>
        </w:r>
        <w:r w:rsidR="00D0178B" w:rsidRPr="00B22886">
          <w:rPr>
            <w:rFonts w:eastAsiaTheme="minorEastAsia" w:cstheme="minorBidi"/>
            <w:b w:val="0"/>
            <w:bCs w:val="0"/>
            <w:caps w:val="0"/>
            <w:noProof/>
            <w:color w:val="000000" w:themeColor="text1"/>
            <w:sz w:val="36"/>
            <w:szCs w:val="36"/>
            <w:lang w:val="en-US"/>
          </w:rPr>
          <w:tab/>
        </w:r>
        <w:r w:rsidR="00D0178B" w:rsidRPr="00B22886">
          <w:rPr>
            <w:rStyle w:val="Hyperlink"/>
            <w:noProof/>
            <w:color w:val="000000" w:themeColor="text1"/>
            <w:sz w:val="24"/>
            <w:szCs w:val="24"/>
          </w:rPr>
          <w:t>Product Overview (Elizabeth Jackson)</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_Toc51933981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4</w:t>
        </w:r>
        <w:r w:rsidR="00D0178B" w:rsidRPr="00B22886">
          <w:rPr>
            <w:noProof/>
            <w:webHidden/>
            <w:color w:val="000000" w:themeColor="text1"/>
            <w:sz w:val="24"/>
            <w:szCs w:val="24"/>
          </w:rPr>
          <w:fldChar w:fldCharType="end"/>
        </w:r>
      </w:hyperlink>
    </w:p>
    <w:p w14:paraId="5B64F612" w14:textId="40BC64D5" w:rsidR="00D0178B" w:rsidRPr="00B22886" w:rsidRDefault="008406E0">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82" w:history="1">
        <w:r w:rsidR="00D0178B" w:rsidRPr="00B22886">
          <w:rPr>
            <w:rStyle w:val="Hyperlink"/>
            <w:noProof/>
            <w:color w:val="000000" w:themeColor="text1"/>
            <w:sz w:val="24"/>
            <w:szCs w:val="24"/>
          </w:rPr>
          <w:t>2.1</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Assumptions: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_Toc51933982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4</w:t>
        </w:r>
        <w:r w:rsidR="00D0178B" w:rsidRPr="00B22886">
          <w:rPr>
            <w:noProof/>
            <w:webHidden/>
            <w:color w:val="000000" w:themeColor="text1"/>
            <w:sz w:val="24"/>
            <w:szCs w:val="24"/>
          </w:rPr>
          <w:fldChar w:fldCharType="end"/>
        </w:r>
      </w:hyperlink>
    </w:p>
    <w:p w14:paraId="4B410A4C" w14:textId="5488A582" w:rsidR="00D0178B" w:rsidRPr="00B22886" w:rsidRDefault="008406E0">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83" w:history="1">
        <w:r w:rsidR="00D0178B" w:rsidRPr="00B22886">
          <w:rPr>
            <w:rStyle w:val="Hyperlink"/>
            <w:noProof/>
            <w:color w:val="000000" w:themeColor="text1"/>
            <w:sz w:val="24"/>
            <w:szCs w:val="24"/>
          </w:rPr>
          <w:t>2.2</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Stakeholders: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_Toc51933983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4</w:t>
        </w:r>
        <w:r w:rsidR="00D0178B" w:rsidRPr="00B22886">
          <w:rPr>
            <w:noProof/>
            <w:webHidden/>
            <w:color w:val="000000" w:themeColor="text1"/>
            <w:sz w:val="24"/>
            <w:szCs w:val="24"/>
          </w:rPr>
          <w:fldChar w:fldCharType="end"/>
        </w:r>
      </w:hyperlink>
    </w:p>
    <w:p w14:paraId="1934E5D2" w14:textId="3461C083" w:rsidR="00D0178B" w:rsidRPr="00B22886" w:rsidRDefault="008406E0">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84" w:history="1">
        <w:r w:rsidR="00D0178B" w:rsidRPr="00B22886">
          <w:rPr>
            <w:rStyle w:val="Hyperlink"/>
            <w:noProof/>
            <w:color w:val="000000" w:themeColor="text1"/>
            <w:sz w:val="24"/>
            <w:szCs w:val="24"/>
          </w:rPr>
          <w:t>2.3</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Event Table:</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_Toc51933984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5</w:t>
        </w:r>
        <w:r w:rsidR="00D0178B" w:rsidRPr="00B22886">
          <w:rPr>
            <w:noProof/>
            <w:webHidden/>
            <w:color w:val="000000" w:themeColor="text1"/>
            <w:sz w:val="24"/>
            <w:szCs w:val="24"/>
          </w:rPr>
          <w:fldChar w:fldCharType="end"/>
        </w:r>
      </w:hyperlink>
    </w:p>
    <w:p w14:paraId="1D616575" w14:textId="64EA6697" w:rsidR="00D0178B" w:rsidRPr="00B22886" w:rsidRDefault="008406E0">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85" w:history="1">
        <w:r w:rsidR="00D0178B" w:rsidRPr="00B22886">
          <w:rPr>
            <w:rStyle w:val="Hyperlink"/>
            <w:noProof/>
            <w:color w:val="000000" w:themeColor="text1"/>
            <w:sz w:val="24"/>
            <w:szCs w:val="24"/>
          </w:rPr>
          <w:t>2.4</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Use Case Diagram:</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_Toc51933985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5</w:t>
        </w:r>
        <w:r w:rsidR="00D0178B" w:rsidRPr="00B22886">
          <w:rPr>
            <w:noProof/>
            <w:webHidden/>
            <w:color w:val="000000" w:themeColor="text1"/>
            <w:sz w:val="24"/>
            <w:szCs w:val="24"/>
          </w:rPr>
          <w:fldChar w:fldCharType="end"/>
        </w:r>
      </w:hyperlink>
    </w:p>
    <w:p w14:paraId="3C7E0DE0" w14:textId="076D0165" w:rsidR="00D0178B" w:rsidRPr="00B22886" w:rsidRDefault="008406E0">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86" w:history="1">
        <w:r w:rsidR="00D0178B" w:rsidRPr="00B22886">
          <w:rPr>
            <w:rStyle w:val="Hyperlink"/>
            <w:noProof/>
            <w:color w:val="000000" w:themeColor="text1"/>
            <w:sz w:val="24"/>
            <w:szCs w:val="24"/>
          </w:rPr>
          <w:t>2.5</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Use Case Descriptions: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_Toc51933986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5</w:t>
        </w:r>
        <w:r w:rsidR="00D0178B" w:rsidRPr="00B22886">
          <w:rPr>
            <w:noProof/>
            <w:webHidden/>
            <w:color w:val="000000" w:themeColor="text1"/>
            <w:sz w:val="24"/>
            <w:szCs w:val="24"/>
          </w:rPr>
          <w:fldChar w:fldCharType="end"/>
        </w:r>
      </w:hyperlink>
    </w:p>
    <w:p w14:paraId="4AE71215" w14:textId="665F49DE" w:rsidR="00D0178B" w:rsidRPr="00B22886" w:rsidRDefault="008406E0">
      <w:pPr>
        <w:pStyle w:val="TOC1"/>
        <w:tabs>
          <w:tab w:val="left" w:pos="440"/>
          <w:tab w:val="right" w:leader="dot" w:pos="9350"/>
        </w:tabs>
        <w:rPr>
          <w:rFonts w:eastAsiaTheme="minorEastAsia" w:cstheme="minorBidi"/>
          <w:b w:val="0"/>
          <w:bCs w:val="0"/>
          <w:caps w:val="0"/>
          <w:noProof/>
          <w:color w:val="000000" w:themeColor="text1"/>
          <w:sz w:val="36"/>
          <w:szCs w:val="36"/>
          <w:lang w:val="en-US"/>
        </w:rPr>
      </w:pPr>
      <w:hyperlink w:anchor="_Toc51933987" w:history="1">
        <w:r w:rsidR="00D0178B" w:rsidRPr="00B22886">
          <w:rPr>
            <w:rStyle w:val="Hyperlink"/>
            <w:noProof/>
            <w:color w:val="000000" w:themeColor="text1"/>
            <w:sz w:val="24"/>
            <w:szCs w:val="24"/>
          </w:rPr>
          <w:t>3</w:t>
        </w:r>
        <w:r w:rsidR="00D0178B" w:rsidRPr="00B22886">
          <w:rPr>
            <w:rFonts w:eastAsiaTheme="minorEastAsia" w:cstheme="minorBidi"/>
            <w:b w:val="0"/>
            <w:bCs w:val="0"/>
            <w:caps w:val="0"/>
            <w:noProof/>
            <w:color w:val="000000" w:themeColor="text1"/>
            <w:sz w:val="36"/>
            <w:szCs w:val="36"/>
            <w:lang w:val="en-US"/>
          </w:rPr>
          <w:tab/>
        </w:r>
        <w:r w:rsidR="00D0178B" w:rsidRPr="00B22886">
          <w:rPr>
            <w:rStyle w:val="Hyperlink"/>
            <w:noProof/>
            <w:color w:val="000000" w:themeColor="text1"/>
            <w:sz w:val="24"/>
            <w:szCs w:val="24"/>
          </w:rPr>
          <w:t>Specific Requirements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_Toc51933987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5</w:t>
        </w:r>
        <w:r w:rsidR="00D0178B" w:rsidRPr="00B22886">
          <w:rPr>
            <w:noProof/>
            <w:webHidden/>
            <w:color w:val="000000" w:themeColor="text1"/>
            <w:sz w:val="24"/>
            <w:szCs w:val="24"/>
          </w:rPr>
          <w:fldChar w:fldCharType="end"/>
        </w:r>
      </w:hyperlink>
    </w:p>
    <w:p w14:paraId="1DAD82F4" w14:textId="5AC850C2" w:rsidR="00D0178B" w:rsidRPr="00B22886" w:rsidRDefault="008406E0">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88" w:history="1">
        <w:r w:rsidR="00D0178B" w:rsidRPr="00B22886">
          <w:rPr>
            <w:rStyle w:val="Hyperlink"/>
            <w:noProof/>
            <w:color w:val="000000" w:themeColor="text1"/>
            <w:sz w:val="24"/>
            <w:szCs w:val="24"/>
          </w:rPr>
          <w:t>3.1</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Functional Requirements: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_Toc51933988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6</w:t>
        </w:r>
        <w:r w:rsidR="00D0178B" w:rsidRPr="00B22886">
          <w:rPr>
            <w:noProof/>
            <w:webHidden/>
            <w:color w:val="000000" w:themeColor="text1"/>
            <w:sz w:val="24"/>
            <w:szCs w:val="24"/>
          </w:rPr>
          <w:fldChar w:fldCharType="end"/>
        </w:r>
      </w:hyperlink>
    </w:p>
    <w:p w14:paraId="24857D85" w14:textId="30BDFCFF" w:rsidR="00D0178B" w:rsidRPr="00B22886" w:rsidRDefault="008406E0">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89" w:history="1">
        <w:r w:rsidR="00D0178B" w:rsidRPr="00B22886">
          <w:rPr>
            <w:rStyle w:val="Hyperlink"/>
            <w:noProof/>
            <w:color w:val="000000" w:themeColor="text1"/>
            <w:sz w:val="24"/>
            <w:szCs w:val="24"/>
          </w:rPr>
          <w:t>3.2</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Interface Requirements: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_Toc51933989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6</w:t>
        </w:r>
        <w:r w:rsidR="00D0178B" w:rsidRPr="00B22886">
          <w:rPr>
            <w:noProof/>
            <w:webHidden/>
            <w:color w:val="000000" w:themeColor="text1"/>
            <w:sz w:val="24"/>
            <w:szCs w:val="24"/>
          </w:rPr>
          <w:fldChar w:fldCharType="end"/>
        </w:r>
      </w:hyperlink>
    </w:p>
    <w:p w14:paraId="302D179B" w14:textId="4ACE2BC9" w:rsidR="00D0178B" w:rsidRPr="00B22886" w:rsidRDefault="008406E0">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90" w:history="1">
        <w:r w:rsidR="00D0178B" w:rsidRPr="00B22886">
          <w:rPr>
            <w:rStyle w:val="Hyperlink"/>
            <w:noProof/>
            <w:color w:val="000000" w:themeColor="text1"/>
            <w:sz w:val="24"/>
            <w:szCs w:val="24"/>
          </w:rPr>
          <w:t>3.3</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Physical Environment Requirements: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_Toc51933990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13</w:t>
        </w:r>
        <w:r w:rsidR="00D0178B" w:rsidRPr="00B22886">
          <w:rPr>
            <w:noProof/>
            <w:webHidden/>
            <w:color w:val="000000" w:themeColor="text1"/>
            <w:sz w:val="24"/>
            <w:szCs w:val="24"/>
          </w:rPr>
          <w:fldChar w:fldCharType="end"/>
        </w:r>
      </w:hyperlink>
    </w:p>
    <w:p w14:paraId="4CEF694E" w14:textId="35B02952" w:rsidR="00D0178B" w:rsidRPr="00B22886" w:rsidRDefault="008406E0">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91" w:history="1">
        <w:r w:rsidR="00D0178B" w:rsidRPr="00B22886">
          <w:rPr>
            <w:rStyle w:val="Hyperlink"/>
            <w:noProof/>
            <w:color w:val="000000" w:themeColor="text1"/>
            <w:sz w:val="24"/>
            <w:szCs w:val="24"/>
          </w:rPr>
          <w:t>3.4</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User and Human Factors Requirements: (Elizibeth Jackson)</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_Toc51933991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13</w:t>
        </w:r>
        <w:r w:rsidR="00D0178B" w:rsidRPr="00B22886">
          <w:rPr>
            <w:noProof/>
            <w:webHidden/>
            <w:color w:val="000000" w:themeColor="text1"/>
            <w:sz w:val="24"/>
            <w:szCs w:val="24"/>
          </w:rPr>
          <w:fldChar w:fldCharType="end"/>
        </w:r>
      </w:hyperlink>
    </w:p>
    <w:p w14:paraId="17A7A091" w14:textId="2C61DB62" w:rsidR="00D0178B" w:rsidRPr="00B22886" w:rsidRDefault="008406E0">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92" w:history="1">
        <w:r w:rsidR="00D0178B" w:rsidRPr="00B22886">
          <w:rPr>
            <w:rStyle w:val="Hyperlink"/>
            <w:noProof/>
            <w:color w:val="000000" w:themeColor="text1"/>
            <w:sz w:val="24"/>
            <w:szCs w:val="24"/>
          </w:rPr>
          <w:t>3.5</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Documentation Requirements: (Elizabeth Jackson)</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_Toc51933992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14</w:t>
        </w:r>
        <w:r w:rsidR="00D0178B" w:rsidRPr="00B22886">
          <w:rPr>
            <w:noProof/>
            <w:webHidden/>
            <w:color w:val="000000" w:themeColor="text1"/>
            <w:sz w:val="24"/>
            <w:szCs w:val="24"/>
          </w:rPr>
          <w:fldChar w:fldCharType="end"/>
        </w:r>
      </w:hyperlink>
    </w:p>
    <w:p w14:paraId="14C79C3E" w14:textId="2DA63B3C" w:rsidR="00D0178B" w:rsidRPr="00B22886" w:rsidRDefault="008406E0">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93" w:history="1">
        <w:r w:rsidR="00D0178B" w:rsidRPr="00B22886">
          <w:rPr>
            <w:rStyle w:val="Hyperlink"/>
            <w:noProof/>
            <w:color w:val="000000" w:themeColor="text1"/>
            <w:sz w:val="24"/>
            <w:szCs w:val="24"/>
          </w:rPr>
          <w:t>3.6</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Data Requirements: (Elizabeth Jackson)</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_Toc51933993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14</w:t>
        </w:r>
        <w:r w:rsidR="00D0178B" w:rsidRPr="00B22886">
          <w:rPr>
            <w:noProof/>
            <w:webHidden/>
            <w:color w:val="000000" w:themeColor="text1"/>
            <w:sz w:val="24"/>
            <w:szCs w:val="24"/>
          </w:rPr>
          <w:fldChar w:fldCharType="end"/>
        </w:r>
      </w:hyperlink>
    </w:p>
    <w:p w14:paraId="48C1A787" w14:textId="68BE03B0" w:rsidR="00D0178B" w:rsidRPr="00B22886" w:rsidRDefault="008406E0">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94" w:history="1">
        <w:r w:rsidR="00D0178B" w:rsidRPr="00B22886">
          <w:rPr>
            <w:rStyle w:val="Hyperlink"/>
            <w:noProof/>
            <w:color w:val="000000" w:themeColor="text1"/>
            <w:sz w:val="24"/>
            <w:szCs w:val="24"/>
          </w:rPr>
          <w:t>3.7</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Resource Requirements: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_Toc51933994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15</w:t>
        </w:r>
        <w:r w:rsidR="00D0178B" w:rsidRPr="00B22886">
          <w:rPr>
            <w:noProof/>
            <w:webHidden/>
            <w:color w:val="000000" w:themeColor="text1"/>
            <w:sz w:val="24"/>
            <w:szCs w:val="24"/>
          </w:rPr>
          <w:fldChar w:fldCharType="end"/>
        </w:r>
      </w:hyperlink>
    </w:p>
    <w:p w14:paraId="4844B7F0" w14:textId="25A11A12" w:rsidR="00D0178B" w:rsidRPr="00B22886" w:rsidRDefault="008406E0">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95" w:history="1">
        <w:r w:rsidR="00D0178B" w:rsidRPr="00B22886">
          <w:rPr>
            <w:rStyle w:val="Hyperlink"/>
            <w:noProof/>
            <w:color w:val="000000" w:themeColor="text1"/>
            <w:sz w:val="24"/>
            <w:szCs w:val="24"/>
          </w:rPr>
          <w:t>3.8</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Security Requirements: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_Toc51933995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17</w:t>
        </w:r>
        <w:r w:rsidR="00D0178B" w:rsidRPr="00B22886">
          <w:rPr>
            <w:noProof/>
            <w:webHidden/>
            <w:color w:val="000000" w:themeColor="text1"/>
            <w:sz w:val="24"/>
            <w:szCs w:val="24"/>
          </w:rPr>
          <w:fldChar w:fldCharType="end"/>
        </w:r>
      </w:hyperlink>
    </w:p>
    <w:p w14:paraId="0F51607C" w14:textId="6474125A" w:rsidR="00D0178B" w:rsidRPr="00B22886" w:rsidRDefault="008406E0">
      <w:pPr>
        <w:pStyle w:val="TOC2"/>
        <w:tabs>
          <w:tab w:val="left" w:pos="880"/>
          <w:tab w:val="right" w:leader="dot" w:pos="9350"/>
        </w:tabs>
        <w:rPr>
          <w:rFonts w:eastAsiaTheme="minorEastAsia" w:cstheme="minorBidi"/>
          <w:smallCaps w:val="0"/>
          <w:noProof/>
          <w:color w:val="000000" w:themeColor="text1"/>
          <w:sz w:val="36"/>
          <w:szCs w:val="36"/>
          <w:lang w:val="en-US"/>
        </w:rPr>
      </w:pPr>
      <w:hyperlink w:anchor="_Toc51933996" w:history="1">
        <w:r w:rsidR="00D0178B" w:rsidRPr="00B22886">
          <w:rPr>
            <w:rStyle w:val="Hyperlink"/>
            <w:noProof/>
            <w:color w:val="000000" w:themeColor="text1"/>
            <w:sz w:val="24"/>
            <w:szCs w:val="24"/>
          </w:rPr>
          <w:t>3.9</w:t>
        </w:r>
        <w:r w:rsidR="00D0178B" w:rsidRPr="00B22886">
          <w:rPr>
            <w:rFonts w:eastAsiaTheme="minorEastAsia" w:cstheme="minorBidi"/>
            <w:smallCaps w:val="0"/>
            <w:noProof/>
            <w:color w:val="000000" w:themeColor="text1"/>
            <w:sz w:val="36"/>
            <w:szCs w:val="36"/>
            <w:lang w:val="en-US"/>
          </w:rPr>
          <w:tab/>
        </w:r>
        <w:r w:rsidR="00D0178B" w:rsidRPr="00B22886">
          <w:rPr>
            <w:rStyle w:val="Hyperlink"/>
            <w:noProof/>
            <w:color w:val="000000" w:themeColor="text1"/>
            <w:sz w:val="24"/>
            <w:szCs w:val="24"/>
          </w:rPr>
          <w:t>Quality Assurance Requirements:</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_Toc51933996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19</w:t>
        </w:r>
        <w:r w:rsidR="00D0178B" w:rsidRPr="00B22886">
          <w:rPr>
            <w:noProof/>
            <w:webHidden/>
            <w:color w:val="000000" w:themeColor="text1"/>
            <w:sz w:val="24"/>
            <w:szCs w:val="24"/>
          </w:rPr>
          <w:fldChar w:fldCharType="end"/>
        </w:r>
      </w:hyperlink>
    </w:p>
    <w:p w14:paraId="3FEF36E9" w14:textId="0FEDA187" w:rsidR="00D0178B" w:rsidRPr="00B22886" w:rsidRDefault="008406E0">
      <w:pPr>
        <w:pStyle w:val="TOC1"/>
        <w:tabs>
          <w:tab w:val="left" w:pos="440"/>
          <w:tab w:val="right" w:leader="dot" w:pos="9350"/>
        </w:tabs>
        <w:rPr>
          <w:rFonts w:eastAsiaTheme="minorEastAsia" w:cstheme="minorBidi"/>
          <w:b w:val="0"/>
          <w:bCs w:val="0"/>
          <w:caps w:val="0"/>
          <w:noProof/>
          <w:color w:val="000000" w:themeColor="text1"/>
          <w:sz w:val="36"/>
          <w:szCs w:val="36"/>
          <w:lang w:val="en-US"/>
        </w:rPr>
      </w:pPr>
      <w:hyperlink w:anchor="_Toc51933997" w:history="1">
        <w:r w:rsidR="00D0178B" w:rsidRPr="00B22886">
          <w:rPr>
            <w:rStyle w:val="Hyperlink"/>
            <w:noProof/>
            <w:color w:val="000000" w:themeColor="text1"/>
            <w:sz w:val="24"/>
            <w:szCs w:val="24"/>
          </w:rPr>
          <w:t>4</w:t>
        </w:r>
        <w:r w:rsidR="00D0178B" w:rsidRPr="00B22886">
          <w:rPr>
            <w:rFonts w:eastAsiaTheme="minorEastAsia" w:cstheme="minorBidi"/>
            <w:b w:val="0"/>
            <w:bCs w:val="0"/>
            <w:caps w:val="0"/>
            <w:noProof/>
            <w:color w:val="000000" w:themeColor="text1"/>
            <w:sz w:val="36"/>
            <w:szCs w:val="36"/>
            <w:lang w:val="en-US"/>
          </w:rPr>
          <w:tab/>
        </w:r>
        <w:r w:rsidR="00D0178B" w:rsidRPr="00B22886">
          <w:rPr>
            <w:rStyle w:val="Hyperlink"/>
            <w:noProof/>
            <w:color w:val="000000" w:themeColor="text1"/>
            <w:sz w:val="24"/>
            <w:szCs w:val="24"/>
          </w:rPr>
          <w:t>Supporting Material</w:t>
        </w:r>
        <w:r w:rsidR="00D0178B" w:rsidRPr="00B22886">
          <w:rPr>
            <w:noProof/>
            <w:webHidden/>
            <w:color w:val="000000" w:themeColor="text1"/>
            <w:sz w:val="24"/>
            <w:szCs w:val="24"/>
          </w:rPr>
          <w:tab/>
        </w:r>
        <w:r w:rsidR="00D0178B" w:rsidRPr="00B22886">
          <w:rPr>
            <w:noProof/>
            <w:webHidden/>
            <w:color w:val="000000" w:themeColor="text1"/>
            <w:sz w:val="24"/>
            <w:szCs w:val="24"/>
          </w:rPr>
          <w:fldChar w:fldCharType="begin"/>
        </w:r>
        <w:r w:rsidR="00D0178B" w:rsidRPr="00B22886">
          <w:rPr>
            <w:noProof/>
            <w:webHidden/>
            <w:color w:val="000000" w:themeColor="text1"/>
            <w:sz w:val="24"/>
            <w:szCs w:val="24"/>
          </w:rPr>
          <w:instrText xml:space="preserve"> PAGEREF _Toc51933997 \h </w:instrText>
        </w:r>
        <w:r w:rsidR="00D0178B" w:rsidRPr="00B22886">
          <w:rPr>
            <w:noProof/>
            <w:webHidden/>
            <w:color w:val="000000" w:themeColor="text1"/>
            <w:sz w:val="24"/>
            <w:szCs w:val="24"/>
          </w:rPr>
        </w:r>
        <w:r w:rsidR="00D0178B" w:rsidRPr="00B22886">
          <w:rPr>
            <w:noProof/>
            <w:webHidden/>
            <w:color w:val="000000" w:themeColor="text1"/>
            <w:sz w:val="24"/>
            <w:szCs w:val="24"/>
          </w:rPr>
          <w:fldChar w:fldCharType="separate"/>
        </w:r>
        <w:r w:rsidR="00D0178B" w:rsidRPr="00B22886">
          <w:rPr>
            <w:noProof/>
            <w:webHidden/>
            <w:color w:val="000000" w:themeColor="text1"/>
            <w:sz w:val="24"/>
            <w:szCs w:val="24"/>
          </w:rPr>
          <w:t>20</w:t>
        </w:r>
        <w:r w:rsidR="00D0178B" w:rsidRPr="00B22886">
          <w:rPr>
            <w:noProof/>
            <w:webHidden/>
            <w:color w:val="000000" w:themeColor="text1"/>
            <w:sz w:val="24"/>
            <w:szCs w:val="24"/>
          </w:rPr>
          <w:fldChar w:fldCharType="end"/>
        </w:r>
      </w:hyperlink>
    </w:p>
    <w:p w14:paraId="0638E14A" w14:textId="571A5585" w:rsidR="00262ACC" w:rsidRPr="00B22886" w:rsidRDefault="00D0178B">
      <w:pPr>
        <w:rPr>
          <w:color w:val="000000" w:themeColor="text1"/>
          <w:sz w:val="52"/>
          <w:szCs w:val="52"/>
        </w:rPr>
      </w:pPr>
      <w:r w:rsidRPr="00B22886">
        <w:rPr>
          <w:color w:val="000000" w:themeColor="text1"/>
          <w:sz w:val="32"/>
          <w:szCs w:val="32"/>
        </w:rPr>
        <w:fldChar w:fldCharType="end"/>
      </w:r>
      <w:r w:rsidR="00262ACC" w:rsidRPr="00B22886">
        <w:rPr>
          <w:color w:val="000000" w:themeColor="text1"/>
          <w:sz w:val="32"/>
          <w:szCs w:val="32"/>
        </w:rPr>
        <w:br w:type="page"/>
      </w:r>
    </w:p>
    <w:p w14:paraId="64EE7C6F" w14:textId="4C3F8682" w:rsidR="00D0178B" w:rsidRPr="00B22886" w:rsidRDefault="00D0178B" w:rsidP="00D0178B">
      <w:pPr>
        <w:pStyle w:val="Heading1"/>
        <w:rPr>
          <w:color w:val="000000" w:themeColor="text1"/>
        </w:rPr>
      </w:pPr>
      <w:bookmarkStart w:id="0" w:name="_Toc51933977"/>
      <w:r w:rsidRPr="00B22886">
        <w:rPr>
          <w:noProof/>
          <w:color w:val="000000" w:themeColor="text1"/>
        </w:rPr>
        <w:lastRenderedPageBreak/>
        <mc:AlternateContent>
          <mc:Choice Requires="wps">
            <w:drawing>
              <wp:anchor distT="0" distB="0" distL="114300" distR="114300" simplePos="0" relativeHeight="251659264" behindDoc="0" locked="0" layoutInCell="1" allowOverlap="1" wp14:anchorId="3C18077D" wp14:editId="386FBB7A">
                <wp:simplePos x="0" y="0"/>
                <wp:positionH relativeFrom="column">
                  <wp:posOffset>1745673</wp:posOffset>
                </wp:positionH>
                <wp:positionV relativeFrom="paragraph">
                  <wp:posOffset>27709</wp:posOffset>
                </wp:positionV>
                <wp:extent cx="1482436" cy="277091"/>
                <wp:effectExtent l="0" t="0" r="0" b="0"/>
                <wp:wrapNone/>
                <wp:docPr id="2" name="Text Box 2"/>
                <wp:cNvGraphicFramePr/>
                <a:graphic xmlns:a="http://schemas.openxmlformats.org/drawingml/2006/main">
                  <a:graphicData uri="http://schemas.microsoft.com/office/word/2010/wordprocessingShape">
                    <wps:wsp>
                      <wps:cNvSpPr txBox="1"/>
                      <wps:spPr>
                        <a:xfrm>
                          <a:off x="0" y="0"/>
                          <a:ext cx="1482436" cy="277091"/>
                        </a:xfrm>
                        <a:prstGeom prst="rect">
                          <a:avLst/>
                        </a:prstGeom>
                        <a:noFill/>
                        <a:ln w="6350">
                          <a:noFill/>
                        </a:ln>
                      </wps:spPr>
                      <wps:txbx>
                        <w:txbxContent>
                          <w:p w14:paraId="62DC54CF" w14:textId="445502C1" w:rsidR="00D0178B" w:rsidRDefault="00D0178B">
                            <w:r w:rsidRPr="00D0178B">
                              <w:t>(Elizabeth Jackson)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18077D" id="_x0000_t202" coordsize="21600,21600" o:spt="202" path="m,l,21600r21600,l21600,xe">
                <v:stroke joinstyle="miter"/>
                <v:path gradientshapeok="t" o:connecttype="rect"/>
              </v:shapetype>
              <v:shape id="Text Box 2" o:spid="_x0000_s1026" type="#_x0000_t202" style="position:absolute;left:0;text-align:left;margin-left:137.45pt;margin-top:2.2pt;width:116.75pt;height:21.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7MTELQIAAFEEAAAOAAAAZHJzL2Uyb0RvYy54bWysVN9v2jAQfp+0/8Hy+0hIKbQRoWKtmCah&#13;&#10;thJMfTaOTSLFPs82JOyv39kJFHV7mvbinH2/v+8u84dONeQorKtBF3Q8SikRmkNZ631Bf2xXX+4o&#13;&#10;cZ7pkjWgRUFPwtGHxedP89bkIoMKmlJYgkG0y1tT0Mp7kyeJ45VQzI3ACI1KCVYxj1e7T0rLWoyu&#13;&#10;miRL02nSgi2NBS6cw9enXkkXMb6UgvsXKZ3wpCko1ubjaeO5C2eymLN8b5mpaj6Uwf6hCsVqjUkv&#13;&#10;oZ6YZ+Rg6z9CqZpbcCD9iINKQMqai9gDdjNOP3SzqZgRsRcEx5kLTO7/heXPx1dL6rKgGSWaKaRo&#13;&#10;KzpPvkJHsoBOa1yORhuDZr7DZ2T5/O7wMTTdSavCF9shqEecTxdsQzAenCZ32eRmSglHXTabpfcx&#13;&#10;TPLubazz3wQoEoSCWuQuQsqOa+exEjQ9m4RkGlZ100T+Gk3agk5vbtPocNGgR6PRMfTQ1xok3+26&#13;&#10;obEdlCfsy0I/F87wVY3J18z5V2ZxELAVHG7/godsAJPAIFFSgf31t/dgj/yglpIWB6ug7ueBWUFJ&#13;&#10;810jc/fjySRMYrxMbmcZXuy1Znet0Qf1CDi7Y1wjw6MY7H1zFqUF9YY7sAxZUcU0x9wF9Wfx0ffj&#13;&#10;jjvExXIZjXD2DPNrvTE8hA5wBmi33RuzZsDfI3PPcB5Bln+gobftiVgePMg6chQA7lEdcMe5jdQN&#13;&#10;OxYW4/oerd7/BIvfAAAA//8DAFBLAwQUAAYACAAAACEAt27YiOIAAAANAQAADwAAAGRycy9kb3du&#13;&#10;cmV2LnhtbExPPU/DMBDdkfgP1iGxUZsoLSGNU1VBFRKCoaULmxO7SYR9DrHbBn49x1SW0z29u/dR&#13;&#10;rCZn2cmMofco4X4mgBlsvO6xlbB/39xlwEJUqJX1aCR8mwCr8vqqULn2Z9ya0y62jEQw5EpCF+OQ&#13;&#10;cx6azjgVZn4wSNzBj05FgmPL9ajOJO4sT4RYcKd6JIdODabqTPO5OzoJL9XmTW3rxGU/tnp+PayH&#13;&#10;r/3HXMrbm+lpSWO9BBbNFC8f8NeB8kNJwWp/RB2YlZA8pI90KiFNgRE/FxktNeFMAC8L/r9F+QsA&#13;&#10;AP//AwBQSwECLQAUAAYACAAAACEAtoM4kv4AAADhAQAAEwAAAAAAAAAAAAAAAAAAAAAAW0NvbnRl&#13;&#10;bnRfVHlwZXNdLnhtbFBLAQItABQABgAIAAAAIQA4/SH/1gAAAJQBAAALAAAAAAAAAAAAAAAAAC8B&#13;&#10;AABfcmVscy8ucmVsc1BLAQItABQABgAIAAAAIQBj7MTELQIAAFEEAAAOAAAAAAAAAAAAAAAAAC4C&#13;&#10;AABkcnMvZTJvRG9jLnhtbFBLAQItABQABgAIAAAAIQC3btiI4gAAAA0BAAAPAAAAAAAAAAAAAAAA&#13;&#10;AIcEAABkcnMvZG93bnJldi54bWxQSwUGAAAAAAQABADzAAAAlgUAAAAA&#13;&#10;" filled="f" stroked="f" strokeweight=".5pt">
                <v:textbox>
                  <w:txbxContent>
                    <w:p w14:paraId="62DC54CF" w14:textId="445502C1" w:rsidR="00D0178B" w:rsidRDefault="00D0178B">
                      <w:r w:rsidRPr="00D0178B">
                        <w:t>(Elizabeth Jackson)</w:t>
                      </w:r>
                    </w:p>
                  </w:txbxContent>
                </v:textbox>
              </v:shape>
            </w:pict>
          </mc:Fallback>
        </mc:AlternateContent>
      </w:r>
      <w:r w:rsidRPr="00B22886">
        <w:rPr>
          <w:color w:val="000000" w:themeColor="text1"/>
        </w:rPr>
        <w:t xml:space="preserve">Introduction </w:t>
      </w:r>
      <w:bookmarkEnd w:id="0"/>
    </w:p>
    <w:p w14:paraId="4D308A6C" w14:textId="77777777" w:rsidR="00AA21B0" w:rsidRPr="00B22886" w:rsidRDefault="00D0178B" w:rsidP="00262ACC">
      <w:pPr>
        <w:pStyle w:val="Heading2"/>
        <w:rPr>
          <w:color w:val="000000" w:themeColor="text1"/>
        </w:rPr>
      </w:pPr>
      <w:bookmarkStart w:id="1" w:name="_Toc51933978"/>
      <w:r w:rsidRPr="00B22886">
        <w:rPr>
          <w:color w:val="000000" w:themeColor="text1"/>
        </w:rPr>
        <w:t>System to be Produced:</w:t>
      </w:r>
      <w:bookmarkEnd w:id="1"/>
    </w:p>
    <w:p w14:paraId="5A3B350A" w14:textId="77777777" w:rsidR="00AA21B0" w:rsidRPr="00B22886" w:rsidRDefault="00D0178B">
      <w:pPr>
        <w:spacing w:before="240" w:after="240"/>
        <w:rPr>
          <w:color w:val="000000" w:themeColor="text1"/>
        </w:rPr>
      </w:pPr>
      <w:r w:rsidRPr="7EAA7609">
        <w:rPr>
          <w:color w:val="000000" w:themeColor="text1"/>
        </w:rPr>
        <w:t xml:space="preserve">The goal of this system is to produce an application that will allow for friends, family, and acquaintances to be reminded when to contact others. Oftentimes people will contact various others via text, call, or FaceTime at fluctuating frequencies during varying amounts of time. In times of busy lifestyles and events such as quarantine many forget to contact others. This communication and contact, even </w:t>
      </w:r>
      <w:proofErr w:type="spellStart"/>
      <w:r w:rsidRPr="7EAA7609">
        <w:rPr>
          <w:color w:val="000000" w:themeColor="text1"/>
        </w:rPr>
        <w:t>through</w:t>
      </w:r>
      <w:proofErr w:type="spellEnd"/>
      <w:r w:rsidRPr="7EAA7609">
        <w:rPr>
          <w:color w:val="000000" w:themeColor="text1"/>
        </w:rPr>
        <w:t xml:space="preserve"> a simple text, can help others from feeling isolated, depressed, or negative. This application will keep track of text messages sent out, and calls participated in. For each contact number there will be a living calculated average, this living average will fluctuate based on the number of times the participant communicates. The user will be reminded when these averages fall to communicate with the person they may have forgotten about or become too busy to remember to talk to. </w:t>
      </w:r>
    </w:p>
    <w:p w14:paraId="29D86940" w14:textId="77777777" w:rsidR="00AA21B0" w:rsidRPr="00B22886" w:rsidRDefault="00D0178B" w:rsidP="00262ACC">
      <w:pPr>
        <w:pStyle w:val="Heading2"/>
        <w:rPr>
          <w:color w:val="000000" w:themeColor="text1"/>
        </w:rPr>
      </w:pPr>
      <w:bookmarkStart w:id="2" w:name="_Toc51933979"/>
      <w:r w:rsidRPr="7EAA7609">
        <w:rPr>
          <w:color w:val="000000" w:themeColor="text1"/>
        </w:rPr>
        <w:t>Applicable Standards:</w:t>
      </w:r>
      <w:bookmarkEnd w:id="2"/>
    </w:p>
    <w:p w14:paraId="743DF025" w14:textId="24FD46D4" w:rsidR="1DB5B936" w:rsidRDefault="1DB5B936" w:rsidP="7EAA7609">
      <w:r>
        <w:t xml:space="preserve">The standards identified below are in </w:t>
      </w:r>
      <w:r w:rsidR="7C9C6E80">
        <w:t>correlation with those outlined in the Apple Developer Guidelines (see Section 4)</w:t>
      </w:r>
      <w:r w:rsidR="43B684A6">
        <w:t xml:space="preserve">, and only those relevant to this </w:t>
      </w:r>
      <w:r w:rsidR="5954F7D7">
        <w:t xml:space="preserve">system </w:t>
      </w:r>
      <w:r w:rsidR="43B684A6">
        <w:t>are discussed.</w:t>
      </w:r>
    </w:p>
    <w:p w14:paraId="646EAC27" w14:textId="4751CD81" w:rsidR="631107C1" w:rsidRDefault="631107C1" w:rsidP="7EAA7609">
      <w:pPr>
        <w:pStyle w:val="ListParagraph"/>
        <w:numPr>
          <w:ilvl w:val="0"/>
          <w:numId w:val="10"/>
        </w:numPr>
        <w:spacing w:before="240" w:after="240"/>
        <w:rPr>
          <w:color w:val="000000" w:themeColor="text1"/>
        </w:rPr>
      </w:pPr>
      <w:r w:rsidRPr="7EAA7609">
        <w:rPr>
          <w:color w:val="000000" w:themeColor="text1"/>
        </w:rPr>
        <w:t xml:space="preserve">The </w:t>
      </w:r>
      <w:r w:rsidR="57B041DA" w:rsidRPr="7EAA7609">
        <w:rPr>
          <w:color w:val="000000" w:themeColor="text1"/>
        </w:rPr>
        <w:t>system</w:t>
      </w:r>
      <w:r w:rsidRPr="7EAA7609">
        <w:rPr>
          <w:color w:val="000000" w:themeColor="text1"/>
        </w:rPr>
        <w:t xml:space="preserve"> will require user permission before collecting data</w:t>
      </w:r>
    </w:p>
    <w:p w14:paraId="16C08230" w14:textId="241D1D57" w:rsidR="18ACD959" w:rsidRDefault="18ACD959" w:rsidP="7EAA7609">
      <w:pPr>
        <w:numPr>
          <w:ilvl w:val="0"/>
          <w:numId w:val="10"/>
        </w:numPr>
        <w:spacing w:before="240" w:after="240"/>
        <w:rPr>
          <w:color w:val="000000" w:themeColor="text1"/>
        </w:rPr>
      </w:pPr>
      <w:r w:rsidRPr="7EAA7609">
        <w:rPr>
          <w:color w:val="000000" w:themeColor="text1"/>
        </w:rPr>
        <w:t xml:space="preserve">The </w:t>
      </w:r>
      <w:r w:rsidR="7D0BE2DF" w:rsidRPr="7EAA7609">
        <w:rPr>
          <w:color w:val="000000" w:themeColor="text1"/>
        </w:rPr>
        <w:t>system</w:t>
      </w:r>
      <w:r w:rsidRPr="7EAA7609">
        <w:rPr>
          <w:color w:val="000000" w:themeColor="text1"/>
        </w:rPr>
        <w:t xml:space="preserve"> cannot access/collect user data unless required</w:t>
      </w:r>
    </w:p>
    <w:p w14:paraId="35EAF5C2" w14:textId="67AFB0A2" w:rsidR="400DC800" w:rsidRDefault="400DC800" w:rsidP="7EAA7609">
      <w:pPr>
        <w:numPr>
          <w:ilvl w:val="1"/>
          <w:numId w:val="10"/>
        </w:numPr>
        <w:spacing w:before="240" w:after="240"/>
        <w:rPr>
          <w:color w:val="000000" w:themeColor="text1"/>
        </w:rPr>
      </w:pPr>
      <w:r w:rsidRPr="7EAA7609">
        <w:rPr>
          <w:color w:val="000000" w:themeColor="text1"/>
        </w:rPr>
        <w:t>User data will only ever be seen by the user</w:t>
      </w:r>
    </w:p>
    <w:p w14:paraId="561A4E9F" w14:textId="0B8B8DC2" w:rsidR="18ACD959" w:rsidRDefault="18ACD959" w:rsidP="7EAA7609">
      <w:pPr>
        <w:numPr>
          <w:ilvl w:val="1"/>
          <w:numId w:val="10"/>
        </w:numPr>
        <w:spacing w:before="240" w:after="240"/>
        <w:rPr>
          <w:color w:val="000000" w:themeColor="text1"/>
        </w:rPr>
      </w:pPr>
      <w:r w:rsidRPr="7EAA7609">
        <w:rPr>
          <w:color w:val="000000" w:themeColor="text1"/>
        </w:rPr>
        <w:t>User data will never be sold/distributed</w:t>
      </w:r>
      <w:r w:rsidR="4696D4E6" w:rsidRPr="7EAA7609">
        <w:rPr>
          <w:color w:val="000000" w:themeColor="text1"/>
        </w:rPr>
        <w:t xml:space="preserve"> to a third party</w:t>
      </w:r>
    </w:p>
    <w:p w14:paraId="6F648F30" w14:textId="0DB10E93" w:rsidR="18ACD959" w:rsidRDefault="18ACD959" w:rsidP="7EAA7609">
      <w:pPr>
        <w:numPr>
          <w:ilvl w:val="1"/>
          <w:numId w:val="10"/>
        </w:numPr>
        <w:spacing w:before="240" w:after="240"/>
        <w:rPr>
          <w:color w:val="000000" w:themeColor="text1"/>
        </w:rPr>
      </w:pPr>
      <w:r w:rsidRPr="7EAA7609">
        <w:rPr>
          <w:color w:val="000000" w:themeColor="text1"/>
        </w:rPr>
        <w:t xml:space="preserve">User data collection will only occur when needed for the express purposes outlined in </w:t>
      </w:r>
      <w:r w:rsidR="60FF358B" w:rsidRPr="7EAA7609">
        <w:rPr>
          <w:color w:val="000000" w:themeColor="text1"/>
        </w:rPr>
        <w:t>S</w:t>
      </w:r>
      <w:r w:rsidR="4FD8F10B" w:rsidRPr="7EAA7609">
        <w:rPr>
          <w:color w:val="000000" w:themeColor="text1"/>
        </w:rPr>
        <w:t>ection 1.1</w:t>
      </w:r>
    </w:p>
    <w:p w14:paraId="35D56EFA" w14:textId="18E0229A" w:rsidR="0DFB16CF" w:rsidRDefault="0DFB16CF" w:rsidP="7EAA7609">
      <w:pPr>
        <w:pStyle w:val="ListParagraph"/>
        <w:numPr>
          <w:ilvl w:val="0"/>
          <w:numId w:val="10"/>
        </w:numPr>
        <w:spacing w:before="240" w:after="240"/>
        <w:rPr>
          <w:color w:val="000000" w:themeColor="text1"/>
        </w:rPr>
      </w:pPr>
      <w:r w:rsidRPr="7EAA7609">
        <w:rPr>
          <w:color w:val="000000" w:themeColor="text1"/>
        </w:rPr>
        <w:t xml:space="preserve">The </w:t>
      </w:r>
      <w:r w:rsidR="6FCC119B" w:rsidRPr="7EAA7609">
        <w:rPr>
          <w:color w:val="000000" w:themeColor="text1"/>
        </w:rPr>
        <w:t>system</w:t>
      </w:r>
      <w:r w:rsidRPr="7EAA7609">
        <w:rPr>
          <w:color w:val="000000" w:themeColor="text1"/>
        </w:rPr>
        <w:t xml:space="preserve"> is supported by the most current iOS version</w:t>
      </w:r>
    </w:p>
    <w:p w14:paraId="5E7EB9A3" w14:textId="6CB77765" w:rsidR="0DFB16CF" w:rsidRDefault="0DFB16CF" w:rsidP="7EAA7609">
      <w:pPr>
        <w:pStyle w:val="ListParagraph"/>
        <w:numPr>
          <w:ilvl w:val="0"/>
          <w:numId w:val="10"/>
        </w:numPr>
        <w:spacing w:before="240" w:after="240"/>
        <w:rPr>
          <w:color w:val="000000" w:themeColor="text1"/>
        </w:rPr>
      </w:pPr>
      <w:r w:rsidRPr="7EAA7609">
        <w:rPr>
          <w:color w:val="000000" w:themeColor="text1"/>
        </w:rPr>
        <w:t xml:space="preserve">The </w:t>
      </w:r>
      <w:r w:rsidR="398D41B3" w:rsidRPr="7EAA7609">
        <w:rPr>
          <w:color w:val="000000" w:themeColor="text1"/>
        </w:rPr>
        <w:t>system</w:t>
      </w:r>
      <w:r w:rsidRPr="7EAA7609">
        <w:rPr>
          <w:color w:val="000000" w:themeColor="text1"/>
        </w:rPr>
        <w:t xml:space="preserve"> uses</w:t>
      </w:r>
      <w:r w:rsidR="0F8BECBD" w:rsidRPr="7EAA7609">
        <w:rPr>
          <w:color w:val="000000" w:themeColor="text1"/>
        </w:rPr>
        <w:t xml:space="preserve"> entirely</w:t>
      </w:r>
      <w:r w:rsidRPr="7EAA7609">
        <w:rPr>
          <w:color w:val="000000" w:themeColor="text1"/>
        </w:rPr>
        <w:t xml:space="preserve"> original code and UI</w:t>
      </w:r>
    </w:p>
    <w:p w14:paraId="166F404D" w14:textId="54A85740" w:rsidR="151B52FB" w:rsidRDefault="151B52FB" w:rsidP="7EAA7609">
      <w:pPr>
        <w:pStyle w:val="ListParagraph"/>
        <w:numPr>
          <w:ilvl w:val="0"/>
          <w:numId w:val="10"/>
        </w:numPr>
        <w:spacing w:before="240" w:after="240"/>
        <w:rPr>
          <w:color w:val="000000" w:themeColor="text1"/>
        </w:rPr>
      </w:pPr>
      <w:r w:rsidRPr="7EAA7609">
        <w:rPr>
          <w:color w:val="000000" w:themeColor="text1"/>
        </w:rPr>
        <w:t xml:space="preserve">The </w:t>
      </w:r>
      <w:r w:rsidR="46877C1C" w:rsidRPr="7EAA7609">
        <w:rPr>
          <w:color w:val="000000" w:themeColor="text1"/>
        </w:rPr>
        <w:t>system</w:t>
      </w:r>
      <w:r w:rsidRPr="7EAA7609">
        <w:rPr>
          <w:color w:val="000000" w:themeColor="text1"/>
        </w:rPr>
        <w:t xml:space="preserve"> is </w:t>
      </w:r>
      <w:r w:rsidR="0DFB16CF" w:rsidRPr="7EAA7609">
        <w:rPr>
          <w:color w:val="000000" w:themeColor="text1"/>
        </w:rPr>
        <w:t>tailored towards being an app</w:t>
      </w:r>
      <w:r w:rsidR="69A54367" w:rsidRPr="7EAA7609">
        <w:rPr>
          <w:color w:val="000000" w:themeColor="text1"/>
        </w:rPr>
        <w:t xml:space="preserve"> and not a website</w:t>
      </w:r>
    </w:p>
    <w:p w14:paraId="2B98E791" w14:textId="110B61BA" w:rsidR="2A9559C3" w:rsidRDefault="2A9559C3" w:rsidP="7EAA7609">
      <w:pPr>
        <w:pStyle w:val="ListParagraph"/>
        <w:numPr>
          <w:ilvl w:val="0"/>
          <w:numId w:val="10"/>
        </w:numPr>
        <w:spacing w:before="240" w:after="240"/>
        <w:rPr>
          <w:color w:val="000000" w:themeColor="text1"/>
        </w:rPr>
      </w:pPr>
      <w:r w:rsidRPr="7EAA7609">
        <w:rPr>
          <w:color w:val="000000" w:themeColor="text1"/>
        </w:rPr>
        <w:t>The development team will follow the Apple Developer Code of Conduct</w:t>
      </w:r>
    </w:p>
    <w:p w14:paraId="3E670249" w14:textId="77777777" w:rsidR="00AA21B0" w:rsidRPr="00B22886" w:rsidRDefault="00D0178B" w:rsidP="00262ACC">
      <w:pPr>
        <w:pStyle w:val="Heading2"/>
        <w:rPr>
          <w:color w:val="000000" w:themeColor="text1"/>
        </w:rPr>
      </w:pPr>
      <w:bookmarkStart w:id="3" w:name="_Toc51933980"/>
      <w:r w:rsidRPr="00B22886">
        <w:rPr>
          <w:color w:val="000000" w:themeColor="text1"/>
        </w:rPr>
        <w:t>Definitions, Acronyms, and Abbreviations:</w:t>
      </w:r>
      <w:bookmarkEnd w:id="3"/>
    </w:p>
    <w:p w14:paraId="10CF8C28" w14:textId="77777777" w:rsidR="00AA21B0" w:rsidRPr="00B22886" w:rsidRDefault="00D0178B">
      <w:pPr>
        <w:numPr>
          <w:ilvl w:val="0"/>
          <w:numId w:val="12"/>
        </w:numPr>
        <w:spacing w:before="240"/>
        <w:rPr>
          <w:color w:val="000000" w:themeColor="text1"/>
        </w:rPr>
      </w:pPr>
      <w:r w:rsidRPr="00B22886">
        <w:rPr>
          <w:color w:val="000000" w:themeColor="text1"/>
        </w:rPr>
        <w:t>Living Average: Average calculated based off of the current amount of times a user has texted or called another within a defined amount of time. Can raise or lower.</w:t>
      </w:r>
    </w:p>
    <w:p w14:paraId="054081A6" w14:textId="641829D8" w:rsidR="00AA21B0" w:rsidRPr="00B22886" w:rsidRDefault="00D0178B">
      <w:pPr>
        <w:numPr>
          <w:ilvl w:val="0"/>
          <w:numId w:val="12"/>
        </w:numPr>
        <w:spacing w:after="240"/>
        <w:rPr>
          <w:color w:val="000000" w:themeColor="text1"/>
        </w:rPr>
      </w:pPr>
      <w:r w:rsidRPr="00B22886">
        <w:rPr>
          <w:color w:val="000000" w:themeColor="text1"/>
        </w:rPr>
        <w:t xml:space="preserve">The System: The term used to refer to the product/application. </w:t>
      </w:r>
    </w:p>
    <w:p w14:paraId="16BA69BD" w14:textId="2FD62212" w:rsidR="00AA21B0" w:rsidRPr="00B22886" w:rsidRDefault="00D0178B" w:rsidP="00262ACC">
      <w:pPr>
        <w:pStyle w:val="Heading1"/>
        <w:rPr>
          <w:color w:val="000000" w:themeColor="text1"/>
        </w:rPr>
      </w:pPr>
      <w:r w:rsidRPr="00B22886">
        <w:rPr>
          <w:color w:val="000000" w:themeColor="text1"/>
        </w:rPr>
        <w:lastRenderedPageBreak/>
        <w:t xml:space="preserve">Product Overview </w:t>
      </w:r>
      <w:r>
        <w:rPr>
          <w:noProof/>
        </w:rPr>
        <mc:AlternateContent>
          <mc:Choice Requires="wps">
            <w:drawing>
              <wp:inline distT="0" distB="0" distL="114300" distR="114300" wp14:anchorId="18080360" wp14:editId="4F0B6F35">
                <wp:extent cx="1482436" cy="277091"/>
                <wp:effectExtent l="0" t="0" r="0" b="0"/>
                <wp:docPr id="775731477" name="Text Box 3"/>
                <wp:cNvGraphicFramePr/>
                <a:graphic xmlns:a="http://schemas.openxmlformats.org/drawingml/2006/main">
                  <a:graphicData uri="http://schemas.microsoft.com/office/word/2010/wordprocessingShape">
                    <wps:wsp>
                      <wps:cNvSpPr txBox="1"/>
                      <wps:spPr>
                        <a:xfrm>
                          <a:off x="0" y="0"/>
                          <a:ext cx="1482436" cy="277091"/>
                        </a:xfrm>
                        <a:prstGeom prst="rect">
                          <a:avLst/>
                        </a:prstGeom>
                        <a:noFill/>
                        <a:ln w="6350">
                          <a:noFill/>
                        </a:ln>
                      </wps:spPr>
                      <wps:txbx>
                        <w:txbxContent>
                          <w:p w14:paraId="05411300" w14:textId="77777777" w:rsidR="00D0178B" w:rsidRDefault="00D0178B" w:rsidP="00D0178B">
                            <w:r w:rsidRPr="00D0178B">
                              <w:t>(Elizabeth Jackson)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8080360" id="Text Box 3" o:spid="_x0000_s1027" type="#_x0000_t202" style="width:116.75pt;height: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H5ssNwIAAGAEAAAOAAAAZHJzL2Uyb0RvYy54bWysVE2P2jAQvVfqf7B8LwkQyC4irOiuqCqh&#13;&#10;3ZWg2rNxbBLJ8bi2IaG/vmMHWLTtqerFGXs+PO+9ceYPXaPIUVhXgy7ocJBSIjSHstb7gv7Yrr7c&#13;&#10;UeI80yVToEVBT8LRh8XnT/PWzMQIKlClsASLaDdrTUEr780sSRyvRMPcAIzQ6JRgG+Zxa/dJaVmL&#13;&#10;1RuVjNJ0mrRgS2OBC+fw9Kl30kWsL6Xg/kVKJzxRBcXefFxtXHdhTRZzNttbZqqan9tg/9BFw2qN&#13;&#10;l15LPTHPyMHWf5Rqam7BgfQDDk0CUtZcRAyIZph+QLOpmBERC5LjzJUm9//K8ufjqyV1WdA8n+Tj&#13;&#10;YZbnlGjWoFRb0XnyFToyDiy1xs0weGMw3Hd4jGpfzh0eBvCdtE34IiyCfuT7dOU4FOMhKbsbZeMp&#13;&#10;JRx9ozxP72OZ5D3bWOe/CWhIMApqUcNILTuuncdOMPQSEi7TsKqVijoqTdqCTseTNCZcPZihNCYG&#13;&#10;DH2vwfLdrovIrzh2UJ4QnoV+TJzhqxp7WDPnX5nFuUBEOOv+BRepAO+Cs0VJBfbX385DPMqFXkpa&#13;&#10;nLOCup8HZgUl6rtGIe+HWRYGM26yST7Cjb317G49+tA8Ao7yEF+V4dEM8V5dTGmhecMnsQy3ootp&#13;&#10;jncX1F/MR99PPz4pLpbLGISjaJhf643hoXRgNTC87d6YNWcZPAr4DJeJZLMPavSxvR7LgwdZR6kC&#13;&#10;zz2rZ/pxjKOC5ycX3sntPka9/xgWvwEAAP//AwBQSwMEFAAGAAgAAAAhABQURjPhAAAACQEAAA8A&#13;&#10;AABkcnMvZG93bnJldi54bWxMj0FLw0AQhe+C/2EZwZvdNLGlpNmUEimC6KG1F2+T7DYJzc7G7LaN&#13;&#10;/nrHXvTyYHi8N+/LVqPtxNkMvnWkYDqJQBiqnG6pVrB/3zwsQPiApLFzZBR8GQ+r/PYmw1S7C23N&#13;&#10;eRdqwSXkU1TQhNCnUvqqMRb9xPWG2Du4wWLgc6ilHvDC5baTcRTNpcWW+EODvSkaUx13J6vgpdi8&#13;&#10;4baM7eK7K55fD+v+c/8xU+r+bnxasqyXIIIZw18Cfhl4P+Q8rHQn0l50CpgmXJW9OElmIEoFj8kc&#13;&#10;ZJ7J/wT5DwAAAP//AwBQSwECLQAUAAYACAAAACEAtoM4kv4AAADhAQAAEwAAAAAAAAAAAAAAAAAA&#13;&#10;AAAAW0NvbnRlbnRfVHlwZXNdLnhtbFBLAQItABQABgAIAAAAIQA4/SH/1gAAAJQBAAALAAAAAAAA&#13;&#10;AAAAAAAAAC8BAABfcmVscy8ucmVsc1BLAQItABQABgAIAAAAIQCiH5ssNwIAAGAEAAAOAAAAAAAA&#13;&#10;AAAAAAAAAC4CAABkcnMvZTJvRG9jLnhtbFBLAQItABQABgAIAAAAIQAUFEYz4QAAAAkBAAAPAAAA&#13;&#10;AAAAAAAAAAAAAJEEAABkcnMvZG93bnJldi54bWxQSwUGAAAAAAQABADzAAAAnwUAAAAA&#13;&#10;" filled="f" stroked="f" strokeweight=".5pt">
                <v:textbox>
                  <w:txbxContent>
                    <w:p w14:paraId="05411300" w14:textId="77777777" w:rsidR="00D0178B" w:rsidRDefault="00D0178B" w:rsidP="00D0178B">
                      <w:r w:rsidRPr="00D0178B">
                        <w:t>(Elizabeth Jackson)</w:t>
                      </w:r>
                    </w:p>
                  </w:txbxContent>
                </v:textbox>
                <w10:anchorlock/>
              </v:shape>
            </w:pict>
          </mc:Fallback>
        </mc:AlternateContent>
      </w:r>
    </w:p>
    <w:p w14:paraId="0877467D" w14:textId="2BA86D97" w:rsidR="00AA21B0" w:rsidRPr="00B22886" w:rsidRDefault="00D0178B" w:rsidP="00262ACC">
      <w:pPr>
        <w:pStyle w:val="Heading2"/>
        <w:rPr>
          <w:color w:val="000000" w:themeColor="text1"/>
        </w:rPr>
      </w:pPr>
      <w:bookmarkStart w:id="4" w:name="_Toc51933982"/>
      <w:r w:rsidRPr="00B22886">
        <w:rPr>
          <w:color w:val="000000" w:themeColor="text1"/>
        </w:rPr>
        <w:t>Assumptions:</w:t>
      </w:r>
      <w:bookmarkEnd w:id="4"/>
    </w:p>
    <w:p w14:paraId="62D7E02E" w14:textId="77777777" w:rsidR="00AA21B0" w:rsidRPr="00B22886" w:rsidRDefault="00D0178B">
      <w:pPr>
        <w:numPr>
          <w:ilvl w:val="0"/>
          <w:numId w:val="4"/>
        </w:numPr>
        <w:spacing w:before="240"/>
        <w:rPr>
          <w:color w:val="000000" w:themeColor="text1"/>
        </w:rPr>
      </w:pPr>
      <w:r w:rsidRPr="00B22886">
        <w:rPr>
          <w:color w:val="000000" w:themeColor="text1"/>
        </w:rPr>
        <w:t xml:space="preserve">User will install and use app on </w:t>
      </w:r>
      <w:proofErr w:type="gramStart"/>
      <w:r w:rsidRPr="00B22886">
        <w:rPr>
          <w:color w:val="000000" w:themeColor="text1"/>
        </w:rPr>
        <w:t>iOS based</w:t>
      </w:r>
      <w:proofErr w:type="gramEnd"/>
      <w:r w:rsidRPr="00B22886">
        <w:rPr>
          <w:color w:val="000000" w:themeColor="text1"/>
        </w:rPr>
        <w:t xml:space="preserve"> device</w:t>
      </w:r>
    </w:p>
    <w:p w14:paraId="0EC03C73" w14:textId="5AD96600" w:rsidR="00AA21B0" w:rsidRPr="00B22886" w:rsidRDefault="00D0178B">
      <w:pPr>
        <w:numPr>
          <w:ilvl w:val="0"/>
          <w:numId w:val="4"/>
        </w:numPr>
        <w:rPr>
          <w:color w:val="000000" w:themeColor="text1"/>
        </w:rPr>
      </w:pPr>
      <w:r w:rsidRPr="7EAA7609">
        <w:rPr>
          <w:color w:val="000000" w:themeColor="text1"/>
        </w:rPr>
        <w:t>User will have at least 5 MB of storage</w:t>
      </w:r>
      <w:r w:rsidR="2C7C8674" w:rsidRPr="7EAA7609">
        <w:rPr>
          <w:color w:val="000000" w:themeColor="text1"/>
        </w:rPr>
        <w:t xml:space="preserve"> (current project size after initial archive)</w:t>
      </w:r>
      <w:r w:rsidRPr="7EAA7609">
        <w:rPr>
          <w:color w:val="000000" w:themeColor="text1"/>
        </w:rPr>
        <w:t>.</w:t>
      </w:r>
    </w:p>
    <w:p w14:paraId="7FDBC54A" w14:textId="3DE8BF44" w:rsidR="00AA21B0" w:rsidRPr="00B22886" w:rsidRDefault="00D0178B">
      <w:pPr>
        <w:numPr>
          <w:ilvl w:val="0"/>
          <w:numId w:val="4"/>
        </w:numPr>
        <w:spacing w:after="240"/>
        <w:rPr>
          <w:color w:val="000000" w:themeColor="text1"/>
        </w:rPr>
      </w:pPr>
      <w:r w:rsidRPr="7EAA7609">
        <w:rPr>
          <w:color w:val="000000" w:themeColor="text1"/>
        </w:rPr>
        <w:t>Application will be designed to operate on iPhone</w:t>
      </w:r>
      <w:r w:rsidR="544D924A" w:rsidRPr="7EAA7609">
        <w:rPr>
          <w:color w:val="000000" w:themeColor="text1"/>
        </w:rPr>
        <w:t xml:space="preserve"> running at least iOS 13.7</w:t>
      </w:r>
    </w:p>
    <w:p w14:paraId="2D2CACF5" w14:textId="0F95B5A3" w:rsidR="00AA21B0" w:rsidRPr="00B22886" w:rsidRDefault="00D0178B" w:rsidP="00262ACC">
      <w:pPr>
        <w:pStyle w:val="Heading2"/>
        <w:rPr>
          <w:color w:val="000000" w:themeColor="text1"/>
        </w:rPr>
      </w:pPr>
      <w:bookmarkStart w:id="5" w:name="_Toc51933983"/>
      <w:r w:rsidRPr="00B22886">
        <w:rPr>
          <w:color w:val="000000" w:themeColor="text1"/>
        </w:rPr>
        <w:t>Stakeholders:</w:t>
      </w:r>
      <w:bookmarkEnd w:id="5"/>
    </w:p>
    <w:p w14:paraId="25F3FD42" w14:textId="77777777" w:rsidR="00AA21B0" w:rsidRPr="00B22886" w:rsidRDefault="00D0178B">
      <w:pPr>
        <w:spacing w:before="240" w:after="240"/>
        <w:rPr>
          <w:color w:val="000000" w:themeColor="text1"/>
        </w:rPr>
      </w:pPr>
      <w:r w:rsidRPr="00B22886">
        <w:rPr>
          <w:color w:val="000000" w:themeColor="text1"/>
        </w:rPr>
        <w:t>Customer is considered a top stakeholder due to the positive influence of application on a wide audience and mental health. Customer would be concerned with the proper algorithm to calculate reminders before it becomes too much time.</w:t>
      </w:r>
    </w:p>
    <w:p w14:paraId="1C47A70B" w14:textId="77777777" w:rsidR="00AA21B0" w:rsidRPr="00B22886" w:rsidRDefault="00D0178B">
      <w:pPr>
        <w:spacing w:before="240" w:after="240"/>
        <w:rPr>
          <w:color w:val="000000" w:themeColor="text1"/>
        </w:rPr>
      </w:pPr>
      <w:r w:rsidRPr="00B22886">
        <w:rPr>
          <w:color w:val="000000" w:themeColor="text1"/>
        </w:rPr>
        <w:t>Users with mental health concerns or communicating with someone who does are considered reasonable stakeholders as the reminders can heavily influence the positive mental state of another.</w:t>
      </w:r>
    </w:p>
    <w:p w14:paraId="03E01137" w14:textId="77777777" w:rsidR="00AA21B0" w:rsidRPr="00B22886" w:rsidRDefault="00D0178B">
      <w:pPr>
        <w:spacing w:before="240" w:after="240"/>
        <w:rPr>
          <w:color w:val="000000" w:themeColor="text1"/>
        </w:rPr>
      </w:pPr>
      <w:r w:rsidRPr="00B22886">
        <w:rPr>
          <w:color w:val="000000" w:themeColor="text1"/>
        </w:rPr>
        <w:t>The National Institute of Mental Health (NIMH) could take interest in the application to use it as an aid to encourage the support of family members and friends with mental health issues/ disorders.</w:t>
      </w:r>
    </w:p>
    <w:p w14:paraId="6A559556" w14:textId="1E92AA53" w:rsidR="00D0178B" w:rsidRDefault="00D0178B" w:rsidP="7EAA7609">
      <w:pPr>
        <w:pStyle w:val="Heading2"/>
        <w:rPr>
          <w:color w:val="000000" w:themeColor="text1"/>
        </w:rPr>
      </w:pPr>
      <w:bookmarkStart w:id="6" w:name="_Toc51933984"/>
      <w:r w:rsidRPr="7EAA7609">
        <w:rPr>
          <w:color w:val="000000" w:themeColor="text1"/>
        </w:rPr>
        <w:t>Event Table:</w:t>
      </w:r>
      <w:bookmarkEnd w:id="6"/>
    </w:p>
    <w:tbl>
      <w:tblPr>
        <w:tblStyle w:val="TableGrid"/>
        <w:tblW w:w="0" w:type="auto"/>
        <w:tblLayout w:type="fixed"/>
        <w:tblLook w:val="06A0" w:firstRow="1" w:lastRow="0" w:firstColumn="1" w:lastColumn="0" w:noHBand="1" w:noVBand="1"/>
      </w:tblPr>
      <w:tblGrid>
        <w:gridCol w:w="2340"/>
        <w:gridCol w:w="2340"/>
        <w:gridCol w:w="2340"/>
        <w:gridCol w:w="2340"/>
      </w:tblGrid>
      <w:tr w:rsidR="7EAA7609" w14:paraId="730A2DF4" w14:textId="77777777" w:rsidTr="7EAA7609">
        <w:tc>
          <w:tcPr>
            <w:tcW w:w="2340" w:type="dxa"/>
          </w:tcPr>
          <w:p w14:paraId="343B0FFD" w14:textId="1D666F14" w:rsidR="7EAA7609" w:rsidRDefault="7EAA7609">
            <w:r w:rsidRPr="7EAA7609">
              <w:rPr>
                <w:color w:val="000000" w:themeColor="text1"/>
              </w:rPr>
              <w:t>Event Name</w:t>
            </w:r>
          </w:p>
        </w:tc>
        <w:tc>
          <w:tcPr>
            <w:tcW w:w="2340" w:type="dxa"/>
          </w:tcPr>
          <w:p w14:paraId="6E06326B" w14:textId="25A141F9" w:rsidR="7EAA7609" w:rsidRDefault="7EAA7609">
            <w:r w:rsidRPr="7EAA7609">
              <w:rPr>
                <w:color w:val="000000" w:themeColor="text1"/>
              </w:rPr>
              <w:t>External Stimuli</w:t>
            </w:r>
          </w:p>
        </w:tc>
        <w:tc>
          <w:tcPr>
            <w:tcW w:w="2340" w:type="dxa"/>
          </w:tcPr>
          <w:p w14:paraId="2EA2119B" w14:textId="4F3F58D2" w:rsidR="7EAA7609" w:rsidRDefault="7EAA7609">
            <w:r w:rsidRPr="7EAA7609">
              <w:rPr>
                <w:color w:val="000000" w:themeColor="text1"/>
              </w:rPr>
              <w:t>External Responses</w:t>
            </w:r>
          </w:p>
        </w:tc>
        <w:tc>
          <w:tcPr>
            <w:tcW w:w="2340" w:type="dxa"/>
          </w:tcPr>
          <w:p w14:paraId="3936B982" w14:textId="7B9FFB80" w:rsidR="7EAA7609" w:rsidRDefault="7EAA7609">
            <w:r w:rsidRPr="7EAA7609">
              <w:rPr>
                <w:color w:val="000000" w:themeColor="text1"/>
              </w:rPr>
              <w:t>Internal data and state</w:t>
            </w:r>
          </w:p>
        </w:tc>
      </w:tr>
      <w:tr w:rsidR="7EAA7609" w14:paraId="5117ACFC" w14:textId="77777777" w:rsidTr="7EAA7609">
        <w:tc>
          <w:tcPr>
            <w:tcW w:w="2340" w:type="dxa"/>
          </w:tcPr>
          <w:p w14:paraId="150EDAB9" w14:textId="18560396" w:rsidR="7EAA7609" w:rsidRDefault="7EAA7609">
            <w:r w:rsidRPr="7EAA7609">
              <w:rPr>
                <w:color w:val="000000" w:themeColor="text1"/>
              </w:rPr>
              <w:t>Living Average Drops for Contact</w:t>
            </w:r>
          </w:p>
        </w:tc>
        <w:tc>
          <w:tcPr>
            <w:tcW w:w="2340" w:type="dxa"/>
          </w:tcPr>
          <w:p w14:paraId="6F7497DF" w14:textId="60B196B1" w:rsidR="7EAA7609" w:rsidRDefault="7EAA7609">
            <w:r w:rsidRPr="7EAA7609">
              <w:rPr>
                <w:color w:val="000000" w:themeColor="text1"/>
              </w:rPr>
              <w:t xml:space="preserve">User has not contacted contact  </w:t>
            </w:r>
          </w:p>
        </w:tc>
        <w:tc>
          <w:tcPr>
            <w:tcW w:w="2340" w:type="dxa"/>
          </w:tcPr>
          <w:p w14:paraId="5421FD12" w14:textId="22EF82AB" w:rsidR="7EAA7609" w:rsidRDefault="7EAA7609">
            <w:r w:rsidRPr="7EAA7609">
              <w:rPr>
                <w:color w:val="000000" w:themeColor="text1"/>
              </w:rPr>
              <w:t xml:space="preserve">Application pushes notification for </w:t>
            </w:r>
          </w:p>
        </w:tc>
        <w:tc>
          <w:tcPr>
            <w:tcW w:w="2340" w:type="dxa"/>
          </w:tcPr>
          <w:p w14:paraId="7BA0B02F" w14:textId="1D35F852" w:rsidR="7EAA7609" w:rsidRDefault="7EAA7609">
            <w:r w:rsidRPr="7EAA7609">
              <w:rPr>
                <w:color w:val="000000" w:themeColor="text1"/>
              </w:rPr>
              <w:t xml:space="preserve"> </w:t>
            </w:r>
          </w:p>
        </w:tc>
      </w:tr>
      <w:tr w:rsidR="7EAA7609" w14:paraId="5F698BFB" w14:textId="77777777" w:rsidTr="7EAA7609">
        <w:tc>
          <w:tcPr>
            <w:tcW w:w="2340" w:type="dxa"/>
          </w:tcPr>
          <w:p w14:paraId="1C6933CF" w14:textId="77DCC100" w:rsidR="7EAA7609" w:rsidRDefault="7EAA7609">
            <w:r w:rsidRPr="7EAA7609">
              <w:rPr>
                <w:color w:val="000000" w:themeColor="text1"/>
              </w:rPr>
              <w:t>User denies access to Texts, calls, FaceTime</w:t>
            </w:r>
          </w:p>
        </w:tc>
        <w:tc>
          <w:tcPr>
            <w:tcW w:w="2340" w:type="dxa"/>
          </w:tcPr>
          <w:p w14:paraId="71C9B4A0" w14:textId="7D98E29D" w:rsidR="7EAA7609" w:rsidRDefault="7EAA7609">
            <w:r w:rsidRPr="7EAA7609">
              <w:rPr>
                <w:color w:val="000000" w:themeColor="text1"/>
              </w:rPr>
              <w:t xml:space="preserve">User changes settings in app or in settings of device </w:t>
            </w:r>
          </w:p>
        </w:tc>
        <w:tc>
          <w:tcPr>
            <w:tcW w:w="2340" w:type="dxa"/>
          </w:tcPr>
          <w:p w14:paraId="3DF3A751" w14:textId="0F2BB52C" w:rsidR="7EAA7609" w:rsidRDefault="7EAA7609">
            <w:r w:rsidRPr="7EAA7609">
              <w:rPr>
                <w:color w:val="000000" w:themeColor="text1"/>
              </w:rPr>
              <w:t>Application notifies user that access has been denied</w:t>
            </w:r>
          </w:p>
        </w:tc>
        <w:tc>
          <w:tcPr>
            <w:tcW w:w="2340" w:type="dxa"/>
          </w:tcPr>
          <w:p w14:paraId="2DEFFF4F" w14:textId="7CFBFD87" w:rsidR="7EAA7609" w:rsidRDefault="7EAA7609">
            <w:r w:rsidRPr="7EAA7609">
              <w:rPr>
                <w:color w:val="000000" w:themeColor="text1"/>
              </w:rPr>
              <w:t xml:space="preserve"> </w:t>
            </w:r>
            <w:r w:rsidR="23080B5B" w:rsidRPr="7EAA7609">
              <w:rPr>
                <w:color w:val="000000" w:themeColor="text1"/>
              </w:rPr>
              <w:t>Application is unable to reach any contacts and unable to calculate inner circle</w:t>
            </w:r>
          </w:p>
        </w:tc>
      </w:tr>
      <w:tr w:rsidR="7EAA7609" w14:paraId="1C1FD368" w14:textId="77777777" w:rsidTr="7EAA7609">
        <w:tc>
          <w:tcPr>
            <w:tcW w:w="2340" w:type="dxa"/>
          </w:tcPr>
          <w:p w14:paraId="7D2C74B3" w14:textId="6F5A7D33" w:rsidR="5FE02294" w:rsidRDefault="5FE02294" w:rsidP="7EAA7609">
            <w:pPr>
              <w:rPr>
                <w:color w:val="000000" w:themeColor="text1"/>
              </w:rPr>
            </w:pPr>
            <w:r w:rsidRPr="7EAA7609">
              <w:rPr>
                <w:color w:val="000000" w:themeColor="text1"/>
              </w:rPr>
              <w:t>User changes weighting of any of the methods of communication</w:t>
            </w:r>
          </w:p>
        </w:tc>
        <w:tc>
          <w:tcPr>
            <w:tcW w:w="2340" w:type="dxa"/>
          </w:tcPr>
          <w:p w14:paraId="696ECD6F" w14:textId="23DD8CED" w:rsidR="7EAA7609" w:rsidRDefault="7EAA7609">
            <w:r w:rsidRPr="7EAA7609">
              <w:rPr>
                <w:color w:val="000000" w:themeColor="text1"/>
              </w:rPr>
              <w:t xml:space="preserve"> </w:t>
            </w:r>
          </w:p>
        </w:tc>
        <w:tc>
          <w:tcPr>
            <w:tcW w:w="2340" w:type="dxa"/>
          </w:tcPr>
          <w:p w14:paraId="21B00581" w14:textId="4D6AF88D" w:rsidR="06639758" w:rsidRDefault="06639758">
            <w:r w:rsidRPr="7EAA7609">
              <w:rPr>
                <w:color w:val="000000" w:themeColor="text1"/>
              </w:rPr>
              <w:t>Application updates user that inner circle ratings have changed (if any)</w:t>
            </w:r>
          </w:p>
        </w:tc>
        <w:tc>
          <w:tcPr>
            <w:tcW w:w="2340" w:type="dxa"/>
          </w:tcPr>
          <w:p w14:paraId="1BD1C9CF" w14:textId="5EF76E9F" w:rsidR="101B98E5" w:rsidRDefault="101B98E5" w:rsidP="7EAA7609">
            <w:pPr>
              <w:rPr>
                <w:color w:val="000000" w:themeColor="text1"/>
              </w:rPr>
            </w:pPr>
            <w:r w:rsidRPr="7EAA7609">
              <w:rPr>
                <w:color w:val="000000" w:themeColor="text1"/>
              </w:rPr>
              <w:t xml:space="preserve">Program recalculates Living Average based on new weights of </w:t>
            </w:r>
            <w:r w:rsidR="307CC24F" w:rsidRPr="7EAA7609">
              <w:rPr>
                <w:color w:val="000000" w:themeColor="text1"/>
              </w:rPr>
              <w:t>text, call, and other</w:t>
            </w:r>
          </w:p>
        </w:tc>
      </w:tr>
      <w:tr w:rsidR="7EAA7609" w14:paraId="4EE2E81F" w14:textId="77777777" w:rsidTr="7EAA7609">
        <w:trPr>
          <w:trHeight w:val="705"/>
        </w:trPr>
        <w:tc>
          <w:tcPr>
            <w:tcW w:w="2340" w:type="dxa"/>
          </w:tcPr>
          <w:p w14:paraId="28A99D01" w14:textId="45233BB5" w:rsidR="6C7E2125" w:rsidRDefault="6C7E2125" w:rsidP="7EAA7609">
            <w:pPr>
              <w:rPr>
                <w:color w:val="000000" w:themeColor="text1"/>
              </w:rPr>
            </w:pPr>
            <w:r w:rsidRPr="7EAA7609">
              <w:rPr>
                <w:color w:val="000000" w:themeColor="text1"/>
              </w:rPr>
              <w:t>Contact blocked by user</w:t>
            </w:r>
          </w:p>
        </w:tc>
        <w:tc>
          <w:tcPr>
            <w:tcW w:w="2340" w:type="dxa"/>
          </w:tcPr>
          <w:p w14:paraId="48F67DAA" w14:textId="5A306970" w:rsidR="6D010A21" w:rsidRDefault="6D010A21" w:rsidP="7EAA7609">
            <w:pPr>
              <w:rPr>
                <w:color w:val="000000" w:themeColor="text1"/>
              </w:rPr>
            </w:pPr>
            <w:r w:rsidRPr="7EAA7609">
              <w:rPr>
                <w:color w:val="000000" w:themeColor="text1"/>
              </w:rPr>
              <w:t>User inputs contact number to be blocked</w:t>
            </w:r>
          </w:p>
        </w:tc>
        <w:tc>
          <w:tcPr>
            <w:tcW w:w="2340" w:type="dxa"/>
          </w:tcPr>
          <w:p w14:paraId="451F11AE" w14:textId="268830E1" w:rsidR="7EAA7609" w:rsidRDefault="7EAA7609" w:rsidP="7EAA7609">
            <w:pPr>
              <w:rPr>
                <w:color w:val="000000" w:themeColor="text1"/>
              </w:rPr>
            </w:pPr>
          </w:p>
        </w:tc>
        <w:tc>
          <w:tcPr>
            <w:tcW w:w="2340" w:type="dxa"/>
          </w:tcPr>
          <w:p w14:paraId="0CD0FF62" w14:textId="1DC77DBC" w:rsidR="6D010A21" w:rsidRDefault="6D010A21" w:rsidP="7EAA7609">
            <w:pPr>
              <w:rPr>
                <w:color w:val="000000" w:themeColor="text1"/>
              </w:rPr>
            </w:pPr>
            <w:r w:rsidRPr="7EAA7609">
              <w:rPr>
                <w:color w:val="000000" w:themeColor="text1"/>
              </w:rPr>
              <w:t>Program excludes blocked contacts from calculations and data retrieval</w:t>
            </w:r>
          </w:p>
        </w:tc>
      </w:tr>
      <w:tr w:rsidR="7EAA7609" w14:paraId="7AE02025" w14:textId="77777777" w:rsidTr="7EAA7609">
        <w:trPr>
          <w:trHeight w:val="705"/>
        </w:trPr>
        <w:tc>
          <w:tcPr>
            <w:tcW w:w="2340" w:type="dxa"/>
          </w:tcPr>
          <w:p w14:paraId="23724659" w14:textId="787C7CBD" w:rsidR="48A94242" w:rsidRDefault="48A94242" w:rsidP="7EAA7609">
            <w:pPr>
              <w:rPr>
                <w:color w:val="000000" w:themeColor="text1"/>
              </w:rPr>
            </w:pPr>
            <w:r w:rsidRPr="7EAA7609">
              <w:rPr>
                <w:color w:val="000000" w:themeColor="text1"/>
              </w:rPr>
              <w:t>Inner circle of contacts is calculated</w:t>
            </w:r>
          </w:p>
        </w:tc>
        <w:tc>
          <w:tcPr>
            <w:tcW w:w="2340" w:type="dxa"/>
          </w:tcPr>
          <w:p w14:paraId="32493248" w14:textId="78A7DF67" w:rsidR="48A94242" w:rsidRDefault="48A94242" w:rsidP="7EAA7609">
            <w:pPr>
              <w:rPr>
                <w:color w:val="000000" w:themeColor="text1"/>
              </w:rPr>
            </w:pPr>
            <w:r w:rsidRPr="7EAA7609">
              <w:rPr>
                <w:color w:val="000000" w:themeColor="text1"/>
              </w:rPr>
              <w:t>Contact receive enough trust to change positions</w:t>
            </w:r>
          </w:p>
        </w:tc>
        <w:tc>
          <w:tcPr>
            <w:tcW w:w="2340" w:type="dxa"/>
          </w:tcPr>
          <w:p w14:paraId="74502B8E" w14:textId="2CFAACB6" w:rsidR="48A94242" w:rsidRDefault="48A94242">
            <w:r w:rsidRPr="7EAA7609">
              <w:rPr>
                <w:color w:val="000000" w:themeColor="text1"/>
              </w:rPr>
              <w:t>Application updates user that inner circle ratings have changed (if any)</w:t>
            </w:r>
          </w:p>
        </w:tc>
        <w:tc>
          <w:tcPr>
            <w:tcW w:w="2340" w:type="dxa"/>
          </w:tcPr>
          <w:p w14:paraId="511380CC" w14:textId="1AF114EE" w:rsidR="48A94242" w:rsidRDefault="48A94242" w:rsidP="7EAA7609">
            <w:pPr>
              <w:rPr>
                <w:color w:val="000000" w:themeColor="text1"/>
              </w:rPr>
            </w:pPr>
            <w:r w:rsidRPr="7EAA7609">
              <w:rPr>
                <w:color w:val="000000" w:themeColor="text1"/>
              </w:rPr>
              <w:t>Program calculates trust using collected data</w:t>
            </w:r>
          </w:p>
        </w:tc>
      </w:tr>
    </w:tbl>
    <w:p w14:paraId="0FD0BCD3" w14:textId="3700B630" w:rsidR="7EAA7609" w:rsidRDefault="7EAA7609" w:rsidP="7EAA7609">
      <w:pPr>
        <w:spacing w:before="240" w:after="240"/>
        <w:rPr>
          <w:color w:val="000000" w:themeColor="text1"/>
        </w:rPr>
      </w:pPr>
    </w:p>
    <w:p w14:paraId="3E3BDF92" w14:textId="5C535C36" w:rsidR="00AA21B0" w:rsidRPr="00B22886" w:rsidRDefault="00262ACC" w:rsidP="00262ACC">
      <w:pPr>
        <w:pStyle w:val="Heading2"/>
        <w:rPr>
          <w:color w:val="000000" w:themeColor="text1"/>
        </w:rPr>
      </w:pPr>
      <w:bookmarkStart w:id="7" w:name="_Toc51933985"/>
      <w:r w:rsidRPr="7EAA7609">
        <w:rPr>
          <w:color w:val="000000" w:themeColor="text1"/>
        </w:rPr>
        <w:t>U</w:t>
      </w:r>
      <w:r w:rsidR="00D0178B" w:rsidRPr="7EAA7609">
        <w:rPr>
          <w:color w:val="000000" w:themeColor="text1"/>
        </w:rPr>
        <w:t>se Case Diagram:</w:t>
      </w:r>
      <w:bookmarkEnd w:id="7"/>
    </w:p>
    <w:p w14:paraId="477EA748" w14:textId="285A24FF" w:rsidR="0F99E4C0" w:rsidRDefault="0F99E4C0" w:rsidP="7EAA7609">
      <w:r>
        <w:rPr>
          <w:noProof/>
        </w:rPr>
        <w:drawing>
          <wp:inline distT="0" distB="0" distL="0" distR="0" wp14:anchorId="0F9973D8" wp14:editId="652120F6">
            <wp:extent cx="4572000" cy="4248150"/>
            <wp:effectExtent l="0" t="0" r="0" b="0"/>
            <wp:docPr id="1409523450" name="Picture 1409523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4248150"/>
                    </a:xfrm>
                    <a:prstGeom prst="rect">
                      <a:avLst/>
                    </a:prstGeom>
                  </pic:spPr>
                </pic:pic>
              </a:graphicData>
            </a:graphic>
          </wp:inline>
        </w:drawing>
      </w:r>
    </w:p>
    <w:p w14:paraId="1157C38A" w14:textId="75234432" w:rsidR="00AA21B0" w:rsidRPr="00B22886" w:rsidRDefault="00D0178B" w:rsidP="00D0178B">
      <w:pPr>
        <w:pStyle w:val="Heading2"/>
        <w:rPr>
          <w:color w:val="000000" w:themeColor="text1"/>
        </w:rPr>
      </w:pPr>
      <w:bookmarkStart w:id="8" w:name="_Toc51933986"/>
      <w:r w:rsidRPr="00B22886">
        <w:rPr>
          <w:color w:val="000000" w:themeColor="text1"/>
        </w:rPr>
        <w:t>Use Case Descriptions:</w:t>
      </w:r>
      <w:bookmarkEnd w:id="8"/>
    </w:p>
    <w:p w14:paraId="5F1D8CD5" w14:textId="77777777" w:rsidR="002307AE" w:rsidRPr="002307AE" w:rsidRDefault="00D0178B" w:rsidP="002307AE">
      <w:pPr>
        <w:numPr>
          <w:ilvl w:val="0"/>
          <w:numId w:val="3"/>
        </w:numPr>
        <w:spacing w:before="240" w:after="240"/>
        <w:rPr>
          <w:color w:val="000000" w:themeColor="text1"/>
        </w:rPr>
      </w:pPr>
      <w:r w:rsidRPr="002307AE">
        <w:rPr>
          <w:color w:val="000000" w:themeColor="text1"/>
        </w:rPr>
        <w:t>&lt;</w:t>
      </w:r>
      <w:bookmarkStart w:id="9" w:name="_Toc51933987"/>
      <w:r w:rsidR="002307AE" w:rsidRPr="002307AE">
        <w:rPr>
          <w:color w:val="000000" w:themeColor="text1"/>
        </w:rPr>
        <w:t xml:space="preserve">Actors - the actors are the User and two databases: Contact Database, Communication Tracker Database  </w:t>
      </w:r>
    </w:p>
    <w:p w14:paraId="0BB0AC63" w14:textId="77777777" w:rsidR="002307AE" w:rsidRPr="002307AE" w:rsidRDefault="002307AE" w:rsidP="002307AE">
      <w:pPr>
        <w:numPr>
          <w:ilvl w:val="0"/>
          <w:numId w:val="3"/>
        </w:numPr>
        <w:spacing w:before="240" w:after="240"/>
        <w:rPr>
          <w:color w:val="000000" w:themeColor="text1"/>
        </w:rPr>
      </w:pPr>
      <w:r w:rsidRPr="002307AE">
        <w:rPr>
          <w:color w:val="000000" w:themeColor="text1"/>
        </w:rPr>
        <w:t xml:space="preserve">Processes - The main processes that the system is doing is allowing people to browse, display their information and obtain information.  </w:t>
      </w:r>
    </w:p>
    <w:p w14:paraId="0A1F25EF" w14:textId="13D1FFC0" w:rsidR="006631D9" w:rsidRPr="002307AE" w:rsidRDefault="006631D9" w:rsidP="00167D91">
      <w:pPr>
        <w:numPr>
          <w:ilvl w:val="0"/>
          <w:numId w:val="3"/>
        </w:numPr>
        <w:spacing w:before="240" w:after="240"/>
        <w:rPr>
          <w:color w:val="000000" w:themeColor="text1"/>
          <w:sz w:val="40"/>
          <w:szCs w:val="40"/>
        </w:rPr>
      </w:pPr>
      <w:r w:rsidRPr="002307AE">
        <w:rPr>
          <w:color w:val="000000" w:themeColor="text1"/>
        </w:rPr>
        <w:br w:type="page"/>
      </w:r>
    </w:p>
    <w:p w14:paraId="542FC050" w14:textId="324B3438" w:rsidR="00AA21B0" w:rsidRPr="00B22886" w:rsidRDefault="00D0178B" w:rsidP="00D0178B">
      <w:pPr>
        <w:pStyle w:val="Heading1"/>
        <w:rPr>
          <w:color w:val="000000" w:themeColor="text1"/>
        </w:rPr>
      </w:pPr>
      <w:r w:rsidRPr="00B22886">
        <w:rPr>
          <w:color w:val="000000" w:themeColor="text1"/>
        </w:rPr>
        <w:lastRenderedPageBreak/>
        <w:t>Specific Requirements</w:t>
      </w:r>
      <w:bookmarkEnd w:id="9"/>
    </w:p>
    <w:p w14:paraId="6645DC5A" w14:textId="39C43844" w:rsidR="00AA21B0" w:rsidRPr="00B22886" w:rsidRDefault="00D0178B" w:rsidP="00D0178B">
      <w:pPr>
        <w:pStyle w:val="Heading2"/>
        <w:rPr>
          <w:color w:val="000000" w:themeColor="text1"/>
        </w:rPr>
      </w:pPr>
      <w:bookmarkStart w:id="10" w:name="_Toc51933988"/>
      <w:r w:rsidRPr="00B22886">
        <w:rPr>
          <w:color w:val="000000" w:themeColor="text1"/>
        </w:rPr>
        <w:t>Functional Requirements:</w:t>
      </w:r>
      <w:bookmarkEnd w:id="10"/>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64798860"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235B7D" w14:textId="77777777" w:rsidR="00AA21B0" w:rsidRPr="00B22886" w:rsidRDefault="00D0178B">
            <w:pPr>
              <w:spacing w:before="240" w:after="240"/>
              <w:rPr>
                <w:color w:val="000000" w:themeColor="text1"/>
              </w:rPr>
            </w:pPr>
            <w:r w:rsidRPr="00B22886">
              <w:rPr>
                <w:color w:val="000000" w:themeColor="text1"/>
              </w:rPr>
              <w:t xml:space="preserve">No: 3.1.1              </w:t>
            </w:r>
          </w:p>
        </w:tc>
      </w:tr>
      <w:tr w:rsidR="00AA21B0" w:rsidRPr="00B22886" w14:paraId="1507E3C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71AD08" w14:textId="77777777" w:rsidR="00AA21B0" w:rsidRPr="00B22886" w:rsidRDefault="00D0178B">
            <w:pPr>
              <w:spacing w:before="240" w:after="240"/>
              <w:rPr>
                <w:color w:val="000000" w:themeColor="text1"/>
              </w:rPr>
            </w:pPr>
            <w:r w:rsidRPr="00B22886">
              <w:rPr>
                <w:color w:val="000000" w:themeColor="text1"/>
              </w:rPr>
              <w:t>Statement: The system shall allow the user to block certain numbers from being used in the algorithm</w:t>
            </w:r>
          </w:p>
        </w:tc>
      </w:tr>
      <w:tr w:rsidR="00AA21B0" w:rsidRPr="00B22886" w14:paraId="1F0031A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BAE56B"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4C40D909"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7ECB0F" w14:textId="77777777" w:rsidR="00AA21B0" w:rsidRPr="00B22886" w:rsidRDefault="00D0178B">
            <w:pPr>
              <w:spacing w:before="240" w:after="240"/>
              <w:rPr>
                <w:b/>
                <w:color w:val="000000" w:themeColor="text1"/>
              </w:rPr>
            </w:pPr>
            <w:r w:rsidRPr="00B22886">
              <w:rPr>
                <w:color w:val="000000" w:themeColor="text1"/>
              </w:rPr>
              <w:t xml:space="preserve">Dependency: </w:t>
            </w:r>
            <w:r w:rsidRPr="00B22886">
              <w:rPr>
                <w:bCs/>
                <w:color w:val="000000" w:themeColor="text1"/>
              </w:rPr>
              <w:t>3.2.7 and 3.2.9</w:t>
            </w:r>
          </w:p>
        </w:tc>
      </w:tr>
      <w:tr w:rsidR="00AA21B0" w:rsidRPr="00B22886" w14:paraId="346323E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D31F42" w14:textId="77777777" w:rsidR="00AA21B0" w:rsidRPr="00B22886" w:rsidRDefault="00D0178B">
            <w:pPr>
              <w:spacing w:before="240" w:after="240"/>
              <w:rPr>
                <w:color w:val="000000" w:themeColor="text1"/>
              </w:rPr>
            </w:pPr>
            <w:r w:rsidRPr="00B22886">
              <w:rPr>
                <w:color w:val="000000" w:themeColor="text1"/>
              </w:rPr>
              <w:t>Evaluation Method: The system has an option to input a number and that blocks the number from being used in the algorithm</w:t>
            </w:r>
          </w:p>
        </w:tc>
      </w:tr>
      <w:tr w:rsidR="00AA21B0" w:rsidRPr="00B22886" w14:paraId="58D5F2A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646726" w14:textId="77777777" w:rsidR="00AA21B0" w:rsidRPr="00B22886" w:rsidRDefault="00D0178B">
            <w:pPr>
              <w:spacing w:before="240" w:after="240"/>
              <w:rPr>
                <w:color w:val="000000" w:themeColor="text1"/>
              </w:rPr>
            </w:pPr>
            <w:r w:rsidRPr="00B22886">
              <w:rPr>
                <w:color w:val="000000" w:themeColor="text1"/>
              </w:rPr>
              <w:t xml:space="preserve">Revision History: </w:t>
            </w:r>
            <w:proofErr w:type="spellStart"/>
            <w:r w:rsidRPr="00B22886">
              <w:rPr>
                <w:color w:val="000000" w:themeColor="text1"/>
              </w:rPr>
              <w:t>Garðar</w:t>
            </w:r>
            <w:proofErr w:type="spellEnd"/>
            <w:r w:rsidRPr="00B22886">
              <w:rPr>
                <w:color w:val="000000" w:themeColor="text1"/>
              </w:rPr>
              <w:t>, created 9/22</w:t>
            </w:r>
          </w:p>
        </w:tc>
      </w:tr>
    </w:tbl>
    <w:p w14:paraId="76B9BC77" w14:textId="65C8BB92" w:rsidR="00AA21B0" w:rsidRPr="00B22886" w:rsidRDefault="00D0178B" w:rsidP="00D0178B">
      <w:pPr>
        <w:pStyle w:val="Heading2"/>
        <w:rPr>
          <w:color w:val="000000" w:themeColor="text1"/>
        </w:rPr>
      </w:pPr>
      <w:bookmarkStart w:id="11" w:name="_Toc51933989"/>
      <w:r w:rsidRPr="00B22886">
        <w:rPr>
          <w:color w:val="000000" w:themeColor="text1"/>
        </w:rPr>
        <w:t>Interface Requirements:</w:t>
      </w:r>
      <w:bookmarkEnd w:id="11"/>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25B1C3F0"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802900" w14:textId="77777777" w:rsidR="00AA21B0" w:rsidRPr="00B22886" w:rsidRDefault="00D0178B">
            <w:pPr>
              <w:spacing w:before="240" w:after="240"/>
              <w:rPr>
                <w:color w:val="000000" w:themeColor="text1"/>
              </w:rPr>
            </w:pPr>
            <w:r w:rsidRPr="00B22886">
              <w:rPr>
                <w:color w:val="000000" w:themeColor="text1"/>
              </w:rPr>
              <w:t>No: 3.2.1</w:t>
            </w:r>
          </w:p>
        </w:tc>
      </w:tr>
      <w:tr w:rsidR="00AA21B0" w:rsidRPr="00B22886" w14:paraId="08653F40"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B686FC" w14:textId="77777777" w:rsidR="00AA21B0" w:rsidRPr="00B22886" w:rsidRDefault="00D0178B">
            <w:pPr>
              <w:spacing w:before="240" w:after="240"/>
              <w:rPr>
                <w:color w:val="000000" w:themeColor="text1"/>
              </w:rPr>
            </w:pPr>
            <w:r w:rsidRPr="00B22886">
              <w:rPr>
                <w:color w:val="000000" w:themeColor="text1"/>
              </w:rPr>
              <w:t>Statement: The system shall display the names of the user’s innermost circle of friends</w:t>
            </w:r>
          </w:p>
        </w:tc>
      </w:tr>
      <w:tr w:rsidR="00AA21B0" w:rsidRPr="00B22886" w14:paraId="1B52D25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383B97"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707365BE"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5B4BAF" w14:textId="77777777" w:rsidR="00AA21B0" w:rsidRPr="00B22886" w:rsidRDefault="00D0178B">
            <w:pPr>
              <w:spacing w:before="240" w:after="240"/>
              <w:rPr>
                <w:b/>
                <w:color w:val="000000" w:themeColor="text1"/>
              </w:rPr>
            </w:pPr>
            <w:r w:rsidRPr="00B22886">
              <w:rPr>
                <w:color w:val="000000" w:themeColor="text1"/>
              </w:rPr>
              <w:lastRenderedPageBreak/>
              <w:t xml:space="preserve">Dependency: </w:t>
            </w:r>
            <w:r w:rsidRPr="00B22886">
              <w:rPr>
                <w:bCs/>
                <w:color w:val="000000" w:themeColor="text1"/>
              </w:rPr>
              <w:t>3.2.7</w:t>
            </w:r>
          </w:p>
        </w:tc>
      </w:tr>
      <w:tr w:rsidR="00AA21B0" w:rsidRPr="00B22886" w14:paraId="76453BE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131CD1" w14:textId="77777777" w:rsidR="00AA21B0" w:rsidRPr="00B22886" w:rsidRDefault="00D0178B">
            <w:pPr>
              <w:spacing w:before="240" w:after="240"/>
              <w:rPr>
                <w:color w:val="000000" w:themeColor="text1"/>
              </w:rPr>
            </w:pPr>
            <w:r w:rsidRPr="00B22886">
              <w:rPr>
                <w:color w:val="000000" w:themeColor="text1"/>
              </w:rPr>
              <w:t>Evaluation Method: The system displays the list of the user’s innermost circle of friends</w:t>
            </w:r>
          </w:p>
        </w:tc>
      </w:tr>
      <w:tr w:rsidR="00AA21B0" w:rsidRPr="00B22886" w14:paraId="74FC4A96"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177BFC" w14:textId="77777777" w:rsidR="00AA21B0" w:rsidRPr="00B22886" w:rsidRDefault="00D0178B">
            <w:pPr>
              <w:spacing w:before="240" w:after="240"/>
              <w:rPr>
                <w:color w:val="000000" w:themeColor="text1"/>
              </w:rPr>
            </w:pPr>
            <w:r w:rsidRPr="00B22886">
              <w:rPr>
                <w:color w:val="000000" w:themeColor="text1"/>
              </w:rPr>
              <w:t xml:space="preserve">Revision History: </w:t>
            </w:r>
            <w:proofErr w:type="spellStart"/>
            <w:r w:rsidRPr="00B22886">
              <w:rPr>
                <w:color w:val="000000" w:themeColor="text1"/>
              </w:rPr>
              <w:t>Garðar</w:t>
            </w:r>
            <w:proofErr w:type="spellEnd"/>
            <w:r w:rsidRPr="00B22886">
              <w:rPr>
                <w:color w:val="000000" w:themeColor="text1"/>
              </w:rPr>
              <w:t>, created 9/22</w:t>
            </w:r>
          </w:p>
        </w:tc>
      </w:tr>
    </w:tbl>
    <w:p w14:paraId="0DC646BE" w14:textId="77777777" w:rsidR="00AA21B0" w:rsidRPr="00B22886" w:rsidRDefault="00AA21B0">
      <w:pPr>
        <w:spacing w:before="240" w:after="240"/>
        <w:rPr>
          <w:color w:val="000000" w:themeColor="text1"/>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053F4C6A" w14:textId="77777777">
        <w:trPr>
          <w:trHeight w:val="55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A94B062" w14:textId="77777777" w:rsidR="00AA21B0" w:rsidRPr="00B22886" w:rsidRDefault="00D0178B">
            <w:pPr>
              <w:spacing w:before="240" w:after="240"/>
              <w:rPr>
                <w:color w:val="000000" w:themeColor="text1"/>
              </w:rPr>
            </w:pPr>
            <w:r w:rsidRPr="00B22886">
              <w:rPr>
                <w:color w:val="000000" w:themeColor="text1"/>
              </w:rPr>
              <w:t>No: 3.2.2</w:t>
            </w:r>
          </w:p>
        </w:tc>
      </w:tr>
      <w:tr w:rsidR="00AA21B0" w:rsidRPr="00B22886" w14:paraId="3E53BB4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632372" w14:textId="77777777" w:rsidR="00AA21B0" w:rsidRPr="00B22886" w:rsidRDefault="00D0178B">
            <w:pPr>
              <w:spacing w:before="240" w:after="240"/>
              <w:rPr>
                <w:color w:val="000000" w:themeColor="text1"/>
              </w:rPr>
            </w:pPr>
            <w:r w:rsidRPr="00B22886">
              <w:rPr>
                <w:color w:val="000000" w:themeColor="text1"/>
              </w:rPr>
              <w:t>Statement: The system shall have a home screen (we have to discuss this a bit better, what do we want for our UI)</w:t>
            </w:r>
          </w:p>
        </w:tc>
      </w:tr>
      <w:tr w:rsidR="00AA21B0" w:rsidRPr="00B22886" w14:paraId="62094E2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4598F2"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71AF977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094BDA" w14:textId="77777777" w:rsidR="00AA21B0" w:rsidRPr="00B22886" w:rsidRDefault="00D0178B">
            <w:pPr>
              <w:spacing w:before="240" w:after="240"/>
              <w:rPr>
                <w:color w:val="000000" w:themeColor="text1"/>
              </w:rPr>
            </w:pPr>
            <w:r w:rsidRPr="00B22886">
              <w:rPr>
                <w:color w:val="000000" w:themeColor="text1"/>
              </w:rPr>
              <w:t>Evaluation Method: The app opens up on a home screen</w:t>
            </w:r>
          </w:p>
        </w:tc>
      </w:tr>
      <w:tr w:rsidR="00AA21B0" w:rsidRPr="00B22886" w14:paraId="7E9F001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8520BE3" w14:textId="77777777" w:rsidR="00AA21B0" w:rsidRPr="00B22886" w:rsidRDefault="00D0178B">
            <w:pPr>
              <w:spacing w:before="240" w:after="240"/>
              <w:rPr>
                <w:color w:val="000000" w:themeColor="text1"/>
              </w:rPr>
            </w:pPr>
            <w:r w:rsidRPr="00B22886">
              <w:rPr>
                <w:color w:val="000000" w:themeColor="text1"/>
              </w:rPr>
              <w:t xml:space="preserve">Revision History: </w:t>
            </w:r>
            <w:proofErr w:type="spellStart"/>
            <w:r w:rsidRPr="00B22886">
              <w:rPr>
                <w:color w:val="000000" w:themeColor="text1"/>
              </w:rPr>
              <w:t>Garðar</w:t>
            </w:r>
            <w:proofErr w:type="spellEnd"/>
            <w:r w:rsidRPr="00B22886">
              <w:rPr>
                <w:color w:val="000000" w:themeColor="text1"/>
              </w:rPr>
              <w:t>, created 9/22</w:t>
            </w:r>
          </w:p>
        </w:tc>
      </w:tr>
    </w:tbl>
    <w:p w14:paraId="34D28F14" w14:textId="77777777" w:rsidR="00AA21B0" w:rsidRPr="00B22886" w:rsidRDefault="00AA21B0">
      <w:pPr>
        <w:spacing w:before="240" w:after="240"/>
        <w:rPr>
          <w:color w:val="000000" w:themeColor="text1"/>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641125F7" w14:textId="77777777">
        <w:trPr>
          <w:trHeight w:val="25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7B255" w14:textId="77777777" w:rsidR="00AA21B0" w:rsidRPr="00B22886" w:rsidRDefault="00D0178B">
            <w:pPr>
              <w:spacing w:before="240" w:after="240"/>
              <w:rPr>
                <w:color w:val="000000" w:themeColor="text1"/>
              </w:rPr>
            </w:pPr>
            <w:r w:rsidRPr="00B22886">
              <w:rPr>
                <w:color w:val="000000" w:themeColor="text1"/>
              </w:rPr>
              <w:t>No: 3.2.3</w:t>
            </w:r>
          </w:p>
        </w:tc>
      </w:tr>
      <w:tr w:rsidR="00AA21B0" w:rsidRPr="00B22886" w14:paraId="3D3E8A60"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EA72B0" w14:textId="77777777" w:rsidR="00AA21B0" w:rsidRPr="00B22886" w:rsidRDefault="00D0178B">
            <w:pPr>
              <w:spacing w:before="240" w:after="240"/>
              <w:rPr>
                <w:color w:val="000000" w:themeColor="text1"/>
              </w:rPr>
            </w:pPr>
            <w:r w:rsidRPr="00B22886">
              <w:rPr>
                <w:color w:val="000000" w:themeColor="text1"/>
              </w:rPr>
              <w:t>Statement: The system shall notify a user when a ranking has dropped</w:t>
            </w:r>
          </w:p>
        </w:tc>
      </w:tr>
      <w:tr w:rsidR="00AA21B0" w:rsidRPr="00B22886" w14:paraId="3827E1A6"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F66CF"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79D52C57"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87DF6" w14:textId="77777777" w:rsidR="00AA21B0" w:rsidRPr="00B22886" w:rsidRDefault="00D0178B">
            <w:pPr>
              <w:spacing w:before="240" w:after="240"/>
              <w:rPr>
                <w:color w:val="000000" w:themeColor="text1"/>
              </w:rPr>
            </w:pPr>
            <w:r w:rsidRPr="00B22886">
              <w:rPr>
                <w:color w:val="000000" w:themeColor="text1"/>
              </w:rPr>
              <w:lastRenderedPageBreak/>
              <w:t xml:space="preserve">Dependency: This requirement will depend on the average line tracker and the database where information is stored. </w:t>
            </w:r>
          </w:p>
        </w:tc>
      </w:tr>
      <w:tr w:rsidR="00AA21B0" w:rsidRPr="00B22886" w14:paraId="300ED9B9"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130E0E" w14:textId="77777777" w:rsidR="00AA21B0" w:rsidRPr="00B22886" w:rsidRDefault="00D0178B">
            <w:pPr>
              <w:spacing w:before="240" w:after="240"/>
              <w:rPr>
                <w:color w:val="000000" w:themeColor="text1"/>
              </w:rPr>
            </w:pPr>
            <w:r w:rsidRPr="00B22886">
              <w:rPr>
                <w:color w:val="000000" w:themeColor="text1"/>
              </w:rPr>
              <w:t xml:space="preserve">Conflicts: When a user does not input information necessary to create an accurate algorithm judgement. </w:t>
            </w:r>
          </w:p>
        </w:tc>
      </w:tr>
      <w:tr w:rsidR="00AA21B0" w:rsidRPr="00B22886" w14:paraId="13C407D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C34F3F" w14:textId="58F7E863" w:rsidR="00AA21B0" w:rsidRPr="00B22886" w:rsidRDefault="00D0178B">
            <w:pPr>
              <w:spacing w:before="240" w:after="240"/>
              <w:rPr>
                <w:color w:val="000000" w:themeColor="text1"/>
              </w:rPr>
            </w:pPr>
            <w:r w:rsidRPr="00B22886">
              <w:rPr>
                <w:color w:val="000000" w:themeColor="text1"/>
              </w:rPr>
              <w:t xml:space="preserve">Evaluation Method: The system will send a notification to an IOS user via banner, </w:t>
            </w:r>
            <w:r w:rsidR="00B22886" w:rsidRPr="00B22886">
              <w:rPr>
                <w:color w:val="000000" w:themeColor="text1"/>
              </w:rPr>
              <w:t>lock screen</w:t>
            </w:r>
            <w:r w:rsidRPr="00B22886">
              <w:rPr>
                <w:color w:val="000000" w:themeColor="text1"/>
              </w:rPr>
              <w:t>, and Notification Center</w:t>
            </w:r>
          </w:p>
        </w:tc>
      </w:tr>
      <w:tr w:rsidR="00AA21B0" w:rsidRPr="00B22886" w14:paraId="23F0ED2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6DA8C8" w14:textId="77777777" w:rsidR="00AA21B0" w:rsidRPr="00B22886" w:rsidRDefault="00D0178B">
            <w:pPr>
              <w:spacing w:before="240" w:after="240"/>
              <w:rPr>
                <w:color w:val="000000" w:themeColor="text1"/>
              </w:rPr>
            </w:pPr>
            <w:r w:rsidRPr="00B22886">
              <w:rPr>
                <w:color w:val="000000" w:themeColor="text1"/>
              </w:rPr>
              <w:t>Revision History: Gabrielle Stoney &amp; Jason Hansen Created 09/24</w:t>
            </w:r>
          </w:p>
        </w:tc>
      </w:tr>
    </w:tbl>
    <w:p w14:paraId="6CC6CB9B" w14:textId="77777777" w:rsidR="00AA21B0" w:rsidRPr="00B22886" w:rsidRDefault="00AA21B0">
      <w:pPr>
        <w:spacing w:before="240" w:after="240"/>
        <w:rPr>
          <w:color w:val="000000" w:themeColor="text1"/>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747BBAB7" w14:textId="77777777">
        <w:trPr>
          <w:trHeight w:val="8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7DDC5E" w14:textId="77777777" w:rsidR="00AA21B0" w:rsidRPr="00B22886" w:rsidRDefault="00D0178B">
            <w:pPr>
              <w:spacing w:before="240" w:after="240"/>
              <w:rPr>
                <w:color w:val="000000" w:themeColor="text1"/>
              </w:rPr>
            </w:pPr>
            <w:r w:rsidRPr="00B22886">
              <w:rPr>
                <w:color w:val="000000" w:themeColor="text1"/>
              </w:rPr>
              <w:t>No: 3.2.4</w:t>
            </w:r>
          </w:p>
        </w:tc>
      </w:tr>
      <w:tr w:rsidR="00AA21B0" w:rsidRPr="00B22886" w14:paraId="0D21683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9B70401" w14:textId="77777777" w:rsidR="00AA21B0" w:rsidRPr="00B22886" w:rsidRDefault="00D0178B">
            <w:pPr>
              <w:spacing w:before="240" w:after="240"/>
              <w:rPr>
                <w:color w:val="000000" w:themeColor="text1"/>
              </w:rPr>
            </w:pPr>
            <w:r w:rsidRPr="00B22886">
              <w:rPr>
                <w:color w:val="000000" w:themeColor="text1"/>
              </w:rPr>
              <w:t>Statement: The system shall send the user a notification survey to rank the quality of communication.</w:t>
            </w:r>
          </w:p>
        </w:tc>
      </w:tr>
      <w:tr w:rsidR="00AA21B0" w:rsidRPr="00B22886" w14:paraId="22ACFF3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A7D541"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2A5E7E1D"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1C7002C" w14:textId="77777777" w:rsidR="00AA21B0" w:rsidRPr="00B22886" w:rsidRDefault="00D0178B">
            <w:pPr>
              <w:spacing w:before="240" w:after="240"/>
              <w:rPr>
                <w:color w:val="000000" w:themeColor="text1"/>
              </w:rPr>
            </w:pPr>
            <w:r w:rsidRPr="00B22886">
              <w:rPr>
                <w:color w:val="000000" w:themeColor="text1"/>
              </w:rPr>
              <w:t>Dependency: This requirement will depend on the user filling out the survey for each interaction found.</w:t>
            </w:r>
          </w:p>
        </w:tc>
      </w:tr>
      <w:tr w:rsidR="00AA21B0" w:rsidRPr="00B22886" w14:paraId="048D889D"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18E81E" w14:textId="77777777" w:rsidR="00AA21B0" w:rsidRPr="00B22886" w:rsidRDefault="00D0178B">
            <w:pPr>
              <w:spacing w:before="240" w:after="240"/>
              <w:rPr>
                <w:color w:val="000000" w:themeColor="text1"/>
              </w:rPr>
            </w:pPr>
            <w:r w:rsidRPr="00B22886">
              <w:rPr>
                <w:color w:val="000000" w:themeColor="text1"/>
              </w:rPr>
              <w:t xml:space="preserve">Conflicts: When a user does not input information necessary to create an accurate algorithm judgement. </w:t>
            </w:r>
          </w:p>
        </w:tc>
      </w:tr>
      <w:tr w:rsidR="00AA21B0" w:rsidRPr="00B22886" w14:paraId="62251979"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BEADFA" w14:textId="77777777" w:rsidR="00AA21B0" w:rsidRPr="00B22886" w:rsidRDefault="00D0178B">
            <w:pPr>
              <w:spacing w:before="240" w:after="240"/>
              <w:rPr>
                <w:color w:val="000000" w:themeColor="text1"/>
              </w:rPr>
            </w:pPr>
            <w:r w:rsidRPr="00B22886">
              <w:rPr>
                <w:color w:val="000000" w:themeColor="text1"/>
              </w:rPr>
              <w:lastRenderedPageBreak/>
              <w:t>Evaluation Method: The system will send a notification after an interaction with a ranking system between 1 and 5 to rate communication experience. The system will then record the response in the database.</w:t>
            </w:r>
          </w:p>
        </w:tc>
      </w:tr>
      <w:tr w:rsidR="00AA21B0" w:rsidRPr="00B22886" w14:paraId="2B71AF2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4F2600" w14:textId="77777777" w:rsidR="00AA21B0" w:rsidRPr="00B22886" w:rsidRDefault="00D0178B">
            <w:pPr>
              <w:spacing w:before="240" w:after="240"/>
              <w:rPr>
                <w:color w:val="000000" w:themeColor="text1"/>
              </w:rPr>
            </w:pPr>
            <w:r w:rsidRPr="00B22886">
              <w:rPr>
                <w:color w:val="000000" w:themeColor="text1"/>
              </w:rPr>
              <w:t>Revision History: Gabrielle Stoney &amp; Jason Hansen Created 09/24</w:t>
            </w:r>
          </w:p>
        </w:tc>
      </w:tr>
    </w:tbl>
    <w:p w14:paraId="435A681A" w14:textId="77777777" w:rsidR="00AA21B0" w:rsidRPr="00B22886" w:rsidRDefault="00AA21B0">
      <w:pPr>
        <w:spacing w:before="240" w:after="240"/>
        <w:rPr>
          <w:color w:val="000000" w:themeColor="text1"/>
        </w:rPr>
      </w:pPr>
    </w:p>
    <w:tbl>
      <w:tblPr>
        <w:tblStyle w:val="a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27F12EAC" w14:textId="77777777">
        <w:trPr>
          <w:trHeight w:val="45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5898F7" w14:textId="77777777" w:rsidR="00AA21B0" w:rsidRPr="00B22886" w:rsidRDefault="00D0178B">
            <w:pPr>
              <w:spacing w:before="240" w:after="240"/>
              <w:rPr>
                <w:color w:val="000000" w:themeColor="text1"/>
              </w:rPr>
            </w:pPr>
            <w:r w:rsidRPr="00B22886">
              <w:rPr>
                <w:color w:val="000000" w:themeColor="text1"/>
              </w:rPr>
              <w:t>No: 3.2.5</w:t>
            </w:r>
          </w:p>
        </w:tc>
      </w:tr>
      <w:tr w:rsidR="00AA21B0" w:rsidRPr="00B22886" w14:paraId="6F23979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84889" w14:textId="77777777" w:rsidR="00AA21B0" w:rsidRPr="00B22886" w:rsidRDefault="00D0178B">
            <w:pPr>
              <w:spacing w:before="240" w:after="240"/>
              <w:rPr>
                <w:color w:val="000000" w:themeColor="text1"/>
              </w:rPr>
            </w:pPr>
            <w:r w:rsidRPr="00B22886">
              <w:rPr>
                <w:color w:val="000000" w:themeColor="text1"/>
              </w:rPr>
              <w:t>Statement: The system shall send a notification survey to rate a communication experience as positive or negative.</w:t>
            </w:r>
          </w:p>
        </w:tc>
      </w:tr>
      <w:tr w:rsidR="00AA21B0" w:rsidRPr="00B22886" w14:paraId="1A271DF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7C7F29"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0FF926F4"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B6416F" w14:textId="77777777" w:rsidR="00AA21B0" w:rsidRPr="00B22886" w:rsidRDefault="00D0178B">
            <w:pPr>
              <w:spacing w:before="240" w:after="240"/>
              <w:rPr>
                <w:color w:val="000000" w:themeColor="text1"/>
              </w:rPr>
            </w:pPr>
            <w:r w:rsidRPr="00B22886">
              <w:rPr>
                <w:color w:val="000000" w:themeColor="text1"/>
              </w:rPr>
              <w:t xml:space="preserve">Conflicts: There will be a conflict when the user does not complete the survey. </w:t>
            </w:r>
          </w:p>
        </w:tc>
      </w:tr>
      <w:tr w:rsidR="00AA21B0" w:rsidRPr="00B22886" w14:paraId="22EF6CB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581A22" w14:textId="77777777" w:rsidR="00AA21B0" w:rsidRPr="00B22886" w:rsidRDefault="00D0178B">
            <w:pPr>
              <w:spacing w:before="240" w:after="240"/>
              <w:rPr>
                <w:color w:val="000000" w:themeColor="text1"/>
              </w:rPr>
            </w:pPr>
            <w:r w:rsidRPr="00B22886">
              <w:rPr>
                <w:color w:val="000000" w:themeColor="text1"/>
              </w:rPr>
              <w:t xml:space="preserve">Evaluation Method: The system will send a notification after a communication experience with a thumbs up or down to rate communication experience. The system will record the response in the database. </w:t>
            </w:r>
          </w:p>
        </w:tc>
      </w:tr>
      <w:tr w:rsidR="00AA21B0" w:rsidRPr="00B22886" w14:paraId="51AC8BE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2B2EBA" w14:textId="77777777" w:rsidR="00AA21B0" w:rsidRPr="00B22886" w:rsidRDefault="00D0178B">
            <w:pPr>
              <w:spacing w:before="240" w:after="240"/>
              <w:rPr>
                <w:color w:val="000000" w:themeColor="text1"/>
              </w:rPr>
            </w:pPr>
            <w:r w:rsidRPr="00B22886">
              <w:rPr>
                <w:color w:val="000000" w:themeColor="text1"/>
              </w:rPr>
              <w:t>Revision History: Gabrielle Stoney &amp; Jason Hansen Created 09/24</w:t>
            </w:r>
          </w:p>
        </w:tc>
      </w:tr>
    </w:tbl>
    <w:p w14:paraId="637F2FAC" w14:textId="77777777" w:rsidR="00AA21B0" w:rsidRPr="00B22886" w:rsidRDefault="00AA21B0">
      <w:pPr>
        <w:spacing w:before="240" w:after="240"/>
        <w:rPr>
          <w:color w:val="000000" w:themeColor="text1"/>
        </w:rPr>
      </w:pPr>
    </w:p>
    <w:tbl>
      <w:tblPr>
        <w:tblStyle w:val="a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4A677DB4" w14:textId="77777777">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54B9C5" w14:textId="77777777" w:rsidR="00AA21B0" w:rsidRPr="00B22886" w:rsidRDefault="00D0178B">
            <w:pPr>
              <w:spacing w:before="240" w:after="240"/>
              <w:rPr>
                <w:color w:val="000000" w:themeColor="text1"/>
              </w:rPr>
            </w:pPr>
            <w:r w:rsidRPr="00B22886">
              <w:rPr>
                <w:color w:val="000000" w:themeColor="text1"/>
              </w:rPr>
              <w:t>No: 3.2.6</w:t>
            </w:r>
          </w:p>
        </w:tc>
      </w:tr>
      <w:tr w:rsidR="00AA21B0" w:rsidRPr="00B22886" w14:paraId="75F985A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4E32A3" w14:textId="77777777" w:rsidR="00AA21B0" w:rsidRPr="00B22886" w:rsidRDefault="00D0178B">
            <w:pPr>
              <w:spacing w:before="240" w:after="240"/>
              <w:rPr>
                <w:color w:val="000000" w:themeColor="text1"/>
              </w:rPr>
            </w:pPr>
            <w:r w:rsidRPr="00B22886">
              <w:rPr>
                <w:color w:val="000000" w:themeColor="text1"/>
              </w:rPr>
              <w:lastRenderedPageBreak/>
              <w:t xml:space="preserve">Statement: The system shall track the time in between each communication experience. </w:t>
            </w:r>
          </w:p>
        </w:tc>
      </w:tr>
      <w:tr w:rsidR="00AA21B0" w:rsidRPr="00B22886" w14:paraId="3441269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897459"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59DCAD66"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733C4A" w14:textId="77777777" w:rsidR="00AA21B0" w:rsidRPr="00B22886" w:rsidRDefault="00D0178B">
            <w:pPr>
              <w:spacing w:before="240" w:after="240"/>
              <w:rPr>
                <w:color w:val="000000" w:themeColor="text1"/>
              </w:rPr>
            </w:pPr>
            <w:r w:rsidRPr="00B22886">
              <w:rPr>
                <w:color w:val="000000" w:themeColor="text1"/>
              </w:rPr>
              <w:t xml:space="preserve">Dependency: When a user will fill out an experience survey. </w:t>
            </w:r>
          </w:p>
        </w:tc>
      </w:tr>
      <w:tr w:rsidR="00AA21B0" w:rsidRPr="00B22886" w14:paraId="2F42286C"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F5015E" w14:textId="77777777" w:rsidR="00AA21B0" w:rsidRPr="00B22886" w:rsidRDefault="00D0178B">
            <w:pPr>
              <w:spacing w:before="240" w:after="240"/>
              <w:rPr>
                <w:color w:val="000000" w:themeColor="text1"/>
              </w:rPr>
            </w:pPr>
            <w:r w:rsidRPr="00B22886">
              <w:rPr>
                <w:color w:val="000000" w:themeColor="text1"/>
              </w:rPr>
              <w:t xml:space="preserve">Conflicts: There will be a conflict when the user does not complete the survey. </w:t>
            </w:r>
          </w:p>
        </w:tc>
      </w:tr>
      <w:tr w:rsidR="00AA21B0" w:rsidRPr="00B22886" w14:paraId="0F4304E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1596B3" w14:textId="77777777" w:rsidR="00AA21B0" w:rsidRPr="00B22886" w:rsidRDefault="00D0178B">
            <w:pPr>
              <w:spacing w:before="240" w:after="240"/>
              <w:rPr>
                <w:color w:val="000000" w:themeColor="text1"/>
              </w:rPr>
            </w:pPr>
            <w:r w:rsidRPr="00B22886">
              <w:rPr>
                <w:color w:val="000000" w:themeColor="text1"/>
              </w:rPr>
              <w:t xml:space="preserve">Evaluation Method: Time stamps will be inputted into the database for each time a communication experience survey is completed. </w:t>
            </w:r>
          </w:p>
        </w:tc>
      </w:tr>
      <w:tr w:rsidR="00AA21B0" w:rsidRPr="00B22886" w14:paraId="5465649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1EF9E4" w14:textId="77777777" w:rsidR="00AA21B0" w:rsidRPr="00B22886" w:rsidRDefault="00D0178B">
            <w:pPr>
              <w:spacing w:before="240" w:after="240"/>
              <w:rPr>
                <w:color w:val="000000" w:themeColor="text1"/>
              </w:rPr>
            </w:pPr>
            <w:r w:rsidRPr="00B22886">
              <w:rPr>
                <w:color w:val="000000" w:themeColor="text1"/>
              </w:rPr>
              <w:t>Revision History: Gabrielle Stoney &amp; Jason Hansen Created 09/24</w:t>
            </w:r>
          </w:p>
        </w:tc>
      </w:tr>
    </w:tbl>
    <w:p w14:paraId="50D1AB22" w14:textId="77777777" w:rsidR="00AA21B0" w:rsidRPr="00B22886" w:rsidRDefault="00AA21B0">
      <w:pPr>
        <w:spacing w:before="240" w:after="240"/>
        <w:rPr>
          <w:color w:val="000000" w:themeColor="text1"/>
        </w:rPr>
      </w:pP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70632AF6" w14:textId="77777777">
        <w:trPr>
          <w:trHeight w:val="55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F17DD" w14:textId="77777777" w:rsidR="00AA21B0" w:rsidRPr="00B22886" w:rsidRDefault="00D0178B">
            <w:pPr>
              <w:spacing w:before="240" w:after="240"/>
              <w:rPr>
                <w:color w:val="000000" w:themeColor="text1"/>
              </w:rPr>
            </w:pPr>
            <w:r w:rsidRPr="00B22886">
              <w:rPr>
                <w:color w:val="000000" w:themeColor="text1"/>
              </w:rPr>
              <w:t>No: 3.2.7</w:t>
            </w:r>
          </w:p>
        </w:tc>
      </w:tr>
      <w:tr w:rsidR="00AA21B0" w:rsidRPr="00B22886" w14:paraId="29A1BBC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74099E" w14:textId="77777777" w:rsidR="00AA21B0" w:rsidRPr="00B22886" w:rsidRDefault="00D0178B">
            <w:pPr>
              <w:spacing w:before="240" w:after="240"/>
              <w:rPr>
                <w:color w:val="000000" w:themeColor="text1"/>
              </w:rPr>
            </w:pPr>
            <w:r w:rsidRPr="00B22886">
              <w:rPr>
                <w:color w:val="000000" w:themeColor="text1"/>
              </w:rPr>
              <w:t>Statement: The system shall update algorithms after every communication experience survey.</w:t>
            </w:r>
          </w:p>
        </w:tc>
      </w:tr>
      <w:tr w:rsidR="00AA21B0" w:rsidRPr="00B22886" w14:paraId="47A6F1D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ACAE49"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627F8251"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97F42E" w14:textId="77777777" w:rsidR="00AA21B0" w:rsidRPr="00B22886" w:rsidRDefault="00D0178B">
            <w:pPr>
              <w:spacing w:before="240" w:after="240"/>
              <w:rPr>
                <w:color w:val="000000" w:themeColor="text1"/>
              </w:rPr>
            </w:pPr>
            <w:r w:rsidRPr="00B22886">
              <w:rPr>
                <w:color w:val="000000" w:themeColor="text1"/>
              </w:rPr>
              <w:t>Dependency: Updated database information</w:t>
            </w:r>
          </w:p>
        </w:tc>
      </w:tr>
      <w:tr w:rsidR="00AA21B0" w:rsidRPr="00B22886" w14:paraId="246D6839"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B7560F" w14:textId="77777777" w:rsidR="00AA21B0" w:rsidRPr="00B22886" w:rsidRDefault="00D0178B">
            <w:pPr>
              <w:spacing w:before="240" w:after="240"/>
              <w:rPr>
                <w:color w:val="000000" w:themeColor="text1"/>
              </w:rPr>
            </w:pPr>
            <w:r w:rsidRPr="00B22886">
              <w:rPr>
                <w:color w:val="000000" w:themeColor="text1"/>
              </w:rPr>
              <w:t xml:space="preserve">Conflicts: If there is any information missing from the user surveys  </w:t>
            </w:r>
          </w:p>
        </w:tc>
      </w:tr>
      <w:tr w:rsidR="00AA21B0" w:rsidRPr="00B22886" w14:paraId="157F334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442654" w14:textId="77777777" w:rsidR="00AA21B0" w:rsidRPr="00B22886" w:rsidRDefault="00D0178B">
            <w:pPr>
              <w:spacing w:before="240" w:after="240"/>
              <w:rPr>
                <w:color w:val="000000" w:themeColor="text1"/>
              </w:rPr>
            </w:pPr>
            <w:r w:rsidRPr="00B22886">
              <w:rPr>
                <w:color w:val="000000" w:themeColor="text1"/>
              </w:rPr>
              <w:lastRenderedPageBreak/>
              <w:t xml:space="preserve">Evaluation Method: The system will send a notification after an algorithm update if their communication levels are deteriorating. </w:t>
            </w:r>
          </w:p>
        </w:tc>
      </w:tr>
      <w:tr w:rsidR="00AA21B0" w:rsidRPr="00B22886" w14:paraId="33F5798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BDE8DDF" w14:textId="77777777" w:rsidR="00AA21B0" w:rsidRPr="00B22886" w:rsidRDefault="00D0178B">
            <w:pPr>
              <w:spacing w:before="240" w:after="240"/>
              <w:rPr>
                <w:color w:val="000000" w:themeColor="text1"/>
              </w:rPr>
            </w:pPr>
            <w:r w:rsidRPr="00B22886">
              <w:rPr>
                <w:color w:val="000000" w:themeColor="text1"/>
              </w:rPr>
              <w:t>Revision History: Gabrielle Stoney &amp; Jason Hansen Created 09/24</w:t>
            </w:r>
          </w:p>
        </w:tc>
      </w:tr>
    </w:tbl>
    <w:p w14:paraId="6B432D5E" w14:textId="77777777" w:rsidR="00AA21B0" w:rsidRPr="00B22886" w:rsidRDefault="00AA21B0">
      <w:pPr>
        <w:spacing w:before="240" w:after="240"/>
        <w:rPr>
          <w:color w:val="000000" w:themeColor="text1"/>
        </w:rPr>
      </w:pP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57AED52C" w14:textId="77777777">
        <w:trPr>
          <w:trHeight w:val="1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305162" w14:textId="77777777" w:rsidR="00AA21B0" w:rsidRPr="00B22886" w:rsidRDefault="00D0178B">
            <w:pPr>
              <w:spacing w:before="240" w:after="240"/>
              <w:rPr>
                <w:color w:val="000000" w:themeColor="text1"/>
              </w:rPr>
            </w:pPr>
            <w:r w:rsidRPr="00B22886">
              <w:rPr>
                <w:color w:val="000000" w:themeColor="text1"/>
              </w:rPr>
              <w:t>No: 3.2.8</w:t>
            </w:r>
          </w:p>
        </w:tc>
      </w:tr>
      <w:tr w:rsidR="00AA21B0" w:rsidRPr="00B22886" w14:paraId="2B54D12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34D824" w14:textId="77777777" w:rsidR="00AA21B0" w:rsidRPr="00B22886" w:rsidRDefault="00D0178B">
            <w:pPr>
              <w:spacing w:before="240" w:after="240"/>
              <w:rPr>
                <w:color w:val="000000" w:themeColor="text1"/>
              </w:rPr>
            </w:pPr>
            <w:r w:rsidRPr="00B22886">
              <w:rPr>
                <w:color w:val="000000" w:themeColor="text1"/>
              </w:rPr>
              <w:t>Statement: The system shall allow the user to modify the weights within the algorithm.</w:t>
            </w:r>
          </w:p>
        </w:tc>
      </w:tr>
      <w:tr w:rsidR="00AA21B0" w:rsidRPr="00B22886" w14:paraId="3AFD701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FE839C7"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00DF8494"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C30D3C" w14:textId="77777777" w:rsidR="00AA21B0" w:rsidRPr="00B22886" w:rsidRDefault="00D0178B">
            <w:pPr>
              <w:spacing w:before="240" w:after="240"/>
              <w:rPr>
                <w:color w:val="000000" w:themeColor="text1"/>
              </w:rPr>
            </w:pPr>
            <w:r w:rsidRPr="00B22886">
              <w:rPr>
                <w:color w:val="000000" w:themeColor="text1"/>
              </w:rPr>
              <w:t>Evaluation Method: The system will have a menu for adjusting algorithm weights</w:t>
            </w:r>
          </w:p>
        </w:tc>
      </w:tr>
      <w:tr w:rsidR="00AA21B0" w:rsidRPr="00B22886" w14:paraId="5179DB7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DC3B6" w14:textId="77777777" w:rsidR="00AA21B0" w:rsidRPr="00B22886" w:rsidRDefault="00D0178B">
            <w:pPr>
              <w:spacing w:before="240" w:after="240"/>
              <w:rPr>
                <w:color w:val="000000" w:themeColor="text1"/>
              </w:rPr>
            </w:pPr>
            <w:r w:rsidRPr="00B22886">
              <w:rPr>
                <w:color w:val="000000" w:themeColor="text1"/>
              </w:rPr>
              <w:t>Revision History: Gabrielle Stoney &amp; Jason Hansen Created 09/24</w:t>
            </w:r>
          </w:p>
        </w:tc>
      </w:tr>
    </w:tbl>
    <w:p w14:paraId="4E7CC28D" w14:textId="60D0B843" w:rsidR="00AA21B0" w:rsidRPr="00B22886" w:rsidRDefault="00AA21B0">
      <w:pPr>
        <w:spacing w:before="240" w:after="240"/>
        <w:rPr>
          <w:b/>
          <w:color w:val="000000" w:themeColor="text1"/>
        </w:rPr>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79340B5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406A20" w14:textId="77777777" w:rsidR="00AA21B0" w:rsidRPr="00B22886" w:rsidRDefault="00D0178B">
            <w:pPr>
              <w:spacing w:before="240" w:after="240"/>
              <w:rPr>
                <w:color w:val="000000" w:themeColor="text1"/>
              </w:rPr>
            </w:pPr>
            <w:r w:rsidRPr="00B22886">
              <w:rPr>
                <w:color w:val="000000" w:themeColor="text1"/>
              </w:rPr>
              <w:t>No: 3.2.9</w:t>
            </w:r>
          </w:p>
        </w:tc>
      </w:tr>
      <w:tr w:rsidR="00AA21B0" w:rsidRPr="00B22886" w14:paraId="3C8E476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A4E266" w14:textId="77777777" w:rsidR="00AA21B0" w:rsidRPr="00B22886" w:rsidRDefault="00D0178B">
            <w:pPr>
              <w:spacing w:before="240" w:after="240"/>
              <w:rPr>
                <w:color w:val="000000" w:themeColor="text1"/>
              </w:rPr>
            </w:pPr>
            <w:r w:rsidRPr="00B22886">
              <w:rPr>
                <w:color w:val="000000" w:themeColor="text1"/>
              </w:rPr>
              <w:t xml:space="preserve">Statement: The system shall allow a user to input a phone number to ignore. </w:t>
            </w:r>
          </w:p>
        </w:tc>
      </w:tr>
      <w:tr w:rsidR="00AA21B0" w:rsidRPr="00B22886" w14:paraId="1AD4565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55CC2" w14:textId="77777777" w:rsidR="00AA21B0" w:rsidRPr="00B22886" w:rsidRDefault="00D0178B">
            <w:pPr>
              <w:spacing w:before="240" w:after="240"/>
              <w:rPr>
                <w:color w:val="000000" w:themeColor="text1"/>
              </w:rPr>
            </w:pPr>
            <w:r w:rsidRPr="00B22886">
              <w:rPr>
                <w:color w:val="000000" w:themeColor="text1"/>
              </w:rPr>
              <w:t>Source: Developer</w:t>
            </w:r>
          </w:p>
        </w:tc>
      </w:tr>
      <w:tr w:rsidR="00AA21B0" w:rsidRPr="00B22886" w14:paraId="7209F050"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023075" w14:textId="77777777" w:rsidR="00AA21B0" w:rsidRPr="00B22886" w:rsidRDefault="00D0178B">
            <w:pPr>
              <w:spacing w:before="240" w:after="240"/>
              <w:rPr>
                <w:color w:val="000000" w:themeColor="text1"/>
              </w:rPr>
            </w:pPr>
            <w:r w:rsidRPr="00B22886">
              <w:rPr>
                <w:color w:val="000000" w:themeColor="text1"/>
              </w:rPr>
              <w:lastRenderedPageBreak/>
              <w:t xml:space="preserve">Evaluation Method: The system shall have a </w:t>
            </w:r>
            <w:proofErr w:type="spellStart"/>
            <w:r w:rsidRPr="00B22886">
              <w:rPr>
                <w:color w:val="000000" w:themeColor="text1"/>
              </w:rPr>
              <w:t>textfield</w:t>
            </w:r>
            <w:proofErr w:type="spellEnd"/>
            <w:r w:rsidRPr="00B22886">
              <w:rPr>
                <w:color w:val="000000" w:themeColor="text1"/>
              </w:rPr>
              <w:t xml:space="preserve"> available for user input and then display ignored phone numbers in the database. </w:t>
            </w:r>
          </w:p>
        </w:tc>
      </w:tr>
      <w:tr w:rsidR="00AA21B0" w:rsidRPr="00B22886" w14:paraId="1583206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25517EA" w14:textId="77777777" w:rsidR="00AA21B0" w:rsidRPr="00B22886" w:rsidRDefault="00D0178B">
            <w:pPr>
              <w:spacing w:before="240" w:after="240"/>
              <w:rPr>
                <w:color w:val="000000" w:themeColor="text1"/>
              </w:rPr>
            </w:pPr>
            <w:r w:rsidRPr="00B22886">
              <w:rPr>
                <w:color w:val="000000" w:themeColor="text1"/>
              </w:rPr>
              <w:t>Revision History: Gabrielle Stoney created 09/24</w:t>
            </w:r>
          </w:p>
        </w:tc>
      </w:tr>
    </w:tbl>
    <w:p w14:paraId="627E282B" w14:textId="77777777" w:rsidR="00AA21B0" w:rsidRPr="00B22886" w:rsidRDefault="00AA21B0">
      <w:pPr>
        <w:spacing w:before="240" w:after="240"/>
        <w:rPr>
          <w:b/>
          <w:color w:val="000000" w:themeColor="text1"/>
        </w:rPr>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208FF3C1" w14:textId="77777777" w:rsidTr="7EAA7609">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1CD7DEED" w14:textId="77777777" w:rsidR="00AA21B0" w:rsidRPr="00B22886" w:rsidRDefault="00D0178B">
            <w:pPr>
              <w:spacing w:before="240" w:after="240"/>
              <w:rPr>
                <w:color w:val="000000" w:themeColor="text1"/>
              </w:rPr>
            </w:pPr>
            <w:r w:rsidRPr="00B22886">
              <w:rPr>
                <w:color w:val="000000" w:themeColor="text1"/>
              </w:rPr>
              <w:t>No: 3.2.10</w:t>
            </w:r>
          </w:p>
        </w:tc>
      </w:tr>
      <w:tr w:rsidR="00AA21B0" w:rsidRPr="00B22886" w14:paraId="4E767BED" w14:textId="77777777" w:rsidTr="7EAA7609">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D86FBCB" w14:textId="31FE0451" w:rsidR="00AA21B0" w:rsidRPr="00B22886" w:rsidRDefault="00D0178B">
            <w:pPr>
              <w:spacing w:before="240" w:after="240"/>
              <w:rPr>
                <w:color w:val="000000" w:themeColor="text1"/>
              </w:rPr>
            </w:pPr>
            <w:r w:rsidRPr="7EAA7609">
              <w:rPr>
                <w:color w:val="000000" w:themeColor="text1"/>
              </w:rPr>
              <w:t xml:space="preserve">Statement: The system shall </w:t>
            </w:r>
            <w:r w:rsidR="0BEAE791" w:rsidRPr="7EAA7609">
              <w:rPr>
                <w:color w:val="000000" w:themeColor="text1"/>
              </w:rPr>
              <w:t>modify the algorithm weights, updating the database for each recorded form of communication.</w:t>
            </w:r>
          </w:p>
        </w:tc>
      </w:tr>
      <w:tr w:rsidR="00AA21B0" w:rsidRPr="00B22886" w14:paraId="05C75DF0" w14:textId="77777777" w:rsidTr="7EAA7609">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327D237E"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4F444952" w14:textId="77777777" w:rsidTr="7EAA7609">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4C6B6667" w14:textId="77777777" w:rsidR="00AA21B0" w:rsidRPr="00B22886" w:rsidRDefault="00D0178B">
            <w:pPr>
              <w:spacing w:before="240" w:after="240"/>
              <w:rPr>
                <w:color w:val="000000" w:themeColor="text1"/>
              </w:rPr>
            </w:pPr>
            <w:r w:rsidRPr="00B22886">
              <w:rPr>
                <w:color w:val="000000" w:themeColor="text1"/>
              </w:rPr>
              <w:t xml:space="preserve">Evaluation Method: The database will reflect an increment by 1 with a timestamp for each form of communication recorded.  </w:t>
            </w:r>
          </w:p>
        </w:tc>
      </w:tr>
      <w:tr w:rsidR="00AA21B0" w:rsidRPr="00B22886" w14:paraId="4BFDDA08" w14:textId="77777777" w:rsidTr="7EAA7609">
        <w:trPr>
          <w:trHeight w:val="525"/>
        </w:trPr>
        <w:tc>
          <w:tcPr>
            <w:tcW w:w="9360"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00" w:type="dxa"/>
              <w:bottom w:w="100" w:type="dxa"/>
              <w:right w:w="100" w:type="dxa"/>
            </w:tcMar>
          </w:tcPr>
          <w:p w14:paraId="09BDA8B5" w14:textId="77777777" w:rsidR="00AA21B0" w:rsidRPr="00B22886" w:rsidRDefault="00D0178B">
            <w:pPr>
              <w:spacing w:before="240" w:after="240"/>
              <w:rPr>
                <w:color w:val="000000" w:themeColor="text1"/>
              </w:rPr>
            </w:pPr>
            <w:r w:rsidRPr="00B22886">
              <w:rPr>
                <w:color w:val="000000" w:themeColor="text1"/>
              </w:rPr>
              <w:t>Revision History: Gabrielle Stoney created 09/25</w:t>
            </w:r>
          </w:p>
        </w:tc>
      </w:tr>
    </w:tbl>
    <w:p w14:paraId="64A23A2C" w14:textId="77777777" w:rsidR="00AA21B0" w:rsidRPr="00B22886" w:rsidRDefault="00AA21B0">
      <w:pPr>
        <w:spacing w:before="240" w:after="240"/>
        <w:rPr>
          <w:color w:val="000000" w:themeColor="text1"/>
        </w:rPr>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66449882" w14:textId="77777777">
        <w:trPr>
          <w:trHeight w:val="25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9E9EF3" w14:textId="77777777" w:rsidR="00AA21B0" w:rsidRPr="00B22886" w:rsidRDefault="00D0178B">
            <w:pPr>
              <w:spacing w:before="240" w:after="240"/>
              <w:rPr>
                <w:color w:val="000000" w:themeColor="text1"/>
              </w:rPr>
            </w:pPr>
            <w:r w:rsidRPr="00B22886">
              <w:rPr>
                <w:color w:val="000000" w:themeColor="text1"/>
              </w:rPr>
              <w:t>No: 3.2.11</w:t>
            </w:r>
          </w:p>
        </w:tc>
      </w:tr>
      <w:tr w:rsidR="00AA21B0" w:rsidRPr="00B22886" w14:paraId="1B151020"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9B90F6" w14:textId="77777777" w:rsidR="00AA21B0" w:rsidRPr="00B22886" w:rsidRDefault="00D0178B">
            <w:pPr>
              <w:spacing w:before="240" w:after="240"/>
              <w:rPr>
                <w:color w:val="000000" w:themeColor="text1"/>
              </w:rPr>
            </w:pPr>
            <w:r w:rsidRPr="00B22886">
              <w:rPr>
                <w:color w:val="000000" w:themeColor="text1"/>
              </w:rPr>
              <w:t>Statement: The system shall notify the user when it must request permission to access iOS services.</w:t>
            </w:r>
          </w:p>
        </w:tc>
      </w:tr>
      <w:tr w:rsidR="00AA21B0" w:rsidRPr="00B22886" w14:paraId="4BF54F3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185EB0"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46E24149"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ECE38C" w14:textId="77777777" w:rsidR="00AA21B0" w:rsidRPr="00B22886" w:rsidRDefault="00D0178B">
            <w:pPr>
              <w:spacing w:before="240" w:after="240"/>
              <w:rPr>
                <w:color w:val="000000" w:themeColor="text1"/>
              </w:rPr>
            </w:pPr>
            <w:r w:rsidRPr="00B22886">
              <w:rPr>
                <w:color w:val="000000" w:themeColor="text1"/>
              </w:rPr>
              <w:lastRenderedPageBreak/>
              <w:t>Dependency: 3.8.3, 3.9.1</w:t>
            </w:r>
          </w:p>
        </w:tc>
      </w:tr>
      <w:tr w:rsidR="00AA21B0" w:rsidRPr="00B22886" w14:paraId="28B6A49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EF55AC" w14:textId="77777777" w:rsidR="00AA21B0" w:rsidRPr="00B22886" w:rsidRDefault="00D0178B">
            <w:pPr>
              <w:spacing w:before="240" w:after="240"/>
              <w:rPr>
                <w:color w:val="000000" w:themeColor="text1"/>
              </w:rPr>
            </w:pPr>
            <w:r w:rsidRPr="00B22886">
              <w:rPr>
                <w:color w:val="000000" w:themeColor="text1"/>
              </w:rPr>
              <w:t>Evaluation Method: The user receives a notification pop-up from the system requesting access to iOS service permissions.</w:t>
            </w:r>
          </w:p>
        </w:tc>
      </w:tr>
      <w:tr w:rsidR="00AA21B0" w:rsidRPr="00B22886" w14:paraId="0A19F04A"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1D60211" w14:textId="77777777" w:rsidR="00AA21B0" w:rsidRPr="00B22886" w:rsidRDefault="00D0178B">
            <w:pPr>
              <w:spacing w:before="240" w:after="240"/>
              <w:rPr>
                <w:color w:val="000000" w:themeColor="text1"/>
              </w:rPr>
            </w:pPr>
            <w:r w:rsidRPr="00B22886">
              <w:rPr>
                <w:color w:val="000000" w:themeColor="text1"/>
              </w:rPr>
              <w:t xml:space="preserve">Revision History: Harrison </w:t>
            </w:r>
            <w:proofErr w:type="spellStart"/>
            <w:r w:rsidRPr="00B22886">
              <w:rPr>
                <w:color w:val="000000" w:themeColor="text1"/>
              </w:rPr>
              <w:t>Dinius</w:t>
            </w:r>
            <w:proofErr w:type="spellEnd"/>
            <w:r w:rsidRPr="00B22886">
              <w:rPr>
                <w:color w:val="000000" w:themeColor="text1"/>
              </w:rPr>
              <w:t>, 9/24, created</w:t>
            </w:r>
          </w:p>
        </w:tc>
      </w:tr>
    </w:tbl>
    <w:p w14:paraId="2023FD83" w14:textId="77777777" w:rsidR="00AA21B0" w:rsidRPr="00B22886" w:rsidRDefault="00AA21B0">
      <w:pPr>
        <w:spacing w:before="240" w:after="240"/>
        <w:rPr>
          <w:color w:val="000000" w:themeColor="text1"/>
        </w:rPr>
      </w:pPr>
    </w:p>
    <w:p w14:paraId="1FC13EA8" w14:textId="5C4A0D3C" w:rsidR="00AA21B0" w:rsidRPr="00B22886" w:rsidRDefault="00D0178B" w:rsidP="00D0178B">
      <w:pPr>
        <w:pStyle w:val="Heading2"/>
        <w:rPr>
          <w:color w:val="000000" w:themeColor="text1"/>
        </w:rPr>
      </w:pPr>
      <w:bookmarkStart w:id="12" w:name="_Toc51933990"/>
      <w:r w:rsidRPr="00B22886">
        <w:rPr>
          <w:color w:val="000000" w:themeColor="text1"/>
        </w:rPr>
        <w:t>Physical Environment Requirements:</w:t>
      </w:r>
      <w:bookmarkEnd w:id="12"/>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777AB31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8D86D6" w14:textId="77777777" w:rsidR="00AA21B0" w:rsidRPr="00B22886" w:rsidRDefault="00D0178B">
            <w:pPr>
              <w:pBdr>
                <w:top w:val="nil"/>
                <w:left w:val="nil"/>
                <w:bottom w:val="nil"/>
                <w:right w:val="nil"/>
                <w:between w:val="nil"/>
              </w:pBdr>
              <w:spacing w:before="240" w:after="240"/>
              <w:rPr>
                <w:color w:val="000000" w:themeColor="text1"/>
              </w:rPr>
            </w:pPr>
            <w:r w:rsidRPr="00B22886">
              <w:rPr>
                <w:color w:val="000000" w:themeColor="text1"/>
              </w:rPr>
              <w:t>No: 3.3.1</w:t>
            </w:r>
          </w:p>
        </w:tc>
      </w:tr>
      <w:tr w:rsidR="00AA21B0" w:rsidRPr="00B22886" w14:paraId="544B8BB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357EBB" w14:textId="1275238A" w:rsidR="00AA21B0" w:rsidRPr="00B22886" w:rsidRDefault="00D0178B">
            <w:pPr>
              <w:pBdr>
                <w:top w:val="nil"/>
                <w:left w:val="nil"/>
                <w:bottom w:val="nil"/>
                <w:right w:val="nil"/>
                <w:between w:val="nil"/>
              </w:pBdr>
              <w:spacing w:before="240" w:after="240"/>
              <w:rPr>
                <w:color w:val="000000" w:themeColor="text1"/>
              </w:rPr>
            </w:pPr>
            <w:r w:rsidRPr="00B22886">
              <w:rPr>
                <w:color w:val="000000" w:themeColor="text1"/>
              </w:rPr>
              <w:t xml:space="preserve">Statement: The system shall run on iOS </w:t>
            </w:r>
          </w:p>
        </w:tc>
      </w:tr>
      <w:tr w:rsidR="00AA21B0" w:rsidRPr="00B22886" w14:paraId="039EF16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13B1B9B" w14:textId="77777777" w:rsidR="00AA21B0" w:rsidRPr="00B22886" w:rsidRDefault="00D0178B">
            <w:pPr>
              <w:pBdr>
                <w:top w:val="nil"/>
                <w:left w:val="nil"/>
                <w:bottom w:val="nil"/>
                <w:right w:val="nil"/>
                <w:between w:val="nil"/>
              </w:pBdr>
              <w:spacing w:before="240" w:after="240"/>
              <w:rPr>
                <w:color w:val="000000" w:themeColor="text1"/>
              </w:rPr>
            </w:pPr>
            <w:r w:rsidRPr="00B22886">
              <w:rPr>
                <w:color w:val="000000" w:themeColor="text1"/>
              </w:rPr>
              <w:t>Source: Product Owner</w:t>
            </w:r>
          </w:p>
        </w:tc>
      </w:tr>
      <w:tr w:rsidR="00AA21B0" w:rsidRPr="00B22886" w14:paraId="0AE76AC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39F21FC" w14:textId="77777777" w:rsidR="00AA21B0" w:rsidRPr="00B22886" w:rsidRDefault="00D0178B">
            <w:pPr>
              <w:pBdr>
                <w:top w:val="nil"/>
                <w:left w:val="nil"/>
                <w:bottom w:val="nil"/>
                <w:right w:val="nil"/>
                <w:between w:val="nil"/>
              </w:pBdr>
              <w:spacing w:before="240" w:after="240"/>
              <w:rPr>
                <w:color w:val="000000" w:themeColor="text1"/>
              </w:rPr>
            </w:pPr>
            <w:r w:rsidRPr="00B22886">
              <w:rPr>
                <w:color w:val="000000" w:themeColor="text1"/>
              </w:rPr>
              <w:t>Evaluation Method: The system runs on iOS.</w:t>
            </w:r>
          </w:p>
        </w:tc>
      </w:tr>
      <w:tr w:rsidR="00AA21B0" w:rsidRPr="00B22886" w14:paraId="78DC330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F94BC2" w14:textId="77777777" w:rsidR="00AA21B0" w:rsidRPr="00B22886" w:rsidRDefault="00D0178B">
            <w:pPr>
              <w:pBdr>
                <w:top w:val="nil"/>
                <w:left w:val="nil"/>
                <w:bottom w:val="nil"/>
                <w:right w:val="nil"/>
                <w:between w:val="nil"/>
              </w:pBdr>
              <w:spacing w:before="240" w:after="240"/>
              <w:rPr>
                <w:color w:val="000000" w:themeColor="text1"/>
              </w:rPr>
            </w:pPr>
            <w:r w:rsidRPr="00B22886">
              <w:rPr>
                <w:color w:val="000000" w:themeColor="text1"/>
              </w:rPr>
              <w:t xml:space="preserve">Revision History: </w:t>
            </w:r>
            <w:proofErr w:type="spellStart"/>
            <w:r w:rsidRPr="00B22886">
              <w:rPr>
                <w:color w:val="000000" w:themeColor="text1"/>
              </w:rPr>
              <w:t>Garðar</w:t>
            </w:r>
            <w:proofErr w:type="spellEnd"/>
            <w:r w:rsidRPr="00B22886">
              <w:rPr>
                <w:color w:val="000000" w:themeColor="text1"/>
              </w:rPr>
              <w:t>, created 9/22</w:t>
            </w:r>
          </w:p>
        </w:tc>
      </w:tr>
    </w:tbl>
    <w:p w14:paraId="329EA6EE" w14:textId="5EE05048" w:rsidR="00AA21B0" w:rsidRPr="00B22886" w:rsidRDefault="00AA21B0">
      <w:pPr>
        <w:spacing w:before="240" w:after="240"/>
        <w:rPr>
          <w:color w:val="000000" w:themeColor="text1"/>
        </w:rPr>
      </w:pPr>
    </w:p>
    <w:p w14:paraId="645854B8" w14:textId="0F965E6A" w:rsidR="00AA21B0" w:rsidRPr="00B22886" w:rsidRDefault="00D0178B" w:rsidP="00D0178B">
      <w:pPr>
        <w:pStyle w:val="Heading2"/>
        <w:rPr>
          <w:color w:val="000000" w:themeColor="text1"/>
        </w:rPr>
      </w:pPr>
      <w:r w:rsidRPr="00B22886">
        <w:rPr>
          <w:color w:val="000000" w:themeColor="text1"/>
        </w:rPr>
        <w:t xml:space="preserve">User and Human Factors Requirements: </w:t>
      </w:r>
      <w:r w:rsidR="00B22886">
        <w:rPr>
          <w:noProof/>
        </w:rPr>
        <mc:AlternateContent>
          <mc:Choice Requires="wps">
            <w:drawing>
              <wp:inline distT="0" distB="0" distL="114300" distR="114300" wp14:anchorId="06476C1C" wp14:editId="73E4D921">
                <wp:extent cx="1482436" cy="277091"/>
                <wp:effectExtent l="0" t="0" r="0" b="0"/>
                <wp:docPr id="146340575" name="Text Box 4"/>
                <wp:cNvGraphicFramePr/>
                <a:graphic xmlns:a="http://schemas.openxmlformats.org/drawingml/2006/main">
                  <a:graphicData uri="http://schemas.microsoft.com/office/word/2010/wordprocessingShape">
                    <wps:wsp>
                      <wps:cNvSpPr txBox="1"/>
                      <wps:spPr>
                        <a:xfrm>
                          <a:off x="0" y="0"/>
                          <a:ext cx="1482436" cy="277091"/>
                        </a:xfrm>
                        <a:prstGeom prst="rect">
                          <a:avLst/>
                        </a:prstGeom>
                        <a:noFill/>
                        <a:ln w="6350">
                          <a:noFill/>
                        </a:ln>
                      </wps:spPr>
                      <wps:txbx>
                        <w:txbxContent>
                          <w:p w14:paraId="7314D686" w14:textId="77777777" w:rsidR="00B22886" w:rsidRDefault="00B22886" w:rsidP="00B22886">
                            <w:r w:rsidRPr="00D0178B">
                              <w:t>(Elizabeth Jackson)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6476C1C" id="Text Box 4" o:spid="_x0000_s1028" type="#_x0000_t202" style="width:116.75pt;height: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OVJy3NwIAAGAEAAAOAAAAZHJzL2Uyb0RvYy54bWysVE2P2jAQvVfqf7B8LwkhwG5EWNFdUVVC&#13;&#10;uytBtWfj2CRS4nFtQ0J/fccOYdG2p6oXZ+z58Lz3xlk8dE1NTsLYClROx6OYEqE4FJU65PTHbv3l&#13;&#10;jhLrmCpYDUrk9CwsfVh+/rRodSYSKKEuhCFYRNms1TktndNZFFleiobZEWih0CnBNMzh1hyiwrAW&#13;&#10;qzd1lMTxLGrBFNoAF9bi6VPvpMtQX0rB3YuUVjhS5xR7c2E1Yd37NVouWHYwTJcVv7TB/qGLhlUK&#13;&#10;L72WemKOkaOp/ijVVNyABelGHJoIpKy4CBgQzTj+gGZbMi0CFiTH6itN9v+V5c+nV0OqArVLZ5M0&#13;&#10;ns6nlCjWoFQ70TnyFTqSepZabTMM3moMdx0eY8ZwbvHQg++kafwXYRH0I9/nK8e+GPdJ6V2STmaU&#13;&#10;cPQl83l8H8pE79naWPdNQEO8kVODGgZq2WljHXaCoUOIv0zBuqrroGOtSJvT2WQah4SrBzNqhYke&#13;&#10;Q9+rt1y37wLyZMCxh+KM8Az0Y2I1X1fYw4ZZ98oMzgUiwll3L7jIGvAuuFiUlGB+/e3cx6Nc6KWk&#13;&#10;xTnLqf15ZEZQUn9XKOT9OE39YIZNOp0nuDG3nv2tRx2bR8BRHuOr0jyYPt7VgykNNG/4JFb+VnQx&#13;&#10;xfHunLrBfHT99OOT4mK1CkE4ipq5jdpq7kt7Vj3Du+6NGX2RwaGAzzBMJMs+qNHH9nqsjg5kFaTy&#13;&#10;PPesXujHMQ4KXp6cfye3+xD1/mNY/gYAAP//AwBQSwMEFAAGAAgAAAAhABQURjPhAAAACQEAAA8A&#13;&#10;AABkcnMvZG93bnJldi54bWxMj0FLw0AQhe+C/2EZwZvdNLGlpNmUEimC6KG1F2+T7DYJzc7G7LaN&#13;&#10;/nrHXvTyYHi8N+/LVqPtxNkMvnWkYDqJQBiqnG6pVrB/3zwsQPiApLFzZBR8GQ+r/PYmw1S7C23N&#13;&#10;eRdqwSXkU1TQhNCnUvqqMRb9xPWG2Du4wWLgc6ilHvDC5baTcRTNpcWW+EODvSkaUx13J6vgpdi8&#13;&#10;4baM7eK7K55fD+v+c/8xU+r+bnxasqyXIIIZw18Cfhl4P+Q8rHQn0l50CpgmXJW9OElmIEoFj8kc&#13;&#10;ZJ7J/wT5DwAAAP//AwBQSwECLQAUAAYACAAAACEAtoM4kv4AAADhAQAAEwAAAAAAAAAAAAAAAAAA&#13;&#10;AAAAW0NvbnRlbnRfVHlwZXNdLnhtbFBLAQItABQABgAIAAAAIQA4/SH/1gAAAJQBAAALAAAAAAAA&#13;&#10;AAAAAAAAAC8BAABfcmVscy8ucmVsc1BLAQItABQABgAIAAAAIQCOVJy3NwIAAGAEAAAOAAAAAAAA&#13;&#10;AAAAAAAAAC4CAABkcnMvZTJvRG9jLnhtbFBLAQItABQABgAIAAAAIQAUFEYz4QAAAAkBAAAPAAAA&#13;&#10;AAAAAAAAAAAAAJEEAABkcnMvZG93bnJldi54bWxQSwUGAAAAAAQABADzAAAAnwUAAAAA&#13;&#10;" filled="f" stroked="f" strokeweight=".5pt">
                <v:textbox>
                  <w:txbxContent>
                    <w:p w14:paraId="7314D686" w14:textId="77777777" w:rsidR="00B22886" w:rsidRDefault="00B22886" w:rsidP="00B22886">
                      <w:r w:rsidRPr="00D0178B">
                        <w:t>(Elizabeth Jackson)</w:t>
                      </w:r>
                    </w:p>
                  </w:txbxContent>
                </v:textbox>
                <w10:anchorlock/>
              </v:shape>
            </w:pict>
          </mc:Fallback>
        </mc:AlternateContent>
      </w:r>
    </w:p>
    <w:p w14:paraId="2BB6F422" w14:textId="77777777" w:rsidR="00AA21B0" w:rsidRPr="00B22886" w:rsidRDefault="00D0178B">
      <w:pPr>
        <w:numPr>
          <w:ilvl w:val="0"/>
          <w:numId w:val="11"/>
        </w:numPr>
        <w:spacing w:before="240"/>
        <w:rPr>
          <w:color w:val="000000" w:themeColor="text1"/>
        </w:rPr>
      </w:pPr>
      <w:r w:rsidRPr="00B22886">
        <w:rPr>
          <w:color w:val="000000" w:themeColor="text1"/>
        </w:rPr>
        <w:t>Users only need a skill level high enough to use a phone</w:t>
      </w:r>
    </w:p>
    <w:p w14:paraId="24C0754D" w14:textId="77777777" w:rsidR="00AA21B0" w:rsidRPr="00B22886" w:rsidRDefault="00D0178B">
      <w:pPr>
        <w:numPr>
          <w:ilvl w:val="0"/>
          <w:numId w:val="11"/>
        </w:numPr>
        <w:rPr>
          <w:color w:val="000000" w:themeColor="text1"/>
        </w:rPr>
      </w:pPr>
      <w:r w:rsidRPr="00B22886">
        <w:rPr>
          <w:color w:val="000000" w:themeColor="text1"/>
        </w:rPr>
        <w:t>App will give directions for first time users</w:t>
      </w:r>
    </w:p>
    <w:p w14:paraId="0660C040" w14:textId="77777777" w:rsidR="00AA21B0" w:rsidRPr="00B22886" w:rsidRDefault="00D0178B">
      <w:pPr>
        <w:numPr>
          <w:ilvl w:val="0"/>
          <w:numId w:val="11"/>
        </w:numPr>
        <w:rPr>
          <w:color w:val="000000" w:themeColor="text1"/>
        </w:rPr>
      </w:pPr>
      <w:r w:rsidRPr="00B22886">
        <w:rPr>
          <w:color w:val="000000" w:themeColor="text1"/>
        </w:rPr>
        <w:t>System will be able to detect when user is not listening to reminders</w:t>
      </w:r>
    </w:p>
    <w:p w14:paraId="48BC1058" w14:textId="0FB7C9EE" w:rsidR="00AA21B0" w:rsidRPr="00B22886" w:rsidRDefault="00D0178B">
      <w:pPr>
        <w:numPr>
          <w:ilvl w:val="0"/>
          <w:numId w:val="11"/>
        </w:numPr>
        <w:spacing w:after="240"/>
        <w:rPr>
          <w:color w:val="000000" w:themeColor="text1"/>
        </w:rPr>
      </w:pPr>
      <w:r w:rsidRPr="7EAA7609">
        <w:rPr>
          <w:color w:val="000000" w:themeColor="text1"/>
        </w:rPr>
        <w:t>Users require no training to be able to use application</w:t>
      </w:r>
    </w:p>
    <w:p w14:paraId="22A06658" w14:textId="2813C373" w:rsidR="0BFF8A6C" w:rsidRDefault="0BFF8A6C" w:rsidP="7EAA7609">
      <w:pPr>
        <w:numPr>
          <w:ilvl w:val="0"/>
          <w:numId w:val="11"/>
        </w:numPr>
        <w:spacing w:after="240"/>
        <w:rPr>
          <w:color w:val="000000" w:themeColor="text1"/>
        </w:rPr>
      </w:pPr>
      <w:r w:rsidRPr="7EAA7609">
        <w:rPr>
          <w:color w:val="000000" w:themeColor="text1"/>
        </w:rPr>
        <w:lastRenderedPageBreak/>
        <w:t>User must be at least 13 years old (in accordance with COPPA)</w:t>
      </w:r>
    </w:p>
    <w:p w14:paraId="71CBE98A" w14:textId="653C2D9A" w:rsidR="00AA21B0" w:rsidRPr="00B22886" w:rsidRDefault="00D0178B" w:rsidP="00D0178B">
      <w:pPr>
        <w:pStyle w:val="Heading2"/>
        <w:rPr>
          <w:color w:val="000000" w:themeColor="text1"/>
        </w:rPr>
      </w:pPr>
      <w:r w:rsidRPr="00B22886">
        <w:rPr>
          <w:color w:val="000000" w:themeColor="text1"/>
        </w:rPr>
        <w:t xml:space="preserve">Documentation Requirements:  </w:t>
      </w:r>
      <w:r w:rsidR="00B22886">
        <w:rPr>
          <w:noProof/>
        </w:rPr>
        <mc:AlternateContent>
          <mc:Choice Requires="wps">
            <w:drawing>
              <wp:inline distT="0" distB="0" distL="114300" distR="114300" wp14:anchorId="192F0D64" wp14:editId="3ABE4F60">
                <wp:extent cx="1482090" cy="276860"/>
                <wp:effectExtent l="0" t="0" r="0" b="0"/>
                <wp:docPr id="1861423428" name="Text Box 5"/>
                <wp:cNvGraphicFramePr/>
                <a:graphic xmlns:a="http://schemas.openxmlformats.org/drawingml/2006/main">
                  <a:graphicData uri="http://schemas.microsoft.com/office/word/2010/wordprocessingShape">
                    <wps:wsp>
                      <wps:cNvSpPr txBox="1"/>
                      <wps:spPr>
                        <a:xfrm>
                          <a:off x="0" y="0"/>
                          <a:ext cx="1482090" cy="276860"/>
                        </a:xfrm>
                        <a:prstGeom prst="rect">
                          <a:avLst/>
                        </a:prstGeom>
                        <a:noFill/>
                        <a:ln w="6350">
                          <a:noFill/>
                        </a:ln>
                      </wps:spPr>
                      <wps:txbx>
                        <w:txbxContent>
                          <w:p w14:paraId="330900D3" w14:textId="77777777" w:rsidR="00B22886" w:rsidRDefault="00B22886" w:rsidP="00B22886">
                            <w:r w:rsidRPr="00D0178B">
                              <w:t>(Elizabeth Jackson)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92F0D64" id="Text Box 5" o:spid="_x0000_s1029" type="#_x0000_t202" style="width:116.7pt;height: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RNESNgIAAGEEAAAOAAAAZHJzL2Uyb0RvYy54bWysVN9v2jAQfp+0/8Hy+0gIgdKIULFWTJNQ&#13;&#10;WwmmPhvHJpESn2cbEvbX7+wQiro9TXtxzr7f33eXxUPX1OQkjK1A5XQ8iikRikNRqUNOf+zWX+aU&#13;&#10;WMdUwWpQIqdnYenD8vOnRaszkUAJdSEMwSDKZq3OaemczqLI8lI0zI5AC4VKCaZhDq/mEBWGtRi9&#13;&#10;qaMkjmdRC6bQBriwFl+feiVdhvhSCu5epLTCkTqnWJsLpwnn3p/RcsGyg2G6rPilDPYPVTSsUpj0&#13;&#10;GuqJOUaOpvojVFNxAxakG3FoIpCy4iL0gN2M4w/dbEumRegFwbH6CpP9f2H58+nVkKpA7uazcZpM&#13;&#10;0gQZU6xBrnaic+QrdGTqYWq1zdB6q9HedfiMLsO7xUfffSdN47/YF0E9An6+guyDce+UzpP4HlUc&#13;&#10;dcndbD4LLETv3tpY901AQ7yQU4MkBmzZaWMdVoKmg4lPpmBd1XUgslakzelsMo2Dw1WDHrVCR99D&#13;&#10;X6uXXLfvQuuToY89FGdsz0A/J1bzdYU1bJh1r8zgYGDZOOzuBQ9ZA+aCi0RJCebX3969PfKFWkpa&#13;&#10;HLSc2p9HZgQl9XeFTN6P09RPZrik07sEL+ZWs7/VqGPzCDjLY1wrzYPo7V09iNJA84Y7sfJZUcUU&#13;&#10;x9w5dYP46Prxx53iYrUKRjiLmrmN2mruQ3tUPcK77o0ZfaHBIYHPMIwkyz6w0dv2fKyODmQVqPI4&#13;&#10;96he4Mc5Dgxeds4vyu09WL3/GZa/AQAA//8DAFBLAwQUAAYACAAAACEAVQ/KXeAAAAAJAQAADwAA&#13;&#10;AGRycy9kb3ducmV2LnhtbEyPT0vDQBDF74LfYRnBm900qaWk2ZQSKYLoobUXb5NkmoTun5jdttFP&#13;&#10;79iLXh4Mj/fm/bLVaLQ40+A7ZxVMJxEIspWrO9so2L9vHhYgfEBbo3aWFHyRh1V+e5NhWruL3dJ5&#13;&#10;FxrBJdanqKANoU+l9FVLBv3E9WTZO7jBYOBzaGQ94IXLjZZxFM2lwc7yhxZ7KlqqjruTUfBSbN5w&#13;&#10;W8Zm8a2L59fDuv/cfzwqdX83Pi1Z1ksQgcbwl4BfBt4POQ8r3cnWXmgFTBOuyl6cJDMQpYJZMgeZ&#13;&#10;Z/I/Qf4DAAD//wMAUEsBAi0AFAAGAAgAAAAhALaDOJL+AAAA4QEAABMAAAAAAAAAAAAAAAAAAAAA&#13;&#10;AFtDb250ZW50X1R5cGVzXS54bWxQSwECLQAUAAYACAAAACEAOP0h/9YAAACUAQAACwAAAAAAAAAA&#13;&#10;AAAAAAAvAQAAX3JlbHMvLnJlbHNQSwECLQAUAAYACAAAACEAzkTREjYCAABhBAAADgAAAAAAAAAA&#13;&#10;AAAAAAAuAgAAZHJzL2Uyb0RvYy54bWxQSwECLQAUAAYACAAAACEAVQ/KXeAAAAAJAQAADwAAAAAA&#13;&#10;AAAAAAAAAACQBAAAZHJzL2Rvd25yZXYueG1sUEsFBgAAAAAEAAQA8wAAAJ0FAAAAAA==&#13;&#10;" filled="f" stroked="f" strokeweight=".5pt">
                <v:textbox>
                  <w:txbxContent>
                    <w:p w14:paraId="330900D3" w14:textId="77777777" w:rsidR="00B22886" w:rsidRDefault="00B22886" w:rsidP="00B22886">
                      <w:r w:rsidRPr="00D0178B">
                        <w:t>(Elizabeth Jackson)</w:t>
                      </w:r>
                    </w:p>
                  </w:txbxContent>
                </v:textbox>
                <w10:anchorlock/>
              </v:shape>
            </w:pict>
          </mc:Fallback>
        </mc:AlternateContent>
      </w:r>
    </w:p>
    <w:p w14:paraId="36CB50B7" w14:textId="77777777" w:rsidR="00AA21B0" w:rsidRPr="00B22886" w:rsidRDefault="00D0178B">
      <w:pPr>
        <w:numPr>
          <w:ilvl w:val="0"/>
          <w:numId w:val="6"/>
        </w:numPr>
        <w:spacing w:before="240" w:after="240"/>
        <w:rPr>
          <w:color w:val="000000" w:themeColor="text1"/>
        </w:rPr>
      </w:pPr>
      <w:r w:rsidRPr="00B22886">
        <w:rPr>
          <w:color w:val="000000" w:themeColor="text1"/>
        </w:rPr>
        <w:t>Audience should have intermediate skill level with using a mobile Apple device</w:t>
      </w:r>
    </w:p>
    <w:p w14:paraId="30E44071" w14:textId="2EF5BB7C" w:rsidR="00AA21B0" w:rsidRPr="00B22886" w:rsidRDefault="00D0178B" w:rsidP="00D0178B">
      <w:pPr>
        <w:pStyle w:val="Heading2"/>
        <w:rPr>
          <w:color w:val="000000" w:themeColor="text1"/>
        </w:rPr>
      </w:pPr>
      <w:r w:rsidRPr="00B22886">
        <w:rPr>
          <w:color w:val="000000" w:themeColor="text1"/>
          <w:u w:val="single"/>
        </w:rPr>
        <w:t>Data Requirements:</w:t>
      </w:r>
      <w:r w:rsidR="00B22886">
        <w:rPr>
          <w:color w:val="000000" w:themeColor="text1"/>
        </w:rPr>
        <w:t xml:space="preserve"> </w:t>
      </w:r>
      <w:r w:rsidR="00B22886">
        <w:rPr>
          <w:noProof/>
        </w:rPr>
        <mc:AlternateContent>
          <mc:Choice Requires="wps">
            <w:drawing>
              <wp:inline distT="0" distB="0" distL="114300" distR="114300" wp14:anchorId="2D939FFD" wp14:editId="5239E7F0">
                <wp:extent cx="1482436" cy="277091"/>
                <wp:effectExtent l="0" t="0" r="0" b="0"/>
                <wp:docPr id="1367421866" name="Text Box 6"/>
                <wp:cNvGraphicFramePr/>
                <a:graphic xmlns:a="http://schemas.openxmlformats.org/drawingml/2006/main">
                  <a:graphicData uri="http://schemas.microsoft.com/office/word/2010/wordprocessingShape">
                    <wps:wsp>
                      <wps:cNvSpPr txBox="1"/>
                      <wps:spPr>
                        <a:xfrm>
                          <a:off x="0" y="0"/>
                          <a:ext cx="1482436" cy="277091"/>
                        </a:xfrm>
                        <a:prstGeom prst="rect">
                          <a:avLst/>
                        </a:prstGeom>
                        <a:noFill/>
                        <a:ln w="6350">
                          <a:noFill/>
                        </a:ln>
                      </wps:spPr>
                      <wps:txbx>
                        <w:txbxContent>
                          <w:p w14:paraId="04A1EBD1" w14:textId="77777777" w:rsidR="00B22886" w:rsidRDefault="00B22886" w:rsidP="00B22886">
                            <w:r w:rsidRPr="00D0178B">
                              <w:t>(Elizabeth Jackson)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D939FFD" id="Text Box 6" o:spid="_x0000_s1030" type="#_x0000_t202" style="width:116.75pt;height:2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OYWKNwIAAGEEAAAOAAAAZHJzL2Uyb0RvYy54bWysVN9v2jAQfp+0/8Hy+0gIKdCIULFWTJNQ&#13;&#10;WwmmPhvHIZEcn2cbEvbX7+wQiro9TXtxzr6f3313WTx0jSQnYWwNKqfjUUyJUByKWh1y+mO3/jKn&#13;&#10;xDqmCiZBiZyehaUPy8+fFq3ORAIVyEIYgkGUzVqd08o5nUWR5ZVomB2BFgqVJZiGObyaQ1QY1mL0&#13;&#10;RkZJHE+jFkyhDXBhLb4+9Uq6DPHLUnD3UpZWOCJzirW5cJpw7v0ZLRcsOximq5pfymD/UEXDaoVJ&#13;&#10;r6GemGPkaOo/QjU1N2ChdCMOTQRlWXMRMCCacfwBzbZiWgQs2Byrr22y/y8sfz69GlIXyN1kOkuT&#13;&#10;8Xw6pUSxBrnaic6Rr9CRqW9Tq22G1luN9q7DZ3QZ3i0+evRdaRr/RVwE9djw87XJPhj3Tuk8SSeY&#13;&#10;hKMumc3i+xAmevfWxrpvAhrihZwaJDH0lp021mElaDqY+GQK1rWUgUipSJvT6eQuDg5XDXpIhY4e&#13;&#10;Q1+rl1y37wL0dMCxh+KM8Az0c2I1X9dYw4ZZ98oMDgYiwmF3L3iUEjAXXCRKKjC//vbu7ZEv1FLS&#13;&#10;4qDl1P48MiMokd8VMnk/TlM/meGS3s0SvJhbzf5Wo47NI+Asj3GtNA+it3dyEEsDzRvuxMpnRRVT&#13;&#10;HHPn1A3io+vHH3eKi9UqGOEsauY2aqu5D+276ju8696Y0RcaHBL4DMNIsuwDG71tz8fq6KCsA1W+&#13;&#10;z31XL+3HOQ4MXnbOL8rtPVi9/xmWvwEAAP//AwBQSwMEFAAGAAgAAAAhABQURjPhAAAACQEAAA8A&#13;&#10;AABkcnMvZG93bnJldi54bWxMj0FLw0AQhe+C/2EZwZvdNLGlpNmUEimC6KG1F2+T7DYJzc7G7LaN&#13;&#10;/nrHXvTyYHi8N+/LVqPtxNkMvnWkYDqJQBiqnG6pVrB/3zwsQPiApLFzZBR8GQ+r/PYmw1S7C23N&#13;&#10;eRdqwSXkU1TQhNCnUvqqMRb9xPWG2Du4wWLgc6ilHvDC5baTcRTNpcWW+EODvSkaUx13J6vgpdi8&#13;&#10;4baM7eK7K55fD+v+c/8xU+r+bnxasqyXIIIZw18Cfhl4P+Q8rHQn0l50CpgmXJW9OElmIEoFj8kc&#13;&#10;ZJ7J/wT5DwAAAP//AwBQSwECLQAUAAYACAAAACEAtoM4kv4AAADhAQAAEwAAAAAAAAAAAAAAAAAA&#13;&#10;AAAAW0NvbnRlbnRfVHlwZXNdLnhtbFBLAQItABQABgAIAAAAIQA4/SH/1gAAAJQBAAALAAAAAAAA&#13;&#10;AAAAAAAAAC8BAABfcmVscy8ucmVsc1BLAQItABQABgAIAAAAIQCdOYWKNwIAAGEEAAAOAAAAAAAA&#13;&#10;AAAAAAAAAC4CAABkcnMvZTJvRG9jLnhtbFBLAQItABQABgAIAAAAIQAUFEYz4QAAAAkBAAAPAAAA&#13;&#10;AAAAAAAAAAAAAJEEAABkcnMvZG93bnJldi54bWxQSwUGAAAAAAQABADzAAAAnwUAAAAA&#13;&#10;" filled="f" stroked="f" strokeweight=".5pt">
                <v:textbox>
                  <w:txbxContent>
                    <w:p w14:paraId="04A1EBD1" w14:textId="77777777" w:rsidR="00B22886" w:rsidRDefault="00B22886" w:rsidP="00B22886">
                      <w:r w:rsidRPr="00D0178B">
                        <w:t>(Elizabeth Jackson)</w:t>
                      </w:r>
                    </w:p>
                  </w:txbxContent>
                </v:textbox>
                <w10:anchorlock/>
              </v:shape>
            </w:pict>
          </mc:Fallback>
        </mc:AlternateContent>
      </w:r>
    </w:p>
    <w:p w14:paraId="3F88FF39" w14:textId="77777777" w:rsidR="00AA21B0" w:rsidRPr="00B22886" w:rsidRDefault="00D0178B">
      <w:pPr>
        <w:numPr>
          <w:ilvl w:val="0"/>
          <w:numId w:val="5"/>
        </w:numPr>
        <w:spacing w:before="240"/>
        <w:rPr>
          <w:color w:val="000000" w:themeColor="text1"/>
        </w:rPr>
      </w:pPr>
      <w:r w:rsidRPr="00B22886">
        <w:rPr>
          <w:color w:val="000000" w:themeColor="text1"/>
        </w:rPr>
        <w:t xml:space="preserve">Formula will weight each form of communication from .5 &lt;-&gt; 1.5 and add each time the method is used, constantly updating the average. </w:t>
      </w:r>
    </w:p>
    <w:p w14:paraId="05B41530" w14:textId="77777777" w:rsidR="00AA21B0" w:rsidRPr="00B22886" w:rsidRDefault="00D0178B">
      <w:pPr>
        <w:numPr>
          <w:ilvl w:val="1"/>
          <w:numId w:val="5"/>
        </w:numPr>
        <w:rPr>
          <w:color w:val="000000" w:themeColor="text1"/>
        </w:rPr>
      </w:pPr>
      <w:r w:rsidRPr="00B22886">
        <w:rPr>
          <w:color w:val="000000" w:themeColor="text1"/>
        </w:rPr>
        <w:t>Ex: Every time a text is sent, a .5/1.0/1.5 will be added to the total and the average for that contact will be recalculated</w:t>
      </w:r>
    </w:p>
    <w:p w14:paraId="689D7FFE" w14:textId="77777777" w:rsidR="00AA21B0" w:rsidRPr="00B22886" w:rsidRDefault="00D0178B">
      <w:pPr>
        <w:numPr>
          <w:ilvl w:val="1"/>
          <w:numId w:val="5"/>
        </w:numPr>
        <w:rPr>
          <w:color w:val="000000" w:themeColor="text1"/>
        </w:rPr>
      </w:pPr>
      <w:r w:rsidRPr="00B22886">
        <w:rPr>
          <w:color w:val="000000" w:themeColor="text1"/>
        </w:rPr>
        <w:t>This will create the “Living Average”</w:t>
      </w:r>
    </w:p>
    <w:p w14:paraId="7D441DE5" w14:textId="77777777" w:rsidR="00AA21B0" w:rsidRPr="00B22886" w:rsidRDefault="00D0178B">
      <w:pPr>
        <w:numPr>
          <w:ilvl w:val="0"/>
          <w:numId w:val="5"/>
        </w:numPr>
        <w:spacing w:after="240"/>
        <w:rPr>
          <w:color w:val="000000" w:themeColor="text1"/>
        </w:rPr>
      </w:pPr>
      <w:r w:rsidRPr="652120F6">
        <w:rPr>
          <w:color w:val="000000" w:themeColor="text1"/>
        </w:rPr>
        <w:t xml:space="preserve">Calculations will be made with a +/- </w:t>
      </w:r>
      <w:proofErr w:type="gramStart"/>
      <w:r w:rsidRPr="652120F6">
        <w:rPr>
          <w:color w:val="000000" w:themeColor="text1"/>
        </w:rPr>
        <w:t>.5 point</w:t>
      </w:r>
      <w:proofErr w:type="gramEnd"/>
      <w:r w:rsidRPr="652120F6">
        <w:rPr>
          <w:color w:val="000000" w:themeColor="text1"/>
        </w:rPr>
        <w:t xml:space="preserve"> difference </w:t>
      </w:r>
    </w:p>
    <w:p w14:paraId="299871AD" w14:textId="29E79240" w:rsidR="00AA21B0" w:rsidRPr="00B22886" w:rsidRDefault="07E3814A" w:rsidP="652120F6">
      <w:pPr>
        <w:numPr>
          <w:ilvl w:val="0"/>
          <w:numId w:val="5"/>
        </w:numPr>
        <w:spacing w:before="240" w:after="240"/>
        <w:rPr>
          <w:color w:val="000000" w:themeColor="text1"/>
        </w:rPr>
      </w:pPr>
      <w:r w:rsidRPr="652120F6">
        <w:rPr>
          <w:color w:val="000000" w:themeColor="text1"/>
        </w:rPr>
        <w:t xml:space="preserve">Definitions: </w:t>
      </w:r>
    </w:p>
    <w:p w14:paraId="0D8325AD" w14:textId="7204B6D1" w:rsidR="00AA21B0" w:rsidRPr="00B22886" w:rsidRDefault="07E3814A" w:rsidP="652120F6">
      <w:pPr>
        <w:numPr>
          <w:ilvl w:val="1"/>
          <w:numId w:val="5"/>
        </w:numPr>
        <w:spacing w:before="240" w:after="240"/>
        <w:rPr>
          <w:color w:val="000000" w:themeColor="text1"/>
        </w:rPr>
      </w:pPr>
      <w:r w:rsidRPr="652120F6">
        <w:rPr>
          <w:color w:val="000000" w:themeColor="text1"/>
        </w:rPr>
        <w:t>FOC – Form of Communication</w:t>
      </w:r>
      <w:r w:rsidR="39CCCE30" w:rsidRPr="652120F6">
        <w:rPr>
          <w:color w:val="000000" w:themeColor="text1"/>
        </w:rPr>
        <w:t xml:space="preserve"> </w:t>
      </w:r>
    </w:p>
    <w:p w14:paraId="1D9F9B7F" w14:textId="6D8D5CCC" w:rsidR="00AA21B0" w:rsidRPr="00B22886" w:rsidRDefault="07E3814A" w:rsidP="652120F6">
      <w:pPr>
        <w:numPr>
          <w:ilvl w:val="1"/>
          <w:numId w:val="5"/>
        </w:numPr>
        <w:spacing w:before="240" w:after="240"/>
        <w:rPr>
          <w:color w:val="000000" w:themeColor="text1"/>
        </w:rPr>
      </w:pPr>
      <w:r w:rsidRPr="652120F6">
        <w:rPr>
          <w:color w:val="000000" w:themeColor="text1"/>
        </w:rPr>
        <w:t xml:space="preserve">DOC – Duration of Communication (text will count as no message sent after an hour) </w:t>
      </w:r>
    </w:p>
    <w:p w14:paraId="6ED29CE5" w14:textId="66673B2B" w:rsidR="00AA21B0" w:rsidRPr="00B22886" w:rsidRDefault="07E3814A" w:rsidP="652120F6">
      <w:pPr>
        <w:numPr>
          <w:ilvl w:val="1"/>
          <w:numId w:val="5"/>
        </w:numPr>
        <w:spacing w:before="240" w:after="240"/>
        <w:rPr>
          <w:color w:val="000000" w:themeColor="text1"/>
        </w:rPr>
      </w:pPr>
      <w:r w:rsidRPr="652120F6">
        <w:rPr>
          <w:color w:val="000000" w:themeColor="text1"/>
        </w:rPr>
        <w:t xml:space="preserve">DFLC – Duration from Last Communication </w:t>
      </w:r>
    </w:p>
    <w:p w14:paraId="3E1D492C" w14:textId="662E0799" w:rsidR="00AA21B0" w:rsidRPr="00B22886" w:rsidRDefault="07E3814A" w:rsidP="652120F6">
      <w:pPr>
        <w:numPr>
          <w:ilvl w:val="0"/>
          <w:numId w:val="5"/>
        </w:numPr>
        <w:spacing w:before="240" w:after="240"/>
        <w:rPr>
          <w:color w:val="000000" w:themeColor="text1"/>
        </w:rPr>
      </w:pPr>
      <w:r w:rsidRPr="652120F6">
        <w:rPr>
          <w:color w:val="000000" w:themeColor="text1"/>
        </w:rPr>
        <w:t>The trust algorithm goes as follows</w:t>
      </w:r>
    </w:p>
    <w:p w14:paraId="0F75E6E9" w14:textId="2C5BDFA7" w:rsidR="00AA21B0" w:rsidRPr="00B22886" w:rsidRDefault="07E3814A" w:rsidP="652120F6">
      <w:pPr>
        <w:spacing w:before="240" w:after="240"/>
        <w:rPr>
          <w:color w:val="000000" w:themeColor="text1"/>
        </w:rPr>
      </w:pPr>
      <w:r w:rsidRPr="652120F6">
        <w:rPr>
          <w:color w:val="000000" w:themeColor="text1"/>
        </w:rPr>
        <w:t>Trust</w:t>
      </w:r>
      <w:r w:rsidRPr="652120F6">
        <w:rPr>
          <w:color w:val="000000" w:themeColor="text1"/>
          <w:vertAlign w:val="subscript"/>
        </w:rPr>
        <w:t>0</w:t>
      </w:r>
      <w:r w:rsidRPr="652120F6">
        <w:rPr>
          <w:color w:val="000000" w:themeColor="text1"/>
        </w:rPr>
        <w:t xml:space="preserve"> = FOC*DOC + Impact*Experience – DFLC</w:t>
      </w:r>
    </w:p>
    <w:p w14:paraId="7D171238" w14:textId="146B3A85" w:rsidR="00AA21B0" w:rsidRPr="00B22886" w:rsidRDefault="07E3814A" w:rsidP="652120F6">
      <w:pPr>
        <w:spacing w:before="240" w:after="240"/>
        <w:rPr>
          <w:color w:val="000000" w:themeColor="text1"/>
        </w:rPr>
      </w:pPr>
      <w:r w:rsidRPr="652120F6">
        <w:rPr>
          <w:color w:val="000000" w:themeColor="text1"/>
        </w:rPr>
        <w:t>Trust = Trust</w:t>
      </w:r>
      <w:r w:rsidRPr="652120F6">
        <w:rPr>
          <w:color w:val="000000" w:themeColor="text1"/>
          <w:vertAlign w:val="subscript"/>
        </w:rPr>
        <w:t>0</w:t>
      </w:r>
      <w:r w:rsidRPr="652120F6">
        <w:rPr>
          <w:color w:val="000000" w:themeColor="text1"/>
        </w:rPr>
        <w:t xml:space="preserve"> + Trust</w:t>
      </w:r>
    </w:p>
    <w:p w14:paraId="7DB16078" w14:textId="56606A70" w:rsidR="00AA21B0" w:rsidRPr="00B22886" w:rsidRDefault="33C9818A" w:rsidP="652120F6">
      <w:pPr>
        <w:pStyle w:val="ListParagraph"/>
        <w:numPr>
          <w:ilvl w:val="1"/>
          <w:numId w:val="1"/>
        </w:numPr>
        <w:spacing w:before="240" w:after="240"/>
        <w:rPr>
          <w:color w:val="000000" w:themeColor="text1"/>
        </w:rPr>
      </w:pPr>
      <w:r w:rsidRPr="652120F6">
        <w:rPr>
          <w:color w:val="000000" w:themeColor="text1"/>
        </w:rPr>
        <w:t xml:space="preserve">Impact and Experience is based off of user surveys and will impact the trust algorithm only when feedback is given. For the Impact weight, it will either assign a positive or a negative 1 to gauge how </w:t>
      </w:r>
      <w:r w:rsidR="30177B0A" w:rsidRPr="652120F6">
        <w:rPr>
          <w:color w:val="000000" w:themeColor="text1"/>
        </w:rPr>
        <w:t>an interaction went. The experience weight will change based off how the survey is filled out which is on a scale of 1 to 5</w:t>
      </w:r>
      <w:r w:rsidR="50CFDFB5" w:rsidRPr="652120F6">
        <w:rPr>
          <w:color w:val="000000" w:themeColor="text1"/>
        </w:rPr>
        <w:t xml:space="preserve">. A 1 start rating will give a weight of .2, </w:t>
      </w:r>
      <w:proofErr w:type="gramStart"/>
      <w:r w:rsidR="50CFDFB5" w:rsidRPr="652120F6">
        <w:rPr>
          <w:color w:val="000000" w:themeColor="text1"/>
        </w:rPr>
        <w:t>2 star</w:t>
      </w:r>
      <w:proofErr w:type="gramEnd"/>
      <w:r w:rsidR="50CFDFB5" w:rsidRPr="652120F6">
        <w:rPr>
          <w:color w:val="000000" w:themeColor="text1"/>
        </w:rPr>
        <w:t xml:space="preserve"> rating will give a weight of .4 and so on and so forth. </w:t>
      </w:r>
    </w:p>
    <w:p w14:paraId="1D3B9F68" w14:textId="4A86FC52" w:rsidR="00AA21B0" w:rsidRPr="00B22886" w:rsidRDefault="50CFDFB5" w:rsidP="652120F6">
      <w:pPr>
        <w:pStyle w:val="ListParagraph"/>
        <w:numPr>
          <w:ilvl w:val="1"/>
          <w:numId w:val="1"/>
        </w:numPr>
        <w:spacing w:before="240" w:after="240"/>
        <w:rPr>
          <w:color w:val="000000" w:themeColor="text1"/>
        </w:rPr>
      </w:pPr>
      <w:r w:rsidRPr="652120F6">
        <w:rPr>
          <w:color w:val="000000" w:themeColor="text1"/>
        </w:rPr>
        <w:t xml:space="preserve">Duration of Last Communication will always be a negative value as time will impact a person’s </w:t>
      </w:r>
      <w:r w:rsidR="274D228F" w:rsidRPr="652120F6">
        <w:rPr>
          <w:color w:val="000000" w:themeColor="text1"/>
        </w:rPr>
        <w:t xml:space="preserve">trust evaluation. </w:t>
      </w:r>
    </w:p>
    <w:p w14:paraId="2572F9A6" w14:textId="60D5F2B5" w:rsidR="00AA21B0" w:rsidRPr="00B22886" w:rsidRDefault="0BED2C88" w:rsidP="652120F6">
      <w:pPr>
        <w:pStyle w:val="ListParagraph"/>
        <w:numPr>
          <w:ilvl w:val="1"/>
          <w:numId w:val="1"/>
        </w:numPr>
        <w:spacing w:before="240" w:after="240"/>
        <w:rPr>
          <w:color w:val="000000" w:themeColor="text1"/>
        </w:rPr>
      </w:pPr>
      <w:proofErr w:type="gramStart"/>
      <w:r w:rsidRPr="652120F6">
        <w:rPr>
          <w:color w:val="000000" w:themeColor="text1"/>
        </w:rPr>
        <w:t>Facetime,</w:t>
      </w:r>
      <w:proofErr w:type="gramEnd"/>
      <w:r w:rsidRPr="652120F6">
        <w:rPr>
          <w:color w:val="000000" w:themeColor="text1"/>
        </w:rPr>
        <w:t xml:space="preserve"> Calls and Texts will all start with the same wight value of .3 to serve as an equal base for each</w:t>
      </w:r>
      <w:r w:rsidR="685C5BAB" w:rsidRPr="652120F6">
        <w:rPr>
          <w:color w:val="000000" w:themeColor="text1"/>
        </w:rPr>
        <w:t xml:space="preserve"> form of communication.</w:t>
      </w:r>
      <w:r w:rsidR="57A66D33" w:rsidRPr="652120F6">
        <w:rPr>
          <w:color w:val="000000" w:themeColor="text1"/>
        </w:rPr>
        <w:t xml:space="preserve"> T</w:t>
      </w:r>
      <w:r w:rsidR="685C5BAB" w:rsidRPr="652120F6">
        <w:rPr>
          <w:color w:val="000000" w:themeColor="text1"/>
        </w:rPr>
        <w:t xml:space="preserve">he system will use a counter for each form of communication and will increase </w:t>
      </w:r>
      <w:r w:rsidR="0FB2C489" w:rsidRPr="652120F6">
        <w:rPr>
          <w:color w:val="000000" w:themeColor="text1"/>
        </w:rPr>
        <w:t>this</w:t>
      </w:r>
      <w:r w:rsidR="685C5BAB" w:rsidRPr="652120F6">
        <w:rPr>
          <w:color w:val="000000" w:themeColor="text1"/>
        </w:rPr>
        <w:t xml:space="preserve"> counter </w:t>
      </w:r>
      <w:r w:rsidR="1A9253AE" w:rsidRPr="652120F6">
        <w:rPr>
          <w:color w:val="000000" w:themeColor="text1"/>
        </w:rPr>
        <w:t>every time there is a new entry from the database of th</w:t>
      </w:r>
      <w:r w:rsidR="014B3922" w:rsidRPr="652120F6">
        <w:rPr>
          <w:color w:val="000000" w:themeColor="text1"/>
        </w:rPr>
        <w:t>e</w:t>
      </w:r>
      <w:r w:rsidR="1A9253AE" w:rsidRPr="652120F6">
        <w:rPr>
          <w:color w:val="000000" w:themeColor="text1"/>
        </w:rPr>
        <w:t xml:space="preserve">se form of </w:t>
      </w:r>
      <w:r w:rsidR="63EEF677" w:rsidRPr="652120F6">
        <w:rPr>
          <w:color w:val="000000" w:themeColor="text1"/>
        </w:rPr>
        <w:t>communication</w:t>
      </w:r>
      <w:r w:rsidR="1A9253AE" w:rsidRPr="652120F6">
        <w:rPr>
          <w:color w:val="000000" w:themeColor="text1"/>
        </w:rPr>
        <w:t>. The system will then keep a total of all</w:t>
      </w:r>
      <w:r w:rsidR="729C4422" w:rsidRPr="652120F6">
        <w:rPr>
          <w:color w:val="000000" w:themeColor="text1"/>
        </w:rPr>
        <w:t xml:space="preserve"> forms of communication and divide each communication counters by the total interaction accounts. This can be </w:t>
      </w:r>
      <w:proofErr w:type="gramStart"/>
      <w:r w:rsidR="729C4422" w:rsidRPr="652120F6">
        <w:rPr>
          <w:color w:val="000000" w:themeColor="text1"/>
        </w:rPr>
        <w:t>see</w:t>
      </w:r>
      <w:proofErr w:type="gramEnd"/>
      <w:r w:rsidR="729C4422" w:rsidRPr="652120F6">
        <w:rPr>
          <w:color w:val="000000" w:themeColor="text1"/>
        </w:rPr>
        <w:t xml:space="preserve"> here: </w:t>
      </w:r>
    </w:p>
    <w:p w14:paraId="0F0C86D5" w14:textId="5519571E" w:rsidR="00AA21B0" w:rsidRPr="00B22886" w:rsidRDefault="685C5BAB" w:rsidP="652120F6">
      <w:pPr>
        <w:pStyle w:val="ListParagraph"/>
        <w:numPr>
          <w:ilvl w:val="2"/>
          <w:numId w:val="1"/>
        </w:numPr>
        <w:spacing w:before="240" w:after="240"/>
        <w:rPr>
          <w:color w:val="000000" w:themeColor="text1"/>
        </w:rPr>
      </w:pPr>
      <w:proofErr w:type="spellStart"/>
      <w:r w:rsidRPr="652120F6">
        <w:rPr>
          <w:color w:val="000000" w:themeColor="text1"/>
        </w:rPr>
        <w:lastRenderedPageBreak/>
        <w:t>TotalCommunicati</w:t>
      </w:r>
      <w:r w:rsidR="1365F13F" w:rsidRPr="652120F6">
        <w:rPr>
          <w:color w:val="000000" w:themeColor="text1"/>
        </w:rPr>
        <w:t>on</w:t>
      </w:r>
      <w:proofErr w:type="spellEnd"/>
      <w:r w:rsidR="1365F13F" w:rsidRPr="652120F6">
        <w:rPr>
          <w:color w:val="000000" w:themeColor="text1"/>
        </w:rPr>
        <w:t xml:space="preserve"> = </w:t>
      </w:r>
      <w:proofErr w:type="spellStart"/>
      <w:r w:rsidR="1365F13F" w:rsidRPr="652120F6">
        <w:rPr>
          <w:color w:val="000000" w:themeColor="text1"/>
        </w:rPr>
        <w:t>FTCount</w:t>
      </w:r>
      <w:proofErr w:type="spellEnd"/>
      <w:r w:rsidR="1365F13F" w:rsidRPr="652120F6">
        <w:rPr>
          <w:color w:val="000000" w:themeColor="text1"/>
        </w:rPr>
        <w:t xml:space="preserve"> + </w:t>
      </w:r>
      <w:proofErr w:type="spellStart"/>
      <w:r w:rsidR="1365F13F" w:rsidRPr="652120F6">
        <w:rPr>
          <w:color w:val="000000" w:themeColor="text1"/>
        </w:rPr>
        <w:t>CallCount</w:t>
      </w:r>
      <w:proofErr w:type="spellEnd"/>
      <w:r w:rsidR="1365F13F" w:rsidRPr="652120F6">
        <w:rPr>
          <w:color w:val="000000" w:themeColor="text1"/>
        </w:rPr>
        <w:t xml:space="preserve"> + </w:t>
      </w:r>
      <w:proofErr w:type="spellStart"/>
      <w:r w:rsidR="1365F13F" w:rsidRPr="652120F6">
        <w:rPr>
          <w:color w:val="000000" w:themeColor="text1"/>
        </w:rPr>
        <w:t>TxtCount</w:t>
      </w:r>
      <w:proofErr w:type="spellEnd"/>
    </w:p>
    <w:p w14:paraId="0A6AC03B" w14:textId="17AFB9BF" w:rsidR="00AA21B0" w:rsidRPr="00B22886" w:rsidRDefault="1365F13F" w:rsidP="652120F6">
      <w:pPr>
        <w:pStyle w:val="ListParagraph"/>
        <w:numPr>
          <w:ilvl w:val="2"/>
          <w:numId w:val="1"/>
        </w:numPr>
        <w:spacing w:before="240" w:after="240"/>
        <w:rPr>
          <w:color w:val="000000" w:themeColor="text1"/>
        </w:rPr>
      </w:pPr>
      <w:proofErr w:type="spellStart"/>
      <w:r w:rsidRPr="652120F6">
        <w:rPr>
          <w:color w:val="000000" w:themeColor="text1"/>
        </w:rPr>
        <w:t>FTWeight</w:t>
      </w:r>
      <w:proofErr w:type="spellEnd"/>
      <w:r w:rsidRPr="652120F6">
        <w:rPr>
          <w:color w:val="000000" w:themeColor="text1"/>
        </w:rPr>
        <w:t xml:space="preserve"> = </w:t>
      </w:r>
      <w:proofErr w:type="spellStart"/>
      <w:r w:rsidRPr="652120F6">
        <w:rPr>
          <w:color w:val="000000" w:themeColor="text1"/>
        </w:rPr>
        <w:t>FTCount</w:t>
      </w:r>
      <w:proofErr w:type="spellEnd"/>
      <w:r w:rsidRPr="652120F6">
        <w:rPr>
          <w:color w:val="000000" w:themeColor="text1"/>
        </w:rPr>
        <w:t>/</w:t>
      </w:r>
      <w:proofErr w:type="spellStart"/>
      <w:r w:rsidRPr="652120F6">
        <w:rPr>
          <w:color w:val="000000" w:themeColor="text1"/>
        </w:rPr>
        <w:t>TotalCommunication</w:t>
      </w:r>
      <w:proofErr w:type="spellEnd"/>
    </w:p>
    <w:p w14:paraId="73ADADDF" w14:textId="4A21C131" w:rsidR="00AA21B0" w:rsidRPr="00B22886" w:rsidRDefault="1365F13F" w:rsidP="652120F6">
      <w:pPr>
        <w:pStyle w:val="ListParagraph"/>
        <w:numPr>
          <w:ilvl w:val="2"/>
          <w:numId w:val="1"/>
        </w:numPr>
        <w:spacing w:before="240" w:after="240"/>
        <w:rPr>
          <w:color w:val="000000" w:themeColor="text1"/>
        </w:rPr>
      </w:pPr>
      <w:proofErr w:type="spellStart"/>
      <w:r w:rsidRPr="652120F6">
        <w:rPr>
          <w:color w:val="000000" w:themeColor="text1"/>
        </w:rPr>
        <w:t>CallWeight</w:t>
      </w:r>
      <w:proofErr w:type="spellEnd"/>
      <w:r w:rsidRPr="652120F6">
        <w:rPr>
          <w:color w:val="000000" w:themeColor="text1"/>
        </w:rPr>
        <w:t xml:space="preserve"> = </w:t>
      </w:r>
      <w:proofErr w:type="spellStart"/>
      <w:r w:rsidRPr="652120F6">
        <w:rPr>
          <w:color w:val="000000" w:themeColor="text1"/>
        </w:rPr>
        <w:t>CallCount</w:t>
      </w:r>
      <w:proofErr w:type="spellEnd"/>
      <w:r w:rsidRPr="652120F6">
        <w:rPr>
          <w:color w:val="000000" w:themeColor="text1"/>
        </w:rPr>
        <w:t>/</w:t>
      </w:r>
      <w:proofErr w:type="spellStart"/>
      <w:r w:rsidRPr="652120F6">
        <w:rPr>
          <w:color w:val="000000" w:themeColor="text1"/>
        </w:rPr>
        <w:t>TotalCommunication</w:t>
      </w:r>
      <w:proofErr w:type="spellEnd"/>
      <w:r w:rsidRPr="652120F6">
        <w:rPr>
          <w:color w:val="000000" w:themeColor="text1"/>
        </w:rPr>
        <w:t xml:space="preserve"> </w:t>
      </w:r>
    </w:p>
    <w:p w14:paraId="393BC63D" w14:textId="1E15EEC4" w:rsidR="00AA21B0" w:rsidRPr="00B22886" w:rsidRDefault="1365F13F" w:rsidP="652120F6">
      <w:pPr>
        <w:pStyle w:val="ListParagraph"/>
        <w:numPr>
          <w:ilvl w:val="2"/>
          <w:numId w:val="1"/>
        </w:numPr>
        <w:spacing w:before="240" w:after="240"/>
        <w:rPr>
          <w:color w:val="000000" w:themeColor="text1"/>
        </w:rPr>
      </w:pPr>
      <w:proofErr w:type="spellStart"/>
      <w:r w:rsidRPr="652120F6">
        <w:rPr>
          <w:color w:val="000000" w:themeColor="text1"/>
        </w:rPr>
        <w:t>TxtWeight</w:t>
      </w:r>
      <w:proofErr w:type="spellEnd"/>
      <w:r w:rsidRPr="652120F6">
        <w:rPr>
          <w:color w:val="000000" w:themeColor="text1"/>
        </w:rPr>
        <w:t xml:space="preserve"> = </w:t>
      </w:r>
      <w:proofErr w:type="spellStart"/>
      <w:r w:rsidRPr="652120F6">
        <w:rPr>
          <w:color w:val="000000" w:themeColor="text1"/>
        </w:rPr>
        <w:t>TxtCount</w:t>
      </w:r>
      <w:proofErr w:type="spellEnd"/>
      <w:r w:rsidRPr="652120F6">
        <w:rPr>
          <w:color w:val="000000" w:themeColor="text1"/>
        </w:rPr>
        <w:t>/</w:t>
      </w:r>
      <w:proofErr w:type="spellStart"/>
      <w:r w:rsidRPr="652120F6">
        <w:rPr>
          <w:color w:val="000000" w:themeColor="text1"/>
        </w:rPr>
        <w:t>TotalCommunication</w:t>
      </w:r>
      <w:proofErr w:type="spellEnd"/>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0073125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30E94D" w14:textId="77777777" w:rsidR="00AA21B0" w:rsidRPr="00B22886" w:rsidRDefault="00D0178B">
            <w:pPr>
              <w:spacing w:before="240" w:after="240"/>
              <w:rPr>
                <w:color w:val="000000" w:themeColor="text1"/>
              </w:rPr>
            </w:pPr>
            <w:r w:rsidRPr="00B22886">
              <w:rPr>
                <w:color w:val="000000" w:themeColor="text1"/>
              </w:rPr>
              <w:t>No: 3.6.1</w:t>
            </w:r>
          </w:p>
        </w:tc>
      </w:tr>
      <w:tr w:rsidR="00AA21B0" w:rsidRPr="00B22886" w14:paraId="75C6904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92F4CF" w14:textId="77777777" w:rsidR="00AA21B0" w:rsidRPr="00B22886" w:rsidRDefault="00D0178B">
            <w:pPr>
              <w:spacing w:before="240" w:after="240"/>
              <w:rPr>
                <w:color w:val="000000" w:themeColor="text1"/>
              </w:rPr>
            </w:pPr>
            <w:r w:rsidRPr="00B22886">
              <w:rPr>
                <w:color w:val="000000" w:themeColor="text1"/>
              </w:rPr>
              <w:t>Statement: The system shall have a database to store different forms of communication</w:t>
            </w:r>
          </w:p>
        </w:tc>
      </w:tr>
      <w:tr w:rsidR="00AA21B0" w:rsidRPr="00B22886" w14:paraId="144CD49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9ABCE0"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0A2F2733"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8457F4" w14:textId="77777777" w:rsidR="00AA21B0" w:rsidRPr="00B22886" w:rsidRDefault="00D0178B">
            <w:pPr>
              <w:spacing w:before="240" w:after="240"/>
              <w:rPr>
                <w:color w:val="000000" w:themeColor="text1"/>
              </w:rPr>
            </w:pPr>
            <w:r w:rsidRPr="00B22886">
              <w:rPr>
                <w:color w:val="000000" w:themeColor="text1"/>
              </w:rPr>
              <w:t>Dependency: 3.8.1, 3.7.4</w:t>
            </w:r>
          </w:p>
        </w:tc>
      </w:tr>
      <w:tr w:rsidR="00AA21B0" w:rsidRPr="00B22886" w14:paraId="6156CC3F"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FF9729" w14:textId="77777777" w:rsidR="00AA21B0" w:rsidRPr="00B22886" w:rsidRDefault="00D0178B">
            <w:pPr>
              <w:spacing w:before="240" w:after="240"/>
              <w:rPr>
                <w:color w:val="000000" w:themeColor="text1"/>
              </w:rPr>
            </w:pPr>
            <w:r w:rsidRPr="00B22886">
              <w:rPr>
                <w:color w:val="000000" w:themeColor="text1"/>
              </w:rPr>
              <w:t>Conflicts: 3.2.8, 3.8.3</w:t>
            </w:r>
          </w:p>
        </w:tc>
      </w:tr>
      <w:tr w:rsidR="00AA21B0" w:rsidRPr="00B22886" w14:paraId="7786D929"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E66A3F" w14:textId="77777777" w:rsidR="00AA21B0" w:rsidRPr="00B22886" w:rsidRDefault="00D0178B">
            <w:pPr>
              <w:spacing w:before="240" w:after="240"/>
              <w:rPr>
                <w:color w:val="000000" w:themeColor="text1"/>
              </w:rPr>
            </w:pPr>
            <w:r w:rsidRPr="00B22886">
              <w:rPr>
                <w:color w:val="000000" w:themeColor="text1"/>
              </w:rPr>
              <w:t>Evaluation Method: The database will update all communication contact by a time stamp in the database itself.</w:t>
            </w:r>
          </w:p>
        </w:tc>
      </w:tr>
      <w:tr w:rsidR="00AA21B0" w:rsidRPr="00B22886" w14:paraId="163F46C4"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45F7C7" w14:textId="77777777" w:rsidR="00AA21B0" w:rsidRPr="00B22886" w:rsidRDefault="00D0178B">
            <w:pPr>
              <w:spacing w:before="240" w:after="240"/>
              <w:rPr>
                <w:color w:val="000000" w:themeColor="text1"/>
              </w:rPr>
            </w:pPr>
            <w:r w:rsidRPr="00B22886">
              <w:rPr>
                <w:color w:val="000000" w:themeColor="text1"/>
              </w:rPr>
              <w:t>Revision History: Gabrielle Stoney created 09/24</w:t>
            </w:r>
            <w:r w:rsidRPr="00B22886">
              <w:rPr>
                <w:color w:val="000000" w:themeColor="text1"/>
              </w:rPr>
              <w:br/>
              <w:t>Harrison, 9/25, added dependency</w:t>
            </w:r>
          </w:p>
        </w:tc>
      </w:tr>
    </w:tbl>
    <w:p w14:paraId="148A8CE5" w14:textId="77777777" w:rsidR="00AA21B0" w:rsidRPr="00B22886" w:rsidRDefault="00AA21B0">
      <w:pPr>
        <w:spacing w:before="240" w:after="240"/>
        <w:rPr>
          <w:color w:val="000000" w:themeColor="text1"/>
        </w:rPr>
      </w:pPr>
    </w:p>
    <w:p w14:paraId="224BEFCE" w14:textId="38DE9CD2" w:rsidR="00AA21B0" w:rsidRPr="00B22886" w:rsidRDefault="00D0178B" w:rsidP="00D0178B">
      <w:pPr>
        <w:pStyle w:val="Heading2"/>
        <w:rPr>
          <w:color w:val="000000" w:themeColor="text1"/>
        </w:rPr>
      </w:pPr>
      <w:bookmarkStart w:id="13" w:name="_Toc51933994"/>
      <w:r w:rsidRPr="00B22886">
        <w:rPr>
          <w:color w:val="000000" w:themeColor="text1"/>
        </w:rPr>
        <w:t>Resource Requirements:</w:t>
      </w:r>
      <w:bookmarkEnd w:id="13"/>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426AC00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3B77AB" w14:textId="77777777" w:rsidR="00AA21B0" w:rsidRPr="00B22886" w:rsidRDefault="00D0178B">
            <w:pPr>
              <w:spacing w:before="240" w:after="240"/>
              <w:rPr>
                <w:color w:val="000000" w:themeColor="text1"/>
              </w:rPr>
            </w:pPr>
            <w:r w:rsidRPr="00B22886">
              <w:rPr>
                <w:color w:val="000000" w:themeColor="text1"/>
              </w:rPr>
              <w:t>No: 3.7.1</w:t>
            </w:r>
          </w:p>
        </w:tc>
      </w:tr>
      <w:tr w:rsidR="00AA21B0" w:rsidRPr="00B22886" w14:paraId="557577D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4567FE7" w14:textId="77777777" w:rsidR="00AA21B0" w:rsidRPr="00B22886" w:rsidRDefault="00D0178B">
            <w:pPr>
              <w:spacing w:before="240" w:after="240"/>
              <w:rPr>
                <w:color w:val="000000" w:themeColor="text1"/>
              </w:rPr>
            </w:pPr>
            <w:r w:rsidRPr="00B22886">
              <w:rPr>
                <w:color w:val="000000" w:themeColor="text1"/>
              </w:rPr>
              <w:t xml:space="preserve">Statement: The user device shall require a reliable </w:t>
            </w:r>
            <w:proofErr w:type="spellStart"/>
            <w:r w:rsidRPr="00B22886">
              <w:rPr>
                <w:color w:val="000000" w:themeColor="text1"/>
              </w:rPr>
              <w:t>WiFi</w:t>
            </w:r>
            <w:proofErr w:type="spellEnd"/>
            <w:r w:rsidRPr="00B22886">
              <w:rPr>
                <w:color w:val="000000" w:themeColor="text1"/>
              </w:rPr>
              <w:t xml:space="preserve"> connection to run the system.</w:t>
            </w:r>
          </w:p>
        </w:tc>
      </w:tr>
      <w:tr w:rsidR="00AA21B0" w:rsidRPr="00B22886" w14:paraId="46FD882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83526B" w14:textId="77777777" w:rsidR="00AA21B0" w:rsidRPr="00B22886" w:rsidRDefault="00D0178B">
            <w:pPr>
              <w:spacing w:before="240" w:after="240"/>
              <w:rPr>
                <w:color w:val="000000" w:themeColor="text1"/>
              </w:rPr>
            </w:pPr>
            <w:r w:rsidRPr="00B22886">
              <w:rPr>
                <w:color w:val="000000" w:themeColor="text1"/>
              </w:rPr>
              <w:lastRenderedPageBreak/>
              <w:t>Source: Developer</w:t>
            </w:r>
          </w:p>
        </w:tc>
      </w:tr>
      <w:tr w:rsidR="00AA21B0" w:rsidRPr="00B22886" w14:paraId="0F13AB22"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5CD2E7" w14:textId="77777777" w:rsidR="00AA21B0" w:rsidRPr="00B22886" w:rsidRDefault="00D0178B">
            <w:pPr>
              <w:spacing w:before="240" w:after="240"/>
              <w:rPr>
                <w:color w:val="000000" w:themeColor="text1"/>
              </w:rPr>
            </w:pPr>
            <w:r w:rsidRPr="00B22886">
              <w:rPr>
                <w:color w:val="000000" w:themeColor="text1"/>
              </w:rPr>
              <w:t>Dependency: 3.8.3</w:t>
            </w:r>
          </w:p>
        </w:tc>
      </w:tr>
      <w:tr w:rsidR="00AA21B0" w:rsidRPr="00B22886" w14:paraId="0510FD3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098E836" w14:textId="77777777" w:rsidR="00AA21B0" w:rsidRPr="00B22886" w:rsidRDefault="00D0178B">
            <w:pPr>
              <w:spacing w:before="240" w:after="240"/>
              <w:rPr>
                <w:color w:val="000000" w:themeColor="text1"/>
              </w:rPr>
            </w:pPr>
            <w:r w:rsidRPr="00B22886">
              <w:rPr>
                <w:color w:val="000000" w:themeColor="text1"/>
              </w:rPr>
              <w:t xml:space="preserve">Evaluation Method: The system will be able to fulfill the purpose outlined in Section 1 while connected to reliable </w:t>
            </w:r>
            <w:proofErr w:type="spellStart"/>
            <w:r w:rsidRPr="00B22886">
              <w:rPr>
                <w:color w:val="000000" w:themeColor="text1"/>
              </w:rPr>
              <w:t>WiFi</w:t>
            </w:r>
            <w:proofErr w:type="spellEnd"/>
            <w:r w:rsidRPr="00B22886">
              <w:rPr>
                <w:color w:val="000000" w:themeColor="text1"/>
              </w:rPr>
              <w:t>.</w:t>
            </w:r>
          </w:p>
        </w:tc>
      </w:tr>
      <w:tr w:rsidR="00AA21B0" w:rsidRPr="00B22886" w14:paraId="59EC8624"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CEF727" w14:textId="77777777" w:rsidR="00AA21B0" w:rsidRPr="00B22886" w:rsidRDefault="00D0178B">
            <w:pPr>
              <w:spacing w:before="240" w:after="240"/>
              <w:rPr>
                <w:color w:val="000000" w:themeColor="text1"/>
              </w:rPr>
            </w:pPr>
            <w:r w:rsidRPr="00B22886">
              <w:rPr>
                <w:color w:val="000000" w:themeColor="text1"/>
              </w:rPr>
              <w:t>Revision History: Lizzy, 9/22, created</w:t>
            </w:r>
            <w:r w:rsidRPr="00B22886">
              <w:rPr>
                <w:color w:val="000000" w:themeColor="text1"/>
              </w:rPr>
              <w:br/>
              <w:t>Harrison, 9/25, added details</w:t>
            </w:r>
          </w:p>
        </w:tc>
      </w:tr>
    </w:tbl>
    <w:p w14:paraId="61E2EE1D" w14:textId="77777777" w:rsidR="00AA21B0" w:rsidRPr="00B22886" w:rsidRDefault="00AA21B0">
      <w:pPr>
        <w:spacing w:before="240" w:after="240"/>
        <w:rPr>
          <w:color w:val="000000" w:themeColor="text1"/>
        </w:rPr>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78A5AEA2"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D5C2F9" w14:textId="77777777" w:rsidR="00AA21B0" w:rsidRPr="00B22886" w:rsidRDefault="00D0178B">
            <w:pPr>
              <w:spacing w:before="240" w:after="240"/>
              <w:rPr>
                <w:color w:val="000000" w:themeColor="text1"/>
              </w:rPr>
            </w:pPr>
            <w:r w:rsidRPr="00B22886">
              <w:rPr>
                <w:color w:val="000000" w:themeColor="text1"/>
              </w:rPr>
              <w:t>No: 3.7.2</w:t>
            </w:r>
          </w:p>
        </w:tc>
      </w:tr>
      <w:tr w:rsidR="00AA21B0" w:rsidRPr="00B22886" w14:paraId="5CD7BD7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297770" w14:textId="77777777" w:rsidR="00AA21B0" w:rsidRPr="00B22886" w:rsidRDefault="00D0178B">
            <w:pPr>
              <w:spacing w:before="240" w:after="240"/>
              <w:rPr>
                <w:color w:val="000000" w:themeColor="text1"/>
              </w:rPr>
            </w:pPr>
            <w:r w:rsidRPr="00B22886">
              <w:rPr>
                <w:color w:val="000000" w:themeColor="text1"/>
              </w:rPr>
              <w:t>Statement: The development team shall make use of Atom for real-time collaboration when coding together.</w:t>
            </w:r>
          </w:p>
        </w:tc>
      </w:tr>
      <w:tr w:rsidR="00AA21B0" w:rsidRPr="00B22886" w14:paraId="26DE1DAB"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8C0D11" w14:textId="77777777" w:rsidR="00AA21B0" w:rsidRPr="00B22886" w:rsidRDefault="00D0178B">
            <w:pPr>
              <w:spacing w:before="240" w:after="240"/>
              <w:rPr>
                <w:color w:val="000000" w:themeColor="text1"/>
              </w:rPr>
            </w:pPr>
            <w:r w:rsidRPr="00B22886">
              <w:rPr>
                <w:color w:val="000000" w:themeColor="text1"/>
              </w:rPr>
              <w:t>Source: Developer</w:t>
            </w:r>
          </w:p>
        </w:tc>
      </w:tr>
      <w:tr w:rsidR="00AA21B0" w:rsidRPr="00B22886" w14:paraId="4E2968FB"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24F074" w14:textId="77777777" w:rsidR="00AA21B0" w:rsidRPr="00B22886" w:rsidRDefault="00D0178B">
            <w:pPr>
              <w:spacing w:before="240" w:after="240"/>
              <w:rPr>
                <w:color w:val="000000" w:themeColor="text1"/>
              </w:rPr>
            </w:pPr>
            <w:r w:rsidRPr="00B22886">
              <w:rPr>
                <w:color w:val="000000" w:themeColor="text1"/>
              </w:rPr>
              <w:t>Evaluation Method: The development team has downloaded and used Atom when any two or more developers need to look at/work on code together in real-time.</w:t>
            </w:r>
          </w:p>
        </w:tc>
      </w:tr>
      <w:tr w:rsidR="00AA21B0" w:rsidRPr="00B22886" w14:paraId="0557185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AD5308" w14:textId="77777777" w:rsidR="00AA21B0" w:rsidRPr="00B22886" w:rsidRDefault="00D0178B">
            <w:pPr>
              <w:spacing w:before="240" w:after="240"/>
              <w:rPr>
                <w:color w:val="000000" w:themeColor="text1"/>
              </w:rPr>
            </w:pPr>
            <w:r w:rsidRPr="00B22886">
              <w:rPr>
                <w:color w:val="000000" w:themeColor="text1"/>
              </w:rPr>
              <w:t>Revision History: Lizzy, 9/22, created</w:t>
            </w:r>
            <w:r w:rsidRPr="00B22886">
              <w:rPr>
                <w:color w:val="000000" w:themeColor="text1"/>
              </w:rPr>
              <w:br/>
              <w:t>Harrison, 9/25, added details</w:t>
            </w:r>
          </w:p>
        </w:tc>
      </w:tr>
    </w:tbl>
    <w:p w14:paraId="794CE763" w14:textId="77777777" w:rsidR="00AA21B0" w:rsidRPr="00B22886" w:rsidRDefault="00AA21B0">
      <w:pPr>
        <w:spacing w:before="240" w:after="240"/>
        <w:rPr>
          <w:color w:val="000000" w:themeColor="text1"/>
        </w:rPr>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74A0CC3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55CCDC" w14:textId="77777777" w:rsidR="00AA21B0" w:rsidRPr="00B22886" w:rsidRDefault="00D0178B">
            <w:pPr>
              <w:spacing w:before="240" w:after="240"/>
              <w:rPr>
                <w:color w:val="000000" w:themeColor="text1"/>
              </w:rPr>
            </w:pPr>
            <w:r w:rsidRPr="00B22886">
              <w:rPr>
                <w:color w:val="000000" w:themeColor="text1"/>
              </w:rPr>
              <w:lastRenderedPageBreak/>
              <w:t>No: 3.7.3</w:t>
            </w:r>
          </w:p>
        </w:tc>
      </w:tr>
      <w:tr w:rsidR="00AA21B0" w:rsidRPr="00B22886" w14:paraId="6FFBE31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C65D73" w14:textId="77777777" w:rsidR="00AA21B0" w:rsidRPr="00B22886" w:rsidRDefault="00D0178B">
            <w:pPr>
              <w:spacing w:before="240" w:after="240"/>
              <w:rPr>
                <w:color w:val="000000" w:themeColor="text1"/>
              </w:rPr>
            </w:pPr>
            <w:r w:rsidRPr="00B22886">
              <w:rPr>
                <w:color w:val="000000" w:themeColor="text1"/>
              </w:rPr>
              <w:t>Statement: The development team shall make use of Microsoft Teams for video and voice calls, as well as screen sharing.</w:t>
            </w:r>
          </w:p>
        </w:tc>
      </w:tr>
      <w:tr w:rsidR="00AA21B0" w:rsidRPr="00B22886" w14:paraId="3C53CE85"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D449D50" w14:textId="77777777" w:rsidR="00AA21B0" w:rsidRPr="00B22886" w:rsidRDefault="00D0178B">
            <w:pPr>
              <w:spacing w:before="240" w:after="240"/>
              <w:rPr>
                <w:color w:val="000000" w:themeColor="text1"/>
              </w:rPr>
            </w:pPr>
            <w:r w:rsidRPr="00B22886">
              <w:rPr>
                <w:color w:val="000000" w:themeColor="text1"/>
              </w:rPr>
              <w:t>Source: Developer</w:t>
            </w:r>
          </w:p>
        </w:tc>
      </w:tr>
      <w:tr w:rsidR="00AA21B0" w:rsidRPr="00B22886" w14:paraId="4085ED9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269097" w14:textId="77777777" w:rsidR="00AA21B0" w:rsidRPr="00B22886" w:rsidRDefault="00D0178B">
            <w:pPr>
              <w:spacing w:before="240" w:after="240"/>
              <w:rPr>
                <w:color w:val="000000" w:themeColor="text1"/>
              </w:rPr>
            </w:pPr>
            <w:r w:rsidRPr="00B22886">
              <w:rPr>
                <w:color w:val="000000" w:themeColor="text1"/>
              </w:rPr>
              <w:t>Evaluation Method: The development team has downloaded and used Microsoft Teams whenever a meeting is held and/or screen sharing is necessary.</w:t>
            </w:r>
          </w:p>
        </w:tc>
      </w:tr>
      <w:tr w:rsidR="00AA21B0" w:rsidRPr="00B22886" w14:paraId="3683BD8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F96424" w14:textId="77777777" w:rsidR="00AA21B0" w:rsidRPr="00B22886" w:rsidRDefault="00D0178B">
            <w:pPr>
              <w:spacing w:before="240" w:after="240"/>
              <w:rPr>
                <w:color w:val="000000" w:themeColor="text1"/>
              </w:rPr>
            </w:pPr>
            <w:r w:rsidRPr="00B22886">
              <w:rPr>
                <w:color w:val="000000" w:themeColor="text1"/>
              </w:rPr>
              <w:t>Revision History: Lizzy, 9/22, created</w:t>
            </w:r>
            <w:r w:rsidRPr="00B22886">
              <w:rPr>
                <w:color w:val="000000" w:themeColor="text1"/>
              </w:rPr>
              <w:br/>
              <w:t>Harrison, 9/25, added details</w:t>
            </w:r>
          </w:p>
        </w:tc>
      </w:tr>
    </w:tbl>
    <w:p w14:paraId="770BA974" w14:textId="77777777" w:rsidR="00AA21B0" w:rsidRPr="00B22886" w:rsidRDefault="00AA21B0">
      <w:pPr>
        <w:spacing w:before="240" w:after="240"/>
        <w:rPr>
          <w:color w:val="000000" w:themeColor="text1"/>
        </w:rPr>
      </w:pPr>
    </w:p>
    <w:tbl>
      <w:tblPr>
        <w:tblStyle w:val="af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21D5F5B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70C22D" w14:textId="77777777" w:rsidR="00AA21B0" w:rsidRPr="00B22886" w:rsidRDefault="00D0178B">
            <w:pPr>
              <w:spacing w:before="240" w:after="240"/>
              <w:rPr>
                <w:color w:val="000000" w:themeColor="text1"/>
              </w:rPr>
            </w:pPr>
            <w:r w:rsidRPr="00B22886">
              <w:rPr>
                <w:color w:val="000000" w:themeColor="text1"/>
              </w:rPr>
              <w:t>No: 3.7.4</w:t>
            </w:r>
          </w:p>
        </w:tc>
      </w:tr>
      <w:tr w:rsidR="00AA21B0" w:rsidRPr="00B22886" w14:paraId="43A1161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403E41" w14:textId="77777777" w:rsidR="00AA21B0" w:rsidRPr="00B22886" w:rsidRDefault="00D0178B">
            <w:pPr>
              <w:spacing w:before="240" w:after="240"/>
              <w:rPr>
                <w:color w:val="000000" w:themeColor="text1"/>
              </w:rPr>
            </w:pPr>
            <w:r w:rsidRPr="00B22886">
              <w:rPr>
                <w:color w:val="000000" w:themeColor="text1"/>
              </w:rPr>
              <w:t>Statement: The development team shall have funding for maintaining a Firebase database to store/process data in.</w:t>
            </w:r>
          </w:p>
        </w:tc>
      </w:tr>
      <w:tr w:rsidR="00AA21B0" w:rsidRPr="00B22886" w14:paraId="68AAC7AA"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A097D" w14:textId="77777777" w:rsidR="00AA21B0" w:rsidRPr="00B22886" w:rsidRDefault="00D0178B">
            <w:pPr>
              <w:spacing w:before="240" w:after="240"/>
              <w:rPr>
                <w:color w:val="000000" w:themeColor="text1"/>
              </w:rPr>
            </w:pPr>
            <w:r w:rsidRPr="00B22886">
              <w:rPr>
                <w:color w:val="000000" w:themeColor="text1"/>
              </w:rPr>
              <w:t>Source: Developer</w:t>
            </w:r>
          </w:p>
        </w:tc>
      </w:tr>
      <w:tr w:rsidR="00AA21B0" w:rsidRPr="00B22886" w14:paraId="68A4943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ABABAFE" w14:textId="77777777" w:rsidR="00AA21B0" w:rsidRPr="00B22886" w:rsidRDefault="00D0178B">
            <w:pPr>
              <w:spacing w:before="240" w:after="240"/>
              <w:rPr>
                <w:color w:val="000000" w:themeColor="text1"/>
              </w:rPr>
            </w:pPr>
            <w:r w:rsidRPr="00B22886">
              <w:rPr>
                <w:color w:val="000000" w:themeColor="text1"/>
              </w:rPr>
              <w:t>Evaluation Method: The development team has the funds to afford renting a database for storing data via Google’s Firebase service.</w:t>
            </w:r>
          </w:p>
        </w:tc>
      </w:tr>
      <w:tr w:rsidR="00AA21B0" w:rsidRPr="00B22886" w14:paraId="4DD2794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D7CCA4" w14:textId="77777777" w:rsidR="00AA21B0" w:rsidRPr="00B22886" w:rsidRDefault="00D0178B">
            <w:pPr>
              <w:spacing w:before="240" w:after="240"/>
              <w:rPr>
                <w:color w:val="000000" w:themeColor="text1"/>
              </w:rPr>
            </w:pPr>
            <w:r w:rsidRPr="00B22886">
              <w:rPr>
                <w:color w:val="000000" w:themeColor="text1"/>
              </w:rPr>
              <w:t>Revision History: Lizzy, 9/24, created</w:t>
            </w:r>
            <w:r w:rsidRPr="00B22886">
              <w:rPr>
                <w:color w:val="000000" w:themeColor="text1"/>
              </w:rPr>
              <w:br/>
              <w:t>Harrison, 9/25, added details</w:t>
            </w:r>
          </w:p>
        </w:tc>
      </w:tr>
    </w:tbl>
    <w:p w14:paraId="1E849B5A" w14:textId="77777777" w:rsidR="00AA21B0" w:rsidRPr="00B22886" w:rsidRDefault="00AA21B0">
      <w:pPr>
        <w:spacing w:before="240" w:after="240"/>
        <w:rPr>
          <w:color w:val="000000" w:themeColor="text1"/>
        </w:rPr>
      </w:pPr>
    </w:p>
    <w:tbl>
      <w:tblPr>
        <w:tblStyle w:val="af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58BF271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488264" w14:textId="77777777" w:rsidR="00AA21B0" w:rsidRPr="00B22886" w:rsidRDefault="00D0178B">
            <w:pPr>
              <w:spacing w:before="240" w:after="240"/>
              <w:rPr>
                <w:color w:val="000000" w:themeColor="text1"/>
              </w:rPr>
            </w:pPr>
            <w:r w:rsidRPr="00B22886">
              <w:rPr>
                <w:color w:val="000000" w:themeColor="text1"/>
              </w:rPr>
              <w:lastRenderedPageBreak/>
              <w:t>No: 3.7.5</w:t>
            </w:r>
          </w:p>
        </w:tc>
      </w:tr>
      <w:tr w:rsidR="00AA21B0" w:rsidRPr="00B22886" w14:paraId="4A07902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84BABB8" w14:textId="77777777" w:rsidR="00AA21B0" w:rsidRPr="00B22886" w:rsidRDefault="00D0178B">
            <w:pPr>
              <w:spacing w:before="240" w:after="240"/>
              <w:rPr>
                <w:color w:val="000000" w:themeColor="text1"/>
              </w:rPr>
            </w:pPr>
            <w:r w:rsidRPr="00B22886">
              <w:rPr>
                <w:color w:val="000000" w:themeColor="text1"/>
              </w:rPr>
              <w:t>Statement: The development team shall use an iOS software development platform (</w:t>
            </w:r>
            <w:proofErr w:type="spellStart"/>
            <w:r w:rsidRPr="00B22886">
              <w:rPr>
                <w:color w:val="000000" w:themeColor="text1"/>
              </w:rPr>
              <w:t>Xcode</w:t>
            </w:r>
            <w:proofErr w:type="spellEnd"/>
            <w:r w:rsidRPr="00B22886">
              <w:rPr>
                <w:color w:val="000000" w:themeColor="text1"/>
              </w:rPr>
              <w:t>) to program the system with.</w:t>
            </w:r>
          </w:p>
        </w:tc>
      </w:tr>
      <w:tr w:rsidR="00AA21B0" w:rsidRPr="00B22886" w14:paraId="02F33DB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F33027D"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5CC33BB6"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937A2F" w14:textId="77777777" w:rsidR="00AA21B0" w:rsidRPr="00B22886" w:rsidRDefault="00D0178B">
            <w:pPr>
              <w:spacing w:before="240" w:after="240"/>
              <w:rPr>
                <w:color w:val="000000" w:themeColor="text1"/>
              </w:rPr>
            </w:pPr>
            <w:r w:rsidRPr="00B22886">
              <w:rPr>
                <w:color w:val="000000" w:themeColor="text1"/>
              </w:rPr>
              <w:t>Evaluation Method: The development team has downloaded and used a software development platform to facilitate coding, testing, and implementation of the system.</w:t>
            </w:r>
          </w:p>
        </w:tc>
      </w:tr>
      <w:tr w:rsidR="00AA21B0" w:rsidRPr="00B22886" w14:paraId="6A485DE6" w14:textId="77777777">
        <w:trPr>
          <w:trHeight w:val="656"/>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D68F68" w14:textId="77777777" w:rsidR="00AA21B0" w:rsidRPr="00B22886" w:rsidRDefault="00D0178B">
            <w:pPr>
              <w:spacing w:before="240" w:after="240"/>
              <w:rPr>
                <w:color w:val="000000" w:themeColor="text1"/>
              </w:rPr>
            </w:pPr>
            <w:r w:rsidRPr="00B22886">
              <w:rPr>
                <w:color w:val="000000" w:themeColor="text1"/>
              </w:rPr>
              <w:t>Revision History: Gabi, 9/24, created</w:t>
            </w:r>
            <w:r w:rsidRPr="00B22886">
              <w:rPr>
                <w:color w:val="000000" w:themeColor="text1"/>
              </w:rPr>
              <w:br/>
              <w:t>Harrison, 9/25, added details</w:t>
            </w:r>
          </w:p>
        </w:tc>
      </w:tr>
    </w:tbl>
    <w:p w14:paraId="75472794" w14:textId="77777777" w:rsidR="00AA21B0" w:rsidRPr="00B22886" w:rsidRDefault="00AA21B0">
      <w:pPr>
        <w:spacing w:before="240" w:after="240"/>
        <w:rPr>
          <w:color w:val="000000" w:themeColor="text1"/>
        </w:rPr>
      </w:pPr>
    </w:p>
    <w:p w14:paraId="45C64F9A" w14:textId="2EEED2A3" w:rsidR="00AA21B0" w:rsidRPr="00B22886" w:rsidRDefault="00D0178B" w:rsidP="00D0178B">
      <w:pPr>
        <w:pStyle w:val="Heading2"/>
        <w:rPr>
          <w:color w:val="000000" w:themeColor="text1"/>
        </w:rPr>
      </w:pPr>
      <w:bookmarkStart w:id="14" w:name="_Toc51933995"/>
      <w:r w:rsidRPr="00B22886">
        <w:rPr>
          <w:color w:val="000000" w:themeColor="text1"/>
        </w:rPr>
        <w:t>Security Requirements:</w:t>
      </w:r>
      <w:bookmarkEnd w:id="14"/>
    </w:p>
    <w:tbl>
      <w:tblPr>
        <w:tblStyle w:val="af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6EEB8B00"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3E8A414" w14:textId="77777777" w:rsidR="00AA21B0" w:rsidRPr="00B22886" w:rsidRDefault="00D0178B">
            <w:pPr>
              <w:spacing w:before="240" w:after="240"/>
              <w:rPr>
                <w:color w:val="000000" w:themeColor="text1"/>
              </w:rPr>
            </w:pPr>
            <w:r w:rsidRPr="00B22886">
              <w:rPr>
                <w:color w:val="000000" w:themeColor="text1"/>
              </w:rPr>
              <w:t>No: 3.8.1</w:t>
            </w:r>
          </w:p>
        </w:tc>
      </w:tr>
      <w:tr w:rsidR="00AA21B0" w:rsidRPr="00B22886" w14:paraId="0A1E308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4062E1" w14:textId="77777777" w:rsidR="00AA21B0" w:rsidRPr="00B22886" w:rsidRDefault="00D0178B">
            <w:pPr>
              <w:spacing w:before="240" w:after="240"/>
              <w:rPr>
                <w:color w:val="000000" w:themeColor="text1"/>
              </w:rPr>
            </w:pPr>
            <w:r w:rsidRPr="00B22886">
              <w:rPr>
                <w:color w:val="000000" w:themeColor="text1"/>
              </w:rPr>
              <w:t>Statement: The system shall only access data limited to the contacts, texts, calls, and FaceTime services.</w:t>
            </w:r>
          </w:p>
        </w:tc>
      </w:tr>
      <w:tr w:rsidR="00AA21B0" w:rsidRPr="00B22886" w14:paraId="634454DC"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855E7"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5875F4E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7862DF" w14:textId="77777777" w:rsidR="00AA21B0" w:rsidRPr="00B22886" w:rsidRDefault="00D0178B">
            <w:pPr>
              <w:spacing w:before="240" w:after="240"/>
              <w:rPr>
                <w:color w:val="000000" w:themeColor="text1"/>
              </w:rPr>
            </w:pPr>
            <w:r w:rsidRPr="00B22886">
              <w:rPr>
                <w:color w:val="000000" w:themeColor="text1"/>
              </w:rPr>
              <w:t>Evaluation Method: There are no other methods in the system that pull data from any services besides the ones listed in the statement.</w:t>
            </w:r>
          </w:p>
        </w:tc>
      </w:tr>
      <w:tr w:rsidR="00AA21B0" w:rsidRPr="00B22886" w14:paraId="7B6B13E4"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0403CD8" w14:textId="77777777" w:rsidR="00AA21B0" w:rsidRPr="00B22886" w:rsidRDefault="00D0178B">
            <w:pPr>
              <w:spacing w:before="240" w:after="240"/>
              <w:rPr>
                <w:color w:val="000000" w:themeColor="text1"/>
              </w:rPr>
            </w:pPr>
            <w:r w:rsidRPr="00B22886">
              <w:rPr>
                <w:color w:val="000000" w:themeColor="text1"/>
              </w:rPr>
              <w:lastRenderedPageBreak/>
              <w:t>Revision History: Lizzy, 9/22, created</w:t>
            </w:r>
            <w:r w:rsidRPr="00B22886">
              <w:rPr>
                <w:color w:val="000000" w:themeColor="text1"/>
              </w:rPr>
              <w:br/>
              <w:t>Harrison, 9/24, added details</w:t>
            </w:r>
          </w:p>
        </w:tc>
      </w:tr>
    </w:tbl>
    <w:p w14:paraId="55E70178" w14:textId="77777777" w:rsidR="00AA21B0" w:rsidRPr="00B22886" w:rsidRDefault="00AA21B0">
      <w:pPr>
        <w:spacing w:before="240" w:after="240"/>
        <w:rPr>
          <w:color w:val="000000" w:themeColor="text1"/>
        </w:rPr>
      </w:pPr>
    </w:p>
    <w:tbl>
      <w:tblPr>
        <w:tblStyle w:val="af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49C5F30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A304B50" w14:textId="77777777" w:rsidR="00AA21B0" w:rsidRPr="00B22886" w:rsidRDefault="00D0178B">
            <w:pPr>
              <w:spacing w:before="240" w:after="240"/>
              <w:rPr>
                <w:color w:val="000000" w:themeColor="text1"/>
              </w:rPr>
            </w:pPr>
            <w:r w:rsidRPr="00B22886">
              <w:rPr>
                <w:color w:val="000000" w:themeColor="text1"/>
              </w:rPr>
              <w:t>No: 3.8.2</w:t>
            </w:r>
          </w:p>
        </w:tc>
      </w:tr>
      <w:tr w:rsidR="00AA21B0" w:rsidRPr="00B22886" w14:paraId="0CF9F317"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0A6CBA" w14:textId="77777777" w:rsidR="00AA21B0" w:rsidRPr="00B22886" w:rsidRDefault="00D0178B">
            <w:pPr>
              <w:spacing w:before="240" w:after="240"/>
              <w:rPr>
                <w:color w:val="000000" w:themeColor="text1"/>
              </w:rPr>
            </w:pPr>
            <w:r w:rsidRPr="00B22886">
              <w:rPr>
                <w:color w:val="000000" w:themeColor="text1"/>
              </w:rPr>
              <w:t>Statement: The system shall not share collected data with anyone other than the user.</w:t>
            </w:r>
          </w:p>
        </w:tc>
      </w:tr>
      <w:tr w:rsidR="00AA21B0" w:rsidRPr="00B22886" w14:paraId="5C14EEB4"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EF72D3" w14:textId="77777777" w:rsidR="00AA21B0" w:rsidRPr="00B22886" w:rsidRDefault="00D0178B">
            <w:pPr>
              <w:spacing w:before="240" w:after="240"/>
              <w:rPr>
                <w:color w:val="000000" w:themeColor="text1"/>
              </w:rPr>
            </w:pPr>
            <w:r w:rsidRPr="00B22886">
              <w:rPr>
                <w:color w:val="000000" w:themeColor="text1"/>
              </w:rPr>
              <w:t>Source: Product Owner</w:t>
            </w:r>
          </w:p>
        </w:tc>
      </w:tr>
      <w:tr w:rsidR="00AA21B0" w:rsidRPr="00B22886" w14:paraId="364E93B9"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165884" w14:textId="77777777" w:rsidR="00AA21B0" w:rsidRPr="00B22886" w:rsidRDefault="00D0178B">
            <w:pPr>
              <w:spacing w:before="240" w:after="240"/>
              <w:rPr>
                <w:color w:val="000000" w:themeColor="text1"/>
              </w:rPr>
            </w:pPr>
            <w:r w:rsidRPr="00B22886">
              <w:rPr>
                <w:color w:val="000000" w:themeColor="text1"/>
              </w:rPr>
              <w:t xml:space="preserve">Evaluation Method: All collected data will be kept locally on the </w:t>
            </w:r>
            <w:proofErr w:type="gramStart"/>
            <w:r w:rsidRPr="00B22886">
              <w:rPr>
                <w:color w:val="000000" w:themeColor="text1"/>
              </w:rPr>
              <w:t>users</w:t>
            </w:r>
            <w:proofErr w:type="gramEnd"/>
            <w:r w:rsidRPr="00B22886">
              <w:rPr>
                <w:color w:val="000000" w:themeColor="text1"/>
              </w:rPr>
              <w:t xml:space="preserve"> device or be sent securely to Firebase, so nothing other than the user ever views the data.</w:t>
            </w:r>
          </w:p>
        </w:tc>
      </w:tr>
      <w:tr w:rsidR="00AA21B0" w:rsidRPr="00B22886" w14:paraId="5243AB1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F85FCE4" w14:textId="77777777" w:rsidR="00AA21B0" w:rsidRPr="00B22886" w:rsidRDefault="00D0178B">
            <w:pPr>
              <w:spacing w:before="240" w:after="240"/>
              <w:rPr>
                <w:color w:val="000000" w:themeColor="text1"/>
              </w:rPr>
            </w:pPr>
            <w:r w:rsidRPr="00B22886">
              <w:rPr>
                <w:color w:val="000000" w:themeColor="text1"/>
              </w:rPr>
              <w:t>Revision History: Lizzy, 9/22, created</w:t>
            </w:r>
            <w:r w:rsidRPr="00B22886">
              <w:rPr>
                <w:color w:val="000000" w:themeColor="text1"/>
              </w:rPr>
              <w:br/>
              <w:t>Harrison, 9/24, added details</w:t>
            </w:r>
          </w:p>
        </w:tc>
      </w:tr>
    </w:tbl>
    <w:p w14:paraId="09087425" w14:textId="77777777" w:rsidR="00AA21B0" w:rsidRPr="00B22886" w:rsidRDefault="00AA21B0">
      <w:pPr>
        <w:spacing w:before="240" w:after="240"/>
        <w:rPr>
          <w:color w:val="000000" w:themeColor="text1"/>
        </w:rPr>
      </w:pPr>
    </w:p>
    <w:tbl>
      <w:tblPr>
        <w:tblStyle w:val="af5"/>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07B03E85" w14:textId="77777777">
        <w:trPr>
          <w:trHeight w:val="83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45C658B" w14:textId="77777777" w:rsidR="00AA21B0" w:rsidRPr="00B22886" w:rsidRDefault="00D0178B">
            <w:pPr>
              <w:spacing w:before="240" w:after="240"/>
              <w:rPr>
                <w:color w:val="000000" w:themeColor="text1"/>
              </w:rPr>
            </w:pPr>
            <w:r w:rsidRPr="00B22886">
              <w:rPr>
                <w:color w:val="000000" w:themeColor="text1"/>
              </w:rPr>
              <w:t>No: 3.8.3</w:t>
            </w:r>
          </w:p>
        </w:tc>
      </w:tr>
      <w:tr w:rsidR="00AA21B0" w:rsidRPr="00B22886" w14:paraId="3862B94A"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5B3090" w14:textId="77777777" w:rsidR="00AA21B0" w:rsidRPr="00B22886" w:rsidRDefault="00D0178B">
            <w:pPr>
              <w:spacing w:before="240" w:after="240"/>
              <w:rPr>
                <w:color w:val="000000" w:themeColor="text1"/>
              </w:rPr>
            </w:pPr>
            <w:r w:rsidRPr="00B22886">
              <w:rPr>
                <w:color w:val="000000" w:themeColor="text1"/>
              </w:rPr>
              <w:t xml:space="preserve">Statement: The system shall have </w:t>
            </w:r>
            <w:proofErr w:type="spellStart"/>
            <w:proofErr w:type="gramStart"/>
            <w:r w:rsidRPr="00B22886">
              <w:rPr>
                <w:color w:val="000000" w:themeColor="text1"/>
              </w:rPr>
              <w:t>it’s</w:t>
            </w:r>
            <w:proofErr w:type="spellEnd"/>
            <w:proofErr w:type="gramEnd"/>
            <w:r w:rsidRPr="00B22886">
              <w:rPr>
                <w:color w:val="000000" w:themeColor="text1"/>
              </w:rPr>
              <w:t xml:space="preserve"> service permissions available in iOS settings and in-house for the user to adjust.</w:t>
            </w:r>
          </w:p>
        </w:tc>
      </w:tr>
      <w:tr w:rsidR="00AA21B0" w:rsidRPr="00B22886" w14:paraId="2C3D424A"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B0F78" w14:textId="77777777" w:rsidR="00AA21B0" w:rsidRPr="00B22886" w:rsidRDefault="00D0178B">
            <w:pPr>
              <w:spacing w:before="240" w:after="240"/>
              <w:rPr>
                <w:color w:val="000000" w:themeColor="text1"/>
              </w:rPr>
            </w:pPr>
            <w:r w:rsidRPr="00B22886">
              <w:rPr>
                <w:color w:val="000000" w:themeColor="text1"/>
              </w:rPr>
              <w:t>Source: Platform</w:t>
            </w:r>
          </w:p>
        </w:tc>
      </w:tr>
      <w:tr w:rsidR="00AA21B0" w:rsidRPr="00B22886" w14:paraId="33AF73FE"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524E69A" w14:textId="77777777" w:rsidR="00AA21B0" w:rsidRPr="00B22886" w:rsidRDefault="00D0178B">
            <w:pPr>
              <w:spacing w:before="240" w:after="240"/>
              <w:rPr>
                <w:color w:val="000000" w:themeColor="text1"/>
              </w:rPr>
            </w:pPr>
            <w:r w:rsidRPr="00B22886">
              <w:rPr>
                <w:color w:val="000000" w:themeColor="text1"/>
              </w:rPr>
              <w:lastRenderedPageBreak/>
              <w:t>Evaluation Method: iOS Settings will allow the user to set permissions for contacts, texts, calls, FaceTime, cellular data, notifications, and background app refresh.</w:t>
            </w:r>
          </w:p>
        </w:tc>
      </w:tr>
      <w:tr w:rsidR="00AA21B0" w:rsidRPr="00B22886" w14:paraId="745C1E0F"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01AD24" w14:textId="77777777" w:rsidR="00AA21B0" w:rsidRPr="00B22886" w:rsidRDefault="00D0178B">
            <w:pPr>
              <w:spacing w:before="240" w:after="240"/>
              <w:rPr>
                <w:color w:val="000000" w:themeColor="text1"/>
              </w:rPr>
            </w:pPr>
            <w:r w:rsidRPr="00B22886">
              <w:rPr>
                <w:color w:val="000000" w:themeColor="text1"/>
              </w:rPr>
              <w:t>Revision History: Harrison, 9/24, created</w:t>
            </w:r>
          </w:p>
        </w:tc>
      </w:tr>
    </w:tbl>
    <w:p w14:paraId="0CFA1984" w14:textId="77777777" w:rsidR="00AA21B0" w:rsidRPr="00B22886" w:rsidRDefault="00AA21B0">
      <w:pPr>
        <w:spacing w:before="240" w:after="240"/>
        <w:rPr>
          <w:color w:val="000000" w:themeColor="text1"/>
        </w:rPr>
      </w:pPr>
    </w:p>
    <w:p w14:paraId="71B19E5D" w14:textId="5DC27233" w:rsidR="00AA21B0" w:rsidRPr="00B22886" w:rsidRDefault="00D0178B" w:rsidP="00D0178B">
      <w:pPr>
        <w:pStyle w:val="Heading2"/>
        <w:rPr>
          <w:color w:val="000000" w:themeColor="text1"/>
        </w:rPr>
      </w:pPr>
      <w:bookmarkStart w:id="15" w:name="_Toc51933996"/>
      <w:r w:rsidRPr="00B22886">
        <w:rPr>
          <w:color w:val="000000" w:themeColor="text1"/>
        </w:rPr>
        <w:t>Quality Assurance Requirements:</w:t>
      </w:r>
      <w:bookmarkEnd w:id="15"/>
    </w:p>
    <w:tbl>
      <w:tblPr>
        <w:tblStyle w:val="af6"/>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391B18E8" w14:textId="77777777">
        <w:trPr>
          <w:trHeight w:val="5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154594" w14:textId="77777777" w:rsidR="00AA21B0" w:rsidRPr="00B22886" w:rsidRDefault="00D0178B">
            <w:pPr>
              <w:spacing w:before="240" w:after="240"/>
              <w:rPr>
                <w:color w:val="000000" w:themeColor="text1"/>
              </w:rPr>
            </w:pPr>
            <w:r w:rsidRPr="00B22886">
              <w:rPr>
                <w:color w:val="000000" w:themeColor="text1"/>
              </w:rPr>
              <w:t>No: 3.9.1</w:t>
            </w:r>
          </w:p>
        </w:tc>
      </w:tr>
      <w:tr w:rsidR="00AA21B0" w:rsidRPr="00B22886" w14:paraId="4903F52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F974376" w14:textId="77777777" w:rsidR="00AA21B0" w:rsidRPr="00B22886" w:rsidRDefault="00D0178B">
            <w:pPr>
              <w:spacing w:before="240" w:after="240"/>
              <w:rPr>
                <w:color w:val="000000" w:themeColor="text1"/>
              </w:rPr>
            </w:pPr>
            <w:r w:rsidRPr="00B22886">
              <w:rPr>
                <w:color w:val="000000" w:themeColor="text1"/>
              </w:rPr>
              <w:t>Statement: The system shall notify users of a request for permissions when access to services is denied.</w:t>
            </w:r>
          </w:p>
        </w:tc>
      </w:tr>
      <w:tr w:rsidR="00AA21B0" w:rsidRPr="00B22886" w14:paraId="29BD1FB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E00F70" w14:textId="77777777" w:rsidR="00AA21B0" w:rsidRPr="00B22886" w:rsidRDefault="00D0178B">
            <w:pPr>
              <w:spacing w:before="240" w:after="240"/>
              <w:rPr>
                <w:color w:val="000000" w:themeColor="text1"/>
              </w:rPr>
            </w:pPr>
            <w:r w:rsidRPr="00B22886">
              <w:rPr>
                <w:color w:val="000000" w:themeColor="text1"/>
              </w:rPr>
              <w:t>Source: Platform</w:t>
            </w:r>
          </w:p>
        </w:tc>
      </w:tr>
      <w:tr w:rsidR="00AA21B0" w:rsidRPr="00B22886" w14:paraId="7C505FFF" w14:textId="77777777">
        <w:trPr>
          <w:trHeight w:val="810"/>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7769C20" w14:textId="77777777" w:rsidR="00AA21B0" w:rsidRPr="00B22886" w:rsidRDefault="00D0178B">
            <w:pPr>
              <w:spacing w:before="240" w:after="240"/>
              <w:rPr>
                <w:color w:val="000000" w:themeColor="text1"/>
              </w:rPr>
            </w:pPr>
            <w:r w:rsidRPr="00B22886">
              <w:rPr>
                <w:color w:val="000000" w:themeColor="text1"/>
              </w:rPr>
              <w:t>Dependency: 3.8.1</w:t>
            </w:r>
          </w:p>
        </w:tc>
      </w:tr>
      <w:tr w:rsidR="00AA21B0" w:rsidRPr="00B22886" w14:paraId="692E9D18"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FBAD0" w14:textId="77777777" w:rsidR="00AA21B0" w:rsidRPr="00B22886" w:rsidRDefault="00D0178B">
            <w:pPr>
              <w:spacing w:before="240" w:after="240"/>
              <w:rPr>
                <w:color w:val="000000" w:themeColor="text1"/>
              </w:rPr>
            </w:pPr>
            <w:r w:rsidRPr="00B22886">
              <w:rPr>
                <w:color w:val="000000" w:themeColor="text1"/>
              </w:rPr>
              <w:t>Evaluation Method: Whenever the system attempts to access an iOS service it does not have permission for, it will show the user a notification request for that service.</w:t>
            </w:r>
          </w:p>
        </w:tc>
      </w:tr>
      <w:tr w:rsidR="00AA21B0" w:rsidRPr="00B22886" w14:paraId="06F0E770"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4D9243" w14:textId="77777777" w:rsidR="00AA21B0" w:rsidRPr="00B22886" w:rsidRDefault="00D0178B">
            <w:pPr>
              <w:spacing w:before="240" w:after="240"/>
              <w:rPr>
                <w:color w:val="000000" w:themeColor="text1"/>
              </w:rPr>
            </w:pPr>
            <w:r w:rsidRPr="00B22886">
              <w:rPr>
                <w:color w:val="000000" w:themeColor="text1"/>
              </w:rPr>
              <w:t>Revision History: Lizzy, 9/22, created</w:t>
            </w:r>
            <w:r w:rsidRPr="00B22886">
              <w:rPr>
                <w:color w:val="000000" w:themeColor="text1"/>
              </w:rPr>
              <w:br/>
              <w:t>Harrison, 9/24, added details</w:t>
            </w:r>
          </w:p>
        </w:tc>
      </w:tr>
    </w:tbl>
    <w:p w14:paraId="62EB7805" w14:textId="77777777" w:rsidR="00AA21B0" w:rsidRPr="00B22886" w:rsidRDefault="00AA21B0">
      <w:pPr>
        <w:spacing w:before="240" w:after="240"/>
        <w:rPr>
          <w:color w:val="000000" w:themeColor="text1"/>
        </w:rPr>
      </w:pPr>
    </w:p>
    <w:tbl>
      <w:tblPr>
        <w:tblStyle w:val="af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AA21B0" w:rsidRPr="00B22886" w14:paraId="020BA04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E684AD4" w14:textId="77777777" w:rsidR="00AA21B0" w:rsidRPr="00B22886" w:rsidRDefault="00D0178B">
            <w:pPr>
              <w:spacing w:before="240" w:after="240"/>
              <w:rPr>
                <w:color w:val="000000" w:themeColor="text1"/>
              </w:rPr>
            </w:pPr>
            <w:r w:rsidRPr="00B22886">
              <w:rPr>
                <w:color w:val="000000" w:themeColor="text1"/>
              </w:rPr>
              <w:t>No: 3.9.2</w:t>
            </w:r>
          </w:p>
        </w:tc>
      </w:tr>
      <w:tr w:rsidR="00AA21B0" w:rsidRPr="00B22886" w14:paraId="56A877C1"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30F8D32" w14:textId="77777777" w:rsidR="00AA21B0" w:rsidRPr="00B22886" w:rsidRDefault="00D0178B">
            <w:pPr>
              <w:spacing w:before="240" w:after="240"/>
              <w:rPr>
                <w:color w:val="000000" w:themeColor="text1"/>
              </w:rPr>
            </w:pPr>
            <w:r w:rsidRPr="00B22886">
              <w:rPr>
                <w:color w:val="000000" w:themeColor="text1"/>
              </w:rPr>
              <w:lastRenderedPageBreak/>
              <w:t>Statement: The system shall not take up more than 4 GB of space upon the initial download.</w:t>
            </w:r>
          </w:p>
        </w:tc>
      </w:tr>
      <w:tr w:rsidR="00AA21B0" w:rsidRPr="00B22886" w14:paraId="60BC36CD"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0707A0" w14:textId="77777777" w:rsidR="00AA21B0" w:rsidRPr="00B22886" w:rsidRDefault="00D0178B">
            <w:pPr>
              <w:spacing w:before="240" w:after="240"/>
              <w:rPr>
                <w:color w:val="000000" w:themeColor="text1"/>
              </w:rPr>
            </w:pPr>
            <w:r w:rsidRPr="00B22886">
              <w:rPr>
                <w:color w:val="000000" w:themeColor="text1"/>
              </w:rPr>
              <w:t>Source: Platform (Apple Requirement)</w:t>
            </w:r>
          </w:p>
        </w:tc>
      </w:tr>
      <w:tr w:rsidR="00AA21B0" w:rsidRPr="00B22886" w14:paraId="25B2C26A"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F40B9" w14:textId="77777777" w:rsidR="00AA21B0" w:rsidRPr="00B22886" w:rsidRDefault="00D0178B">
            <w:pPr>
              <w:spacing w:before="240" w:after="240"/>
              <w:rPr>
                <w:color w:val="000000" w:themeColor="text1"/>
              </w:rPr>
            </w:pPr>
            <w:r w:rsidRPr="00B22886">
              <w:rPr>
                <w:color w:val="000000" w:themeColor="text1"/>
              </w:rPr>
              <w:t>Supporting Materials: https://developer.apple.com/news/?id=02122015a</w:t>
            </w:r>
          </w:p>
        </w:tc>
      </w:tr>
      <w:tr w:rsidR="00AA21B0" w:rsidRPr="00B22886" w14:paraId="05F04993"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D921BE" w14:textId="77777777" w:rsidR="00AA21B0" w:rsidRPr="00B22886" w:rsidRDefault="00D0178B">
            <w:pPr>
              <w:spacing w:before="240" w:after="240"/>
              <w:rPr>
                <w:color w:val="000000" w:themeColor="text1"/>
              </w:rPr>
            </w:pPr>
            <w:r w:rsidRPr="00B22886">
              <w:rPr>
                <w:color w:val="000000" w:themeColor="text1"/>
              </w:rPr>
              <w:t>Evaluation Method: The app size must not exceed 4 GB for user download.</w:t>
            </w:r>
          </w:p>
        </w:tc>
      </w:tr>
      <w:tr w:rsidR="00AA21B0" w:rsidRPr="00B22886" w14:paraId="2241AB94" w14:textId="77777777">
        <w:trPr>
          <w:trHeight w:val="525"/>
        </w:trPr>
        <w:tc>
          <w:tcPr>
            <w:tcW w:w="93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E432DD1" w14:textId="77777777" w:rsidR="00AA21B0" w:rsidRPr="00B22886" w:rsidRDefault="00D0178B">
            <w:pPr>
              <w:spacing w:before="240" w:after="240"/>
              <w:rPr>
                <w:color w:val="000000" w:themeColor="text1"/>
              </w:rPr>
            </w:pPr>
            <w:r w:rsidRPr="00B22886">
              <w:rPr>
                <w:color w:val="000000" w:themeColor="text1"/>
              </w:rPr>
              <w:t>Revision History: Harrison, 9/24, created</w:t>
            </w:r>
          </w:p>
        </w:tc>
      </w:tr>
    </w:tbl>
    <w:p w14:paraId="4C6021F5" w14:textId="77777777" w:rsidR="00AA21B0" w:rsidRPr="00B22886" w:rsidRDefault="00AA21B0">
      <w:pPr>
        <w:spacing w:before="240" w:after="240"/>
        <w:rPr>
          <w:color w:val="000000" w:themeColor="text1"/>
        </w:rPr>
      </w:pPr>
    </w:p>
    <w:p w14:paraId="1F03A200" w14:textId="07A3F1F6" w:rsidR="00AA21B0" w:rsidRPr="00B22886" w:rsidRDefault="00D0178B" w:rsidP="00D0178B">
      <w:pPr>
        <w:pStyle w:val="Heading1"/>
        <w:rPr>
          <w:color w:val="000000" w:themeColor="text1"/>
        </w:rPr>
      </w:pPr>
      <w:bookmarkStart w:id="16" w:name="_Toc51933997"/>
      <w:r w:rsidRPr="00B22886">
        <w:rPr>
          <w:color w:val="000000" w:themeColor="text1"/>
        </w:rPr>
        <w:t>Supporting Material</w:t>
      </w:r>
      <w:bookmarkEnd w:id="16"/>
    </w:p>
    <w:p w14:paraId="696AA65A" w14:textId="57105D20" w:rsidR="00AA21B0" w:rsidRPr="00B22886" w:rsidRDefault="537027C4">
      <w:pPr>
        <w:spacing w:before="240" w:after="240"/>
        <w:rPr>
          <w:color w:val="000000" w:themeColor="text1"/>
        </w:rPr>
      </w:pPr>
      <w:r w:rsidRPr="7EAA7609">
        <w:rPr>
          <w:color w:val="000000" w:themeColor="text1"/>
        </w:rPr>
        <w:t xml:space="preserve">Apple Developer Guidelines: </w:t>
      </w:r>
      <w:hyperlink r:id="rId12">
        <w:r w:rsidRPr="7EAA7609">
          <w:rPr>
            <w:rStyle w:val="Hyperlink"/>
            <w:color w:val="000000" w:themeColor="text1"/>
          </w:rPr>
          <w:t>https://developer.apple.com/app-store/review/guidelines/</w:t>
        </w:r>
      </w:hyperlink>
    </w:p>
    <w:p w14:paraId="7616D21E" w14:textId="7CF3DD1B" w:rsidR="7EAA7609" w:rsidRDefault="7EAA7609" w:rsidP="7EAA7609">
      <w:pPr>
        <w:spacing w:before="240" w:after="240"/>
        <w:rPr>
          <w:color w:val="000000" w:themeColor="text1"/>
        </w:rPr>
      </w:pPr>
    </w:p>
    <w:sectPr w:rsidR="7EAA7609" w:rsidSect="009657B5">
      <w:footerReference w:type="even" r:id="rId13"/>
      <w:footerReference w:type="default" r:id="rId14"/>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1D5E4A" w14:textId="77777777" w:rsidR="008406E0" w:rsidRDefault="008406E0">
      <w:pPr>
        <w:spacing w:line="240" w:lineRule="auto"/>
      </w:pPr>
      <w:r>
        <w:separator/>
      </w:r>
    </w:p>
  </w:endnote>
  <w:endnote w:type="continuationSeparator" w:id="0">
    <w:p w14:paraId="362B63B5" w14:textId="77777777" w:rsidR="008406E0" w:rsidRDefault="008406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2135706190"/>
      <w:docPartObj>
        <w:docPartGallery w:val="Page Numbers (Bottom of Page)"/>
        <w:docPartUnique/>
      </w:docPartObj>
    </w:sdtPr>
    <w:sdtEndPr>
      <w:rPr>
        <w:rStyle w:val="PageNumber"/>
      </w:rPr>
    </w:sdtEndPr>
    <w:sdtContent>
      <w:p w14:paraId="1FB728F9" w14:textId="64B60CDC" w:rsidR="009657B5" w:rsidRDefault="009657B5" w:rsidP="000654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B98B87" w14:textId="77777777" w:rsidR="009657B5" w:rsidRDefault="009657B5" w:rsidP="009657B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86661072"/>
      <w:docPartObj>
        <w:docPartGallery w:val="Page Numbers (Bottom of Page)"/>
        <w:docPartUnique/>
      </w:docPartObj>
    </w:sdtPr>
    <w:sdtEndPr>
      <w:rPr>
        <w:rStyle w:val="PageNumber"/>
      </w:rPr>
    </w:sdtEndPr>
    <w:sdtContent>
      <w:p w14:paraId="6E0E07B7" w14:textId="7C9D7FEE" w:rsidR="009657B5" w:rsidRDefault="009657B5" w:rsidP="0006548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p>
    </w:sdtContent>
  </w:sdt>
  <w:p w14:paraId="676F6580" w14:textId="77777777" w:rsidR="00D0178B" w:rsidRDefault="00D0178B" w:rsidP="009657B5">
    <w:pP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9E5017" w14:textId="77777777" w:rsidR="008406E0" w:rsidRDefault="008406E0">
      <w:pPr>
        <w:spacing w:line="240" w:lineRule="auto"/>
      </w:pPr>
      <w:r>
        <w:separator/>
      </w:r>
    </w:p>
  </w:footnote>
  <w:footnote w:type="continuationSeparator" w:id="0">
    <w:p w14:paraId="26BB63C8" w14:textId="77777777" w:rsidR="008406E0" w:rsidRDefault="008406E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69FB"/>
    <w:multiLevelType w:val="hybridMultilevel"/>
    <w:tmpl w:val="0BB445D4"/>
    <w:lvl w:ilvl="0" w:tplc="242C1D70">
      <w:start w:val="1"/>
      <w:numFmt w:val="bullet"/>
      <w:lvlText w:val=""/>
      <w:lvlJc w:val="left"/>
      <w:pPr>
        <w:ind w:left="720" w:hanging="360"/>
      </w:pPr>
      <w:rPr>
        <w:rFonts w:ascii="Symbol" w:hAnsi="Symbol" w:hint="default"/>
      </w:rPr>
    </w:lvl>
    <w:lvl w:ilvl="1" w:tplc="C62AAE82">
      <w:start w:val="1"/>
      <w:numFmt w:val="bullet"/>
      <w:lvlText w:val="o"/>
      <w:lvlJc w:val="left"/>
      <w:pPr>
        <w:ind w:left="1440" w:hanging="360"/>
      </w:pPr>
      <w:rPr>
        <w:rFonts w:ascii="Courier New" w:hAnsi="Courier New" w:hint="default"/>
      </w:rPr>
    </w:lvl>
    <w:lvl w:ilvl="2" w:tplc="58260E4C">
      <w:start w:val="1"/>
      <w:numFmt w:val="bullet"/>
      <w:lvlText w:val=""/>
      <w:lvlJc w:val="left"/>
      <w:pPr>
        <w:ind w:left="2160" w:hanging="360"/>
      </w:pPr>
      <w:rPr>
        <w:rFonts w:ascii="Wingdings" w:hAnsi="Wingdings" w:hint="default"/>
      </w:rPr>
    </w:lvl>
    <w:lvl w:ilvl="3" w:tplc="F098AF32">
      <w:start w:val="1"/>
      <w:numFmt w:val="bullet"/>
      <w:lvlText w:val=""/>
      <w:lvlJc w:val="left"/>
      <w:pPr>
        <w:ind w:left="2880" w:hanging="360"/>
      </w:pPr>
      <w:rPr>
        <w:rFonts w:ascii="Symbol" w:hAnsi="Symbol" w:hint="default"/>
      </w:rPr>
    </w:lvl>
    <w:lvl w:ilvl="4" w:tplc="B496846C">
      <w:start w:val="1"/>
      <w:numFmt w:val="bullet"/>
      <w:lvlText w:val="o"/>
      <w:lvlJc w:val="left"/>
      <w:pPr>
        <w:ind w:left="3600" w:hanging="360"/>
      </w:pPr>
      <w:rPr>
        <w:rFonts w:ascii="Courier New" w:hAnsi="Courier New" w:hint="default"/>
      </w:rPr>
    </w:lvl>
    <w:lvl w:ilvl="5" w:tplc="A5A4241C">
      <w:start w:val="1"/>
      <w:numFmt w:val="bullet"/>
      <w:lvlText w:val=""/>
      <w:lvlJc w:val="left"/>
      <w:pPr>
        <w:ind w:left="4320" w:hanging="360"/>
      </w:pPr>
      <w:rPr>
        <w:rFonts w:ascii="Wingdings" w:hAnsi="Wingdings" w:hint="default"/>
      </w:rPr>
    </w:lvl>
    <w:lvl w:ilvl="6" w:tplc="C4C2B9FA">
      <w:start w:val="1"/>
      <w:numFmt w:val="bullet"/>
      <w:lvlText w:val=""/>
      <w:lvlJc w:val="left"/>
      <w:pPr>
        <w:ind w:left="5040" w:hanging="360"/>
      </w:pPr>
      <w:rPr>
        <w:rFonts w:ascii="Symbol" w:hAnsi="Symbol" w:hint="default"/>
      </w:rPr>
    </w:lvl>
    <w:lvl w:ilvl="7" w:tplc="641C0612">
      <w:start w:val="1"/>
      <w:numFmt w:val="bullet"/>
      <w:lvlText w:val="o"/>
      <w:lvlJc w:val="left"/>
      <w:pPr>
        <w:ind w:left="5760" w:hanging="360"/>
      </w:pPr>
      <w:rPr>
        <w:rFonts w:ascii="Courier New" w:hAnsi="Courier New" w:hint="default"/>
      </w:rPr>
    </w:lvl>
    <w:lvl w:ilvl="8" w:tplc="60CE33AA">
      <w:start w:val="1"/>
      <w:numFmt w:val="bullet"/>
      <w:lvlText w:val=""/>
      <w:lvlJc w:val="left"/>
      <w:pPr>
        <w:ind w:left="6480" w:hanging="360"/>
      </w:pPr>
      <w:rPr>
        <w:rFonts w:ascii="Wingdings" w:hAnsi="Wingdings" w:hint="default"/>
      </w:rPr>
    </w:lvl>
  </w:abstractNum>
  <w:abstractNum w:abstractNumId="1" w15:restartNumberingAfterBreak="0">
    <w:nsid w:val="0F5567E5"/>
    <w:multiLevelType w:val="multilevel"/>
    <w:tmpl w:val="FE942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E26660"/>
    <w:multiLevelType w:val="multilevel"/>
    <w:tmpl w:val="9656C6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9F424B6"/>
    <w:multiLevelType w:val="multilevel"/>
    <w:tmpl w:val="4148D1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E21038"/>
    <w:multiLevelType w:val="multilevel"/>
    <w:tmpl w:val="E382A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78A3180"/>
    <w:multiLevelType w:val="multilevel"/>
    <w:tmpl w:val="8800F2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E72403"/>
    <w:multiLevelType w:val="multilevel"/>
    <w:tmpl w:val="996E9C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A4C0961"/>
    <w:multiLevelType w:val="multilevel"/>
    <w:tmpl w:val="F0B865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EDC1C20"/>
    <w:multiLevelType w:val="multilevel"/>
    <w:tmpl w:val="56C673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5DF01F5"/>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B5811D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64165F09"/>
    <w:multiLevelType w:val="hybridMultilevel"/>
    <w:tmpl w:val="2D4AF3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9D249B"/>
    <w:multiLevelType w:val="multilevel"/>
    <w:tmpl w:val="0A8CEE18"/>
    <w:lvl w:ilvl="0">
      <w:start w:val="1"/>
      <w:numFmt w:val="bullet"/>
      <w:lvlText w:val="●"/>
      <w:lvlJc w:val="left"/>
      <w:pPr>
        <w:ind w:left="720" w:hanging="360"/>
      </w:pPr>
      <w:rPr>
        <w:rFonts w:ascii="Symbol" w:hAnsi="Symbol" w:hint="default"/>
        <w:u w:val="none"/>
      </w:rPr>
    </w:lvl>
    <w:lvl w:ilvl="1">
      <w:start w:val="1"/>
      <w:numFmt w:val="bullet"/>
      <w:lvlText w:val="o"/>
      <w:lvlJc w:val="left"/>
      <w:pPr>
        <w:ind w:left="1440" w:hanging="360"/>
      </w:pPr>
      <w:rPr>
        <w:rFonts w:ascii="Courier New" w:hAnsi="Courier New"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13" w15:restartNumberingAfterBreak="0">
    <w:nsid w:val="6674425B"/>
    <w:multiLevelType w:val="multilevel"/>
    <w:tmpl w:val="65E80D6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89C684F"/>
    <w:multiLevelType w:val="multilevel"/>
    <w:tmpl w:val="CAD854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78DE27C5"/>
    <w:multiLevelType w:val="hybridMultilevel"/>
    <w:tmpl w:val="9162FBB8"/>
    <w:lvl w:ilvl="0" w:tplc="6D5A9DE2">
      <w:start w:val="1"/>
      <w:numFmt w:val="decimal"/>
      <w:lvlText w:val="%1"/>
      <w:lvlJc w:val="left"/>
      <w:pPr>
        <w:ind w:left="432" w:hanging="432"/>
      </w:pPr>
    </w:lvl>
    <w:lvl w:ilvl="1" w:tplc="893071A6">
      <w:start w:val="1"/>
      <w:numFmt w:val="decimal"/>
      <w:lvlText w:val="%1.%2"/>
      <w:lvlJc w:val="left"/>
      <w:pPr>
        <w:ind w:left="576" w:hanging="576"/>
      </w:pPr>
    </w:lvl>
    <w:lvl w:ilvl="2" w:tplc="5B1813F2">
      <w:start w:val="1"/>
      <w:numFmt w:val="decimal"/>
      <w:lvlText w:val="%1.%2.%3"/>
      <w:lvlJc w:val="left"/>
      <w:pPr>
        <w:ind w:left="720" w:hanging="720"/>
      </w:pPr>
    </w:lvl>
    <w:lvl w:ilvl="3" w:tplc="91028344">
      <w:start w:val="1"/>
      <w:numFmt w:val="decimal"/>
      <w:lvlText w:val="%1.%2.%3.%4"/>
      <w:lvlJc w:val="left"/>
      <w:pPr>
        <w:ind w:left="864" w:hanging="864"/>
      </w:pPr>
    </w:lvl>
    <w:lvl w:ilvl="4" w:tplc="3CD63F2E">
      <w:start w:val="1"/>
      <w:numFmt w:val="decimal"/>
      <w:lvlText w:val="%1.%2.%3.%4.%5"/>
      <w:lvlJc w:val="left"/>
      <w:pPr>
        <w:ind w:left="1008" w:hanging="1008"/>
      </w:pPr>
    </w:lvl>
    <w:lvl w:ilvl="5" w:tplc="455E8FA8">
      <w:start w:val="1"/>
      <w:numFmt w:val="decimal"/>
      <w:lvlText w:val="%1.%2.%3.%4.%5.%6"/>
      <w:lvlJc w:val="left"/>
      <w:pPr>
        <w:ind w:left="1152" w:hanging="1152"/>
      </w:pPr>
    </w:lvl>
    <w:lvl w:ilvl="6" w:tplc="C658C496">
      <w:start w:val="1"/>
      <w:numFmt w:val="decimal"/>
      <w:lvlText w:val="%1.%2.%3.%4.%5.%6.%7"/>
      <w:lvlJc w:val="left"/>
      <w:pPr>
        <w:ind w:left="1296" w:hanging="1296"/>
      </w:pPr>
    </w:lvl>
    <w:lvl w:ilvl="7" w:tplc="69C40D5A">
      <w:start w:val="1"/>
      <w:numFmt w:val="decimal"/>
      <w:lvlText w:val="%1.%2.%3.%4.%5.%6.%7.%8"/>
      <w:lvlJc w:val="left"/>
      <w:pPr>
        <w:ind w:left="1440" w:hanging="1440"/>
      </w:pPr>
    </w:lvl>
    <w:lvl w:ilvl="8" w:tplc="83140696">
      <w:start w:val="1"/>
      <w:numFmt w:val="decimal"/>
      <w:lvlText w:val="%1.%2.%3.%4.%5.%6.%7.%8.%9"/>
      <w:lvlJc w:val="left"/>
      <w:pPr>
        <w:ind w:left="1584" w:hanging="1584"/>
      </w:pPr>
    </w:lvl>
  </w:abstractNum>
  <w:abstractNum w:abstractNumId="16" w15:restartNumberingAfterBreak="0">
    <w:nsid w:val="7C3F4150"/>
    <w:multiLevelType w:val="multilevel"/>
    <w:tmpl w:val="CCDEE5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6"/>
  </w:num>
  <w:num w:numId="3">
    <w:abstractNumId w:val="6"/>
  </w:num>
  <w:num w:numId="4">
    <w:abstractNumId w:val="14"/>
  </w:num>
  <w:num w:numId="5">
    <w:abstractNumId w:val="3"/>
  </w:num>
  <w:num w:numId="6">
    <w:abstractNumId w:val="4"/>
  </w:num>
  <w:num w:numId="7">
    <w:abstractNumId w:val="5"/>
  </w:num>
  <w:num w:numId="8">
    <w:abstractNumId w:val="8"/>
  </w:num>
  <w:num w:numId="9">
    <w:abstractNumId w:val="1"/>
  </w:num>
  <w:num w:numId="10">
    <w:abstractNumId w:val="12"/>
  </w:num>
  <w:num w:numId="11">
    <w:abstractNumId w:val="7"/>
  </w:num>
  <w:num w:numId="12">
    <w:abstractNumId w:val="2"/>
  </w:num>
  <w:num w:numId="13">
    <w:abstractNumId w:val="15"/>
  </w:num>
  <w:num w:numId="14">
    <w:abstractNumId w:val="9"/>
  </w:num>
  <w:num w:numId="15">
    <w:abstractNumId w:val="10"/>
  </w:num>
  <w:num w:numId="16">
    <w:abstractNumId w:val="13"/>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A21B0"/>
    <w:rsid w:val="002307AE"/>
    <w:rsid w:val="00262ACC"/>
    <w:rsid w:val="004E3334"/>
    <w:rsid w:val="006631D9"/>
    <w:rsid w:val="008406E0"/>
    <w:rsid w:val="009206FC"/>
    <w:rsid w:val="009657B5"/>
    <w:rsid w:val="00AA21B0"/>
    <w:rsid w:val="00B22886"/>
    <w:rsid w:val="00D0178B"/>
    <w:rsid w:val="00D6558E"/>
    <w:rsid w:val="00E818CE"/>
    <w:rsid w:val="014B3922"/>
    <w:rsid w:val="02B2FFB0"/>
    <w:rsid w:val="059E19FC"/>
    <w:rsid w:val="06639758"/>
    <w:rsid w:val="066C9FA5"/>
    <w:rsid w:val="07E3814A"/>
    <w:rsid w:val="0BEAE791"/>
    <w:rsid w:val="0BED2C88"/>
    <w:rsid w:val="0BFF8A6C"/>
    <w:rsid w:val="0C83D7E8"/>
    <w:rsid w:val="0C84E0EC"/>
    <w:rsid w:val="0CEA358A"/>
    <w:rsid w:val="0D04DF1E"/>
    <w:rsid w:val="0D1625F5"/>
    <w:rsid w:val="0DFB16CF"/>
    <w:rsid w:val="0E92348E"/>
    <w:rsid w:val="0F714212"/>
    <w:rsid w:val="0F8BECBD"/>
    <w:rsid w:val="0F99E4C0"/>
    <w:rsid w:val="0FB2C489"/>
    <w:rsid w:val="101B98E5"/>
    <w:rsid w:val="10843D73"/>
    <w:rsid w:val="12534185"/>
    <w:rsid w:val="13460AE1"/>
    <w:rsid w:val="1365F13F"/>
    <w:rsid w:val="13EED206"/>
    <w:rsid w:val="151B52FB"/>
    <w:rsid w:val="1637AB9F"/>
    <w:rsid w:val="16451430"/>
    <w:rsid w:val="1883D097"/>
    <w:rsid w:val="18ACD959"/>
    <w:rsid w:val="192B4415"/>
    <w:rsid w:val="1A3051A0"/>
    <w:rsid w:val="1A9253AE"/>
    <w:rsid w:val="1C4549B6"/>
    <w:rsid w:val="1DB5B936"/>
    <w:rsid w:val="1E134053"/>
    <w:rsid w:val="1F2D0F7A"/>
    <w:rsid w:val="1F4A021E"/>
    <w:rsid w:val="2020660D"/>
    <w:rsid w:val="2160B718"/>
    <w:rsid w:val="218249AC"/>
    <w:rsid w:val="2184670F"/>
    <w:rsid w:val="23080B5B"/>
    <w:rsid w:val="274D228F"/>
    <w:rsid w:val="2A75E3E4"/>
    <w:rsid w:val="2A9559C3"/>
    <w:rsid w:val="2BC151BF"/>
    <w:rsid w:val="2C7C8674"/>
    <w:rsid w:val="2C8CD2E9"/>
    <w:rsid w:val="2E1A60EC"/>
    <w:rsid w:val="2EF74FD9"/>
    <w:rsid w:val="30177B0A"/>
    <w:rsid w:val="307CC24F"/>
    <w:rsid w:val="33C9818A"/>
    <w:rsid w:val="34DB4852"/>
    <w:rsid w:val="35EF6753"/>
    <w:rsid w:val="36B6A726"/>
    <w:rsid w:val="37F38C5E"/>
    <w:rsid w:val="398D41B3"/>
    <w:rsid w:val="39CCCE30"/>
    <w:rsid w:val="3B8AE47E"/>
    <w:rsid w:val="3BB57EF7"/>
    <w:rsid w:val="3E444C91"/>
    <w:rsid w:val="400DC800"/>
    <w:rsid w:val="43B684A6"/>
    <w:rsid w:val="4551AC1D"/>
    <w:rsid w:val="46877C1C"/>
    <w:rsid w:val="4696D4E6"/>
    <w:rsid w:val="48A94242"/>
    <w:rsid w:val="49F00BF2"/>
    <w:rsid w:val="4C7F6951"/>
    <w:rsid w:val="4E68194F"/>
    <w:rsid w:val="4F3449F6"/>
    <w:rsid w:val="4FD8F10B"/>
    <w:rsid w:val="500FFBFF"/>
    <w:rsid w:val="50CFDFB5"/>
    <w:rsid w:val="522CD512"/>
    <w:rsid w:val="5288A579"/>
    <w:rsid w:val="537027C4"/>
    <w:rsid w:val="53B6552B"/>
    <w:rsid w:val="544D924A"/>
    <w:rsid w:val="560449C5"/>
    <w:rsid w:val="573DC2BC"/>
    <w:rsid w:val="57A66D33"/>
    <w:rsid w:val="57B041DA"/>
    <w:rsid w:val="5954F7D7"/>
    <w:rsid w:val="5A55E29D"/>
    <w:rsid w:val="5AF3C60F"/>
    <w:rsid w:val="5D3209A0"/>
    <w:rsid w:val="5FE02294"/>
    <w:rsid w:val="60ADF7B7"/>
    <w:rsid w:val="60B1187E"/>
    <w:rsid w:val="60FF358B"/>
    <w:rsid w:val="62ABF910"/>
    <w:rsid w:val="631107C1"/>
    <w:rsid w:val="63EEF677"/>
    <w:rsid w:val="641659F4"/>
    <w:rsid w:val="652120F6"/>
    <w:rsid w:val="6612B7B5"/>
    <w:rsid w:val="66F74D58"/>
    <w:rsid w:val="67576D21"/>
    <w:rsid w:val="685C5BAB"/>
    <w:rsid w:val="69A54367"/>
    <w:rsid w:val="6A21AEF6"/>
    <w:rsid w:val="6C7E2125"/>
    <w:rsid w:val="6D010A21"/>
    <w:rsid w:val="6E2218FA"/>
    <w:rsid w:val="6E9C8ADA"/>
    <w:rsid w:val="6ECD6054"/>
    <w:rsid w:val="6FCC119B"/>
    <w:rsid w:val="70A5F86E"/>
    <w:rsid w:val="71668212"/>
    <w:rsid w:val="729C4422"/>
    <w:rsid w:val="72C46274"/>
    <w:rsid w:val="7301308F"/>
    <w:rsid w:val="7416B75C"/>
    <w:rsid w:val="75207C45"/>
    <w:rsid w:val="75505B92"/>
    <w:rsid w:val="76E8A035"/>
    <w:rsid w:val="77AF5E8C"/>
    <w:rsid w:val="7817C0CD"/>
    <w:rsid w:val="79B69CF4"/>
    <w:rsid w:val="7A7B44FD"/>
    <w:rsid w:val="7AB7C42B"/>
    <w:rsid w:val="7AEE522F"/>
    <w:rsid w:val="7AFCB26E"/>
    <w:rsid w:val="7C9C6E80"/>
    <w:rsid w:val="7CE6D289"/>
    <w:rsid w:val="7D0BE2DF"/>
    <w:rsid w:val="7EAA7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2D59F"/>
  <w15:docId w15:val="{E430C6A4-3249-0147-A7B6-B192805C3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262ACC"/>
    <w:pPr>
      <w:keepNext/>
      <w:keepLines/>
      <w:numPr>
        <w:numId w:val="16"/>
      </w:numPr>
      <w:spacing w:before="400" w:after="120"/>
      <w:outlineLvl w:val="0"/>
    </w:pPr>
    <w:rPr>
      <w:sz w:val="40"/>
      <w:szCs w:val="40"/>
    </w:rPr>
  </w:style>
  <w:style w:type="paragraph" w:styleId="Heading2">
    <w:name w:val="heading 2"/>
    <w:basedOn w:val="Normal"/>
    <w:next w:val="Normal"/>
    <w:uiPriority w:val="9"/>
    <w:unhideWhenUsed/>
    <w:qFormat/>
    <w:rsid w:val="00B22886"/>
    <w:pPr>
      <w:keepNext/>
      <w:keepLines/>
      <w:numPr>
        <w:ilvl w:val="1"/>
        <w:numId w:val="16"/>
      </w:numPr>
      <w:spacing w:before="360" w:after="240"/>
      <w:outlineLvl w:val="1"/>
    </w:pPr>
    <w:rPr>
      <w:sz w:val="28"/>
      <w:szCs w:val="32"/>
    </w:rPr>
  </w:style>
  <w:style w:type="paragraph" w:styleId="Heading3">
    <w:name w:val="heading 3"/>
    <w:basedOn w:val="Normal"/>
    <w:next w:val="Normal"/>
    <w:uiPriority w:val="9"/>
    <w:semiHidden/>
    <w:unhideWhenUsed/>
    <w:qFormat/>
    <w:pPr>
      <w:keepNext/>
      <w:keepLines/>
      <w:numPr>
        <w:ilvl w:val="2"/>
        <w:numId w:val="16"/>
      </w:numPr>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numPr>
        <w:ilvl w:val="3"/>
        <w:numId w:val="16"/>
      </w:numPr>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numPr>
        <w:ilvl w:val="4"/>
        <w:numId w:val="16"/>
      </w:numPr>
      <w:spacing w:before="240" w:after="80"/>
      <w:outlineLvl w:val="4"/>
    </w:pPr>
    <w:rPr>
      <w:color w:val="666666"/>
    </w:rPr>
  </w:style>
  <w:style w:type="paragraph" w:styleId="Heading6">
    <w:name w:val="heading 6"/>
    <w:basedOn w:val="Normal"/>
    <w:next w:val="Normal"/>
    <w:uiPriority w:val="9"/>
    <w:semiHidden/>
    <w:unhideWhenUsed/>
    <w:qFormat/>
    <w:pPr>
      <w:keepNext/>
      <w:keepLines/>
      <w:numPr>
        <w:ilvl w:val="5"/>
        <w:numId w:val="16"/>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262ACC"/>
    <w:pPr>
      <w:keepNext/>
      <w:keepLines/>
      <w:numPr>
        <w:ilvl w:val="6"/>
        <w:numId w:val="16"/>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262ACC"/>
    <w:pPr>
      <w:keepNext/>
      <w:keepLines/>
      <w:numPr>
        <w:ilvl w:val="7"/>
        <w:numId w:val="16"/>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62ACC"/>
    <w:pPr>
      <w:keepNext/>
      <w:keepLines/>
      <w:numPr>
        <w:ilvl w:val="8"/>
        <w:numId w:val="16"/>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tblPr>
      <w:tblStyleRowBandSize w:val="1"/>
      <w:tblStyleColBandSize w:val="1"/>
      <w:tblCellMar>
        <w:top w:w="100" w:type="dxa"/>
        <w:left w:w="100" w:type="dxa"/>
        <w:bottom w:w="100" w:type="dxa"/>
        <w:right w:w="100" w:type="dxa"/>
      </w:tblCellMar>
    </w:tblPr>
  </w:style>
  <w:style w:type="character" w:customStyle="1" w:styleId="Heading7Char">
    <w:name w:val="Heading 7 Char"/>
    <w:basedOn w:val="DefaultParagraphFont"/>
    <w:link w:val="Heading7"/>
    <w:uiPriority w:val="9"/>
    <w:semiHidden/>
    <w:rsid w:val="00262ACC"/>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262AC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62ACC"/>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262ACC"/>
    <w:pPr>
      <w:spacing w:before="120" w:after="120"/>
    </w:pPr>
    <w:rPr>
      <w:rFonts w:asciiTheme="minorHAnsi" w:hAnsiTheme="minorHAnsi"/>
      <w:b/>
      <w:bCs/>
      <w:caps/>
      <w:sz w:val="20"/>
      <w:szCs w:val="20"/>
    </w:rPr>
  </w:style>
  <w:style w:type="paragraph" w:styleId="TOC2">
    <w:name w:val="toc 2"/>
    <w:basedOn w:val="Normal"/>
    <w:next w:val="Normal"/>
    <w:autoRedefine/>
    <w:uiPriority w:val="39"/>
    <w:unhideWhenUsed/>
    <w:rsid w:val="00262ACC"/>
    <w:pPr>
      <w:ind w:left="220"/>
    </w:pPr>
    <w:rPr>
      <w:rFonts w:asciiTheme="minorHAnsi" w:hAnsiTheme="minorHAnsi"/>
      <w:smallCaps/>
      <w:sz w:val="20"/>
      <w:szCs w:val="20"/>
    </w:rPr>
  </w:style>
  <w:style w:type="paragraph" w:styleId="TOC3">
    <w:name w:val="toc 3"/>
    <w:basedOn w:val="Normal"/>
    <w:next w:val="Normal"/>
    <w:autoRedefine/>
    <w:uiPriority w:val="39"/>
    <w:unhideWhenUsed/>
    <w:rsid w:val="00262ACC"/>
    <w:pPr>
      <w:ind w:left="440"/>
    </w:pPr>
    <w:rPr>
      <w:rFonts w:asciiTheme="minorHAnsi" w:hAnsiTheme="minorHAnsi"/>
      <w:i/>
      <w:iCs/>
      <w:sz w:val="20"/>
      <w:szCs w:val="20"/>
    </w:rPr>
  </w:style>
  <w:style w:type="paragraph" w:styleId="TOC4">
    <w:name w:val="toc 4"/>
    <w:basedOn w:val="Normal"/>
    <w:next w:val="Normal"/>
    <w:autoRedefine/>
    <w:uiPriority w:val="39"/>
    <w:unhideWhenUsed/>
    <w:rsid w:val="00262ACC"/>
    <w:pPr>
      <w:ind w:left="660"/>
    </w:pPr>
    <w:rPr>
      <w:rFonts w:asciiTheme="minorHAnsi" w:hAnsiTheme="minorHAnsi"/>
      <w:sz w:val="18"/>
      <w:szCs w:val="18"/>
    </w:rPr>
  </w:style>
  <w:style w:type="paragraph" w:styleId="TOC5">
    <w:name w:val="toc 5"/>
    <w:basedOn w:val="Normal"/>
    <w:next w:val="Normal"/>
    <w:autoRedefine/>
    <w:uiPriority w:val="39"/>
    <w:unhideWhenUsed/>
    <w:rsid w:val="00262ACC"/>
    <w:pPr>
      <w:ind w:left="880"/>
    </w:pPr>
    <w:rPr>
      <w:rFonts w:asciiTheme="minorHAnsi" w:hAnsiTheme="minorHAnsi"/>
      <w:sz w:val="18"/>
      <w:szCs w:val="18"/>
    </w:rPr>
  </w:style>
  <w:style w:type="paragraph" w:styleId="TOC6">
    <w:name w:val="toc 6"/>
    <w:basedOn w:val="Normal"/>
    <w:next w:val="Normal"/>
    <w:autoRedefine/>
    <w:uiPriority w:val="39"/>
    <w:unhideWhenUsed/>
    <w:rsid w:val="00262ACC"/>
    <w:pPr>
      <w:ind w:left="1100"/>
    </w:pPr>
    <w:rPr>
      <w:rFonts w:asciiTheme="minorHAnsi" w:hAnsiTheme="minorHAnsi"/>
      <w:sz w:val="18"/>
      <w:szCs w:val="18"/>
    </w:rPr>
  </w:style>
  <w:style w:type="paragraph" w:styleId="TOC7">
    <w:name w:val="toc 7"/>
    <w:basedOn w:val="Normal"/>
    <w:next w:val="Normal"/>
    <w:autoRedefine/>
    <w:uiPriority w:val="39"/>
    <w:unhideWhenUsed/>
    <w:rsid w:val="00262ACC"/>
    <w:pPr>
      <w:ind w:left="1320"/>
    </w:pPr>
    <w:rPr>
      <w:rFonts w:asciiTheme="minorHAnsi" w:hAnsiTheme="minorHAnsi"/>
      <w:sz w:val="18"/>
      <w:szCs w:val="18"/>
    </w:rPr>
  </w:style>
  <w:style w:type="paragraph" w:styleId="TOC8">
    <w:name w:val="toc 8"/>
    <w:basedOn w:val="Normal"/>
    <w:next w:val="Normal"/>
    <w:autoRedefine/>
    <w:uiPriority w:val="39"/>
    <w:unhideWhenUsed/>
    <w:rsid w:val="00262ACC"/>
    <w:pPr>
      <w:ind w:left="1540"/>
    </w:pPr>
    <w:rPr>
      <w:rFonts w:asciiTheme="minorHAnsi" w:hAnsiTheme="minorHAnsi"/>
      <w:sz w:val="18"/>
      <w:szCs w:val="18"/>
    </w:rPr>
  </w:style>
  <w:style w:type="paragraph" w:styleId="TOC9">
    <w:name w:val="toc 9"/>
    <w:basedOn w:val="Normal"/>
    <w:next w:val="Normal"/>
    <w:autoRedefine/>
    <w:uiPriority w:val="39"/>
    <w:unhideWhenUsed/>
    <w:rsid w:val="00262ACC"/>
    <w:pPr>
      <w:ind w:left="1760"/>
    </w:pPr>
    <w:rPr>
      <w:rFonts w:asciiTheme="minorHAnsi" w:hAnsiTheme="minorHAnsi"/>
      <w:sz w:val="18"/>
      <w:szCs w:val="18"/>
    </w:rPr>
  </w:style>
  <w:style w:type="character" w:styleId="Hyperlink">
    <w:name w:val="Hyperlink"/>
    <w:basedOn w:val="DefaultParagraphFont"/>
    <w:uiPriority w:val="99"/>
    <w:unhideWhenUsed/>
    <w:rsid w:val="00262ACC"/>
    <w:rPr>
      <w:color w:val="0000FF" w:themeColor="hyperlink"/>
      <w:u w:val="single"/>
    </w:rPr>
  </w:style>
  <w:style w:type="paragraph" w:styleId="ListParagraph">
    <w:name w:val="List Paragraph"/>
    <w:basedOn w:val="Normal"/>
    <w:uiPriority w:val="34"/>
    <w:qFormat/>
    <w:rsid w:val="00B22886"/>
    <w:pPr>
      <w:ind w:left="720"/>
      <w:contextualSpacing/>
    </w:pPr>
  </w:style>
  <w:style w:type="paragraph" w:styleId="Header">
    <w:name w:val="header"/>
    <w:basedOn w:val="Normal"/>
    <w:link w:val="HeaderChar"/>
    <w:uiPriority w:val="99"/>
    <w:unhideWhenUsed/>
    <w:rsid w:val="009657B5"/>
    <w:pPr>
      <w:tabs>
        <w:tab w:val="center" w:pos="4680"/>
        <w:tab w:val="right" w:pos="9360"/>
      </w:tabs>
      <w:spacing w:line="240" w:lineRule="auto"/>
    </w:pPr>
  </w:style>
  <w:style w:type="character" w:customStyle="1" w:styleId="HeaderChar">
    <w:name w:val="Header Char"/>
    <w:basedOn w:val="DefaultParagraphFont"/>
    <w:link w:val="Header"/>
    <w:uiPriority w:val="99"/>
    <w:rsid w:val="009657B5"/>
  </w:style>
  <w:style w:type="paragraph" w:styleId="Footer">
    <w:name w:val="footer"/>
    <w:basedOn w:val="Normal"/>
    <w:link w:val="FooterChar"/>
    <w:uiPriority w:val="99"/>
    <w:unhideWhenUsed/>
    <w:rsid w:val="009657B5"/>
    <w:pPr>
      <w:tabs>
        <w:tab w:val="center" w:pos="4680"/>
        <w:tab w:val="right" w:pos="9360"/>
      </w:tabs>
      <w:spacing w:line="240" w:lineRule="auto"/>
    </w:pPr>
  </w:style>
  <w:style w:type="character" w:customStyle="1" w:styleId="FooterChar">
    <w:name w:val="Footer Char"/>
    <w:basedOn w:val="DefaultParagraphFont"/>
    <w:link w:val="Footer"/>
    <w:uiPriority w:val="99"/>
    <w:rsid w:val="009657B5"/>
  </w:style>
  <w:style w:type="character" w:styleId="PageNumber">
    <w:name w:val="page number"/>
    <w:basedOn w:val="DefaultParagraphFont"/>
    <w:uiPriority w:val="99"/>
    <w:semiHidden/>
    <w:unhideWhenUsed/>
    <w:rsid w:val="009657B5"/>
  </w:style>
  <w:style w:type="table" w:styleId="TableGrid">
    <w:name w:val="Table Grid"/>
    <w:basedOn w:val="Table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4207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developer.apple.com/app-store/review/guidelin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87CB10B58816F4FAC4EE2407297C9FD" ma:contentTypeVersion="8" ma:contentTypeDescription="Create a new document." ma:contentTypeScope="" ma:versionID="08b85bec7a3ad2f52979d9cf3f0d5703">
  <xsd:schema xmlns:xsd="http://www.w3.org/2001/XMLSchema" xmlns:xs="http://www.w3.org/2001/XMLSchema" xmlns:p="http://schemas.microsoft.com/office/2006/metadata/properties" xmlns:ns2="deabf8be-7d5a-43ce-b85d-3d024626ffd1" targetNamespace="http://schemas.microsoft.com/office/2006/metadata/properties" ma:root="true" ma:fieldsID="03d04e22944cc80f76e81f0235a18ac2" ns2:_="">
    <xsd:import namespace="deabf8be-7d5a-43ce-b85d-3d024626ffd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abf8be-7d5a-43ce-b85d-3d024626ffd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193536-5EED-4A48-A796-7D0407030C4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EED2BE8-0A3B-476F-B5CD-5F540AB40815}">
  <ds:schemaRefs>
    <ds:schemaRef ds:uri="http://schemas.microsoft.com/sharepoint/v3/contenttype/forms"/>
  </ds:schemaRefs>
</ds:datastoreItem>
</file>

<file path=customXml/itemProps3.xml><?xml version="1.0" encoding="utf-8"?>
<ds:datastoreItem xmlns:ds="http://schemas.openxmlformats.org/officeDocument/2006/customXml" ds:itemID="{1C136F8F-2D68-4D87-81A5-CAEB30B872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abf8be-7d5a-43ce-b85d-3d024626ff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5E4FB08-F537-1D43-BFC4-09BADFAD1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21</Pages>
  <Words>2648</Words>
  <Characters>15100</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Benediktsson, Gardar</cp:lastModifiedBy>
  <cp:revision>3</cp:revision>
  <dcterms:created xsi:type="dcterms:W3CDTF">2020-10-29T17:42:00Z</dcterms:created>
  <dcterms:modified xsi:type="dcterms:W3CDTF">2020-10-29T17:58:00Z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0x010100E87CB10B58816F4FAC4EE2407297C9FD</vt:lpwstr>
  </property>
</Properties>
</file>