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21C" w:rsidRPr="002C685B" w:rsidRDefault="0063296D" w:rsidP="00B1660C">
      <w:pPr>
        <w:pStyle w:val="Heading1"/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>
        <w:rPr>
          <w:rFonts w:ascii="Times New Roman" w:hAnsi="Times New Roman" w:cs="Times New Roman"/>
          <w:i/>
          <w:sz w:val="96"/>
          <w:szCs w:val="96"/>
          <w:lang w:val="en-US"/>
        </w:rPr>
        <w:t>“</w:t>
      </w:r>
      <w:r w:rsidR="00C9421C" w:rsidRPr="002C685B">
        <w:rPr>
          <w:rFonts w:ascii="Times New Roman" w:hAnsi="Times New Roman" w:cs="Times New Roman"/>
          <w:i/>
          <w:sz w:val="96"/>
          <w:szCs w:val="96"/>
          <w:lang w:val="en-US"/>
        </w:rPr>
        <w:t>Chicken Micken</w:t>
      </w:r>
      <w:r>
        <w:rPr>
          <w:rFonts w:ascii="Times New Roman" w:hAnsi="Times New Roman" w:cs="Times New Roman"/>
          <w:i/>
          <w:sz w:val="96"/>
          <w:szCs w:val="96"/>
          <w:lang w:val="en-US"/>
        </w:rPr>
        <w:t>”</w:t>
      </w:r>
      <w:r w:rsidR="00C9421C" w:rsidRPr="002C685B">
        <w:rPr>
          <w:rFonts w:ascii="Times New Roman" w:hAnsi="Times New Roman" w:cs="Times New Roman"/>
          <w:sz w:val="96"/>
          <w:szCs w:val="96"/>
          <w:lang w:val="en-US"/>
        </w:rPr>
        <w:t xml:space="preserve"> </w:t>
      </w:r>
      <w:r>
        <w:rPr>
          <w:rFonts w:ascii="Times New Roman" w:hAnsi="Times New Roman" w:cs="Times New Roman"/>
          <w:sz w:val="96"/>
          <w:szCs w:val="96"/>
          <w:lang w:val="en-US"/>
        </w:rPr>
        <w:t>Game Project</w:t>
      </w:r>
    </w:p>
    <w:p w:rsidR="00B1660C" w:rsidRPr="00B1660C" w:rsidRDefault="00B1660C" w:rsidP="002C685B">
      <w:pPr>
        <w:rPr>
          <w:lang w:val="en-US"/>
        </w:rPr>
      </w:pPr>
      <w:bookmarkStart w:id="0" w:name="_GoBack"/>
    </w:p>
    <w:bookmarkEnd w:id="0"/>
    <w:p w:rsidR="00C9421C" w:rsidRPr="002C685B" w:rsidRDefault="00C9421C" w:rsidP="002C685B">
      <w:pPr>
        <w:pStyle w:val="Heading2"/>
        <w:rPr>
          <w:rFonts w:ascii="Times New Roman" w:hAnsi="Times New Roman" w:cs="Times New Roman"/>
          <w:sz w:val="72"/>
          <w:szCs w:val="72"/>
        </w:rPr>
      </w:pPr>
      <w:r w:rsidRPr="002C685B">
        <w:rPr>
          <w:rFonts w:ascii="Times New Roman" w:hAnsi="Times New Roman" w:cs="Times New Roman"/>
          <w:sz w:val="72"/>
          <w:szCs w:val="72"/>
          <w:lang w:val="en-US"/>
        </w:rPr>
        <w:t>Team Dee</w:t>
      </w:r>
      <w:r w:rsidR="00C7380C" w:rsidRPr="002C685B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2C685B">
        <w:rPr>
          <w:rFonts w:ascii="Times New Roman" w:hAnsi="Times New Roman" w:cs="Times New Roman"/>
          <w:sz w:val="72"/>
          <w:szCs w:val="72"/>
          <w:lang w:val="en-US"/>
        </w:rPr>
        <w:t>Dee</w:t>
      </w:r>
      <w:r w:rsidR="007B4957" w:rsidRPr="002C685B">
        <w:rPr>
          <w:rFonts w:ascii="Times New Roman" w:hAnsi="Times New Roman" w:cs="Times New Roman"/>
          <w:sz w:val="72"/>
          <w:szCs w:val="72"/>
        </w:rPr>
        <w:t xml:space="preserve"> </w:t>
      </w:r>
      <w:r w:rsidR="007B4957" w:rsidRPr="002C685B">
        <w:rPr>
          <w:rFonts w:ascii="Times New Roman" w:hAnsi="Times New Roman" w:cs="Times New Roman"/>
          <w:sz w:val="72"/>
          <w:szCs w:val="72"/>
          <w:lang w:val="en-US"/>
        </w:rPr>
        <w:t>members</w:t>
      </w:r>
    </w:p>
    <w:p w:rsidR="00B1660C" w:rsidRDefault="00B1660C" w:rsidP="00B1660C">
      <w:pPr>
        <w:ind w:left="-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4890"/>
        <w:gridCol w:w="4750"/>
      </w:tblGrid>
      <w:tr w:rsidR="00B1660C" w:rsidTr="008649BD">
        <w:tc>
          <w:tcPr>
            <w:tcW w:w="4890" w:type="dxa"/>
          </w:tcPr>
          <w:p w:rsidR="00B1660C" w:rsidRPr="007B4957" w:rsidRDefault="00B1660C" w:rsidP="00B16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Георги Ивалинов Георгиев </w:t>
            </w:r>
          </w:p>
        </w:tc>
        <w:tc>
          <w:tcPr>
            <w:tcW w:w="4750" w:type="dxa"/>
          </w:tcPr>
          <w:p w:rsidR="00B1660C" w:rsidRPr="007B4957" w:rsidRDefault="00B1660C" w:rsidP="00B16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GeorgiGeorgiev</w:t>
            </w:r>
          </w:p>
        </w:tc>
      </w:tr>
      <w:tr w:rsidR="00B1660C" w:rsidTr="008649BD">
        <w:tc>
          <w:tcPr>
            <w:tcW w:w="4890" w:type="dxa"/>
          </w:tcPr>
          <w:p w:rsidR="00B1660C" w:rsidRPr="007B4957" w:rsidRDefault="00B1660C" w:rsidP="00B16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4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Здравко Петров</w:t>
            </w:r>
          </w:p>
        </w:tc>
        <w:tc>
          <w:tcPr>
            <w:tcW w:w="4750" w:type="dxa"/>
          </w:tcPr>
          <w:p w:rsidR="00B1660C" w:rsidRPr="007B4957" w:rsidRDefault="00C7380C" w:rsidP="00B16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Z_Petrov</w:t>
            </w:r>
          </w:p>
        </w:tc>
      </w:tr>
      <w:tr w:rsidR="00B1660C" w:rsidTr="008649BD">
        <w:tc>
          <w:tcPr>
            <w:tcW w:w="4890" w:type="dxa"/>
          </w:tcPr>
          <w:p w:rsidR="00B1660C" w:rsidRPr="007B4957" w:rsidRDefault="00B1660C" w:rsidP="00B16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4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Анна Николова Стоянова</w:t>
            </w:r>
          </w:p>
        </w:tc>
        <w:tc>
          <w:tcPr>
            <w:tcW w:w="4750" w:type="dxa"/>
          </w:tcPr>
          <w:p w:rsidR="00B1660C" w:rsidRPr="007B4957" w:rsidRDefault="00B1660C" w:rsidP="00B16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naturalna</w:t>
            </w:r>
          </w:p>
        </w:tc>
      </w:tr>
    </w:tbl>
    <w:p w:rsidR="00B1660C" w:rsidRPr="00B1660C" w:rsidRDefault="00B1660C" w:rsidP="00B1660C">
      <w:pPr>
        <w:ind w:left="-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13902" w:rsidRPr="002C685B" w:rsidRDefault="007B4957" w:rsidP="002C685B">
      <w:pPr>
        <w:pStyle w:val="Heading2"/>
        <w:rPr>
          <w:rFonts w:ascii="Times New Roman" w:hAnsi="Times New Roman" w:cs="Times New Roman"/>
          <w:sz w:val="72"/>
          <w:szCs w:val="72"/>
          <w:lang w:val="en-US"/>
        </w:rPr>
      </w:pPr>
      <w:r w:rsidRPr="002C685B">
        <w:rPr>
          <w:rFonts w:ascii="Times New Roman" w:hAnsi="Times New Roman" w:cs="Times New Roman"/>
          <w:sz w:val="72"/>
          <w:szCs w:val="72"/>
          <w:lang w:val="en-US"/>
        </w:rPr>
        <w:t>Project purpose</w:t>
      </w:r>
    </w:p>
    <w:p w:rsidR="008649BD" w:rsidRPr="008649BD" w:rsidRDefault="008649BD" w:rsidP="008649BD">
      <w:pPr>
        <w:rPr>
          <w:lang w:val="en-US"/>
        </w:rPr>
      </w:pPr>
    </w:p>
    <w:p w:rsidR="008649BD" w:rsidRPr="002C685B" w:rsidRDefault="00925129" w:rsidP="002C68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685B">
        <w:rPr>
          <w:rFonts w:ascii="Times New Roman" w:hAnsi="Times New Roman" w:cs="Times New Roman"/>
          <w:sz w:val="28"/>
          <w:szCs w:val="28"/>
          <w:lang w:val="en-US"/>
        </w:rPr>
        <w:t xml:space="preserve">In this project we </w:t>
      </w:r>
      <w:r w:rsidR="007B4957" w:rsidRPr="002C685B"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Pr="002C685B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A1417A" w:rsidRPr="002C685B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A1417A" w:rsidRPr="002C685B">
        <w:rPr>
          <w:rFonts w:ascii="Times New Roman" w:hAnsi="Times New Roman" w:cs="Times New Roman"/>
          <w:sz w:val="28"/>
          <w:szCs w:val="28"/>
        </w:rPr>
        <w:t>ide scrolling 2D shooter</w:t>
      </w:r>
      <w:r w:rsidRPr="002C685B">
        <w:rPr>
          <w:rFonts w:ascii="Times New Roman" w:hAnsi="Times New Roman" w:cs="Times New Roman"/>
          <w:sz w:val="28"/>
          <w:szCs w:val="28"/>
          <w:lang w:val="en-US"/>
        </w:rPr>
        <w:t xml:space="preserve"> game called </w:t>
      </w:r>
      <w:r w:rsidR="002C685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2C685B"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="007B77C7" w:rsidRPr="002C685B">
        <w:rPr>
          <w:rFonts w:ascii="Times New Roman" w:hAnsi="Times New Roman" w:cs="Times New Roman"/>
          <w:sz w:val="28"/>
          <w:szCs w:val="28"/>
          <w:lang w:val="en-US"/>
        </w:rPr>
        <w:t>cken Micken</w:t>
      </w:r>
      <w:r w:rsidR="002C685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B77C7" w:rsidRPr="002C685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649BD" w:rsidRPr="002C6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417A" w:rsidRPr="002C685B">
        <w:rPr>
          <w:rFonts w:ascii="Times New Roman" w:hAnsi="Times New Roman" w:cs="Times New Roman"/>
          <w:sz w:val="28"/>
          <w:szCs w:val="28"/>
          <w:lang w:val="en-US"/>
        </w:rPr>
        <w:t>The player can move freely around the screen, in order to avoid at</w:t>
      </w:r>
      <w:r w:rsidR="008649BD" w:rsidRPr="002C68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1417A" w:rsidRPr="002C685B">
        <w:rPr>
          <w:rFonts w:ascii="Times New Roman" w:hAnsi="Times New Roman" w:cs="Times New Roman"/>
          <w:sz w:val="28"/>
          <w:szCs w:val="28"/>
          <w:lang w:val="en-US"/>
        </w:rPr>
        <w:t xml:space="preserve">acks </w:t>
      </w:r>
      <w:r w:rsidR="008649BD" w:rsidRPr="002C685B">
        <w:rPr>
          <w:rFonts w:ascii="Times New Roman" w:hAnsi="Times New Roman" w:cs="Times New Roman"/>
          <w:sz w:val="28"/>
          <w:szCs w:val="28"/>
          <w:lang w:val="en-US"/>
        </w:rPr>
        <w:t>of the enemies</w:t>
      </w:r>
      <w:r w:rsidR="002C685B">
        <w:rPr>
          <w:rFonts w:ascii="Times New Roman" w:hAnsi="Times New Roman" w:cs="Times New Roman"/>
          <w:sz w:val="28"/>
          <w:szCs w:val="28"/>
          <w:lang w:val="en-US"/>
        </w:rPr>
        <w:t xml:space="preserve"> represented by Flying Chickens.</w:t>
      </w:r>
      <w:r w:rsidR="002C685B" w:rsidRPr="002C6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685B">
        <w:rPr>
          <w:rFonts w:ascii="Times New Roman" w:hAnsi="Times New Roman" w:cs="Times New Roman"/>
          <w:sz w:val="28"/>
          <w:szCs w:val="28"/>
          <w:lang w:val="en-US"/>
        </w:rPr>
        <w:t>The Player</w:t>
      </w:r>
      <w:r w:rsidR="00A1417A" w:rsidRPr="002C685B">
        <w:rPr>
          <w:rFonts w:ascii="Times New Roman" w:hAnsi="Times New Roman" w:cs="Times New Roman"/>
          <w:sz w:val="28"/>
          <w:szCs w:val="28"/>
          <w:lang w:val="en-US"/>
        </w:rPr>
        <w:t xml:space="preserve"> can also shoot at the</w:t>
      </w:r>
      <w:r w:rsidR="008649BD" w:rsidRPr="002C685B">
        <w:rPr>
          <w:rFonts w:ascii="Times New Roman" w:hAnsi="Times New Roman" w:cs="Times New Roman"/>
          <w:sz w:val="28"/>
          <w:szCs w:val="28"/>
          <w:lang w:val="en-US"/>
        </w:rPr>
        <w:t xml:space="preserve"> chickens with </w:t>
      </w:r>
      <w:r w:rsidR="002C685B" w:rsidRPr="002C685B">
        <w:rPr>
          <w:rFonts w:ascii="Times New Roman" w:hAnsi="Times New Roman" w:cs="Times New Roman"/>
          <w:sz w:val="28"/>
          <w:szCs w:val="28"/>
          <w:lang w:val="en-US"/>
        </w:rPr>
        <w:t>hatchets</w:t>
      </w:r>
      <w:r w:rsidR="008649BD" w:rsidRPr="002C685B">
        <w:rPr>
          <w:rFonts w:ascii="Times New Roman" w:hAnsi="Times New Roman" w:cs="Times New Roman"/>
          <w:sz w:val="28"/>
          <w:szCs w:val="28"/>
          <w:lang w:val="en-US"/>
        </w:rPr>
        <w:t xml:space="preserve">, and win points for each </w:t>
      </w:r>
      <w:r w:rsidR="002C685B" w:rsidRPr="002C685B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="008649BD" w:rsidRPr="002C685B">
        <w:rPr>
          <w:rFonts w:ascii="Times New Roman" w:hAnsi="Times New Roman" w:cs="Times New Roman"/>
          <w:sz w:val="28"/>
          <w:szCs w:val="28"/>
        </w:rPr>
        <w:t xml:space="preserve"> </w:t>
      </w:r>
      <w:r w:rsidR="008649BD" w:rsidRPr="002C685B">
        <w:rPr>
          <w:rFonts w:ascii="Times New Roman" w:hAnsi="Times New Roman" w:cs="Times New Roman"/>
          <w:sz w:val="28"/>
          <w:szCs w:val="28"/>
          <w:lang w:val="en-US"/>
        </w:rPr>
        <w:t xml:space="preserve"> that</w:t>
      </w:r>
      <w:r w:rsidR="008649BD" w:rsidRPr="002C685B">
        <w:rPr>
          <w:rFonts w:ascii="Times New Roman" w:hAnsi="Times New Roman" w:cs="Times New Roman"/>
          <w:sz w:val="28"/>
          <w:szCs w:val="28"/>
        </w:rPr>
        <w:t xml:space="preserve"> </w:t>
      </w:r>
      <w:r w:rsidR="002C685B" w:rsidRPr="002C685B">
        <w:rPr>
          <w:rFonts w:ascii="Times New Roman" w:hAnsi="Times New Roman" w:cs="Times New Roman"/>
          <w:sz w:val="28"/>
          <w:szCs w:val="28"/>
          <w:lang w:val="en-US"/>
        </w:rPr>
        <w:t xml:space="preserve">“The Exterminator” made. </w:t>
      </w:r>
      <w:r w:rsidR="008649BD" w:rsidRPr="002C6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685B" w:rsidRPr="002C685B">
        <w:rPr>
          <w:rFonts w:ascii="Times New Roman" w:hAnsi="Times New Roman" w:cs="Times New Roman"/>
          <w:sz w:val="28"/>
          <w:szCs w:val="28"/>
          <w:lang w:val="en-US"/>
        </w:rPr>
        <w:t>The game offers 6 challenging levels, also Main Menu and Game Over Screen.</w:t>
      </w:r>
    </w:p>
    <w:p w:rsidR="002C685B" w:rsidRDefault="002C68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25129" w:rsidRDefault="00925129" w:rsidP="003771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7185" w:rsidRPr="002C685B" w:rsidRDefault="00E13902" w:rsidP="002C685B">
      <w:pPr>
        <w:pStyle w:val="Heading2"/>
        <w:rPr>
          <w:rFonts w:ascii="Times New Roman" w:hAnsi="Times New Roman" w:cs="Times New Roman"/>
          <w:sz w:val="72"/>
          <w:szCs w:val="72"/>
          <w:lang w:val="en-US"/>
        </w:rPr>
      </w:pPr>
      <w:r w:rsidRPr="002C685B">
        <w:rPr>
          <w:rFonts w:ascii="Times New Roman" w:hAnsi="Times New Roman" w:cs="Times New Roman"/>
          <w:sz w:val="72"/>
          <w:szCs w:val="72"/>
          <w:lang w:val="en-US"/>
        </w:rPr>
        <w:t>Class Diagram</w:t>
      </w:r>
    </w:p>
    <w:p w:rsidR="008649BD" w:rsidRPr="008649BD" w:rsidRDefault="008649BD" w:rsidP="008649BD">
      <w:pPr>
        <w:rPr>
          <w:lang w:val="en-US"/>
        </w:rPr>
      </w:pPr>
    </w:p>
    <w:p w:rsidR="007B4957" w:rsidRPr="00925129" w:rsidRDefault="0063296D" w:rsidP="00E13902">
      <w:pPr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bg-BG"/>
        </w:rPr>
        <w:drawing>
          <wp:inline distT="0" distB="0" distL="0" distR="0">
            <wp:extent cx="6475228" cy="3870251"/>
            <wp:effectExtent l="0" t="0" r="0" b="0"/>
            <wp:docPr id="1" name="Picture 1" descr="C:\Users\Georgi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i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228" cy="387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37" w:rsidRPr="002C685B" w:rsidRDefault="00CF4637" w:rsidP="002C685B">
      <w:pPr>
        <w:pStyle w:val="Heading2"/>
        <w:rPr>
          <w:rFonts w:ascii="Times New Roman" w:hAnsi="Times New Roman" w:cs="Times New Roman"/>
          <w:sz w:val="72"/>
          <w:szCs w:val="72"/>
          <w:lang w:val="en-US"/>
        </w:rPr>
      </w:pPr>
      <w:r w:rsidRPr="002C685B">
        <w:rPr>
          <w:rFonts w:ascii="Times New Roman" w:hAnsi="Times New Roman" w:cs="Times New Roman"/>
          <w:sz w:val="72"/>
          <w:szCs w:val="72"/>
          <w:lang w:val="en-US"/>
        </w:rPr>
        <w:t xml:space="preserve">Class </w:t>
      </w:r>
      <w:r w:rsidRPr="002C685B">
        <w:rPr>
          <w:rFonts w:ascii="Times New Roman" w:hAnsi="Times New Roman" w:cs="Times New Roman"/>
          <w:sz w:val="72"/>
          <w:szCs w:val="72"/>
        </w:rPr>
        <w:t>explanation</w:t>
      </w:r>
    </w:p>
    <w:p w:rsidR="00CF4637" w:rsidRPr="002C685B" w:rsidRDefault="00CF4637" w:rsidP="00CF4637">
      <w:pPr>
        <w:rPr>
          <w:sz w:val="32"/>
          <w:szCs w:val="32"/>
          <w:lang w:val="en-US"/>
        </w:rPr>
      </w:pPr>
    </w:p>
    <w:p w:rsidR="00B2517B" w:rsidRPr="002C685B" w:rsidRDefault="00CF4637" w:rsidP="000D47BF">
      <w:pPr>
        <w:spacing w:line="240" w:lineRule="auto"/>
        <w:ind w:left="-28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C685B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r w:rsidR="00B2517B" w:rsidRPr="002C685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Abstract Class</w:t>
      </w:r>
    </w:p>
    <w:p w:rsidR="00814CE6" w:rsidRPr="00925129" w:rsidRDefault="00814CE6" w:rsidP="000D47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5129">
        <w:rPr>
          <w:rFonts w:ascii="Times New Roman" w:hAnsi="Times New Roman" w:cs="Times New Roman"/>
          <w:b/>
          <w:sz w:val="28"/>
          <w:szCs w:val="28"/>
        </w:rPr>
        <w:t>GameObject</w:t>
      </w:r>
      <w:r w:rsidRPr="00925129">
        <w:rPr>
          <w:rFonts w:ascii="Times New Roman" w:hAnsi="Times New Roman" w:cs="Times New Roman"/>
          <w:sz w:val="28"/>
          <w:szCs w:val="28"/>
        </w:rPr>
        <w:t xml:space="preserve"> -This is the </w:t>
      </w:r>
      <w:r w:rsidR="00B07B28">
        <w:rPr>
          <w:rFonts w:ascii="Times New Roman" w:hAnsi="Times New Roman" w:cs="Times New Roman"/>
          <w:sz w:val="28"/>
          <w:szCs w:val="28"/>
        </w:rPr>
        <w:t xml:space="preserve">abstract </w:t>
      </w:r>
      <w:r w:rsidRPr="00925129">
        <w:rPr>
          <w:rFonts w:ascii="Times New Roman" w:hAnsi="Times New Roman" w:cs="Times New Roman"/>
          <w:sz w:val="28"/>
          <w:szCs w:val="28"/>
        </w:rPr>
        <w:t xml:space="preserve"> GameObj</w:t>
      </w:r>
      <w:r w:rsidR="002C685B">
        <w:rPr>
          <w:rFonts w:ascii="Times New Roman" w:hAnsi="Times New Roman" w:cs="Times New Roman"/>
          <w:sz w:val="28"/>
          <w:szCs w:val="28"/>
        </w:rPr>
        <w:t>ect class of the game</w:t>
      </w:r>
      <w:r w:rsidR="002C685B">
        <w:rPr>
          <w:rFonts w:ascii="Times New Roman" w:hAnsi="Times New Roman" w:cs="Times New Roman"/>
          <w:sz w:val="28"/>
          <w:szCs w:val="28"/>
          <w:lang w:val="en-US"/>
        </w:rPr>
        <w:t xml:space="preserve"> which is used to initialize new </w:t>
      </w:r>
      <w:r w:rsidRPr="00925129">
        <w:rPr>
          <w:rFonts w:ascii="Times New Roman" w:hAnsi="Times New Roman" w:cs="Times New Roman"/>
          <w:sz w:val="28"/>
          <w:szCs w:val="28"/>
        </w:rPr>
        <w:t xml:space="preserve"> object </w:t>
      </w:r>
      <w:r w:rsidR="002C685B">
        <w:rPr>
          <w:rFonts w:ascii="Times New Roman" w:hAnsi="Times New Roman" w:cs="Times New Roman"/>
          <w:sz w:val="28"/>
          <w:szCs w:val="28"/>
          <w:lang w:val="en-US"/>
        </w:rPr>
        <w:t>with different texture, form, drawable and update method.</w:t>
      </w:r>
    </w:p>
    <w:p w:rsidR="00B2517B" w:rsidRPr="002C685B" w:rsidRDefault="00B2517B" w:rsidP="000D47BF">
      <w:pPr>
        <w:spacing w:line="240" w:lineRule="auto"/>
        <w:ind w:left="-28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C685B">
        <w:rPr>
          <w:rFonts w:ascii="Times New Roman" w:hAnsi="Times New Roman" w:cs="Times New Roman"/>
          <w:b/>
          <w:sz w:val="32"/>
          <w:szCs w:val="32"/>
          <w:lang w:val="en-US"/>
        </w:rPr>
        <w:t>2.Classes</w:t>
      </w:r>
    </w:p>
    <w:p w:rsidR="00814CE6" w:rsidRPr="00925129" w:rsidRDefault="00814CE6" w:rsidP="000D4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5129">
        <w:rPr>
          <w:rFonts w:ascii="Times New Roman" w:hAnsi="Times New Roman" w:cs="Times New Roman"/>
          <w:b/>
          <w:sz w:val="24"/>
          <w:szCs w:val="24"/>
        </w:rPr>
        <w:t>BackgroundPicture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="00B07B28">
        <w:rPr>
          <w:rFonts w:ascii="Times New Roman" w:hAnsi="Times New Roman" w:cs="Times New Roman"/>
          <w:sz w:val="24"/>
          <w:szCs w:val="24"/>
        </w:rPr>
        <w:t>–</w:t>
      </w:r>
      <w:r w:rsidR="00B07B28" w:rsidRPr="00B07B28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B07B28">
        <w:rPr>
          <w:rFonts w:ascii="Times New Roman" w:hAnsi="Times New Roman" w:cs="Times New Roman"/>
          <w:sz w:val="24"/>
          <w:szCs w:val="24"/>
          <w:lang w:val="en-US"/>
        </w:rPr>
        <w:t>is c</w:t>
      </w:r>
      <w:r w:rsidRPr="00B07B28">
        <w:rPr>
          <w:rFonts w:ascii="Times New Roman" w:hAnsi="Times New Roman" w:cs="Times New Roman"/>
          <w:sz w:val="24"/>
          <w:szCs w:val="24"/>
          <w:lang w:val="en-US"/>
        </w:rPr>
        <w:t>lass</w:t>
      </w:r>
      <w:r w:rsidRPr="00925129">
        <w:rPr>
          <w:rFonts w:ascii="Times New Roman" w:hAnsi="Times New Roman" w:cs="Times New Roman"/>
          <w:sz w:val="24"/>
          <w:szCs w:val="24"/>
        </w:rPr>
        <w:t xml:space="preserve"> main target is to draw the background of the Play Field</w:t>
      </w:r>
      <w:r w:rsidR="00925129" w:rsidRPr="00925129">
        <w:rPr>
          <w:rFonts w:ascii="Times New Roman" w:hAnsi="Times New Roman" w:cs="Times New Roman"/>
          <w:sz w:val="24"/>
          <w:szCs w:val="24"/>
        </w:rPr>
        <w:t>.</w:t>
      </w:r>
      <w:r w:rsidRPr="00925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4CE6" w:rsidRPr="002C685B" w:rsidRDefault="002C685B" w:rsidP="002C685B">
      <w:pPr>
        <w:rPr>
          <w:sz w:val="24"/>
          <w:szCs w:val="24"/>
          <w:lang w:val="en-US"/>
        </w:rPr>
      </w:pPr>
      <w:r w:rsidRPr="002C685B">
        <w:rPr>
          <w:b/>
          <w:sz w:val="24"/>
          <w:szCs w:val="24"/>
          <w:lang w:val="en-US"/>
        </w:rPr>
        <w:t>Bullet</w:t>
      </w:r>
      <w:r>
        <w:rPr>
          <w:b/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Main target of the class is to initialize EnemyAttack</w:t>
      </w:r>
    </w:p>
    <w:p w:rsidR="00814CE6" w:rsidRPr="002C685B" w:rsidRDefault="00814CE6" w:rsidP="000D47BF">
      <w:pPr>
        <w:spacing w:line="240" w:lineRule="auto"/>
        <w:rPr>
          <w:lang w:val="en-US"/>
        </w:rPr>
      </w:pPr>
      <w:r w:rsidRPr="00B07B28">
        <w:rPr>
          <w:rFonts w:ascii="Times New Roman" w:hAnsi="Times New Roman" w:cs="Times New Roman"/>
          <w:b/>
          <w:sz w:val="24"/>
          <w:szCs w:val="24"/>
        </w:rPr>
        <w:t>Collision</w:t>
      </w:r>
      <w:r w:rsidR="00B07B28" w:rsidRPr="00B07B28">
        <w:rPr>
          <w:rFonts w:ascii="Times New Roman" w:hAnsi="Times New Roman" w:cs="Times New Roman"/>
          <w:b/>
          <w:color w:val="2B91AF"/>
          <w:sz w:val="24"/>
          <w:szCs w:val="24"/>
        </w:rPr>
        <w:t xml:space="preserve"> </w:t>
      </w:r>
      <w:r w:rsidR="00B07B28" w:rsidRPr="00B07B28">
        <w:rPr>
          <w:rFonts w:ascii="Times New Roman" w:hAnsi="Times New Roman" w:cs="Times New Roman"/>
          <w:sz w:val="24"/>
          <w:szCs w:val="24"/>
        </w:rPr>
        <w:t>– The class Collision</w:t>
      </w:r>
      <w:r w:rsidRPr="00925129">
        <w:rPr>
          <w:color w:val="2B91AF"/>
        </w:rPr>
        <w:t xml:space="preserve"> </w:t>
      </w:r>
      <w:r w:rsidRPr="00925129">
        <w:t xml:space="preserve">checks if the Player </w:t>
      </w:r>
      <w:r w:rsidR="002C685B">
        <w:rPr>
          <w:lang w:val="en-US"/>
        </w:rPr>
        <w:t>hit an enemy, Player attack hit Enemy, Enemy attack hit Player</w:t>
      </w:r>
    </w:p>
    <w:p w:rsidR="00D07112" w:rsidRPr="002C685B" w:rsidRDefault="00D07112" w:rsidP="000D47B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5129">
        <w:rPr>
          <w:rFonts w:ascii="Times New Roman" w:hAnsi="Times New Roman" w:cs="Times New Roman"/>
          <w:b/>
          <w:sz w:val="24"/>
          <w:szCs w:val="24"/>
        </w:rPr>
        <w:t>Enemy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="002C685B">
        <w:t>–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="002C685B">
        <w:rPr>
          <w:rFonts w:ascii="Times New Roman" w:hAnsi="Times New Roman" w:cs="Times New Roman"/>
          <w:sz w:val="24"/>
          <w:szCs w:val="24"/>
          <w:lang w:val="en-US"/>
        </w:rPr>
        <w:t>This class initializes each Enemy</w:t>
      </w:r>
    </w:p>
    <w:p w:rsidR="00D07112" w:rsidRPr="00925129" w:rsidRDefault="00D07112" w:rsidP="000D4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5129">
        <w:rPr>
          <w:rFonts w:ascii="Times New Roman" w:hAnsi="Times New Roman" w:cs="Times New Roman"/>
          <w:b/>
          <w:sz w:val="24"/>
          <w:szCs w:val="24"/>
        </w:rPr>
        <w:t>EnemyAttack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B07B28">
        <w:t>-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925129">
        <w:rPr>
          <w:rFonts w:ascii="Times New Roman" w:hAnsi="Times New Roman" w:cs="Times New Roman"/>
          <w:sz w:val="24"/>
          <w:szCs w:val="24"/>
        </w:rPr>
        <w:t>This class target is to define the Enemy Logic for Attack.Drawing and updating it.</w:t>
      </w:r>
    </w:p>
    <w:p w:rsidR="00D07112" w:rsidRPr="0063296D" w:rsidRDefault="00D07112" w:rsidP="000D47B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5129">
        <w:rPr>
          <w:rFonts w:ascii="Times New Roman" w:hAnsi="Times New Roman" w:cs="Times New Roman"/>
          <w:b/>
          <w:sz w:val="24"/>
          <w:szCs w:val="24"/>
        </w:rPr>
        <w:lastRenderedPageBreak/>
        <w:t>EnemyLogic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="0063296D">
        <w:rPr>
          <w:lang w:val="en-US"/>
        </w:rPr>
        <w:t>– The class target is to generate the enemy Logic – moving and shooting.</w:t>
      </w:r>
    </w:p>
    <w:p w:rsidR="00D07112" w:rsidRPr="0063296D" w:rsidRDefault="00D07112" w:rsidP="000D47B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5129">
        <w:rPr>
          <w:rFonts w:ascii="Times New Roman" w:hAnsi="Times New Roman" w:cs="Times New Roman"/>
          <w:b/>
          <w:sz w:val="24"/>
          <w:szCs w:val="24"/>
        </w:rPr>
        <w:t>Engine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B07B28">
        <w:t>-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925129">
        <w:rPr>
          <w:rFonts w:ascii="Times New Roman" w:hAnsi="Times New Roman" w:cs="Times New Roman"/>
          <w:sz w:val="24"/>
          <w:szCs w:val="24"/>
        </w:rPr>
        <w:t xml:space="preserve"> Creating new instance of the objects that we use in the game</w:t>
      </w:r>
      <w:r w:rsidR="0063296D">
        <w:rPr>
          <w:rFonts w:ascii="Times New Roman" w:hAnsi="Times New Roman" w:cs="Times New Roman"/>
          <w:sz w:val="24"/>
          <w:szCs w:val="24"/>
          <w:lang w:val="en-US"/>
        </w:rPr>
        <w:t>. Updating the instances. Drawing on the screen.</w:t>
      </w:r>
    </w:p>
    <w:p w:rsidR="00D07112" w:rsidRPr="0063296D" w:rsidRDefault="00D07112" w:rsidP="000D47B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5129">
        <w:rPr>
          <w:rFonts w:ascii="Times New Roman" w:hAnsi="Times New Roman" w:cs="Times New Roman"/>
          <w:b/>
          <w:sz w:val="24"/>
          <w:szCs w:val="24"/>
        </w:rPr>
        <w:t>Explosion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B07B28">
        <w:t>-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925129">
        <w:rPr>
          <w:rFonts w:ascii="Times New Roman" w:hAnsi="Times New Roman" w:cs="Times New Roman"/>
          <w:sz w:val="24"/>
          <w:szCs w:val="24"/>
        </w:rPr>
        <w:t xml:space="preserve"> </w:t>
      </w:r>
      <w:r w:rsidR="0063296D">
        <w:rPr>
          <w:rFonts w:ascii="Times New Roman" w:hAnsi="Times New Roman" w:cs="Times New Roman"/>
          <w:sz w:val="24"/>
          <w:szCs w:val="24"/>
          <w:lang w:val="en-US"/>
        </w:rPr>
        <w:t>Main target of the class is to initialize the “Deaths”, “Explosions” with a fading effect.</w:t>
      </w:r>
    </w:p>
    <w:p w:rsidR="00D07112" w:rsidRPr="0063296D" w:rsidRDefault="00D07112" w:rsidP="000D47B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5129">
        <w:rPr>
          <w:rFonts w:ascii="Times New Roman" w:hAnsi="Times New Roman" w:cs="Times New Roman"/>
          <w:b/>
          <w:sz w:val="24"/>
          <w:szCs w:val="24"/>
        </w:rPr>
        <w:t>ExplosionLogic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="002849FF" w:rsidRPr="00B07B28">
        <w:t>–</w:t>
      </w:r>
      <w:r w:rsidRPr="00B07B28">
        <w:t xml:space="preserve"> </w:t>
      </w:r>
      <w:r w:rsidR="0063296D">
        <w:rPr>
          <w:rFonts w:ascii="Times New Roman" w:hAnsi="Times New Roman" w:cs="Times New Roman"/>
          <w:sz w:val="24"/>
          <w:szCs w:val="24"/>
          <w:lang w:val="en-US"/>
        </w:rPr>
        <w:t>Target of the class is to Draw the initialized the Created explosions on the screen.</w:t>
      </w:r>
    </w:p>
    <w:p w:rsidR="002849FF" w:rsidRPr="0063296D" w:rsidRDefault="002849FF" w:rsidP="000D47B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5129">
        <w:rPr>
          <w:rFonts w:ascii="Times New Roman" w:hAnsi="Times New Roman" w:cs="Times New Roman"/>
          <w:b/>
          <w:sz w:val="24"/>
          <w:szCs w:val="24"/>
        </w:rPr>
        <w:t>GameStats</w:t>
      </w:r>
      <w:r w:rsidRPr="00B07B28">
        <w:t xml:space="preserve"> -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925129">
        <w:rPr>
          <w:rFonts w:ascii="Times New Roman" w:hAnsi="Times New Roman" w:cs="Times New Roman"/>
          <w:sz w:val="24"/>
          <w:szCs w:val="24"/>
        </w:rPr>
        <w:t>In this class is implemented the methods of the I</w:t>
      </w:r>
      <w:r w:rsidR="0063296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25129">
        <w:rPr>
          <w:rFonts w:ascii="Times New Roman" w:hAnsi="Times New Roman" w:cs="Times New Roman"/>
          <w:sz w:val="24"/>
          <w:szCs w:val="24"/>
        </w:rPr>
        <w:t>ameStats</w:t>
      </w:r>
      <w:r w:rsidR="006329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49FF" w:rsidRPr="00925129" w:rsidRDefault="002849FF" w:rsidP="000D4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5129">
        <w:rPr>
          <w:rFonts w:ascii="Times New Roman" w:hAnsi="Times New Roman" w:cs="Times New Roman"/>
          <w:b/>
          <w:sz w:val="24"/>
          <w:szCs w:val="24"/>
        </w:rPr>
        <w:t>MenuButton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B07B28">
        <w:t>-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925129">
        <w:rPr>
          <w:rFonts w:ascii="Times New Roman" w:hAnsi="Times New Roman" w:cs="Times New Roman"/>
          <w:sz w:val="24"/>
          <w:szCs w:val="24"/>
        </w:rPr>
        <w:t>This class target is to define the buttons of the menu and draw them on the screen.</w:t>
      </w:r>
    </w:p>
    <w:p w:rsidR="002849FF" w:rsidRPr="00925129" w:rsidRDefault="002849FF" w:rsidP="000D4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5129">
        <w:rPr>
          <w:rFonts w:ascii="Times New Roman" w:hAnsi="Times New Roman" w:cs="Times New Roman"/>
          <w:b/>
          <w:sz w:val="24"/>
          <w:szCs w:val="24"/>
        </w:rPr>
        <w:t>MouseMoves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B07B28">
        <w:rPr>
          <w:rFonts w:ascii="Times New Roman" w:hAnsi="Times New Roman" w:cs="Times New Roman"/>
          <w:sz w:val="24"/>
          <w:szCs w:val="24"/>
        </w:rPr>
        <w:t xml:space="preserve">- </w:t>
      </w:r>
      <w:r w:rsidR="0063296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07B28">
        <w:rPr>
          <w:rFonts w:ascii="Times New Roman" w:hAnsi="Times New Roman" w:cs="Times New Roman"/>
          <w:sz w:val="24"/>
          <w:szCs w:val="24"/>
        </w:rPr>
        <w:t>his</w:t>
      </w:r>
      <w:r w:rsidRPr="00925129">
        <w:rPr>
          <w:rFonts w:ascii="Times New Roman" w:hAnsi="Times New Roman" w:cs="Times New Roman"/>
          <w:sz w:val="24"/>
          <w:szCs w:val="24"/>
        </w:rPr>
        <w:t xml:space="preserve"> is the MouseMoves class in witch we create a hover efect of the mouse</w:t>
      </w:r>
      <w:r w:rsidR="00925129" w:rsidRPr="00925129">
        <w:rPr>
          <w:rFonts w:ascii="Times New Roman" w:hAnsi="Times New Roman" w:cs="Times New Roman"/>
          <w:sz w:val="24"/>
          <w:szCs w:val="24"/>
        </w:rPr>
        <w:t xml:space="preserve"> </w:t>
      </w:r>
      <w:r w:rsidRPr="00925129">
        <w:rPr>
          <w:rFonts w:ascii="Times New Roman" w:hAnsi="Times New Roman" w:cs="Times New Roman"/>
          <w:sz w:val="24"/>
          <w:szCs w:val="24"/>
        </w:rPr>
        <w:t>and create the main logic when the left button is pressed</w:t>
      </w:r>
    </w:p>
    <w:p w:rsidR="002849FF" w:rsidRPr="0063296D" w:rsidRDefault="002849FF" w:rsidP="000D47B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5129">
        <w:rPr>
          <w:rFonts w:ascii="Times New Roman" w:hAnsi="Times New Roman" w:cs="Times New Roman"/>
          <w:b/>
          <w:sz w:val="24"/>
          <w:szCs w:val="24"/>
        </w:rPr>
        <w:t>NumberOfEnemy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="0063296D">
        <w:rPr>
          <w:rFonts w:ascii="Times New Roman" w:hAnsi="Times New Roman" w:cs="Times New Roman"/>
          <w:color w:val="2B91AF"/>
          <w:sz w:val="24"/>
          <w:szCs w:val="24"/>
        </w:rPr>
        <w:t>–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="0063296D">
        <w:rPr>
          <w:rFonts w:ascii="Times New Roman" w:hAnsi="Times New Roman" w:cs="Times New Roman"/>
          <w:sz w:val="24"/>
          <w:szCs w:val="24"/>
          <w:lang w:val="en-US"/>
        </w:rPr>
        <w:t>Generate Number, interval and position of the Chickens</w:t>
      </w:r>
    </w:p>
    <w:p w:rsidR="002849FF" w:rsidRPr="0063296D" w:rsidRDefault="002849FF" w:rsidP="000D47B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5129">
        <w:rPr>
          <w:rFonts w:ascii="Times New Roman" w:hAnsi="Times New Roman" w:cs="Times New Roman"/>
          <w:b/>
          <w:sz w:val="24"/>
          <w:szCs w:val="24"/>
        </w:rPr>
        <w:t>Player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="0063296D">
        <w:t xml:space="preserve">– Initializing </w:t>
      </w:r>
      <w:r w:rsidR="0063296D">
        <w:rPr>
          <w:lang w:val="en-US"/>
        </w:rPr>
        <w:t>the Player Object a.k.a. “The Exterminator” with texture, form, lives, speed.</w:t>
      </w:r>
    </w:p>
    <w:p w:rsidR="002849FF" w:rsidRPr="00925129" w:rsidRDefault="002849FF" w:rsidP="000D4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5129">
        <w:rPr>
          <w:rFonts w:ascii="Times New Roman" w:hAnsi="Times New Roman" w:cs="Times New Roman"/>
          <w:b/>
          <w:sz w:val="24"/>
          <w:szCs w:val="24"/>
        </w:rPr>
        <w:t>PlayerAttack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- </w:t>
      </w:r>
      <w:r w:rsidRPr="00925129">
        <w:rPr>
          <w:rFonts w:ascii="Times New Roman" w:hAnsi="Times New Roman" w:cs="Times New Roman"/>
          <w:sz w:val="24"/>
          <w:szCs w:val="24"/>
        </w:rPr>
        <w:t>This class target is to initialize the player attacks and make them spin</w:t>
      </w:r>
    </w:p>
    <w:p w:rsidR="00CF4637" w:rsidRDefault="002849FF" w:rsidP="000D47B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5129">
        <w:rPr>
          <w:rFonts w:ascii="Times New Roman" w:hAnsi="Times New Roman" w:cs="Times New Roman"/>
          <w:b/>
          <w:sz w:val="24"/>
          <w:szCs w:val="24"/>
        </w:rPr>
        <w:t>PlayerLogic</w:t>
      </w:r>
      <w:r w:rsidRPr="00925129">
        <w:rPr>
          <w:rFonts w:ascii="Times New Roman" w:hAnsi="Times New Roman" w:cs="Times New Roman"/>
          <w:color w:val="2B91AF"/>
          <w:sz w:val="24"/>
          <w:szCs w:val="24"/>
        </w:rPr>
        <w:t xml:space="preserve"> - </w:t>
      </w:r>
      <w:r w:rsidRPr="00925129">
        <w:rPr>
          <w:rFonts w:ascii="Times New Roman" w:hAnsi="Times New Roman" w:cs="Times New Roman"/>
          <w:sz w:val="24"/>
          <w:szCs w:val="24"/>
        </w:rPr>
        <w:t>This class target is to define the Main Player Logic - Adding, Updating and Drawing shots</w:t>
      </w:r>
    </w:p>
    <w:p w:rsidR="00B2517B" w:rsidRPr="002C685B" w:rsidRDefault="00B2517B" w:rsidP="000D47BF">
      <w:pPr>
        <w:spacing w:line="240" w:lineRule="auto"/>
        <w:ind w:left="-284"/>
        <w:rPr>
          <w:rFonts w:ascii="Times New Roman" w:hAnsi="Times New Roman" w:cs="Times New Roman"/>
          <w:sz w:val="32"/>
          <w:szCs w:val="32"/>
          <w:lang w:val="en-US"/>
        </w:rPr>
      </w:pPr>
      <w:r w:rsidRPr="002C685B">
        <w:rPr>
          <w:rFonts w:ascii="Times New Roman" w:hAnsi="Times New Roman" w:cs="Times New Roman"/>
          <w:b/>
          <w:sz w:val="32"/>
          <w:szCs w:val="32"/>
          <w:lang w:val="en-US"/>
        </w:rPr>
        <w:t>3.Enumeration</w:t>
      </w:r>
    </w:p>
    <w:p w:rsidR="00925129" w:rsidRPr="00B07B28" w:rsidRDefault="00925129" w:rsidP="000D47B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7B28">
        <w:rPr>
          <w:rFonts w:ascii="Times New Roman" w:hAnsi="Times New Roman" w:cs="Times New Roman"/>
          <w:b/>
          <w:sz w:val="24"/>
          <w:szCs w:val="24"/>
          <w:lang w:val="en-US"/>
        </w:rPr>
        <w:t>GameState</w:t>
      </w:r>
      <w:r w:rsidR="00B07B28" w:rsidRPr="00B07B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07B28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B07B28">
        <w:rPr>
          <w:rFonts w:ascii="Times New Roman" w:hAnsi="Times New Roman" w:cs="Times New Roman"/>
          <w:sz w:val="24"/>
          <w:szCs w:val="24"/>
        </w:rPr>
        <w:t>This is an enum</w:t>
      </w:r>
      <w:r w:rsidR="00B07B28">
        <w:rPr>
          <w:rFonts w:ascii="Times New Roman" w:hAnsi="Times New Roman" w:cs="Times New Roman"/>
          <w:sz w:val="24"/>
          <w:szCs w:val="24"/>
          <w:lang w:val="en-US"/>
        </w:rPr>
        <w:t>eration</w:t>
      </w:r>
      <w:r w:rsidRPr="00B07B28">
        <w:rPr>
          <w:rFonts w:ascii="Times New Roman" w:hAnsi="Times New Roman" w:cs="Times New Roman"/>
          <w:sz w:val="24"/>
          <w:szCs w:val="24"/>
        </w:rPr>
        <w:t xml:space="preserve"> </w:t>
      </w:r>
      <w:r w:rsidR="00B07B28">
        <w:rPr>
          <w:rFonts w:ascii="Times New Roman" w:hAnsi="Times New Roman" w:cs="Times New Roman"/>
          <w:sz w:val="24"/>
          <w:szCs w:val="24"/>
          <w:lang w:val="en-US"/>
        </w:rPr>
        <w:t>for the game states</w:t>
      </w:r>
    </w:p>
    <w:p w:rsidR="00B2517B" w:rsidRPr="002C685B" w:rsidRDefault="00B2517B" w:rsidP="000D47BF">
      <w:pPr>
        <w:spacing w:line="240" w:lineRule="auto"/>
        <w:ind w:left="-28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C685B">
        <w:rPr>
          <w:rFonts w:ascii="Times New Roman" w:hAnsi="Times New Roman" w:cs="Times New Roman"/>
          <w:b/>
          <w:sz w:val="32"/>
          <w:szCs w:val="32"/>
          <w:lang w:val="en-US"/>
        </w:rPr>
        <w:t>4.</w:t>
      </w:r>
      <w:r w:rsidR="002C3651" w:rsidRPr="002C685B">
        <w:rPr>
          <w:rFonts w:ascii="Times New Roman" w:hAnsi="Times New Roman" w:cs="Times New Roman"/>
          <w:b/>
          <w:sz w:val="32"/>
          <w:szCs w:val="32"/>
          <w:lang w:val="en-US"/>
        </w:rPr>
        <w:t>Interfaces</w:t>
      </w:r>
    </w:p>
    <w:p w:rsidR="00925129" w:rsidRPr="00C7380C" w:rsidRDefault="00925129" w:rsidP="000D4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sz w:val="24"/>
          <w:szCs w:val="24"/>
          <w:lang w:val="en-US"/>
        </w:rPr>
      </w:pPr>
      <w:r w:rsidRPr="00B07B28">
        <w:rPr>
          <w:rFonts w:ascii="Times New Roman" w:hAnsi="Times New Roman" w:cs="Times New Roman"/>
          <w:b/>
          <w:sz w:val="24"/>
          <w:szCs w:val="24"/>
        </w:rPr>
        <w:t>ICollidiable</w:t>
      </w:r>
      <w:r w:rsidR="00C7380C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="00C7380C" w:rsidRPr="00C7380C">
        <w:rPr>
          <w:rFonts w:ascii="Times New Roman" w:hAnsi="Times New Roman" w:cs="Times New Roman"/>
          <w:sz w:val="24"/>
          <w:szCs w:val="24"/>
        </w:rPr>
        <w:t>– This interface implements the all collisions</w:t>
      </w:r>
    </w:p>
    <w:p w:rsidR="00925129" w:rsidRPr="00B07B28" w:rsidRDefault="00925129" w:rsidP="000D4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B28">
        <w:rPr>
          <w:rFonts w:ascii="Times New Roman" w:hAnsi="Times New Roman" w:cs="Times New Roman"/>
          <w:b/>
          <w:sz w:val="24"/>
          <w:szCs w:val="24"/>
        </w:rPr>
        <w:t>IMoveable</w:t>
      </w:r>
      <w:r w:rsidRPr="00B07B28">
        <w:rPr>
          <w:rFonts w:ascii="Times New Roman" w:hAnsi="Times New Roman" w:cs="Times New Roman"/>
          <w:sz w:val="24"/>
          <w:szCs w:val="24"/>
        </w:rPr>
        <w:t xml:space="preserve"> - This interface implements the Restriction of movement in the bounds of the Playing window</w:t>
      </w:r>
    </w:p>
    <w:p w:rsidR="00925129" w:rsidRDefault="00925129" w:rsidP="000D4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B28">
        <w:rPr>
          <w:rFonts w:ascii="Times New Roman" w:hAnsi="Times New Roman" w:cs="Times New Roman"/>
          <w:b/>
          <w:sz w:val="24"/>
          <w:szCs w:val="24"/>
        </w:rPr>
        <w:t>IGameStats</w:t>
      </w:r>
      <w:r w:rsidRPr="00B07B28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B07B28">
        <w:rPr>
          <w:rFonts w:ascii="Times New Roman" w:hAnsi="Times New Roman" w:cs="Times New Roman"/>
          <w:sz w:val="24"/>
          <w:szCs w:val="24"/>
        </w:rPr>
        <w:t>- Interface where we initialize the Drawing Methods on the screen</w:t>
      </w:r>
    </w:p>
    <w:p w:rsidR="00C7380C" w:rsidRDefault="00C7380C" w:rsidP="000D4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80C" w:rsidRPr="002C685B" w:rsidRDefault="00C7380C" w:rsidP="00C7380C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C685B">
        <w:rPr>
          <w:rFonts w:ascii="Times New Roman" w:hAnsi="Times New Roman" w:cs="Times New Roman"/>
          <w:b/>
          <w:sz w:val="32"/>
          <w:szCs w:val="32"/>
        </w:rPr>
        <w:t>5.</w:t>
      </w:r>
      <w:r w:rsidRPr="002C685B">
        <w:rPr>
          <w:rFonts w:ascii="Times New Roman" w:hAnsi="Times New Roman" w:cs="Times New Roman"/>
          <w:b/>
          <w:sz w:val="32"/>
          <w:szCs w:val="32"/>
          <w:lang w:val="en-US"/>
        </w:rPr>
        <w:t>Exceptions</w:t>
      </w:r>
    </w:p>
    <w:p w:rsidR="00C7380C" w:rsidRPr="00C7380C" w:rsidRDefault="00C7380C" w:rsidP="000D4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380C">
        <w:rPr>
          <w:rFonts w:ascii="Times New Roman" w:hAnsi="Times New Roman" w:cs="Times New Roman"/>
          <w:b/>
          <w:sz w:val="24"/>
          <w:szCs w:val="24"/>
          <w:lang w:val="en-US"/>
        </w:rPr>
        <w:t>OutOfRangeException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7380C">
        <w:rPr>
          <w:rFonts w:ascii="Times New Roman" w:hAnsi="Times New Roman" w:cs="Times New Roman"/>
          <w:sz w:val="24"/>
          <w:szCs w:val="24"/>
          <w:lang w:val="en-US"/>
        </w:rPr>
        <w:t>– implement exception if the player scoresor lives  are negative</w:t>
      </w:r>
    </w:p>
    <w:p w:rsidR="00925129" w:rsidRDefault="00925129" w:rsidP="000D4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925129" w:rsidRPr="002C685B" w:rsidRDefault="007B4957" w:rsidP="002C685B">
      <w:pPr>
        <w:pStyle w:val="Heading2"/>
        <w:rPr>
          <w:sz w:val="72"/>
          <w:szCs w:val="72"/>
          <w:lang w:val="en-US"/>
        </w:rPr>
      </w:pPr>
      <w:r w:rsidRPr="002C685B">
        <w:rPr>
          <w:sz w:val="72"/>
          <w:szCs w:val="72"/>
          <w:lang w:val="en-US"/>
        </w:rPr>
        <w:t>URL of  TFS repository</w:t>
      </w:r>
    </w:p>
    <w:p w:rsidR="00E13902" w:rsidRDefault="0063296D" w:rsidP="002C685B">
      <w:pPr>
        <w:ind w:left="-284" w:firstLine="992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7" w:history="1">
        <w:r w:rsidR="00C36322" w:rsidRPr="0060657E">
          <w:rPr>
            <w:rStyle w:val="Hyperlink"/>
            <w:lang w:val="en-US"/>
          </w:rPr>
          <w:t>http://deedee.codeplex.com/SourceControl/list</w:t>
        </w:r>
        <w:r w:rsidR="00C36322" w:rsidRPr="0060657E">
          <w:rPr>
            <w:rStyle w:val="Hyperlink"/>
            <w:lang w:val="en-US"/>
          </w:rPr>
          <w:t>/</w:t>
        </w:r>
        <w:r w:rsidR="00C36322" w:rsidRPr="0060657E">
          <w:rPr>
            <w:rStyle w:val="Hyperlink"/>
            <w:lang w:val="en-US"/>
          </w:rPr>
          <w:t>changesets</w:t>
        </w:r>
      </w:hyperlink>
    </w:p>
    <w:p w:rsidR="00C36322" w:rsidRDefault="00C36322" w:rsidP="00E13902">
      <w:pPr>
        <w:ind w:left="-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13902" w:rsidRDefault="00E13902" w:rsidP="00E13902">
      <w:pPr>
        <w:ind w:left="-709" w:right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36322" w:rsidRPr="00E13902" w:rsidRDefault="00C36322" w:rsidP="00E13902">
      <w:pPr>
        <w:ind w:left="-709" w:right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7185" w:rsidRPr="00377185" w:rsidRDefault="00377185" w:rsidP="00377185">
      <w:pPr>
        <w:rPr>
          <w:rFonts w:ascii="Times New Roman" w:hAnsi="Times New Roman" w:cs="Times New Roman"/>
          <w:sz w:val="24"/>
          <w:szCs w:val="24"/>
        </w:rPr>
      </w:pPr>
    </w:p>
    <w:p w:rsidR="00C9421C" w:rsidRDefault="00C9421C" w:rsidP="00C9421C">
      <w:pPr>
        <w:jc w:val="center"/>
      </w:pPr>
      <w:r>
        <w:br w:type="page"/>
      </w:r>
    </w:p>
    <w:sectPr w:rsidR="00C9421C" w:rsidSect="008649BD">
      <w:pgSz w:w="11906" w:h="16838"/>
      <w:pgMar w:top="1276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9421C"/>
    <w:rsid w:val="000D47BF"/>
    <w:rsid w:val="002849FF"/>
    <w:rsid w:val="002C3651"/>
    <w:rsid w:val="002C685B"/>
    <w:rsid w:val="00377185"/>
    <w:rsid w:val="005D4749"/>
    <w:rsid w:val="0063296D"/>
    <w:rsid w:val="007B4957"/>
    <w:rsid w:val="007B77C7"/>
    <w:rsid w:val="00814CE6"/>
    <w:rsid w:val="008649BD"/>
    <w:rsid w:val="00903831"/>
    <w:rsid w:val="00925129"/>
    <w:rsid w:val="00A1417A"/>
    <w:rsid w:val="00B07B28"/>
    <w:rsid w:val="00B1660C"/>
    <w:rsid w:val="00B2517B"/>
    <w:rsid w:val="00C36322"/>
    <w:rsid w:val="00C7380C"/>
    <w:rsid w:val="00C9421C"/>
    <w:rsid w:val="00CF4637"/>
    <w:rsid w:val="00D07112"/>
    <w:rsid w:val="00E1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49"/>
  </w:style>
  <w:style w:type="paragraph" w:styleId="Heading1">
    <w:name w:val="heading 1"/>
    <w:basedOn w:val="Normal"/>
    <w:next w:val="Normal"/>
    <w:link w:val="Heading1Char"/>
    <w:uiPriority w:val="9"/>
    <w:qFormat/>
    <w:rsid w:val="00377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1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7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9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66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495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1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C685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C68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edee.codeplex.com/SourceControl/list/changese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42559-D4DE-4A24-BD0B-A88FE53D9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g.georgiev</cp:lastModifiedBy>
  <cp:revision>11</cp:revision>
  <dcterms:created xsi:type="dcterms:W3CDTF">2013-03-19T12:57:00Z</dcterms:created>
  <dcterms:modified xsi:type="dcterms:W3CDTF">2013-03-19T23:22:00Z</dcterms:modified>
</cp:coreProperties>
</file>