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E8D" w:rsidRDefault="00342E8D">
      <w:r>
        <w:t>Nick Wantz</w:t>
      </w:r>
    </w:p>
    <w:p w:rsidR="00342E8D" w:rsidRDefault="00342E8D">
      <w:r>
        <w:t>Prof. Shobaki</w:t>
      </w:r>
    </w:p>
    <w:p w:rsidR="00342E8D" w:rsidRDefault="00342E8D">
      <w:r>
        <w:t>CSc139-03</w:t>
      </w:r>
    </w:p>
    <w:p w:rsidR="00342E8D" w:rsidRDefault="00342E8D">
      <w:r>
        <w:t>3/15/17</w:t>
      </w:r>
    </w:p>
    <w:p w:rsidR="00342E8D" w:rsidRDefault="00142681">
      <w:r>
        <w:t>a)</w:t>
      </w:r>
    </w:p>
    <w:p w:rsidR="00142681" w:rsidRDefault="00142681" w:rsidP="00142681">
      <w:pPr>
        <w:numPr>
          <w:ilvl w:val="0"/>
          <w:numId w:val="1"/>
        </w:numPr>
        <w:spacing w:after="0" w:line="240" w:lineRule="auto"/>
        <w:rPr>
          <w:rFonts w:ascii="Arial" w:hAnsi="Arial"/>
          <w:sz w:val="24"/>
          <w:szCs w:val="24"/>
        </w:rPr>
      </w:pPr>
      <w:r>
        <w:rPr>
          <w:rFonts w:ascii="Arial" w:hAnsi="Arial"/>
          <w:sz w:val="24"/>
          <w:szCs w:val="24"/>
        </w:rPr>
        <w:t>Array size = 100M, T=2, index for zero =50M+1</w:t>
      </w:r>
    </w:p>
    <w:p w:rsidR="00142681" w:rsidRDefault="00142681"/>
    <w:tbl>
      <w:tblPr>
        <w:tblStyle w:val="TableGrid"/>
        <w:tblW w:w="0" w:type="auto"/>
        <w:tblLook w:val="04A0" w:firstRow="1" w:lastRow="0" w:firstColumn="1" w:lastColumn="0" w:noHBand="0" w:noVBand="1"/>
      </w:tblPr>
      <w:tblGrid>
        <w:gridCol w:w="4675"/>
        <w:gridCol w:w="4675"/>
      </w:tblGrid>
      <w:tr w:rsidR="00142681" w:rsidTr="00142681">
        <w:tc>
          <w:tcPr>
            <w:tcW w:w="4675" w:type="dxa"/>
          </w:tcPr>
          <w:p w:rsidR="00142681" w:rsidRDefault="00142681" w:rsidP="00142681">
            <w:r>
              <w:t>Method</w:t>
            </w:r>
          </w:p>
        </w:tc>
        <w:tc>
          <w:tcPr>
            <w:tcW w:w="4675" w:type="dxa"/>
          </w:tcPr>
          <w:p w:rsidR="00142681" w:rsidRDefault="00142681" w:rsidP="00142681">
            <w:r>
              <w:t>Timing</w:t>
            </w:r>
            <w:r w:rsidR="00E42719">
              <w:t xml:space="preserve"> (ms)</w:t>
            </w:r>
          </w:p>
        </w:tc>
      </w:tr>
      <w:tr w:rsidR="00142681" w:rsidTr="00142681">
        <w:tc>
          <w:tcPr>
            <w:tcW w:w="4675" w:type="dxa"/>
          </w:tcPr>
          <w:p w:rsidR="00142681" w:rsidRDefault="00641632" w:rsidP="00142681">
            <w:r>
              <w:t>Sequential</w:t>
            </w:r>
            <w:r w:rsidR="00142681">
              <w:t xml:space="preserve"> Search</w:t>
            </w:r>
          </w:p>
        </w:tc>
        <w:tc>
          <w:tcPr>
            <w:tcW w:w="4675" w:type="dxa"/>
          </w:tcPr>
          <w:p w:rsidR="00142681" w:rsidRDefault="009C21FC" w:rsidP="00142681">
            <w:r>
              <w:t>43</w:t>
            </w:r>
          </w:p>
        </w:tc>
      </w:tr>
      <w:tr w:rsidR="00142681" w:rsidTr="00142681">
        <w:tc>
          <w:tcPr>
            <w:tcW w:w="4675" w:type="dxa"/>
          </w:tcPr>
          <w:p w:rsidR="00142681" w:rsidRDefault="00142681" w:rsidP="00142681">
            <w:r>
              <w:t>Parent Waits for All</w:t>
            </w:r>
          </w:p>
        </w:tc>
        <w:tc>
          <w:tcPr>
            <w:tcW w:w="4675" w:type="dxa"/>
          </w:tcPr>
          <w:p w:rsidR="00142681" w:rsidRDefault="009C21FC" w:rsidP="00142681">
            <w:r>
              <w:t>44</w:t>
            </w:r>
          </w:p>
        </w:tc>
      </w:tr>
      <w:tr w:rsidR="00142681" w:rsidTr="00142681">
        <w:tc>
          <w:tcPr>
            <w:tcW w:w="4675" w:type="dxa"/>
          </w:tcPr>
          <w:p w:rsidR="00142681" w:rsidRDefault="00142681" w:rsidP="00142681">
            <w:r>
              <w:t>Parent Busy Wait for All or Quit if 0</w:t>
            </w:r>
          </w:p>
        </w:tc>
        <w:tc>
          <w:tcPr>
            <w:tcW w:w="4675" w:type="dxa"/>
          </w:tcPr>
          <w:p w:rsidR="00142681" w:rsidRDefault="009C21FC" w:rsidP="00142681">
            <w:r>
              <w:t>4</w:t>
            </w:r>
          </w:p>
        </w:tc>
      </w:tr>
      <w:tr w:rsidR="00142681" w:rsidTr="00142681">
        <w:tc>
          <w:tcPr>
            <w:tcW w:w="4675" w:type="dxa"/>
          </w:tcPr>
          <w:p w:rsidR="00142681" w:rsidRDefault="00142681" w:rsidP="00142681">
            <w:r>
              <w:t>Parent Waits for Semaphore</w:t>
            </w:r>
          </w:p>
        </w:tc>
        <w:tc>
          <w:tcPr>
            <w:tcW w:w="4675" w:type="dxa"/>
          </w:tcPr>
          <w:p w:rsidR="00142681" w:rsidRDefault="009C21FC" w:rsidP="00142681">
            <w:r>
              <w:t>2</w:t>
            </w:r>
          </w:p>
        </w:tc>
      </w:tr>
    </w:tbl>
    <w:p w:rsidR="00142681" w:rsidRDefault="00142681" w:rsidP="00142681">
      <w:pPr>
        <w:spacing w:after="0" w:line="240" w:lineRule="auto"/>
        <w:ind w:left="360"/>
        <w:rPr>
          <w:rFonts w:ascii="Arial" w:hAnsi="Arial"/>
          <w:sz w:val="24"/>
          <w:szCs w:val="24"/>
        </w:rPr>
      </w:pPr>
    </w:p>
    <w:p w:rsidR="00142681" w:rsidRDefault="00142681" w:rsidP="00142681">
      <w:pPr>
        <w:numPr>
          <w:ilvl w:val="0"/>
          <w:numId w:val="1"/>
        </w:numPr>
        <w:spacing w:after="0" w:line="240" w:lineRule="auto"/>
        <w:rPr>
          <w:rFonts w:ascii="Arial" w:hAnsi="Arial"/>
          <w:sz w:val="24"/>
          <w:szCs w:val="24"/>
        </w:rPr>
      </w:pPr>
      <w:r>
        <w:rPr>
          <w:rFonts w:ascii="Arial" w:hAnsi="Arial"/>
          <w:sz w:val="24"/>
          <w:szCs w:val="24"/>
        </w:rPr>
        <w:t>Array size = 100M, T=4, index for zero =75M+1</w:t>
      </w:r>
    </w:p>
    <w:p w:rsidR="00342E8D" w:rsidRDefault="00342E8D"/>
    <w:tbl>
      <w:tblPr>
        <w:tblStyle w:val="TableGrid"/>
        <w:tblW w:w="0" w:type="auto"/>
        <w:tblLook w:val="04A0" w:firstRow="1" w:lastRow="0" w:firstColumn="1" w:lastColumn="0" w:noHBand="0" w:noVBand="1"/>
      </w:tblPr>
      <w:tblGrid>
        <w:gridCol w:w="4675"/>
        <w:gridCol w:w="4675"/>
      </w:tblGrid>
      <w:tr w:rsidR="00142681" w:rsidTr="007A47B3">
        <w:tc>
          <w:tcPr>
            <w:tcW w:w="4675" w:type="dxa"/>
          </w:tcPr>
          <w:p w:rsidR="00142681" w:rsidRDefault="00142681" w:rsidP="007A47B3">
            <w:r>
              <w:t>Method</w:t>
            </w:r>
          </w:p>
        </w:tc>
        <w:tc>
          <w:tcPr>
            <w:tcW w:w="4675" w:type="dxa"/>
          </w:tcPr>
          <w:p w:rsidR="00142681" w:rsidRDefault="00142681" w:rsidP="007A47B3">
            <w:r>
              <w:t>Timing</w:t>
            </w:r>
          </w:p>
        </w:tc>
      </w:tr>
      <w:tr w:rsidR="00142681" w:rsidTr="007A47B3">
        <w:tc>
          <w:tcPr>
            <w:tcW w:w="4675" w:type="dxa"/>
          </w:tcPr>
          <w:p w:rsidR="00142681" w:rsidRDefault="00641632" w:rsidP="007A47B3">
            <w:r>
              <w:t>Sequential</w:t>
            </w:r>
            <w:r w:rsidR="00142681">
              <w:t xml:space="preserve"> Search</w:t>
            </w:r>
          </w:p>
        </w:tc>
        <w:tc>
          <w:tcPr>
            <w:tcW w:w="4675" w:type="dxa"/>
          </w:tcPr>
          <w:p w:rsidR="00142681" w:rsidRDefault="009C21FC" w:rsidP="007A47B3">
            <w:r>
              <w:t>63</w:t>
            </w:r>
          </w:p>
        </w:tc>
      </w:tr>
      <w:tr w:rsidR="00142681" w:rsidTr="007A47B3">
        <w:tc>
          <w:tcPr>
            <w:tcW w:w="4675" w:type="dxa"/>
          </w:tcPr>
          <w:p w:rsidR="00142681" w:rsidRDefault="00142681" w:rsidP="007A47B3">
            <w:r>
              <w:t>Parent Waits for All</w:t>
            </w:r>
          </w:p>
        </w:tc>
        <w:tc>
          <w:tcPr>
            <w:tcW w:w="4675" w:type="dxa"/>
          </w:tcPr>
          <w:p w:rsidR="00142681" w:rsidRDefault="009C21FC" w:rsidP="007A47B3">
            <w:r>
              <w:t>45</w:t>
            </w:r>
          </w:p>
        </w:tc>
      </w:tr>
      <w:tr w:rsidR="00142681" w:rsidTr="007A47B3">
        <w:tc>
          <w:tcPr>
            <w:tcW w:w="4675" w:type="dxa"/>
          </w:tcPr>
          <w:p w:rsidR="00142681" w:rsidRDefault="00142681" w:rsidP="007A47B3">
            <w:r>
              <w:t>Parent Busy Wait for All or Quit if 0</w:t>
            </w:r>
          </w:p>
        </w:tc>
        <w:tc>
          <w:tcPr>
            <w:tcW w:w="4675" w:type="dxa"/>
          </w:tcPr>
          <w:p w:rsidR="00142681" w:rsidRDefault="009C21FC" w:rsidP="007A47B3">
            <w:r>
              <w:t>26</w:t>
            </w:r>
          </w:p>
        </w:tc>
      </w:tr>
      <w:tr w:rsidR="00142681" w:rsidTr="007A47B3">
        <w:tc>
          <w:tcPr>
            <w:tcW w:w="4675" w:type="dxa"/>
          </w:tcPr>
          <w:p w:rsidR="00142681" w:rsidRDefault="00142681" w:rsidP="007A47B3">
            <w:r>
              <w:t>Parent Waits for Semaphore</w:t>
            </w:r>
          </w:p>
        </w:tc>
        <w:tc>
          <w:tcPr>
            <w:tcW w:w="4675" w:type="dxa"/>
          </w:tcPr>
          <w:p w:rsidR="00142681" w:rsidRDefault="009C21FC" w:rsidP="007A47B3">
            <w:r>
              <w:t>16</w:t>
            </w:r>
          </w:p>
        </w:tc>
      </w:tr>
    </w:tbl>
    <w:p w:rsidR="00142681" w:rsidRDefault="00142681"/>
    <w:p w:rsidR="00142681" w:rsidRDefault="00142681" w:rsidP="00142681">
      <w:pPr>
        <w:numPr>
          <w:ilvl w:val="0"/>
          <w:numId w:val="1"/>
        </w:numPr>
        <w:spacing w:after="0" w:line="240" w:lineRule="auto"/>
        <w:rPr>
          <w:rFonts w:ascii="Arial" w:hAnsi="Arial"/>
          <w:sz w:val="24"/>
          <w:szCs w:val="24"/>
        </w:rPr>
      </w:pPr>
      <w:r>
        <w:rPr>
          <w:rFonts w:ascii="Arial" w:hAnsi="Arial"/>
          <w:sz w:val="24"/>
          <w:szCs w:val="24"/>
        </w:rPr>
        <w:t>Array size = 100M, T=8, index for zero =88M</w:t>
      </w:r>
    </w:p>
    <w:p w:rsidR="00142681" w:rsidRDefault="00142681"/>
    <w:tbl>
      <w:tblPr>
        <w:tblStyle w:val="TableGrid"/>
        <w:tblW w:w="0" w:type="auto"/>
        <w:tblLook w:val="04A0" w:firstRow="1" w:lastRow="0" w:firstColumn="1" w:lastColumn="0" w:noHBand="0" w:noVBand="1"/>
      </w:tblPr>
      <w:tblGrid>
        <w:gridCol w:w="4675"/>
        <w:gridCol w:w="4675"/>
      </w:tblGrid>
      <w:tr w:rsidR="00142681" w:rsidTr="007A47B3">
        <w:tc>
          <w:tcPr>
            <w:tcW w:w="4675" w:type="dxa"/>
          </w:tcPr>
          <w:p w:rsidR="00142681" w:rsidRDefault="00142681" w:rsidP="007A47B3">
            <w:r>
              <w:t>Method</w:t>
            </w:r>
          </w:p>
        </w:tc>
        <w:tc>
          <w:tcPr>
            <w:tcW w:w="4675" w:type="dxa"/>
          </w:tcPr>
          <w:p w:rsidR="00142681" w:rsidRDefault="00142681" w:rsidP="007A47B3">
            <w:r>
              <w:t>Timing</w:t>
            </w:r>
          </w:p>
        </w:tc>
      </w:tr>
      <w:tr w:rsidR="00142681" w:rsidTr="007A47B3">
        <w:tc>
          <w:tcPr>
            <w:tcW w:w="4675" w:type="dxa"/>
          </w:tcPr>
          <w:p w:rsidR="00142681" w:rsidRDefault="00641632" w:rsidP="007A47B3">
            <w:r>
              <w:t>Sequential</w:t>
            </w:r>
            <w:r w:rsidR="00142681">
              <w:t xml:space="preserve"> Search</w:t>
            </w:r>
          </w:p>
        </w:tc>
        <w:tc>
          <w:tcPr>
            <w:tcW w:w="4675" w:type="dxa"/>
          </w:tcPr>
          <w:p w:rsidR="00142681" w:rsidRDefault="009C21FC" w:rsidP="007A47B3">
            <w:r>
              <w:t>74</w:t>
            </w:r>
          </w:p>
        </w:tc>
      </w:tr>
      <w:tr w:rsidR="00142681" w:rsidTr="007A47B3">
        <w:tc>
          <w:tcPr>
            <w:tcW w:w="4675" w:type="dxa"/>
          </w:tcPr>
          <w:p w:rsidR="00142681" w:rsidRDefault="00142681" w:rsidP="007A47B3">
            <w:r>
              <w:t>Parent Waits for All</w:t>
            </w:r>
          </w:p>
        </w:tc>
        <w:tc>
          <w:tcPr>
            <w:tcW w:w="4675" w:type="dxa"/>
          </w:tcPr>
          <w:p w:rsidR="00142681" w:rsidRDefault="009C21FC" w:rsidP="007A47B3">
            <w:r>
              <w:t>43</w:t>
            </w:r>
          </w:p>
        </w:tc>
      </w:tr>
      <w:tr w:rsidR="00142681" w:rsidTr="007A47B3">
        <w:tc>
          <w:tcPr>
            <w:tcW w:w="4675" w:type="dxa"/>
          </w:tcPr>
          <w:p w:rsidR="00142681" w:rsidRDefault="00142681" w:rsidP="007A47B3">
            <w:r>
              <w:t>Parent Busy Wait for All or Quit if 0</w:t>
            </w:r>
          </w:p>
        </w:tc>
        <w:tc>
          <w:tcPr>
            <w:tcW w:w="4675" w:type="dxa"/>
          </w:tcPr>
          <w:p w:rsidR="00142681" w:rsidRDefault="009C21FC" w:rsidP="007A47B3">
            <w:r>
              <w:t>24</w:t>
            </w:r>
          </w:p>
        </w:tc>
      </w:tr>
      <w:tr w:rsidR="00142681" w:rsidTr="007A47B3">
        <w:tc>
          <w:tcPr>
            <w:tcW w:w="4675" w:type="dxa"/>
          </w:tcPr>
          <w:p w:rsidR="00142681" w:rsidRDefault="00142681" w:rsidP="007A47B3">
            <w:r>
              <w:t>Parent Waits for Semaphore</w:t>
            </w:r>
          </w:p>
        </w:tc>
        <w:tc>
          <w:tcPr>
            <w:tcW w:w="4675" w:type="dxa"/>
          </w:tcPr>
          <w:p w:rsidR="00142681" w:rsidRDefault="009C21FC" w:rsidP="007A47B3">
            <w:r>
              <w:t>16</w:t>
            </w:r>
          </w:p>
        </w:tc>
      </w:tr>
    </w:tbl>
    <w:p w:rsidR="00142681" w:rsidRDefault="00142681"/>
    <w:p w:rsidR="00142681" w:rsidRDefault="00142681" w:rsidP="00142681">
      <w:pPr>
        <w:numPr>
          <w:ilvl w:val="0"/>
          <w:numId w:val="1"/>
        </w:numPr>
        <w:spacing w:after="0" w:line="240" w:lineRule="auto"/>
        <w:rPr>
          <w:rFonts w:ascii="Arial" w:hAnsi="Arial"/>
          <w:sz w:val="24"/>
          <w:szCs w:val="24"/>
        </w:rPr>
      </w:pPr>
      <w:r>
        <w:rPr>
          <w:rFonts w:ascii="Arial" w:hAnsi="Arial"/>
          <w:sz w:val="24"/>
          <w:szCs w:val="24"/>
        </w:rPr>
        <w:t>Array size = 100M, T=2, index for zero =-1 (no zero)</w:t>
      </w:r>
    </w:p>
    <w:p w:rsidR="00142681" w:rsidRDefault="00142681"/>
    <w:tbl>
      <w:tblPr>
        <w:tblStyle w:val="TableGrid"/>
        <w:tblW w:w="0" w:type="auto"/>
        <w:tblLook w:val="04A0" w:firstRow="1" w:lastRow="0" w:firstColumn="1" w:lastColumn="0" w:noHBand="0" w:noVBand="1"/>
      </w:tblPr>
      <w:tblGrid>
        <w:gridCol w:w="4675"/>
        <w:gridCol w:w="4675"/>
      </w:tblGrid>
      <w:tr w:rsidR="00142681" w:rsidTr="007A47B3">
        <w:tc>
          <w:tcPr>
            <w:tcW w:w="4675" w:type="dxa"/>
          </w:tcPr>
          <w:p w:rsidR="00142681" w:rsidRDefault="00142681" w:rsidP="007A47B3">
            <w:r>
              <w:t>Method</w:t>
            </w:r>
          </w:p>
        </w:tc>
        <w:tc>
          <w:tcPr>
            <w:tcW w:w="4675" w:type="dxa"/>
          </w:tcPr>
          <w:p w:rsidR="00142681" w:rsidRDefault="00142681" w:rsidP="007A47B3">
            <w:r>
              <w:t>Timing</w:t>
            </w:r>
          </w:p>
        </w:tc>
      </w:tr>
      <w:tr w:rsidR="00142681" w:rsidTr="007A47B3">
        <w:tc>
          <w:tcPr>
            <w:tcW w:w="4675" w:type="dxa"/>
          </w:tcPr>
          <w:p w:rsidR="00142681" w:rsidRDefault="00641632" w:rsidP="007A47B3">
            <w:r>
              <w:t>Sequential</w:t>
            </w:r>
            <w:r w:rsidR="00142681">
              <w:t xml:space="preserve"> Search</w:t>
            </w:r>
          </w:p>
        </w:tc>
        <w:tc>
          <w:tcPr>
            <w:tcW w:w="4675" w:type="dxa"/>
          </w:tcPr>
          <w:p w:rsidR="00142681" w:rsidRDefault="009C21FC" w:rsidP="007A47B3">
            <w:r>
              <w:t>84</w:t>
            </w:r>
          </w:p>
        </w:tc>
      </w:tr>
      <w:tr w:rsidR="00142681" w:rsidTr="007A47B3">
        <w:tc>
          <w:tcPr>
            <w:tcW w:w="4675" w:type="dxa"/>
          </w:tcPr>
          <w:p w:rsidR="00142681" w:rsidRDefault="00142681" w:rsidP="007A47B3">
            <w:r>
              <w:t>Parent Waits for All</w:t>
            </w:r>
          </w:p>
        </w:tc>
        <w:tc>
          <w:tcPr>
            <w:tcW w:w="4675" w:type="dxa"/>
          </w:tcPr>
          <w:p w:rsidR="00142681" w:rsidRDefault="009C21FC" w:rsidP="007A47B3">
            <w:r>
              <w:t>53</w:t>
            </w:r>
          </w:p>
        </w:tc>
      </w:tr>
      <w:tr w:rsidR="00142681" w:rsidTr="007A47B3">
        <w:tc>
          <w:tcPr>
            <w:tcW w:w="4675" w:type="dxa"/>
          </w:tcPr>
          <w:p w:rsidR="00142681" w:rsidRDefault="00142681" w:rsidP="007A47B3">
            <w:r>
              <w:t>Parent Busy Wait for All or Quit if 0</w:t>
            </w:r>
          </w:p>
        </w:tc>
        <w:tc>
          <w:tcPr>
            <w:tcW w:w="4675" w:type="dxa"/>
          </w:tcPr>
          <w:p w:rsidR="00142681" w:rsidRDefault="009C21FC" w:rsidP="007A47B3">
            <w:r>
              <w:t>75</w:t>
            </w:r>
          </w:p>
        </w:tc>
      </w:tr>
      <w:tr w:rsidR="00142681" w:rsidTr="007A47B3">
        <w:tc>
          <w:tcPr>
            <w:tcW w:w="4675" w:type="dxa"/>
          </w:tcPr>
          <w:p w:rsidR="00142681" w:rsidRDefault="00142681" w:rsidP="007A47B3">
            <w:r>
              <w:t>Parent Waits for Semaphore</w:t>
            </w:r>
          </w:p>
        </w:tc>
        <w:tc>
          <w:tcPr>
            <w:tcW w:w="4675" w:type="dxa"/>
          </w:tcPr>
          <w:p w:rsidR="00142681" w:rsidRDefault="009C21FC" w:rsidP="007A47B3">
            <w:r>
              <w:t>44</w:t>
            </w:r>
          </w:p>
        </w:tc>
      </w:tr>
    </w:tbl>
    <w:p w:rsidR="00142681" w:rsidRDefault="00142681"/>
    <w:p w:rsidR="00142681" w:rsidRDefault="00142681"/>
    <w:p w:rsidR="00142681" w:rsidRDefault="00142681" w:rsidP="00142681">
      <w:pPr>
        <w:numPr>
          <w:ilvl w:val="0"/>
          <w:numId w:val="1"/>
        </w:numPr>
        <w:spacing w:after="0" w:line="240" w:lineRule="auto"/>
        <w:rPr>
          <w:rFonts w:ascii="Arial" w:hAnsi="Arial"/>
          <w:sz w:val="24"/>
          <w:szCs w:val="24"/>
        </w:rPr>
      </w:pPr>
      <w:r>
        <w:rPr>
          <w:rFonts w:ascii="Arial" w:hAnsi="Arial"/>
          <w:sz w:val="24"/>
          <w:szCs w:val="24"/>
        </w:rPr>
        <w:lastRenderedPageBreak/>
        <w:t>Array size = 100M, T=4, index for zero =-1 (no zero)</w:t>
      </w:r>
    </w:p>
    <w:p w:rsidR="00142681" w:rsidRDefault="00142681"/>
    <w:tbl>
      <w:tblPr>
        <w:tblStyle w:val="TableGrid"/>
        <w:tblW w:w="0" w:type="auto"/>
        <w:tblLook w:val="04A0" w:firstRow="1" w:lastRow="0" w:firstColumn="1" w:lastColumn="0" w:noHBand="0" w:noVBand="1"/>
      </w:tblPr>
      <w:tblGrid>
        <w:gridCol w:w="4675"/>
        <w:gridCol w:w="4675"/>
      </w:tblGrid>
      <w:tr w:rsidR="00142681" w:rsidTr="007A47B3">
        <w:tc>
          <w:tcPr>
            <w:tcW w:w="4675" w:type="dxa"/>
          </w:tcPr>
          <w:p w:rsidR="00142681" w:rsidRDefault="00142681" w:rsidP="007A47B3">
            <w:r>
              <w:t>Method</w:t>
            </w:r>
          </w:p>
        </w:tc>
        <w:tc>
          <w:tcPr>
            <w:tcW w:w="4675" w:type="dxa"/>
          </w:tcPr>
          <w:p w:rsidR="00142681" w:rsidRDefault="00142681" w:rsidP="007A47B3">
            <w:r>
              <w:t>Timing</w:t>
            </w:r>
          </w:p>
        </w:tc>
      </w:tr>
      <w:tr w:rsidR="00142681" w:rsidTr="007A47B3">
        <w:tc>
          <w:tcPr>
            <w:tcW w:w="4675" w:type="dxa"/>
          </w:tcPr>
          <w:p w:rsidR="00142681" w:rsidRDefault="00641632" w:rsidP="007A47B3">
            <w:r>
              <w:t>Sequential</w:t>
            </w:r>
            <w:r w:rsidR="00142681">
              <w:t xml:space="preserve"> Search</w:t>
            </w:r>
          </w:p>
        </w:tc>
        <w:tc>
          <w:tcPr>
            <w:tcW w:w="4675" w:type="dxa"/>
          </w:tcPr>
          <w:p w:rsidR="00142681" w:rsidRDefault="009C21FC" w:rsidP="007A47B3">
            <w:r>
              <w:t>84</w:t>
            </w:r>
          </w:p>
        </w:tc>
      </w:tr>
      <w:tr w:rsidR="00142681" w:rsidTr="007A47B3">
        <w:tc>
          <w:tcPr>
            <w:tcW w:w="4675" w:type="dxa"/>
          </w:tcPr>
          <w:p w:rsidR="00142681" w:rsidRDefault="00142681" w:rsidP="007A47B3">
            <w:r>
              <w:t>Parent Waits for All</w:t>
            </w:r>
          </w:p>
        </w:tc>
        <w:tc>
          <w:tcPr>
            <w:tcW w:w="4675" w:type="dxa"/>
          </w:tcPr>
          <w:p w:rsidR="00142681" w:rsidRDefault="009C21FC" w:rsidP="007A47B3">
            <w:r>
              <w:t>50</w:t>
            </w:r>
          </w:p>
        </w:tc>
      </w:tr>
      <w:tr w:rsidR="00142681" w:rsidTr="007A47B3">
        <w:tc>
          <w:tcPr>
            <w:tcW w:w="4675" w:type="dxa"/>
          </w:tcPr>
          <w:p w:rsidR="00142681" w:rsidRDefault="00142681" w:rsidP="007A47B3">
            <w:r>
              <w:t>Parent Busy Wait for All or Quit if 0</w:t>
            </w:r>
          </w:p>
        </w:tc>
        <w:tc>
          <w:tcPr>
            <w:tcW w:w="4675" w:type="dxa"/>
          </w:tcPr>
          <w:p w:rsidR="00142681" w:rsidRDefault="009C21FC" w:rsidP="007A47B3">
            <w:r>
              <w:t>44</w:t>
            </w:r>
          </w:p>
        </w:tc>
      </w:tr>
      <w:tr w:rsidR="00142681" w:rsidTr="007A47B3">
        <w:tc>
          <w:tcPr>
            <w:tcW w:w="4675" w:type="dxa"/>
          </w:tcPr>
          <w:p w:rsidR="00142681" w:rsidRDefault="00142681" w:rsidP="007A47B3">
            <w:r>
              <w:t>Parent Waits for Semaphore</w:t>
            </w:r>
          </w:p>
        </w:tc>
        <w:tc>
          <w:tcPr>
            <w:tcW w:w="4675" w:type="dxa"/>
          </w:tcPr>
          <w:p w:rsidR="00142681" w:rsidRDefault="009C21FC" w:rsidP="007A47B3">
            <w:r>
              <w:t>37</w:t>
            </w:r>
          </w:p>
        </w:tc>
      </w:tr>
    </w:tbl>
    <w:p w:rsidR="00142681" w:rsidRDefault="00142681"/>
    <w:p w:rsidR="00142681" w:rsidRDefault="00142681" w:rsidP="00142681">
      <w:pPr>
        <w:pStyle w:val="ListParagraph"/>
        <w:numPr>
          <w:ilvl w:val="0"/>
          <w:numId w:val="1"/>
        </w:numPr>
      </w:pPr>
      <w:r w:rsidRPr="00142681">
        <w:rPr>
          <w:rFonts w:ascii="Arial" w:hAnsi="Arial"/>
          <w:sz w:val="24"/>
          <w:szCs w:val="24"/>
        </w:rPr>
        <w:t>Array size = 100M, T=8, index for zero =-1 (no zero)</w:t>
      </w:r>
    </w:p>
    <w:tbl>
      <w:tblPr>
        <w:tblStyle w:val="TableGrid"/>
        <w:tblW w:w="0" w:type="auto"/>
        <w:tblLook w:val="04A0" w:firstRow="1" w:lastRow="0" w:firstColumn="1" w:lastColumn="0" w:noHBand="0" w:noVBand="1"/>
      </w:tblPr>
      <w:tblGrid>
        <w:gridCol w:w="4675"/>
        <w:gridCol w:w="4675"/>
      </w:tblGrid>
      <w:tr w:rsidR="00142681" w:rsidTr="007A47B3">
        <w:tc>
          <w:tcPr>
            <w:tcW w:w="4675" w:type="dxa"/>
          </w:tcPr>
          <w:p w:rsidR="00142681" w:rsidRDefault="00142681" w:rsidP="007A47B3">
            <w:r>
              <w:t>Method</w:t>
            </w:r>
          </w:p>
        </w:tc>
        <w:tc>
          <w:tcPr>
            <w:tcW w:w="4675" w:type="dxa"/>
          </w:tcPr>
          <w:p w:rsidR="00142681" w:rsidRDefault="00142681" w:rsidP="007A47B3">
            <w:r>
              <w:t>Timing</w:t>
            </w:r>
          </w:p>
        </w:tc>
      </w:tr>
      <w:tr w:rsidR="00142681" w:rsidTr="007A47B3">
        <w:tc>
          <w:tcPr>
            <w:tcW w:w="4675" w:type="dxa"/>
          </w:tcPr>
          <w:p w:rsidR="00142681" w:rsidRDefault="00641632" w:rsidP="007A47B3">
            <w:r>
              <w:t>Sequential</w:t>
            </w:r>
            <w:r w:rsidR="00142681">
              <w:t xml:space="preserve"> Search</w:t>
            </w:r>
          </w:p>
        </w:tc>
        <w:tc>
          <w:tcPr>
            <w:tcW w:w="4675" w:type="dxa"/>
          </w:tcPr>
          <w:p w:rsidR="00142681" w:rsidRDefault="009C21FC" w:rsidP="007A47B3">
            <w:r>
              <w:t>83</w:t>
            </w:r>
          </w:p>
        </w:tc>
      </w:tr>
      <w:tr w:rsidR="00142681" w:rsidTr="007A47B3">
        <w:tc>
          <w:tcPr>
            <w:tcW w:w="4675" w:type="dxa"/>
          </w:tcPr>
          <w:p w:rsidR="00142681" w:rsidRDefault="00142681" w:rsidP="007A47B3">
            <w:r>
              <w:t>Parent Waits for All</w:t>
            </w:r>
          </w:p>
        </w:tc>
        <w:tc>
          <w:tcPr>
            <w:tcW w:w="4675" w:type="dxa"/>
          </w:tcPr>
          <w:p w:rsidR="00142681" w:rsidRDefault="009C21FC" w:rsidP="007A47B3">
            <w:r>
              <w:t>41</w:t>
            </w:r>
          </w:p>
        </w:tc>
      </w:tr>
      <w:tr w:rsidR="00142681" w:rsidTr="007A47B3">
        <w:tc>
          <w:tcPr>
            <w:tcW w:w="4675" w:type="dxa"/>
          </w:tcPr>
          <w:p w:rsidR="00142681" w:rsidRDefault="00142681" w:rsidP="007A47B3">
            <w:r>
              <w:t>Parent Busy Wait for All or Quit if 0</w:t>
            </w:r>
          </w:p>
        </w:tc>
        <w:tc>
          <w:tcPr>
            <w:tcW w:w="4675" w:type="dxa"/>
          </w:tcPr>
          <w:p w:rsidR="00142681" w:rsidRDefault="009C21FC" w:rsidP="007A47B3">
            <w:r>
              <w:t>57</w:t>
            </w:r>
          </w:p>
        </w:tc>
      </w:tr>
      <w:tr w:rsidR="00142681" w:rsidTr="007A47B3">
        <w:tc>
          <w:tcPr>
            <w:tcW w:w="4675" w:type="dxa"/>
          </w:tcPr>
          <w:p w:rsidR="00142681" w:rsidRDefault="00142681" w:rsidP="007A47B3">
            <w:r>
              <w:t>Parent Waits for Semaphore</w:t>
            </w:r>
          </w:p>
        </w:tc>
        <w:tc>
          <w:tcPr>
            <w:tcW w:w="4675" w:type="dxa"/>
          </w:tcPr>
          <w:p w:rsidR="00142681" w:rsidRDefault="009C21FC" w:rsidP="007A47B3">
            <w:r>
              <w:t>29</w:t>
            </w:r>
          </w:p>
        </w:tc>
      </w:tr>
    </w:tbl>
    <w:p w:rsidR="00142681" w:rsidRDefault="00142681"/>
    <w:p w:rsidR="009C21FC" w:rsidRDefault="009C21FC"/>
    <w:p w:rsidR="009C21FC" w:rsidRDefault="009C21FC">
      <w:r>
        <w:t>b)</w:t>
      </w:r>
    </w:p>
    <w:p w:rsidR="00A05BFB" w:rsidRDefault="009C21FC">
      <w:r>
        <w:t xml:space="preserve">I wrote and initially tested this program on Titan via ssh.  For the timing since I do not have access to the labs, I ran an Ubuntu </w:t>
      </w:r>
      <w:r w:rsidR="00641632">
        <w:t xml:space="preserve">14.04 </w:t>
      </w:r>
      <w:r>
        <w:t>VM on my home PC</w:t>
      </w:r>
      <w:r w:rsidR="00641632">
        <w:t xml:space="preserve"> (I’m sure I could have snuck in but I tested over the weekend)</w:t>
      </w:r>
      <w:r>
        <w:t xml:space="preserve">.  I have an i7 </w:t>
      </w:r>
      <w:r w:rsidR="00641632">
        <w:t xml:space="preserve">3770 </w:t>
      </w:r>
      <w:r>
        <w:t xml:space="preserve">so I figured if I dedicated </w:t>
      </w:r>
      <w:r w:rsidR="00641632">
        <w:t>4</w:t>
      </w:r>
      <w:r>
        <w:t xml:space="preserve"> cores I could get the similar timing results to a true Linux machine.</w:t>
      </w:r>
      <w:r w:rsidR="00641632">
        <w:t xml:space="preserve"> </w:t>
      </w:r>
      <w:r w:rsidR="00A05BFB">
        <w:t xml:space="preserve"> The 3770 specs say that it has 8 possible threads, so I was assuming that it was able to utilize all, but in looking at my results I’m pretty sure that either Windows or VM itself may limit that (not a huge jump in performance from 4 to 8 threads).  Even so, based on Amdahl’s law, the performance should have leveled out even with increased access to hardware resources.</w:t>
      </w:r>
    </w:p>
    <w:p w:rsidR="00E20FEF" w:rsidRDefault="00A05BFB">
      <w:r>
        <w:t xml:space="preserve">The results were as I suspected, from the information learned in class.  Sequential search (when there was a zero) increased as the index increased.  When there was no zero to find, sequential search timing was essentially the same for every test since it would have had to search all 100M indices.  </w:t>
      </w:r>
    </w:p>
    <w:p w:rsidR="00E20FEF" w:rsidRDefault="00A05BFB">
      <w:r>
        <w:t xml:space="preserve">Parent waiting for all </w:t>
      </w:r>
      <w:r w:rsidR="00E20FEF">
        <w:t xml:space="preserve">was consistent when there was a zero, since it would have essentially been doing the same task for each test by waiting until all threads searched through their indices.  That said there was a moderate performance increase when there was no zero and an increased number of threads.  This would point to a direct increase in performance when increasing the number of threads available </w:t>
      </w:r>
      <w:r w:rsidR="00BB3CBB">
        <w:t>while utilizing the pthread_join</w:t>
      </w:r>
      <w:r w:rsidR="00E20FEF">
        <w:t xml:space="preserve"> method.  </w:t>
      </w:r>
    </w:p>
    <w:p w:rsidR="00BB3CBB" w:rsidRDefault="00E20FEF">
      <w:r>
        <w:t>The busy wait test was very fast in comparison to the previous two when a zero could be found.  This is because if a zero was found it closed all threads and returned.  What I wasn’t expecting (and I assume can be blamed on my testing environment) was an increase in time as I increased the number of threads.  This could be blamed on many things, but I suspect at 4 or 8 threads running through the VM, the first 2 threads got priority and the remaining ones suffered as a result.</w:t>
      </w:r>
      <w:r w:rsidR="00BB3CBB">
        <w:t xml:space="preserve">  When there was no zero, as expected it took a lot longer for it to finish compared to both ‘wait for all’ and the semaphore solution.  This is due to the fact that there was more work for the parent to do and as a result was competing for resources with the threads.  </w:t>
      </w:r>
    </w:p>
    <w:p w:rsidR="00DA1054" w:rsidRDefault="00BB3CBB">
      <w:r>
        <w:lastRenderedPageBreak/>
        <w:t xml:space="preserve">The semaphore solution was clearly the best of all four.  Since the parent process doesn’t compete for CPU resources, and doesn’t have the overhead of pthread_join where some children may finish before others </w:t>
      </w:r>
      <w:r w:rsidR="00DA1054">
        <w:t xml:space="preserve">incurring more parent overhead (thread cleanup).  The semaphore solution also seemed to benefit the most from an increase in threads.  </w:t>
      </w:r>
    </w:p>
    <w:p w:rsidR="00A05BFB" w:rsidRDefault="00DA1054">
      <w:r>
        <w:t xml:space="preserve">This was an interesting experiment to understand the benefits of threading and semaphores, and the clear contrast between various methods of process synchronization.  </w:t>
      </w:r>
      <w:bookmarkStart w:id="0" w:name="_GoBack"/>
      <w:bookmarkEnd w:id="0"/>
      <w:r w:rsidR="00BB3CBB">
        <w:t xml:space="preserve"> </w:t>
      </w:r>
      <w:r w:rsidR="00E20FEF">
        <w:t xml:space="preserve">  </w:t>
      </w:r>
    </w:p>
    <w:sectPr w:rsidR="00A0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09"/>
    <w:multiLevelType w:val="hybridMultilevel"/>
    <w:tmpl w:val="F954D6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8D"/>
    <w:rsid w:val="00142681"/>
    <w:rsid w:val="00342E8D"/>
    <w:rsid w:val="00345C13"/>
    <w:rsid w:val="0043226C"/>
    <w:rsid w:val="00641632"/>
    <w:rsid w:val="009C21FC"/>
    <w:rsid w:val="00A05BFB"/>
    <w:rsid w:val="00BB3CBB"/>
    <w:rsid w:val="00CE1FA7"/>
    <w:rsid w:val="00DA1054"/>
    <w:rsid w:val="00DC1371"/>
    <w:rsid w:val="00E20FEF"/>
    <w:rsid w:val="00E4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9583"/>
  <w15:chartTrackingRefBased/>
  <w15:docId w15:val="{F9B72C84-7EB2-4CAB-BEB6-10C99F76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21536">
      <w:bodyDiv w:val="1"/>
      <w:marLeft w:val="0"/>
      <w:marRight w:val="0"/>
      <w:marTop w:val="0"/>
      <w:marBottom w:val="0"/>
      <w:divBdr>
        <w:top w:val="none" w:sz="0" w:space="0" w:color="auto"/>
        <w:left w:val="none" w:sz="0" w:space="0" w:color="auto"/>
        <w:bottom w:val="none" w:sz="0" w:space="0" w:color="auto"/>
        <w:right w:val="none" w:sz="0" w:space="0" w:color="auto"/>
      </w:divBdr>
    </w:div>
    <w:div w:id="912856476">
      <w:bodyDiv w:val="1"/>
      <w:marLeft w:val="0"/>
      <w:marRight w:val="0"/>
      <w:marTop w:val="0"/>
      <w:marBottom w:val="0"/>
      <w:divBdr>
        <w:top w:val="none" w:sz="0" w:space="0" w:color="auto"/>
        <w:left w:val="none" w:sz="0" w:space="0" w:color="auto"/>
        <w:bottom w:val="none" w:sz="0" w:space="0" w:color="auto"/>
        <w:right w:val="none" w:sz="0" w:space="0" w:color="auto"/>
      </w:divBdr>
    </w:div>
    <w:div w:id="1619753926">
      <w:bodyDiv w:val="1"/>
      <w:marLeft w:val="0"/>
      <w:marRight w:val="0"/>
      <w:marTop w:val="0"/>
      <w:marBottom w:val="0"/>
      <w:divBdr>
        <w:top w:val="none" w:sz="0" w:space="0" w:color="auto"/>
        <w:left w:val="none" w:sz="0" w:space="0" w:color="auto"/>
        <w:bottom w:val="none" w:sz="0" w:space="0" w:color="auto"/>
        <w:right w:val="none" w:sz="0" w:space="0" w:color="auto"/>
      </w:divBdr>
    </w:div>
    <w:div w:id="1987853587">
      <w:bodyDiv w:val="1"/>
      <w:marLeft w:val="0"/>
      <w:marRight w:val="0"/>
      <w:marTop w:val="0"/>
      <w:marBottom w:val="0"/>
      <w:divBdr>
        <w:top w:val="none" w:sz="0" w:space="0" w:color="auto"/>
        <w:left w:val="none" w:sz="0" w:space="0" w:color="auto"/>
        <w:bottom w:val="none" w:sz="0" w:space="0" w:color="auto"/>
        <w:right w:val="none" w:sz="0" w:space="0" w:color="auto"/>
      </w:divBdr>
    </w:div>
    <w:div w:id="206860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Wantz</dc:creator>
  <cp:keywords/>
  <dc:description/>
  <cp:lastModifiedBy>Nick Wantz</cp:lastModifiedBy>
  <cp:revision>2</cp:revision>
  <dcterms:created xsi:type="dcterms:W3CDTF">2017-03-16T00:53:00Z</dcterms:created>
  <dcterms:modified xsi:type="dcterms:W3CDTF">2017-03-16T03:13:00Z</dcterms:modified>
</cp:coreProperties>
</file>