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7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>
            <w:pPr>
              <w:pStyle w:val="6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何凯杰</w:t>
            </w:r>
          </w:p>
        </w:tc>
        <w:tc>
          <w:tcPr>
            <w:tcW w:w="1272" w:type="pct"/>
          </w:tcPr>
          <w:p>
            <w:pPr>
              <w:pStyle w:val="6"/>
              <w:ind w:left="113" w:leftChars="54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后台</w:t>
            </w:r>
          </w:p>
        </w:tc>
        <w:tc>
          <w:tcPr>
            <w:tcW w:w="1101" w:type="pct"/>
          </w:tcPr>
          <w:p>
            <w:pPr>
              <w:pStyle w:val="6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3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>
            <w:pPr>
              <w:pStyle w:val="6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二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21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第一周周记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坚持每天学习总结，同时工业软件中组的成员一起吃饭，一起讨论解决问题，增进彼此感情，中途还开展了一次康乐活动，大家一起看电影，体会到了工作室成员间的融洽氛围。后台组的成员每天的都会针对学习的内容进行讨论和分析，讲述自己对技术的理解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前三天，我专注于学习和整理SSM框架。我深入了解了Spring、Spring MVC和MyBatis这三个核心组件，并通过自己动手写一些小的示例来巩固所学的知识。通过这样的实践，我对SSM框架的整体结构和工作原理有了更深入的理解。这个过程不仅让我对软件开发的流程和规范有了更清晰的认识，也提升了我的编码能力和问题解决能力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第四五天我着重学习了Spring Boot和MyBatis Plus。Spring Boot框架为我们提供了更简洁、高效的开发方式，可以快速搭建起一个独立运行的、可扩展的应用程序。而MyBatis Plus则是基于MyBatis的增强工具，提供了更便捷的CRUD操作和更灵活的查询方式。通过学习这两个技术，我深刻体会到了它们对开发效率的提升和代码质量的改善。我也进一步掌握了它们的基本用法和常见配置，为今后的项目开发打下了坚实的基础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两天的学习内容是AIO、BIO和NIO，以及Netty框架的用法。我详细了解了异步非阻塞的AIO模型、同步阻塞的BIO模型和高效的非阻塞的NIO模型在网络编程中的应用场景和工作原理。我还通过学习Netty框架，掌握了其作为一个基于Java NIO的网络编程框架的特点和使用方法。这些知识让我对网络编程有了更深入的认识，并且在今后的网络应用开发中能够选择合适的模型和框架，提升应用程序的性能和可伸缩性。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在过去的一周中，我专注于学习和实践各种开发技术。首先，我花了三天时间学习和整理SSM框架，并通过编写一些小的示例来加深对其的理解。这让我对Spring、Spring MVC和MyBatis等组件有了更深入的认识，并提升了我的编码能力和问题解决能力。</w:t>
            </w:r>
          </w:p>
          <w:p>
            <w:pPr>
              <w:ind w:firstLine="420" w:firstLineChars="200"/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接下来的两天，我着重学习了Spring Boot和MyBatis Plus。通过学习这两个技术，我掌握了使用Spring Boot快速构建独立运行的应用程序的方法，以及使用MyBatis Plus进行便捷的CRUD操作和灵活的查询。这为我今后的项目开发提供了更高效和优雅的方式。</w:t>
            </w:r>
          </w:p>
          <w:p>
            <w:pPr>
              <w:ind w:firstLine="420" w:firstLineChars="200"/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最后的两天，我学习了AIO、BIO和NIO，以及Netty框架的使用。这些知识让我对网络编程有了更深入的了解，并且掌握了异步非阻塞的AIO模型、同步阻塞的BIO模型和高效的非阻塞的NIO模型的应用场景和工作原理。我还学习了Netty框架，这使我能够基于Java NIO更方便地进行网络应用开发。</w:t>
            </w:r>
          </w:p>
          <w:p>
            <w:pPr>
              <w:ind w:firstLine="420" w:firstLineChars="200"/>
              <w:rPr>
                <w:rFonts w:hint="eastAsia"/>
              </w:rPr>
            </w:pPr>
          </w:p>
          <w:p>
            <w:pPr>
              <w:ind w:firstLine="420" w:firstLineChars="200"/>
            </w:pPr>
            <w:r>
              <w:rPr>
                <w:rFonts w:hint="eastAsia"/>
              </w:rPr>
              <w:t>综上所述，过去一周的学习让我掌握了SSM框架、Spring Boot和MyBatis Plus的基本用法，加深了对网络编程和各种模型的理解，并熟悉了Netty框架。通过自己动手实践和编写示例，我巩固了所学知识，并提升了我的实际开发能力。这对我今后的工作将起到重要的指导和帮助作用，使我能够更好地应对各种开发需求并提供高质量的解决方案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8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>
            <w:pPr>
              <w:pStyle w:val="22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一直在学习技术，但是实践不足，要注意理论和实践的结合。</w:t>
            </w:r>
          </w:p>
          <w:p>
            <w:pPr>
              <w:pStyle w:val="22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希望在下周开发工业软件的过程中，能结合自己学习的技术，将理论和实践结合</w:t>
            </w:r>
            <w:bookmarkStart w:id="0" w:name="_GoBack"/>
            <w:bookmarkEnd w:id="0"/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/>
        </w:tc>
      </w:tr>
    </w:tbl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ZjOWMwZjc1OWIyNzdkYWVlMGVlNTNjMTJlNTUyZmI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44BB4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DF428FA"/>
    <w:rsid w:val="0E25387C"/>
    <w:rsid w:val="0E7A6FC1"/>
    <w:rsid w:val="2B0841BB"/>
    <w:rsid w:val="30AA313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20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table" w:customStyle="1" w:styleId="11">
    <w:name w:val="网格表 5 深色 - 着色 5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2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3">
    <w:name w:val="网格表 1 浅色 - 着色 21"/>
    <w:basedOn w:val="7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4 - 着色 51"/>
    <w:basedOn w:val="7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5">
    <w:name w:val="网格表 5 深色 - 着色 61"/>
    <w:basedOn w:val="7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网格表 6 彩色 - 着色 61"/>
    <w:basedOn w:val="7"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7">
    <w:name w:val="网格表 4 - 着色 61"/>
    <w:basedOn w:val="7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8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9">
    <w:name w:val="页脚 字符"/>
    <w:basedOn w:val="9"/>
    <w:link w:val="4"/>
    <w:uiPriority w:val="99"/>
    <w:rPr>
      <w:sz w:val="18"/>
      <w:szCs w:val="18"/>
    </w:rPr>
  </w:style>
  <w:style w:type="character" w:customStyle="1" w:styleId="20">
    <w:name w:val="标题 字符"/>
    <w:basedOn w:val="9"/>
    <w:link w:val="6"/>
    <w:qFormat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1">
    <w:name w:val="网格表 4 - 着色 21"/>
    <w:basedOn w:val="7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框文本 字符"/>
    <w:basedOn w:val="9"/>
    <w:link w:val="3"/>
    <w:semiHidden/>
    <w:qFormat/>
    <w:uiPriority w:val="99"/>
    <w:rPr>
      <w:sz w:val="18"/>
      <w:szCs w:val="18"/>
    </w:rPr>
  </w:style>
  <w:style w:type="paragraph" w:customStyle="1" w:styleId="24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md-plain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2</Pages>
  <Words>1260</Words>
  <Characters>1328</Characters>
  <Lines>1</Lines>
  <Paragraphs>1</Paragraphs>
  <TotalTime>131</TotalTime>
  <ScaleCrop>false</ScaleCrop>
  <LinksUpToDate>false</LinksUpToDate>
  <CharactersWithSpaces>1328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Happy 818 GDay</cp:lastModifiedBy>
  <dcterms:modified xsi:type="dcterms:W3CDTF">2023-08-01T09:16:30Z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085344B375D34534B045D8AD6AFA6AC7_12</vt:lpwstr>
  </property>
</Properties>
</file>