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进行了为期一周的中期项目开发考核。在这段时间里，我们主要专注于考核项目，并投入了大量的时间和精力。首先，在接到项目任务后，我们组织了多次会议，以确保对项目需求的准确理解。通过反复讨论和沟通，我们明确了项目的具体需求和目标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其次，在项目开发过程中，我们进行了多次对接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密切合作，明确各自的开发流程和工作安排，以确保项目能够顺利进行。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最后，我们组内成员还进行了技术实现方面的讨论。我们分享了各自的经验和知识，探讨了解决方案，以提高项目的质量和效率。这些讨论不仅加深了我们对技术的理解，也增强了团队的凝聚力和协作能力。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除了项目开发，本周我们还安排了一些康乐活动，例如打篮球和聚餐等。这些活动为我们提供了放松身心的机会，让我们在紧张的开发工作之余，得以放松和调整状态。同时，参与这些活动也有助于增强我们的身体素质和团队合作意识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通过本周的努力和团队合作，我们成功完成了中期项目开发考核，并在活动中找到了平衡和放松。这次经历不仅提高了我们的专业技能和项目管理能力，也增进了团队成员之间的沟通和理解。我们期待在未来的项目中继续展现出色的团队协作和创造力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项目开发能力提升：通过参与中期项目开发考核，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了解和实践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项目开发的全过程。从需求分析、项目规划到具体实现和测试，积累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项目管理和开发经验，提高自己的技术实力和解决问题的能力。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团队合作意识提高：在项目开发过程中，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与团队成员进行多次对接和讨论，加强了与他人的合作和沟通能力。学会了如何有效地协作、分享知识、解决问题，并培养了团队合作意识，为以后的工作或项目提供了宝贵的经验。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技术交流与学习机会：在同组别的技术具体实现讨论中，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与其他成员分享经验和知识。通过与他人的交流，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不断学习新的技术和解决方案，拓宽自己的技术视野。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身心健康与放松：参与康乐活动，如打篮球、聚餐等，有助于放松身心，减轻工作压力。这些活动提供了机会远离工作环境，与团队成员建立更亲密的关系，保持积极的心态和身体健康。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团队凝聚力增强：通过共同经历项目开发考核和康乐活动，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与团队成员之间的联系将更加紧密。这种团队凝聚力的增强将促进团队合作和协调，为今后的工作创造更好的氛围和合作效果。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在为期一周的开发项目过程中，我有以下方面的收获和总结。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项目管理和开发技能：团队成员通过实践项目开发的全过程，从需求分析、规划到实施和测试，提高了项目管理和开发技能。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/>
                <w:lang w:val="en-US" w:eastAsia="zh-CN"/>
              </w:rPr>
              <w:t>学会了制定有效的计划和时间安排，以及如何协调各个环节，最大程度地提高工作效率和质量。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团队合作与沟通：在项目开发中，团队成员之间密切合作，不断进行对接和讨论。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/>
                <w:lang w:val="en-US" w:eastAsia="zh-CN"/>
              </w:rPr>
              <w:t>学会了有效地沟通，分享知识和经验，解决问题，并培养了团队合作意识。这种良好的团队合作和沟通能力为未来的工作提供了坚实的基础。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技术知识和解决方案：通过与团队成员的技术交流和讨论，团队成员们拓宽了自己的技术视野，学习了新的技术和解决方案。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/>
                <w:lang w:val="en-US" w:eastAsia="zh-CN"/>
              </w:rPr>
              <w:t>相互启发，共同进步，提高了技术水平和解决问题的能力。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身心健康与放松：康乐活动提供了放松身心的机会，帮助团队成员调整状态，减轻工作压力。这有助于保持身心健康，提高工作效率和幸福感。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团队凝聚力增强：通过共同经历项目开发考核和康乐活动，团队成员之间的联系更加紧密。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/>
                <w:lang w:val="en-US" w:eastAsia="zh-CN"/>
              </w:rPr>
              <w:t>建立了更亲密的关系，增强了团队凝聚力，为今后的合作奠定了基础。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缺乏项目管理经验：缺乏实际的项目管理经验，导致在项目开发过程中遇到困难或者无法高效地规划和执行。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</w:p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沟通和合作不够顺畅：团队成员之间的沟通和合作能力对于项目的成功至关重要。然而，在</w:t>
            </w:r>
            <w:r>
              <w:rPr>
                <w:rFonts w:hint="eastAsia"/>
                <w:lang w:val="en-US" w:eastAsia="zh-CN"/>
              </w:rPr>
              <w:t>开发过程</w:t>
            </w:r>
            <w:r>
              <w:rPr>
                <w:rFonts w:hint="eastAsia"/>
              </w:rPr>
              <w:t>中存在沟通不畅、信息传递不准确等问题。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</w:p>
          <w:p>
            <w:pPr>
              <w:pStyle w:val="2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技术知识与解决方案更新不及时：技术领域不断发展变化，需要及时跟进最新的技术和解决方案。在学习</w:t>
            </w:r>
            <w:r>
              <w:rPr>
                <w:rFonts w:hint="eastAsia"/>
                <w:lang w:val="en-US" w:eastAsia="zh-CN"/>
              </w:rPr>
              <w:t>过程中因为技术栈不全面</w:t>
            </w:r>
            <w:r>
              <w:rPr>
                <w:rFonts w:hint="eastAsia"/>
              </w:rPr>
              <w:t>，导致在项目中运用的技术和解决方案可能有所滞后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22"/>
              <w:ind w:firstLine="0" w:firstLineChars="0"/>
              <w:rPr>
                <w:rFonts w:hint="eastAsia"/>
                <w:lang w:eastAsia="zh-CN"/>
              </w:rPr>
            </w:pP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计划在后面的学习中提高项目管理能力，并且提升自己的技术栈。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0E7A6FC1"/>
    <w:rsid w:val="24667A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64</Words>
  <Characters>68</Characters>
  <Lines>1</Lines>
  <Paragraphs>1</Paragraphs>
  <TotalTime>16</TotalTime>
  <ScaleCrop>false</ScaleCrop>
  <LinksUpToDate>false</LinksUpToDate>
  <CharactersWithSpaces>69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2023-08-01T13:56:37Z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085344B375D34534B045D8AD6AFA6AC7_12</vt:lpwstr>
  </property>
</Properties>
</file>