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温惠兰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六</w:t>
            </w:r>
            <w:r>
              <w:rPr>
                <w:rFonts w:hint="default" w:ascii="微软雅黑" w:hAnsi="微软雅黑" w:eastAsia="微软雅黑"/>
                <w:sz w:val="28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六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本周，22级成员开展了一系列丰富多彩的康乐活动。他们组织了外出骑行、唱歌娱乐和出去聚餐等活动，让大家享受了一段欢乐的时光。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首先，外出骑行是其中一个受欢迎的活动。大家骑着自行车，在自然风光优美的地方畅游，感受着清新的空气和迷人的风景。这不仅是一种锻炼身体的方式，还能增进同学们之间的交流和合作，共同度过了一个愉快的时光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其次，唱歌娱乐也是康乐活动的亮点之一。同学们相聚在KTV或音乐酒吧，开心地唱着自己喜欢的歌曲，释放压力，放松身心。音乐的魅力将他们紧密联系在一起，创造了欢快、轻松的氛围，给大家带来了无比愉悦的体验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最后，出去聚餐是活动的另一个重要环节。同学们选择了一家优秀的餐厅，品尝美食，分享笑声和故事。这次聚餐不仅让大家品尝了各种美味佳肴，还促进了彼此之间的交流与认识，营造出温馨而欢乐的氛围。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在本周，由于工作室服务器出现问题，项目考核前端与其他组无法联动。为了解决这个问题，前端采取了一些措施来继续推进项目。首先，搭建好页面并完善相关逻辑，以确保前端的开发进度。然后，在无法获取真实数据的情况下，尝试使用假数据来运行项目，以便进行功能测试和调试。这样可以确保前端工作的进行，并及时检测和修复可能出现的问题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除了项目工作，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default" w:eastAsiaTheme="minorEastAsia"/>
                <w:lang w:val="en-US" w:eastAsia="zh-CN"/>
              </w:rPr>
              <w:t>也利用其他时间来继续学习前端知识和技术。通过持续学习，可以不断提升自己的技能，并将最新的前端技术应用到项目中。这有助于提高项目的质量和用户体验，并为未来的职业发展打下坚实的基础。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这一周对我来说是充满挑战和收获的一周。我遇到了工作室服务器的问题，导致前端无法与其他组联动，但我们采取了一些应对措施，如搭建页面和使用假数据来运行项目。尽管遇到了困难，但我们成功地推进了项目的进展，并保持了积极的态度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在工作之余，我也利用时间继续学习前端知识和技术。我复习了之前学过的内容，并深入研究了前端框架和工具。通过不断学习和实践，我提升了自己的技能水平，为将来的项目做好准备。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回顾整个周，我意识到团队合作的重要性。尽管面临困难，我们能够相互支持和协作，找到解决问题的方法。同时，持续学习和个人成长也是我关注的重点。通过不断提升技能和知识，我能够为团队提供更好的支持和贡献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我将继续努力学习和提高自己的专业能力。我计划继续深入研究前端技术，并尝试将其实践到实际项目中。此外，我还会继续关注康乐生活，保持健康和平衡。我期待着新的挑战和机会，并相信通过不断努力和积极的心态，我能够取得更大的成就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1、规划在接下来的时间，好好利用空余时间熟悉一些常用到的组件，继续学习高德地图和echats等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2、计划在接下来的时间，除了Web网页端的持续学习框架和库，也会探索小程序开发和学习UI设计。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  <w:lang w:val="en-US" w:eastAsia="zh-CN"/>
              </w:rPr>
              <w:t>持续关注前沿技术和趋势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4、对两次考核出现的问题，以及代码规范问题进行总结反思。</w:t>
            </w:r>
          </w:p>
          <w:p>
            <w:pPr>
              <w:pStyle w:val="23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NDRmMmI1NTYyNjI4YjRmNDhhOGMxOTE1ZTZkZT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3309CB"/>
    <w:rsid w:val="0E25387C"/>
    <w:rsid w:val="11AC48DE"/>
    <w:rsid w:val="19625738"/>
    <w:rsid w:val="20946159"/>
    <w:rsid w:val="21512A4D"/>
    <w:rsid w:val="24C325A4"/>
    <w:rsid w:val="36FA437E"/>
    <w:rsid w:val="40F92FBE"/>
    <w:rsid w:val="43A37B4B"/>
    <w:rsid w:val="44114AB5"/>
    <w:rsid w:val="469D0882"/>
    <w:rsid w:val="49323C94"/>
    <w:rsid w:val="4DA150FB"/>
    <w:rsid w:val="527C7EE5"/>
    <w:rsid w:val="5AE900E2"/>
    <w:rsid w:val="5F5244A8"/>
    <w:rsid w:val="61CB0541"/>
    <w:rsid w:val="644545DB"/>
    <w:rsid w:val="6B802332"/>
    <w:rsid w:val="6E5042A8"/>
    <w:rsid w:val="6ED36C87"/>
    <w:rsid w:val="702B7F2B"/>
    <w:rsid w:val="78B611AB"/>
    <w:rsid w:val="7A84239A"/>
    <w:rsid w:val="7E2D63B4"/>
    <w:rsid w:val="7E505BFE"/>
    <w:rsid w:val="7F2809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802</Words>
  <Characters>814</Characters>
  <Lines>1</Lines>
  <Paragraphs>1</Paragraphs>
  <TotalTime>37</TotalTime>
  <ScaleCrop>false</ScaleCrop>
  <LinksUpToDate>false</LinksUpToDate>
  <CharactersWithSpaces>815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检讨书</cp:lastModifiedBy>
  <dcterms:modified xsi:type="dcterms:W3CDTF">2023-08-28T14:38:40Z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7DBE29B797824BD688B80A04D75AF433_13</vt:lpwstr>
  </property>
</Properties>
</file>