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DBA4" w14:textId="77777777" w:rsidR="00552351" w:rsidRDefault="00552351" w:rsidP="00552351">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552351" w14:paraId="0F6D6714" w14:textId="77777777" w:rsidTr="009C6032">
        <w:tc>
          <w:tcPr>
            <w:tcW w:w="1187" w:type="pct"/>
          </w:tcPr>
          <w:p w14:paraId="5D3CFF43" w14:textId="1761EE69" w:rsidR="00552351" w:rsidRDefault="00552351" w:rsidP="009C6032">
            <w:pPr>
              <w:pStyle w:val="a7"/>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r>
              <w:rPr>
                <w:rFonts w:ascii="微软雅黑" w:eastAsia="微软雅黑" w:hAnsi="微软雅黑" w:hint="eastAsia"/>
                <w:sz w:val="28"/>
              </w:rPr>
              <w:t>许億驰</w:t>
            </w:r>
          </w:p>
        </w:tc>
        <w:tc>
          <w:tcPr>
            <w:tcW w:w="1272" w:type="pct"/>
          </w:tcPr>
          <w:p w14:paraId="0819A1A2" w14:textId="77777777" w:rsidR="00552351" w:rsidRDefault="00552351" w:rsidP="009C6032">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：前端</w:t>
            </w:r>
            <w:r>
              <w:rPr>
                <w:rFonts w:ascii="微软雅黑" w:eastAsia="微软雅黑" w:hAnsi="微软雅黑" w:hint="eastAsia"/>
                <w:sz w:val="28"/>
                <w:lang w:val="zh-CN"/>
              </w:rPr>
              <w:t>/后台/移动</w:t>
            </w:r>
          </w:p>
        </w:tc>
        <w:tc>
          <w:tcPr>
            <w:tcW w:w="1101" w:type="pct"/>
          </w:tcPr>
          <w:p w14:paraId="5A5A73BB" w14:textId="77777777" w:rsidR="00552351" w:rsidRDefault="00552351" w:rsidP="009C6032">
            <w:pPr>
              <w:pStyle w:val="a7"/>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：2022级</w:t>
            </w:r>
          </w:p>
        </w:tc>
        <w:tc>
          <w:tcPr>
            <w:tcW w:w="1440" w:type="pct"/>
          </w:tcPr>
          <w:p w14:paraId="5B16A965" w14:textId="619018A2" w:rsidR="00552351" w:rsidRDefault="00552351" w:rsidP="009C6032">
            <w:pPr>
              <w:pStyle w:val="a7"/>
              <w:rPr>
                <w:rFonts w:ascii="微软雅黑" w:eastAsia="微软雅黑" w:hAnsi="微软雅黑"/>
                <w:sz w:val="28"/>
                <w:lang w:val="zh-CN"/>
              </w:rPr>
            </w:pPr>
            <w:r>
              <w:rPr>
                <w:rFonts w:ascii="微软雅黑" w:eastAsia="微软雅黑" w:hAnsi="微软雅黑" w:hint="eastAsia"/>
                <w:sz w:val="28"/>
                <w:lang w:val="zh-CN"/>
              </w:rPr>
              <w:t>周次：第</w:t>
            </w:r>
            <w:r w:rsidR="00472004">
              <w:rPr>
                <w:rFonts w:ascii="微软雅黑" w:eastAsia="微软雅黑" w:hAnsi="微软雅黑" w:hint="eastAsia"/>
                <w:sz w:val="28"/>
                <w:lang w:val="zh-CN"/>
              </w:rPr>
              <w:t>二</w:t>
            </w:r>
            <w:r>
              <w:rPr>
                <w:rFonts w:ascii="微软雅黑" w:eastAsia="微软雅黑" w:hAnsi="微软雅黑" w:hint="eastAsia"/>
                <w:sz w:val="28"/>
                <w:lang w:val="zh-CN"/>
              </w:rPr>
              <w:t>周</w:t>
            </w:r>
          </w:p>
        </w:tc>
      </w:tr>
    </w:tbl>
    <w:p w14:paraId="73182681" w14:textId="77777777" w:rsidR="00552351" w:rsidRDefault="00552351" w:rsidP="00552351">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552351" w14:paraId="4EA99256" w14:textId="77777777" w:rsidTr="009C603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008A2491" w14:textId="13801B1E" w:rsidR="00552351" w:rsidRDefault="00552351" w:rsidP="009C6032">
            <w:pPr>
              <w:jc w:val="center"/>
              <w:rPr>
                <w:b w:val="0"/>
                <w:bCs w:val="0"/>
              </w:rPr>
            </w:pPr>
            <w:r>
              <w:rPr>
                <w:rFonts w:hint="eastAsia"/>
              </w:rPr>
              <w:t>第二周周记</w:t>
            </w:r>
          </w:p>
        </w:tc>
      </w:tr>
      <w:tr w:rsidR="00552351" w14:paraId="316BB660" w14:textId="77777777" w:rsidTr="009C6032">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5A5FC7E8" w14:textId="77777777" w:rsidR="00552351" w:rsidRDefault="00552351" w:rsidP="009C6032">
            <w:pPr>
              <w:jc w:val="center"/>
              <w:rPr>
                <w:b w:val="0"/>
                <w:bCs w:val="0"/>
              </w:rPr>
            </w:pPr>
            <w:r>
              <w:rPr>
                <w:rFonts w:hint="eastAsia"/>
              </w:rPr>
              <w:t>生活随记</w:t>
            </w:r>
          </w:p>
        </w:tc>
        <w:tc>
          <w:tcPr>
            <w:tcW w:w="8647" w:type="dxa"/>
            <w:shd w:val="clear" w:color="auto" w:fill="FBE4D5" w:themeFill="accent2" w:themeFillTint="33"/>
          </w:tcPr>
          <w:p w14:paraId="2784EC58" w14:textId="6EE9C35E" w:rsidR="00552351" w:rsidRDefault="00552351" w:rsidP="009C6032">
            <w:pPr>
              <w:cnfStyle w:val="000000000000" w:firstRow="0" w:lastRow="0" w:firstColumn="0" w:lastColumn="0" w:oddVBand="0" w:evenVBand="0" w:oddHBand="0" w:evenHBand="0" w:firstRowFirstColumn="0" w:firstRowLastColumn="0" w:lastRowFirstColumn="0" w:lastRowLastColumn="0"/>
            </w:pPr>
            <w:r>
              <w:rPr>
                <w:rFonts w:hint="eastAsia"/>
              </w:rPr>
              <w:t>第二周我们进行了有台球和麻将的室外康乐，还有进行了全部组的聚餐，聚餐是在南亭的好口福餐厅，当时大家吃完饭就直接去了台球和麻将的地方，我是选择了台球来玩。其实台球对于我来说，是一项从来没有接触过的项目，这次是我第一次打，之前都是在电视上看的。所以第一次就出滑稽的场景，我拿着那个杆儿，却戳不到球，要不就是力气小了，甚至打出去的白球连一个球都摸不着，不过还好，打多了我渐渐打得到球了</w:t>
            </w:r>
            <w:r w:rsidR="00172024">
              <w:rPr>
                <w:rFonts w:hint="eastAsia"/>
              </w:rPr>
              <w:t>，台球这次会打了，下次再有这样的康乐我一定会去玩麻将，因为麻将我不会玩。</w:t>
            </w:r>
          </w:p>
        </w:tc>
      </w:tr>
      <w:tr w:rsidR="00552351" w:rsidRPr="00D82794" w14:paraId="3DE9E9A5" w14:textId="77777777" w:rsidTr="009C6032">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404284" w14:textId="77777777" w:rsidR="00552351" w:rsidRDefault="00552351" w:rsidP="009C6032">
            <w:pPr>
              <w:jc w:val="center"/>
              <w:rPr>
                <w:b w:val="0"/>
                <w:bCs w:val="0"/>
              </w:rPr>
            </w:pPr>
            <w:r>
              <w:rPr>
                <w:rFonts w:hint="eastAsia"/>
              </w:rPr>
              <w:t>学习</w:t>
            </w:r>
          </w:p>
          <w:p w14:paraId="184479ED" w14:textId="77777777" w:rsidR="00552351" w:rsidRDefault="00552351" w:rsidP="009C6032">
            <w:pPr>
              <w:jc w:val="center"/>
              <w:rPr>
                <w:b w:val="0"/>
                <w:bCs w:val="0"/>
              </w:rPr>
            </w:pPr>
            <w:r>
              <w:rPr>
                <w:rFonts w:hint="eastAsia"/>
              </w:rPr>
              <w:t>开发</w:t>
            </w:r>
          </w:p>
          <w:p w14:paraId="160646E0" w14:textId="77777777" w:rsidR="00552351" w:rsidRDefault="00552351" w:rsidP="009C6032">
            <w:pPr>
              <w:jc w:val="center"/>
              <w:rPr>
                <w:b w:val="0"/>
                <w:bCs w:val="0"/>
              </w:rPr>
            </w:pPr>
            <w:r>
              <w:rPr>
                <w:rFonts w:hint="eastAsia"/>
              </w:rPr>
              <w:t>比赛</w:t>
            </w:r>
          </w:p>
          <w:p w14:paraId="09D9C7AF" w14:textId="77777777" w:rsidR="00552351" w:rsidRDefault="00552351" w:rsidP="009C6032">
            <w:pPr>
              <w:jc w:val="center"/>
              <w:rPr>
                <w:b w:val="0"/>
                <w:bCs w:val="0"/>
              </w:rPr>
            </w:pPr>
            <w:r>
              <w:rPr>
                <w:rFonts w:hint="eastAsia"/>
              </w:rPr>
              <w:t>情况</w:t>
            </w:r>
          </w:p>
        </w:tc>
        <w:tc>
          <w:tcPr>
            <w:tcW w:w="8647" w:type="dxa"/>
          </w:tcPr>
          <w:p w14:paraId="02CE42EB" w14:textId="28C7843E" w:rsidR="00CC7912" w:rsidRPr="00B022A2" w:rsidRDefault="00172024" w:rsidP="009C6032">
            <w:pPr>
              <w:cnfStyle w:val="000000000000" w:firstRow="0" w:lastRow="0" w:firstColumn="0" w:lastColumn="0" w:oddVBand="0" w:evenVBand="0" w:oddHBand="0" w:evenHBand="0" w:firstRowFirstColumn="0" w:firstRowLastColumn="0" w:lastRowFirstColumn="0" w:lastRowLastColumn="0"/>
            </w:pPr>
            <w:r>
              <w:rPr>
                <w:rFonts w:hint="eastAsia"/>
              </w:rPr>
              <w:t>这一周学习了springboot、mybatis、mybatis</w:t>
            </w:r>
            <w:r>
              <w:t>-</w:t>
            </w:r>
            <w:r>
              <w:rPr>
                <w:rFonts w:hint="eastAsia"/>
              </w:rPr>
              <w:t>plus等框架，看的是b站上黑马的视频资料，已经可以自己学着做一些小demo了，但是对于前后端分离项目的理解还不是很足，希望后期可以通过实际的项目经历来补全这一部分的不足，在这个过程中，也出现了大大小小的问腿，如spring的配置问题。当然除了web层的框架，还有netty框架也是需要我们去学习的，学好了之后可以去和嵌入式合作。</w:t>
            </w:r>
            <w:r>
              <w:t>N</w:t>
            </w:r>
            <w:r>
              <w:rPr>
                <w:rFonts w:hint="eastAsia"/>
              </w:rPr>
              <w:t>etty框架是nio和aio的</w:t>
            </w:r>
            <w:r w:rsidR="00CC7912">
              <w:rPr>
                <w:rFonts w:hint="eastAsia"/>
              </w:rPr>
              <w:t>框架，</w:t>
            </w:r>
            <w:r w:rsidR="00CC7912">
              <w:rPr>
                <w:rFonts w:ascii="Segoe UI" w:hAnsi="Segoe UI" w:cs="Segoe UI"/>
                <w:color w:val="24292F"/>
                <w:sz w:val="21"/>
                <w:szCs w:val="21"/>
                <w:shd w:val="clear" w:color="auto" w:fill="F4F6F8"/>
              </w:rPr>
              <w:t>Netty</w:t>
            </w:r>
            <w:r w:rsidR="00CC7912">
              <w:rPr>
                <w:rFonts w:ascii="Segoe UI" w:hAnsi="Segoe UI" w:cs="Segoe UI"/>
                <w:color w:val="24292F"/>
                <w:sz w:val="21"/>
                <w:szCs w:val="21"/>
                <w:shd w:val="clear" w:color="auto" w:fill="F4F6F8"/>
              </w:rPr>
              <w:t>是一个基于</w:t>
            </w:r>
            <w:r w:rsidR="00CC7912">
              <w:rPr>
                <w:rFonts w:ascii="Segoe UI" w:hAnsi="Segoe UI" w:cs="Segoe UI"/>
                <w:color w:val="24292F"/>
                <w:sz w:val="21"/>
                <w:szCs w:val="21"/>
                <w:shd w:val="clear" w:color="auto" w:fill="F4F6F8"/>
              </w:rPr>
              <w:t>Java NIO</w:t>
            </w:r>
            <w:r w:rsidR="00CC7912">
              <w:rPr>
                <w:rFonts w:ascii="Segoe UI" w:hAnsi="Segoe UI" w:cs="Segoe UI"/>
                <w:color w:val="24292F"/>
                <w:sz w:val="21"/>
                <w:szCs w:val="21"/>
                <w:shd w:val="clear" w:color="auto" w:fill="F4F6F8"/>
              </w:rPr>
              <w:t>的异步事件驱动网络应用框架，用于快速开发可伸缩的网络服务器和客户端。它提供了高性能、高可靠性的网络通信能力，并且易于使用</w:t>
            </w:r>
            <w:r w:rsidR="00CC7912">
              <w:rPr>
                <w:rFonts w:ascii="Segoe UI" w:hAnsi="Segoe UI" w:cs="Segoe UI" w:hint="eastAsia"/>
                <w:color w:val="24292F"/>
                <w:sz w:val="21"/>
                <w:szCs w:val="21"/>
                <w:shd w:val="clear" w:color="auto" w:fill="F4F6F8"/>
              </w:rPr>
              <w:t>。</w:t>
            </w:r>
          </w:p>
        </w:tc>
      </w:tr>
      <w:tr w:rsidR="00552351" w:rsidRPr="009B1A6D" w14:paraId="67E9C11C" w14:textId="77777777" w:rsidTr="009C6032">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51B5223B" w14:textId="77777777" w:rsidR="00552351" w:rsidRDefault="00552351" w:rsidP="009C6032">
            <w:pPr>
              <w:jc w:val="center"/>
              <w:rPr>
                <w:b w:val="0"/>
                <w:bCs w:val="0"/>
              </w:rPr>
            </w:pPr>
            <w:r>
              <w:rPr>
                <w:rFonts w:hint="eastAsia"/>
              </w:rPr>
              <w:t>一周总结</w:t>
            </w:r>
          </w:p>
        </w:tc>
        <w:tc>
          <w:tcPr>
            <w:tcW w:w="8647" w:type="dxa"/>
            <w:shd w:val="clear" w:color="auto" w:fill="FBE4D5" w:themeFill="accent2" w:themeFillTint="33"/>
          </w:tcPr>
          <w:p w14:paraId="15EDC37C" w14:textId="77777777" w:rsidR="00CC7912" w:rsidRPr="00CC7912" w:rsidRDefault="00CC7912" w:rsidP="00CC7912">
            <w:pPr>
              <w:cnfStyle w:val="000000000000" w:firstRow="0" w:lastRow="0" w:firstColumn="0" w:lastColumn="0" w:oddVBand="0" w:evenVBand="0" w:oddHBand="0" w:evenHBand="0" w:firstRowFirstColumn="0" w:firstRowLastColumn="0" w:lastRowFirstColumn="0" w:lastRowLastColumn="0"/>
            </w:pPr>
            <w:r w:rsidRPr="00CC7912">
              <w:t>这一周的学习中，我意识到自己对Netty框架的学习还不够扎实，并未能将所学知识应用到实际项目中。我深知Netty作为一个杰出的NIO框架在构建高性能网络应用方面的重要性，因此希望在接下来的时间里能够安排一些专门的时间来深入了解和掌握这个框架。</w:t>
            </w:r>
          </w:p>
          <w:p w14:paraId="5D7129C9" w14:textId="77777777" w:rsidR="00CC7912" w:rsidRPr="00CC7912" w:rsidRDefault="00CC7912" w:rsidP="00CC7912">
            <w:pPr>
              <w:cnfStyle w:val="000000000000" w:firstRow="0" w:lastRow="0" w:firstColumn="0" w:lastColumn="0" w:oddVBand="0" w:evenVBand="0" w:oddHBand="0" w:evenHBand="0" w:firstRowFirstColumn="0" w:firstRowLastColumn="0" w:lastRowFirstColumn="0" w:lastRowLastColumn="0"/>
            </w:pPr>
            <w:r w:rsidRPr="00CC7912">
              <w:t>另外，在日常学习方面，我也一直存在时间管理不充分的问题，经常熬夜等行为导致自己的时间使用效率降低。我意识到这是一个老问题，需要加以改进。为了更好地管理时间，我计划采取以下措施：</w:t>
            </w:r>
          </w:p>
          <w:p w14:paraId="595CF7A2" w14:textId="77777777" w:rsidR="00CC7912" w:rsidRPr="00CC7912" w:rsidRDefault="00CC7912" w:rsidP="00CC7912">
            <w:pPr>
              <w:numPr>
                <w:ilvl w:val="0"/>
                <w:numId w:val="1"/>
              </w:numPr>
              <w:cnfStyle w:val="000000000000" w:firstRow="0" w:lastRow="0" w:firstColumn="0" w:lastColumn="0" w:oddVBand="0" w:evenVBand="0" w:oddHBand="0" w:evenHBand="0" w:firstRowFirstColumn="0" w:firstRowLastColumn="0" w:lastRowFirstColumn="0" w:lastRowLastColumn="0"/>
            </w:pPr>
            <w:r w:rsidRPr="00CC7912">
              <w:t>制定详细的学习计划和时间表：我将列出每天的学习任务和目标，并合理安排时间来完成它们。将重点任务优先安排，确保学习时间的有效利用。</w:t>
            </w:r>
          </w:p>
          <w:p w14:paraId="5E94E61B" w14:textId="77777777" w:rsidR="00CC7912" w:rsidRPr="00CC7912" w:rsidRDefault="00CC7912" w:rsidP="00CC7912">
            <w:pPr>
              <w:numPr>
                <w:ilvl w:val="0"/>
                <w:numId w:val="1"/>
              </w:numPr>
              <w:cnfStyle w:val="000000000000" w:firstRow="0" w:lastRow="0" w:firstColumn="0" w:lastColumn="0" w:oddVBand="0" w:evenVBand="0" w:oddHBand="0" w:evenHBand="0" w:firstRowFirstColumn="0" w:firstRowLastColumn="0" w:lastRowFirstColumn="0" w:lastRowLastColumn="0"/>
            </w:pPr>
            <w:r w:rsidRPr="00CC7912">
              <w:t>分解任务和设定小目标：将较大的学习任务分解为小的可管理的部分，并为每个小目标设定明确的截止日期。通过逐步完成这些小目标，提高学习的效率和成果。</w:t>
            </w:r>
          </w:p>
          <w:p w14:paraId="114C7500" w14:textId="77777777" w:rsidR="00CC7912" w:rsidRPr="00CC7912" w:rsidRDefault="00CC7912" w:rsidP="00CC7912">
            <w:pPr>
              <w:numPr>
                <w:ilvl w:val="0"/>
                <w:numId w:val="1"/>
              </w:numPr>
              <w:cnfStyle w:val="000000000000" w:firstRow="0" w:lastRow="0" w:firstColumn="0" w:lastColumn="0" w:oddVBand="0" w:evenVBand="0" w:oddHBand="0" w:evenHBand="0" w:firstRowFirstColumn="0" w:firstRowLastColumn="0" w:lastRowFirstColumn="0" w:lastRowLastColumn="0"/>
            </w:pPr>
            <w:r w:rsidRPr="00CC7912">
              <w:t>避免拖延和分散注意力：我将尽量避免拖延学习任务，保持专注和集中注意力。将手机静音、关闭社交媒体等干扰源，创造一个安静、专注的学习环境。</w:t>
            </w:r>
          </w:p>
          <w:p w14:paraId="3D3136A6" w14:textId="77777777" w:rsidR="00CC7912" w:rsidRPr="00CC7912" w:rsidRDefault="00CC7912" w:rsidP="00CC7912">
            <w:pPr>
              <w:numPr>
                <w:ilvl w:val="0"/>
                <w:numId w:val="1"/>
              </w:numPr>
              <w:cnfStyle w:val="000000000000" w:firstRow="0" w:lastRow="0" w:firstColumn="0" w:lastColumn="0" w:oddVBand="0" w:evenVBand="0" w:oddHBand="0" w:evenHBand="0" w:firstRowFirstColumn="0" w:firstRowLastColumn="0" w:lastRowFirstColumn="0" w:lastRowLastColumn="0"/>
            </w:pPr>
            <w:r w:rsidRPr="00CC7912">
              <w:t>合理安排休息时间：意识到长时间的学习和工作会导致疲劳和效率下降，我会合理安排适量的休息时间，让自己得到充分的放松和恢复。</w:t>
            </w:r>
          </w:p>
          <w:p w14:paraId="240A5A3E" w14:textId="77777777" w:rsidR="00CC7912" w:rsidRPr="00CC7912" w:rsidRDefault="00CC7912" w:rsidP="00CC7912">
            <w:pPr>
              <w:numPr>
                <w:ilvl w:val="0"/>
                <w:numId w:val="1"/>
              </w:numPr>
              <w:cnfStyle w:val="000000000000" w:firstRow="0" w:lastRow="0" w:firstColumn="0" w:lastColumn="0" w:oddVBand="0" w:evenVBand="0" w:oddHBand="0" w:evenHBand="0" w:firstRowFirstColumn="0" w:firstRowLastColumn="0" w:lastRowFirstColumn="0" w:lastRowLastColumn="0"/>
            </w:pPr>
            <w:r w:rsidRPr="00CC7912">
              <w:t>寻求外部支持：我会与朋友或同事分享我的学习目标，并与他们形成学习伙伴关系，相互监督和鼓励，共同进步。</w:t>
            </w:r>
          </w:p>
          <w:p w14:paraId="3C34D17E" w14:textId="77777777" w:rsidR="00CC7912" w:rsidRPr="00CC7912" w:rsidRDefault="00CC7912" w:rsidP="00CC7912">
            <w:pPr>
              <w:cnfStyle w:val="000000000000" w:firstRow="0" w:lastRow="0" w:firstColumn="0" w:lastColumn="0" w:oddVBand="0" w:evenVBand="0" w:oddHBand="0" w:evenHBand="0" w:firstRowFirstColumn="0" w:firstRowLastColumn="0" w:lastRowFirstColumn="0" w:lastRowLastColumn="0"/>
            </w:pPr>
            <w:r w:rsidRPr="00CC7912">
              <w:t>通过这些措施，我相信我能够更好地管理时间，提高学习效率，从而更深入地了解Netty框架并将其应用到实际项目中。</w:t>
            </w:r>
          </w:p>
          <w:p w14:paraId="2CEF0042" w14:textId="1263B39A" w:rsidR="00552351" w:rsidRPr="00064A39" w:rsidRDefault="00552351" w:rsidP="00CC7912">
            <w:pPr>
              <w:cnfStyle w:val="000000000000" w:firstRow="0" w:lastRow="0" w:firstColumn="0" w:lastColumn="0" w:oddVBand="0" w:evenVBand="0" w:oddHBand="0" w:evenHBand="0" w:firstRowFirstColumn="0" w:firstRowLastColumn="0" w:lastRowFirstColumn="0" w:lastRowLastColumn="0"/>
            </w:pPr>
          </w:p>
        </w:tc>
      </w:tr>
      <w:tr w:rsidR="00552351" w14:paraId="5FCC6190" w14:textId="77777777" w:rsidTr="009C6032">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DA246E9" w14:textId="77777777" w:rsidR="00552351" w:rsidRDefault="00552351" w:rsidP="009C6032">
            <w:pPr>
              <w:jc w:val="center"/>
              <w:rPr>
                <w:b w:val="0"/>
                <w:bCs w:val="0"/>
              </w:rPr>
            </w:pPr>
            <w:r>
              <w:rPr>
                <w:rFonts w:hint="eastAsia"/>
              </w:rPr>
              <w:lastRenderedPageBreak/>
              <w:t>存在</w:t>
            </w:r>
            <w:r>
              <w:t>问题</w:t>
            </w:r>
          </w:p>
          <w:p w14:paraId="2587162A" w14:textId="77777777" w:rsidR="00552351" w:rsidRDefault="00552351" w:rsidP="009C6032">
            <w:pPr>
              <w:jc w:val="center"/>
              <w:rPr>
                <w:b w:val="0"/>
                <w:bCs w:val="0"/>
              </w:rPr>
            </w:pPr>
            <w:r>
              <w:rPr>
                <w:rFonts w:hint="eastAsia"/>
              </w:rPr>
              <w:t>未来规划</w:t>
            </w:r>
          </w:p>
        </w:tc>
        <w:tc>
          <w:tcPr>
            <w:tcW w:w="8647" w:type="dxa"/>
          </w:tcPr>
          <w:p w14:paraId="4A6A019B" w14:textId="3ED2D1A2" w:rsidR="00552351" w:rsidRPr="00415854" w:rsidRDefault="00CC7912" w:rsidP="009C6032">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时间规划欠佳，生活需要平衡</w:t>
            </w:r>
          </w:p>
        </w:tc>
      </w:tr>
      <w:tr w:rsidR="00552351" w14:paraId="49E1F72B" w14:textId="77777777" w:rsidTr="009C6032">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3EC7AB60" w14:textId="77777777" w:rsidR="00552351" w:rsidRDefault="00552351" w:rsidP="009C6032">
            <w:pPr>
              <w:jc w:val="center"/>
              <w:rPr>
                <w:b w:val="0"/>
                <w:bCs w:val="0"/>
              </w:rPr>
            </w:pPr>
            <w:r>
              <w:rPr>
                <w:rFonts w:hint="eastAsia"/>
              </w:rPr>
              <w:t>导师评价</w:t>
            </w:r>
          </w:p>
        </w:tc>
        <w:tc>
          <w:tcPr>
            <w:tcW w:w="8647" w:type="dxa"/>
            <w:shd w:val="clear" w:color="auto" w:fill="FBE4D5" w:themeFill="accent2" w:themeFillTint="33"/>
            <w:vAlign w:val="center"/>
          </w:tcPr>
          <w:p w14:paraId="0D066875" w14:textId="77777777" w:rsidR="00552351" w:rsidRDefault="00552351" w:rsidP="009C6032">
            <w:pPr>
              <w:cnfStyle w:val="000000000000" w:firstRow="0" w:lastRow="0" w:firstColumn="0" w:lastColumn="0" w:oddVBand="0" w:evenVBand="0" w:oddHBand="0" w:evenHBand="0" w:firstRowFirstColumn="0" w:firstRowLastColumn="0" w:lastRowFirstColumn="0" w:lastRowLastColumn="0"/>
            </w:pPr>
          </w:p>
        </w:tc>
      </w:tr>
    </w:tbl>
    <w:p w14:paraId="7CD3FBF7" w14:textId="77777777" w:rsidR="00552351" w:rsidRDefault="00552351" w:rsidP="00552351"/>
    <w:p w14:paraId="166405F3" w14:textId="77777777" w:rsidR="00355D6D" w:rsidRDefault="00355D6D"/>
    <w:sectPr w:rsidR="00355D6D">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59D1" w14:textId="77777777" w:rsidR="00BC7367" w:rsidRDefault="00BC7367" w:rsidP="00552351">
      <w:r>
        <w:separator/>
      </w:r>
    </w:p>
  </w:endnote>
  <w:endnote w:type="continuationSeparator" w:id="0">
    <w:p w14:paraId="2A4DD322" w14:textId="77777777" w:rsidR="00BC7367" w:rsidRDefault="00BC7367" w:rsidP="00552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CF0E" w14:textId="77777777" w:rsidR="00BC7367" w:rsidRDefault="00BC7367" w:rsidP="00552351">
      <w:r>
        <w:separator/>
      </w:r>
    </w:p>
  </w:footnote>
  <w:footnote w:type="continuationSeparator" w:id="0">
    <w:p w14:paraId="4819C8BA" w14:textId="77777777" w:rsidR="00BC7367" w:rsidRDefault="00BC7367" w:rsidP="00552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A6D91"/>
    <w:multiLevelType w:val="multilevel"/>
    <w:tmpl w:val="63B4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54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7E"/>
    <w:rsid w:val="00172024"/>
    <w:rsid w:val="00355D6D"/>
    <w:rsid w:val="00446E7E"/>
    <w:rsid w:val="00472004"/>
    <w:rsid w:val="00552351"/>
    <w:rsid w:val="005A3DBB"/>
    <w:rsid w:val="006D032A"/>
    <w:rsid w:val="00BC7367"/>
    <w:rsid w:val="00CC7912"/>
    <w:rsid w:val="00D52560"/>
    <w:rsid w:val="00F0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6F55"/>
  <w15:chartTrackingRefBased/>
  <w15:docId w15:val="{65DBAAD8-90AD-410E-92A2-641F9477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351"/>
    <w:pPr>
      <w:widowControl w:val="0"/>
      <w:jc w:val="both"/>
    </w:pPr>
  </w:style>
  <w:style w:type="paragraph" w:styleId="1">
    <w:name w:val="heading 1"/>
    <w:basedOn w:val="a"/>
    <w:next w:val="a"/>
    <w:link w:val="10"/>
    <w:uiPriority w:val="9"/>
    <w:qFormat/>
    <w:rsid w:val="005523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351"/>
    <w:pPr>
      <w:tabs>
        <w:tab w:val="center" w:pos="4153"/>
        <w:tab w:val="right" w:pos="8306"/>
      </w:tabs>
      <w:snapToGrid w:val="0"/>
      <w:jc w:val="center"/>
    </w:pPr>
    <w:rPr>
      <w:sz w:val="18"/>
      <w:szCs w:val="18"/>
    </w:rPr>
  </w:style>
  <w:style w:type="character" w:customStyle="1" w:styleId="a4">
    <w:name w:val="页眉 字符"/>
    <w:basedOn w:val="a0"/>
    <w:link w:val="a3"/>
    <w:uiPriority w:val="99"/>
    <w:rsid w:val="00552351"/>
    <w:rPr>
      <w:sz w:val="18"/>
      <w:szCs w:val="18"/>
    </w:rPr>
  </w:style>
  <w:style w:type="paragraph" w:styleId="a5">
    <w:name w:val="footer"/>
    <w:basedOn w:val="a"/>
    <w:link w:val="a6"/>
    <w:uiPriority w:val="99"/>
    <w:unhideWhenUsed/>
    <w:rsid w:val="00552351"/>
    <w:pPr>
      <w:tabs>
        <w:tab w:val="center" w:pos="4153"/>
        <w:tab w:val="right" w:pos="8306"/>
      </w:tabs>
      <w:snapToGrid w:val="0"/>
      <w:jc w:val="left"/>
    </w:pPr>
    <w:rPr>
      <w:sz w:val="18"/>
      <w:szCs w:val="18"/>
    </w:rPr>
  </w:style>
  <w:style w:type="character" w:customStyle="1" w:styleId="a6">
    <w:name w:val="页脚 字符"/>
    <w:basedOn w:val="a0"/>
    <w:link w:val="a5"/>
    <w:uiPriority w:val="99"/>
    <w:rsid w:val="00552351"/>
    <w:rPr>
      <w:sz w:val="18"/>
      <w:szCs w:val="18"/>
    </w:rPr>
  </w:style>
  <w:style w:type="character" w:customStyle="1" w:styleId="10">
    <w:name w:val="标题 1 字符"/>
    <w:basedOn w:val="a0"/>
    <w:link w:val="1"/>
    <w:uiPriority w:val="9"/>
    <w:rsid w:val="00552351"/>
    <w:rPr>
      <w:b/>
      <w:bCs/>
      <w:kern w:val="44"/>
      <w:sz w:val="44"/>
      <w:szCs w:val="44"/>
    </w:rPr>
  </w:style>
  <w:style w:type="paragraph" w:styleId="a7">
    <w:name w:val="Title"/>
    <w:basedOn w:val="a"/>
    <w:next w:val="a"/>
    <w:link w:val="a8"/>
    <w:uiPriority w:val="1"/>
    <w:qFormat/>
    <w:rsid w:val="00552351"/>
    <w:pPr>
      <w:widowControl/>
      <w:spacing w:after="80"/>
      <w:contextualSpacing/>
      <w:jc w:val="left"/>
    </w:pPr>
    <w:rPr>
      <w:rFonts w:asciiTheme="majorHAnsi" w:eastAsiaTheme="majorEastAsia" w:hAnsiTheme="majorHAnsi" w:cstheme="majorBidi"/>
      <w:color w:val="000000" w:themeColor="text1"/>
      <w:kern w:val="28"/>
      <w:sz w:val="32"/>
      <w:szCs w:val="20"/>
    </w:rPr>
  </w:style>
  <w:style w:type="character" w:customStyle="1" w:styleId="a8">
    <w:name w:val="标题 字符"/>
    <w:basedOn w:val="a0"/>
    <w:link w:val="a7"/>
    <w:uiPriority w:val="1"/>
    <w:rsid w:val="00552351"/>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rsid w:val="00552351"/>
    <w:rPr>
      <w:kern w:val="0"/>
      <w:sz w:val="20"/>
      <w:szCs w:val="20"/>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9">
    <w:name w:val="List Paragraph"/>
    <w:basedOn w:val="a"/>
    <w:uiPriority w:val="34"/>
    <w:qFormat/>
    <w:rsid w:val="005523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164">
      <w:bodyDiv w:val="1"/>
      <w:marLeft w:val="0"/>
      <w:marRight w:val="0"/>
      <w:marTop w:val="0"/>
      <w:marBottom w:val="0"/>
      <w:divBdr>
        <w:top w:val="none" w:sz="0" w:space="0" w:color="auto"/>
        <w:left w:val="none" w:sz="0" w:space="0" w:color="auto"/>
        <w:bottom w:val="none" w:sz="0" w:space="0" w:color="auto"/>
        <w:right w:val="none" w:sz="0" w:space="0" w:color="auto"/>
      </w:divBdr>
    </w:div>
    <w:div w:id="18453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億驰</dc:creator>
  <cp:keywords/>
  <dc:description/>
  <cp:lastModifiedBy>许 億驰</cp:lastModifiedBy>
  <cp:revision>4</cp:revision>
  <dcterms:created xsi:type="dcterms:W3CDTF">2023-08-01T06:10:00Z</dcterms:created>
  <dcterms:modified xsi:type="dcterms:W3CDTF">2023-08-28T12:32:00Z</dcterms:modified>
</cp:coreProperties>
</file>