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AEACC" w14:textId="0EE6B931" w:rsidR="001F5FB0" w:rsidRDefault="00F41789" w:rsidP="00F41789">
      <w:pPr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Projekt B Konzeptbericht</w:t>
      </w:r>
    </w:p>
    <w:p w14:paraId="445B32CA" w14:textId="79B84CBE" w:rsidR="00F41789" w:rsidRDefault="00F41789" w:rsidP="00F41789">
      <w:pPr>
        <w:jc w:val="center"/>
        <w:rPr>
          <w:sz w:val="32"/>
          <w:szCs w:val="32"/>
          <w:lang w:val="de-DE"/>
        </w:rPr>
      </w:pPr>
    </w:p>
    <w:p w14:paraId="2E64FB4D" w14:textId="49801C55" w:rsidR="00F41789" w:rsidRPr="00F41789" w:rsidRDefault="00F41789" w:rsidP="00F41789">
      <w:pPr>
        <w:rPr>
          <w:u w:val="single"/>
          <w:lang w:val="de-DE"/>
        </w:rPr>
      </w:pPr>
      <w:r w:rsidRPr="00F41789">
        <w:rPr>
          <w:u w:val="single"/>
          <w:lang w:val="de-DE"/>
        </w:rPr>
        <w:t>Formales</w:t>
      </w:r>
    </w:p>
    <w:p w14:paraId="6BEBD62E" w14:textId="77777777" w:rsidR="00F41789" w:rsidRDefault="00F41789" w:rsidP="00F41789">
      <w:pPr>
        <w:rPr>
          <w:lang w:val="de-DE"/>
        </w:rPr>
      </w:pPr>
    </w:p>
    <w:p w14:paraId="67E2EB3A" w14:textId="52CBB501" w:rsidR="00F41789" w:rsidRDefault="00F41789" w:rsidP="00F41789">
      <w:pPr>
        <w:rPr>
          <w:lang w:val="de-DE"/>
        </w:rPr>
      </w:pPr>
      <w:r>
        <w:rPr>
          <w:lang w:val="de-DE"/>
        </w:rPr>
        <w:t>Professor: Prof. Nils Martini</w:t>
      </w:r>
    </w:p>
    <w:p w14:paraId="5CC48388" w14:textId="6662743C" w:rsidR="00F41789" w:rsidRDefault="00F41789" w:rsidP="00F41789">
      <w:pPr>
        <w:rPr>
          <w:lang w:val="de-DE"/>
        </w:rPr>
      </w:pPr>
      <w:r>
        <w:rPr>
          <w:lang w:val="de-DE"/>
        </w:rPr>
        <w:t xml:space="preserve">Studenten: </w:t>
      </w:r>
    </w:p>
    <w:p w14:paraId="6A121A21" w14:textId="53ECB1A6" w:rsidR="00F41789" w:rsidRDefault="00F41789" w:rsidP="00F4178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Matthias Pawlitzek, Matrikelummer </w:t>
      </w:r>
      <w:r w:rsidRPr="00F41789">
        <w:rPr>
          <w:i/>
          <w:lang w:val="de-DE"/>
        </w:rPr>
        <w:t>2315565</w:t>
      </w:r>
      <w:r>
        <w:rPr>
          <w:lang w:val="de-DE"/>
        </w:rPr>
        <w:t>, 5. Fachsemester</w:t>
      </w:r>
    </w:p>
    <w:p w14:paraId="2A4CC28B" w14:textId="07C2697D" w:rsidR="00F41789" w:rsidRDefault="00F41789" w:rsidP="00F4178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Simon Hoyos, Matrikelummer </w:t>
      </w:r>
      <w:r w:rsidRPr="00F41789">
        <w:rPr>
          <w:i/>
          <w:lang w:val="de-DE"/>
        </w:rPr>
        <w:t>2319104</w:t>
      </w:r>
      <w:r>
        <w:rPr>
          <w:lang w:val="de-DE"/>
        </w:rPr>
        <w:t>, 5. Fachsemester</w:t>
      </w:r>
    </w:p>
    <w:p w14:paraId="065C18D6" w14:textId="3A6816A8" w:rsidR="00F41789" w:rsidRDefault="00F41789" w:rsidP="00F4178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Max Bauer, Matrikelummer </w:t>
      </w:r>
      <w:r w:rsidRPr="00F41789">
        <w:rPr>
          <w:i/>
          <w:lang w:val="de-DE"/>
        </w:rPr>
        <w:t>2323129</w:t>
      </w:r>
      <w:r>
        <w:rPr>
          <w:lang w:val="de-DE"/>
        </w:rPr>
        <w:t>, 5. Fachsemester</w:t>
      </w:r>
    </w:p>
    <w:p w14:paraId="4639ED58" w14:textId="6FDCE164" w:rsidR="00F41789" w:rsidRDefault="00F41789" w:rsidP="00F41789">
      <w:pPr>
        <w:rPr>
          <w:lang w:val="de-DE"/>
        </w:rPr>
      </w:pPr>
    </w:p>
    <w:p w14:paraId="07BFB4BD" w14:textId="77777777" w:rsidR="00F41789" w:rsidRPr="00F41789" w:rsidRDefault="00F41789" w:rsidP="00F41789">
      <w:pPr>
        <w:rPr>
          <w:lang w:val="de-DE"/>
        </w:rPr>
      </w:pPr>
    </w:p>
    <w:p w14:paraId="0305BF54" w14:textId="0C811660" w:rsidR="00F41789" w:rsidRDefault="00F41789" w:rsidP="00F41789">
      <w:pPr>
        <w:rPr>
          <w:u w:val="single"/>
          <w:lang w:val="de-DE"/>
        </w:rPr>
      </w:pPr>
      <w:r w:rsidRPr="00F41789">
        <w:rPr>
          <w:u w:val="single"/>
          <w:lang w:val="de-DE"/>
        </w:rPr>
        <w:t>Projektidee</w:t>
      </w:r>
    </w:p>
    <w:p w14:paraId="4F440D15" w14:textId="00B6BEEA" w:rsidR="00F41789" w:rsidRDefault="00F41789" w:rsidP="00F41789">
      <w:pPr>
        <w:rPr>
          <w:u w:val="single"/>
          <w:lang w:val="de-DE"/>
        </w:rPr>
      </w:pPr>
    </w:p>
    <w:p w14:paraId="7DC6DA24" w14:textId="4F8F7B63" w:rsidR="00F41789" w:rsidRDefault="00F41789" w:rsidP="00F41789">
      <w:pPr>
        <w:rPr>
          <w:lang w:val="de-DE"/>
        </w:rPr>
      </w:pPr>
      <w:r>
        <w:rPr>
          <w:lang w:val="de-DE"/>
        </w:rPr>
        <w:t xml:space="preserve">Entwickeln eines Desktop - Chatprogramms im Stil von WhatsAppWeb, das die kryptographischen Prozesse im Hintergrund visualisieren soll. Ziel ist es, angehenden Informatikern die </w:t>
      </w:r>
      <w:r w:rsidR="004357AF">
        <w:rPr>
          <w:lang w:val="de-DE"/>
        </w:rPr>
        <w:t xml:space="preserve">komplexen Algorithmen interaktiv </w:t>
      </w:r>
      <w:r w:rsidR="00DE31BD">
        <w:rPr>
          <w:lang w:val="de-DE"/>
        </w:rPr>
        <w:t xml:space="preserve">näher aufzeigen zu können. </w:t>
      </w:r>
    </w:p>
    <w:p w14:paraId="3AC4B558" w14:textId="77777777" w:rsidR="00DE31BD" w:rsidRDefault="00DE31BD" w:rsidP="00DE31BD">
      <w:pPr>
        <w:rPr>
          <w:lang w:val="de-DE"/>
        </w:rPr>
      </w:pPr>
      <w:r>
        <w:rPr>
          <w:lang w:val="de-DE"/>
        </w:rPr>
        <w:t>Das Projekt soll einen Lerneffekt beim Benutzer hervorrufen, damit dieser mithilfe dieses Programms die einzelnen kryptografischen Prozesse besser verstehen und üben kann.</w:t>
      </w:r>
    </w:p>
    <w:p w14:paraId="276DCBA2" w14:textId="77777777" w:rsidR="00DE31BD" w:rsidRDefault="00DE31BD" w:rsidP="00DE31BD">
      <w:pPr>
        <w:rPr>
          <w:lang w:val="de-DE"/>
        </w:rPr>
      </w:pPr>
    </w:p>
    <w:p w14:paraId="3A29D773" w14:textId="77777777" w:rsidR="00DE31BD" w:rsidRDefault="00DE31BD" w:rsidP="00DE31BD">
      <w:pPr>
        <w:rPr>
          <w:lang w:val="de-DE"/>
        </w:rPr>
      </w:pPr>
      <w:r>
        <w:rPr>
          <w:lang w:val="de-DE"/>
        </w:rPr>
        <w:t>Dabei soll der Benutzer in Echtzeit anhand eines Logfensters beobachten können, wie digitale Kommunikation auf verschiedene Wege verschlüsselt wird. Die Kommunikation wird immer hybrid-verschlüsselt ablaufen. Der Benutzer kann für jede abzusendende Nachricht das asymmetrische sowie das symmetrische Verschlüsselungsverfahren anpassen, mit diesen Auswahlmöglichkeiten:</w:t>
      </w:r>
    </w:p>
    <w:p w14:paraId="723B2932" w14:textId="77777777" w:rsidR="00DE31BD" w:rsidRDefault="00DE31BD" w:rsidP="00DE31BD">
      <w:pPr>
        <w:rPr>
          <w:lang w:val="de-DE"/>
        </w:rPr>
      </w:pPr>
      <w:r>
        <w:rPr>
          <w:lang w:val="de-DE"/>
        </w:rPr>
        <w:t>Asymmetrisch: RSA, ElGamal</w:t>
      </w:r>
    </w:p>
    <w:p w14:paraId="62A85BDF" w14:textId="77777777" w:rsidR="00DE31BD" w:rsidRDefault="00DE31BD" w:rsidP="00DE31BD">
      <w:pPr>
        <w:rPr>
          <w:lang w:val="de-DE"/>
        </w:rPr>
      </w:pPr>
      <w:r>
        <w:rPr>
          <w:lang w:val="de-DE"/>
        </w:rPr>
        <w:t>Symmetrisch: Affine Chiffre, Block-Permutations Chiffre, Vigenère Chiffre, Hill Chiffre</w:t>
      </w:r>
    </w:p>
    <w:p w14:paraId="6FD96BD3" w14:textId="2D546D53" w:rsidR="00DE31BD" w:rsidRDefault="000E774E" w:rsidP="00DE31BD">
      <w:pPr>
        <w:rPr>
          <w:lang w:val="de-DE"/>
        </w:rPr>
      </w:pPr>
      <w:r>
        <w:rPr>
          <w:lang w:val="de-DE"/>
        </w:rPr>
        <w:t>Operationsmodi: ECB, CBC, CFB</w:t>
      </w:r>
    </w:p>
    <w:p w14:paraId="030A7A7D" w14:textId="77777777" w:rsidR="00DE31BD" w:rsidRDefault="00DE31BD" w:rsidP="00DE31BD">
      <w:pPr>
        <w:rPr>
          <w:lang w:val="de-DE"/>
        </w:rPr>
      </w:pPr>
    </w:p>
    <w:p w14:paraId="4409B233" w14:textId="77777777" w:rsidR="00DE31BD" w:rsidRDefault="00DE31BD" w:rsidP="00DE31BD">
      <w:pPr>
        <w:rPr>
          <w:lang w:val="de-DE"/>
        </w:rPr>
      </w:pPr>
    </w:p>
    <w:p w14:paraId="43062F7D" w14:textId="7DA4F5B5" w:rsidR="00DE31BD" w:rsidRPr="00DB459D" w:rsidRDefault="00DB459D" w:rsidP="00DE31BD">
      <w:pPr>
        <w:rPr>
          <w:u w:val="single"/>
          <w:lang w:val="de-DE"/>
        </w:rPr>
      </w:pPr>
      <w:r w:rsidRPr="00DB459D">
        <w:rPr>
          <w:u w:val="single"/>
          <w:lang w:val="de-DE"/>
        </w:rPr>
        <w:t>Ablauf</w:t>
      </w:r>
    </w:p>
    <w:p w14:paraId="5F589A89" w14:textId="77777777" w:rsidR="00DE31BD" w:rsidRDefault="00DE31BD" w:rsidP="00DE31BD">
      <w:pPr>
        <w:rPr>
          <w:lang w:val="de-DE"/>
        </w:rPr>
      </w:pPr>
    </w:p>
    <w:p w14:paraId="652D6896" w14:textId="38FF958A" w:rsidR="00DE31BD" w:rsidRDefault="00DE31BD" w:rsidP="00DE31BD">
      <w:pPr>
        <w:rPr>
          <w:lang w:val="de-DE"/>
        </w:rPr>
      </w:pPr>
      <w:r>
        <w:rPr>
          <w:lang w:val="de-DE"/>
        </w:rPr>
        <w:t xml:space="preserve">Beim Login wird der Benutzer sich mit </w:t>
      </w:r>
      <w:r w:rsidR="000E774E">
        <w:rPr>
          <w:lang w:val="de-DE"/>
        </w:rPr>
        <w:t>s</w:t>
      </w:r>
      <w:r>
        <w:rPr>
          <w:lang w:val="de-DE"/>
        </w:rPr>
        <w:t xml:space="preserve">einem Namen einloggen und seine Schlüsselpaare der zwei vorhandenen asymmetrischen Verfahren zufällig berechnen und die beiden public keys an den Server senden. </w:t>
      </w:r>
      <w:r w:rsidR="000E774E">
        <w:rPr>
          <w:lang w:val="de-DE"/>
        </w:rPr>
        <w:t xml:space="preserve">Falls der Name schon vergeben ist, wird der Benutzer </w:t>
      </w:r>
      <w:r w:rsidR="00C127D9">
        <w:rPr>
          <w:lang w:val="de-DE"/>
        </w:rPr>
        <w:t xml:space="preserve">aufgefordert, einen neuen Namen einzugeben. </w:t>
      </w:r>
      <w:r>
        <w:rPr>
          <w:lang w:val="de-DE"/>
        </w:rPr>
        <w:t xml:space="preserve">Außerdem wird er sich die vorhandenen </w:t>
      </w:r>
      <w:r w:rsidR="002A69E1">
        <w:rPr>
          <w:lang w:val="de-DE"/>
        </w:rPr>
        <w:t>public keys bereits eingeloggten</w:t>
      </w:r>
      <w:r>
        <w:rPr>
          <w:lang w:val="de-DE"/>
        </w:rPr>
        <w:t xml:space="preserve"> User herunterladen.</w:t>
      </w:r>
    </w:p>
    <w:p w14:paraId="1A123523" w14:textId="77777777" w:rsidR="00DE31BD" w:rsidRDefault="00DE31BD" w:rsidP="00DE31BD">
      <w:pPr>
        <w:rPr>
          <w:lang w:val="de-DE"/>
        </w:rPr>
      </w:pPr>
      <w:r>
        <w:rPr>
          <w:lang w:val="de-DE"/>
        </w:rPr>
        <w:t>Daraufhin wird die Main View angezeigt, die aus drei Elementen bestehen wird:</w:t>
      </w:r>
    </w:p>
    <w:p w14:paraId="478D2FBE" w14:textId="77777777" w:rsidR="00DE31BD" w:rsidRDefault="00DE31BD" w:rsidP="00DE31BD">
      <w:pPr>
        <w:rPr>
          <w:lang w:val="de-DE"/>
        </w:rPr>
      </w:pPr>
      <w:r>
        <w:rPr>
          <w:lang w:val="de-DE"/>
        </w:rPr>
        <w:t>Liste der Online User, Chatfenster, Logfenster.</w:t>
      </w:r>
    </w:p>
    <w:p w14:paraId="0E6D766D" w14:textId="69F259CC" w:rsidR="00DE31BD" w:rsidRDefault="00DE31BD" w:rsidP="00DE31BD">
      <w:pPr>
        <w:rPr>
          <w:lang w:val="de-DE"/>
        </w:rPr>
      </w:pPr>
      <w:r>
        <w:rPr>
          <w:lang w:val="de-DE"/>
        </w:rPr>
        <w:t xml:space="preserve">Der Benutzer kann nun als einzige Interaktion einen anderen Online User (hier User A und User B) auswählen, woraufhin das Modus - Dialogfenster angezeigt wird, das den User A auswählen lässt, welches asymmetrische Verfahren, welches symmetrische Verfahren, welches symmetrische Geheimnis </w:t>
      </w:r>
      <w:r w:rsidRPr="00B26386">
        <w:rPr>
          <w:b/>
          <w:i/>
          <w:lang w:val="de-DE"/>
        </w:rPr>
        <w:t>S</w:t>
      </w:r>
      <w:r>
        <w:rPr>
          <w:lang w:val="de-DE"/>
        </w:rPr>
        <w:t xml:space="preserve"> sowie welchen Operationsmodus er für die initiale Nachricht an User B verwenden möchte. Nachdem er alle Infos angegeben </w:t>
      </w:r>
      <w:r w:rsidR="00C127D9">
        <w:rPr>
          <w:lang w:val="de-DE"/>
        </w:rPr>
        <w:t>hat, wird das Chatfenster aktiviert</w:t>
      </w:r>
      <w:r>
        <w:rPr>
          <w:lang w:val="de-DE"/>
        </w:rPr>
        <w:t xml:space="preserve">, was den User A eine Nachricht an User B verfassen lässt. </w:t>
      </w:r>
    </w:p>
    <w:p w14:paraId="1864E461" w14:textId="5B95F951" w:rsidR="00DE31BD" w:rsidRDefault="00DE31BD" w:rsidP="00DE31BD">
      <w:pPr>
        <w:rPr>
          <w:lang w:val="de-DE"/>
        </w:rPr>
      </w:pPr>
      <w:r>
        <w:rPr>
          <w:lang w:val="de-DE"/>
        </w:rPr>
        <w:t xml:space="preserve">Außerdem wird neben dem Eingabefeld die gewünschte Verschlüsselungskombination angezeigt, die sich mit einem Klick darauf wieder im Modus – Dialogfenster individuell </w:t>
      </w:r>
      <w:r>
        <w:rPr>
          <w:lang w:val="de-DE"/>
        </w:rPr>
        <w:lastRenderedPageBreak/>
        <w:t>anpassen lässt.</w:t>
      </w:r>
      <w:r w:rsidR="002A69E1">
        <w:rPr>
          <w:lang w:val="de-DE"/>
        </w:rPr>
        <w:t xml:space="preserve"> So kann für jede Nachricht die Art der Verschlüsselung verändert werden – der Chat ist nicht an eine spezielle Verschlüsselungsart gebunden.</w:t>
      </w:r>
    </w:p>
    <w:p w14:paraId="719A1A3A" w14:textId="5172A26D" w:rsidR="00DE31BD" w:rsidRDefault="00DE31BD" w:rsidP="00DE31BD">
      <w:pPr>
        <w:rPr>
          <w:lang w:val="de-DE"/>
        </w:rPr>
      </w:pPr>
      <w:r>
        <w:rPr>
          <w:lang w:val="de-DE"/>
        </w:rPr>
        <w:t xml:space="preserve">Eine Nachricht lässt sich mit der Return Taste versenden. User A verschlüsselt das individuell eingegebene symmetrische Geheimnis </w:t>
      </w:r>
      <w:r w:rsidRPr="00B26386">
        <w:rPr>
          <w:b/>
          <w:i/>
          <w:lang w:val="de-DE"/>
        </w:rPr>
        <w:t>S</w:t>
      </w:r>
      <w:r>
        <w:rPr>
          <w:lang w:val="de-DE"/>
        </w:rPr>
        <w:t xml:space="preserve"> mit dem öffentlichen asymmetrischen Schlüssel von User B </w:t>
      </w:r>
      <w:r w:rsidR="002A69E1">
        <w:rPr>
          <w:lang w:val="de-DE"/>
        </w:rPr>
        <w:t xml:space="preserve">automatisch </w:t>
      </w:r>
      <w:bookmarkStart w:id="0" w:name="_GoBack"/>
      <w:bookmarkEnd w:id="0"/>
      <w:r>
        <w:rPr>
          <w:lang w:val="de-DE"/>
        </w:rPr>
        <w:t xml:space="preserve">und verschlüsselt die eingegebene Textnachricht mit dem Geheimnis </w:t>
      </w:r>
      <w:r w:rsidRPr="00B26386">
        <w:rPr>
          <w:b/>
          <w:i/>
          <w:lang w:val="de-DE"/>
        </w:rPr>
        <w:t>S</w:t>
      </w:r>
      <w:r>
        <w:rPr>
          <w:b/>
          <w:i/>
          <w:lang w:val="de-DE"/>
        </w:rPr>
        <w:t xml:space="preserve">. </w:t>
      </w:r>
      <w:r w:rsidR="00C127D9">
        <w:rPr>
          <w:lang w:val="de-DE"/>
        </w:rPr>
        <w:t>Beides wird in einem JSON</w:t>
      </w:r>
      <w:r>
        <w:rPr>
          <w:lang w:val="de-DE"/>
        </w:rPr>
        <w:t xml:space="preserve"> Objekt verpackt, das zusätzlich folgende Infos beinhaltet: </w:t>
      </w:r>
    </w:p>
    <w:p w14:paraId="3FED1DBA" w14:textId="77777777" w:rsidR="00DE31BD" w:rsidRDefault="00DE31BD" w:rsidP="00DE31BD">
      <w:pPr>
        <w:rPr>
          <w:lang w:val="de-DE"/>
        </w:rPr>
      </w:pPr>
    </w:p>
    <w:p w14:paraId="069A4FC0" w14:textId="77777777" w:rsidR="00DE31BD" w:rsidRDefault="00DE31BD" w:rsidP="00DE31B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ID des Absenders</w:t>
      </w:r>
    </w:p>
    <w:p w14:paraId="68F230CB" w14:textId="77777777" w:rsidR="00DE31BD" w:rsidRDefault="00DE31BD" w:rsidP="00DE31B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ID des Empfängers</w:t>
      </w:r>
    </w:p>
    <w:p w14:paraId="2E46D6DB" w14:textId="77777777" w:rsidR="00DE31BD" w:rsidRDefault="00DE31BD" w:rsidP="00DE31B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Welches asymmetrische Verfahren benutzt wird</w:t>
      </w:r>
    </w:p>
    <w:p w14:paraId="6EAD53BE" w14:textId="77777777" w:rsidR="00DE31BD" w:rsidRDefault="00DE31BD" w:rsidP="00DE31B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Welches symmetrische Verfahren benutzt wird</w:t>
      </w:r>
    </w:p>
    <w:p w14:paraId="0A72851B" w14:textId="77777777" w:rsidR="00DE31BD" w:rsidRDefault="00DE31BD" w:rsidP="00DE31BD">
      <w:pPr>
        <w:rPr>
          <w:lang w:val="de-DE"/>
        </w:rPr>
      </w:pPr>
    </w:p>
    <w:p w14:paraId="666911A2" w14:textId="77777777" w:rsidR="00DE31BD" w:rsidRPr="00B26386" w:rsidRDefault="00DE31BD" w:rsidP="00DE31BD">
      <w:pPr>
        <w:rPr>
          <w:lang w:val="de-DE"/>
        </w:rPr>
      </w:pPr>
      <w:r>
        <w:rPr>
          <w:lang w:val="de-DE"/>
        </w:rPr>
        <w:t xml:space="preserve">User B bekommt die Nachrichten vom Server, und entschlüsselt zuerst das Geheimnis </w:t>
      </w:r>
      <w:r>
        <w:rPr>
          <w:b/>
          <w:i/>
          <w:lang w:val="de-DE"/>
        </w:rPr>
        <w:t xml:space="preserve">S </w:t>
      </w:r>
      <w:r>
        <w:rPr>
          <w:lang w:val="de-DE"/>
        </w:rPr>
        <w:t xml:space="preserve">mit seinem privaten Schlüssel und anschließend die chiffrierte Textnachricht mithilfe des Geheimnisses </w:t>
      </w:r>
      <w:r>
        <w:rPr>
          <w:b/>
          <w:i/>
          <w:lang w:val="de-DE"/>
        </w:rPr>
        <w:t>S.</w:t>
      </w:r>
      <w:r>
        <w:rPr>
          <w:lang w:val="de-DE"/>
        </w:rPr>
        <w:t xml:space="preserve"> </w:t>
      </w:r>
    </w:p>
    <w:p w14:paraId="67D64FDD" w14:textId="3AEF3DE1" w:rsidR="00DE31BD" w:rsidRDefault="00DE31BD" w:rsidP="00DE31BD">
      <w:pPr>
        <w:rPr>
          <w:lang w:val="de-DE"/>
        </w:rPr>
      </w:pPr>
    </w:p>
    <w:p w14:paraId="0725BB7B" w14:textId="019722C2" w:rsidR="000E774E" w:rsidRPr="000E774E" w:rsidRDefault="000E774E" w:rsidP="00DE31BD">
      <w:pPr>
        <w:rPr>
          <w:lang w:val="de-DE"/>
        </w:rPr>
      </w:pPr>
      <w:r>
        <w:rPr>
          <w:i/>
          <w:lang w:val="de-DE"/>
        </w:rPr>
        <w:t xml:space="preserve">Nice to have: </w:t>
      </w:r>
      <w:r>
        <w:rPr>
          <w:lang w:val="de-DE"/>
        </w:rPr>
        <w:t>Versand und Empfang von ver- bzw. entschlüsselten Bildern.</w:t>
      </w:r>
    </w:p>
    <w:p w14:paraId="7E971DEF" w14:textId="547BF192" w:rsidR="00DE31BD" w:rsidRPr="00DE31BD" w:rsidRDefault="00DE31BD" w:rsidP="00DE31BD">
      <w:pPr>
        <w:rPr>
          <w:lang w:val="de-DE"/>
        </w:rPr>
      </w:pPr>
      <w:r>
        <w:rPr>
          <w:i/>
          <w:lang w:val="de-DE"/>
        </w:rPr>
        <w:t xml:space="preserve">Nice to have: </w:t>
      </w:r>
      <w:r>
        <w:rPr>
          <w:lang w:val="de-DE"/>
        </w:rPr>
        <w:t>Außerdem soll ein Lernmodus vorhanden sein, mit welchem gezielt kryptografische Algorithmen geübt werden können.</w:t>
      </w:r>
    </w:p>
    <w:sectPr w:rsidR="00DE31BD" w:rsidRPr="00DE31BD" w:rsidSect="00F4178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D4033" w14:textId="77777777" w:rsidR="004B7260" w:rsidRDefault="004B7260" w:rsidP="00F41789">
      <w:r>
        <w:separator/>
      </w:r>
    </w:p>
  </w:endnote>
  <w:endnote w:type="continuationSeparator" w:id="0">
    <w:p w14:paraId="103F0198" w14:textId="77777777" w:rsidR="004B7260" w:rsidRDefault="004B7260" w:rsidP="00F4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AA392" w14:textId="77777777" w:rsidR="004B7260" w:rsidRDefault="004B7260" w:rsidP="00F41789">
      <w:r>
        <w:separator/>
      </w:r>
    </w:p>
  </w:footnote>
  <w:footnote w:type="continuationSeparator" w:id="0">
    <w:p w14:paraId="5450E8C6" w14:textId="77777777" w:rsidR="004B7260" w:rsidRDefault="004B7260" w:rsidP="00F41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657D9" w14:textId="36862AB7" w:rsidR="00F41789" w:rsidRPr="00F41789" w:rsidRDefault="00F41789">
    <w:pPr>
      <w:pStyle w:val="Header"/>
      <w:rPr>
        <w:lang w:val="de-DE"/>
      </w:rPr>
    </w:pPr>
    <w:r>
      <w:rPr>
        <w:lang w:val="de-DE"/>
      </w:rPr>
      <w:t>04.10.18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02449"/>
    <w:multiLevelType w:val="hybridMultilevel"/>
    <w:tmpl w:val="7D94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C2F28"/>
    <w:multiLevelType w:val="hybridMultilevel"/>
    <w:tmpl w:val="17627968"/>
    <w:lvl w:ilvl="0" w:tplc="94DC5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89"/>
    <w:rsid w:val="000E774E"/>
    <w:rsid w:val="002753CF"/>
    <w:rsid w:val="002A69E1"/>
    <w:rsid w:val="003B5287"/>
    <w:rsid w:val="004357AF"/>
    <w:rsid w:val="004B7260"/>
    <w:rsid w:val="0097571F"/>
    <w:rsid w:val="00B40013"/>
    <w:rsid w:val="00C127D9"/>
    <w:rsid w:val="00D652F0"/>
    <w:rsid w:val="00DB459D"/>
    <w:rsid w:val="00DE31BD"/>
    <w:rsid w:val="00F41789"/>
    <w:rsid w:val="00FD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477CC8"/>
  <w14:defaultImageDpi w14:val="32767"/>
  <w15:chartTrackingRefBased/>
  <w15:docId w15:val="{3B905966-10DA-AE45-81AF-E4212533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78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789"/>
  </w:style>
  <w:style w:type="paragraph" w:styleId="Footer">
    <w:name w:val="footer"/>
    <w:basedOn w:val="Normal"/>
    <w:link w:val="FooterChar"/>
    <w:uiPriority w:val="99"/>
    <w:unhideWhenUsed/>
    <w:rsid w:val="00F4178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max-bauer97@web.de</dc:creator>
  <cp:keywords/>
  <dc:description/>
  <cp:lastModifiedBy>max-bauer97@web.de</cp:lastModifiedBy>
  <cp:revision>3</cp:revision>
  <dcterms:created xsi:type="dcterms:W3CDTF">2018-10-04T15:01:00Z</dcterms:created>
  <dcterms:modified xsi:type="dcterms:W3CDTF">2018-10-06T12:07:00Z</dcterms:modified>
</cp:coreProperties>
</file>